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9B" w:rsidRDefault="001B40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DA73" id="Freeform 2" o:spid="_x0000_s1026" style="position:absolute;margin-left:18pt;margin-top:36.75pt;width:351.75pt;height:96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6B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QDehSvQKOtkRIZZxHSc6rtAlDP9ReDCdr6s05/s2DwLyw4sYBhu9OPWoAXfnCa&#10;KDlnpsI3IVl2JuZfe+bl2bEU/ozjaRJFE4+lYAujaJbABNfgi+719GDd91KTK378bF0jnYARES/a&#10;6F8gj6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co+ege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0067" id="Rectangle 3" o:spid="_x0000_s1026" style="position:absolute;margin-left:368.25pt;margin-top:36.75pt;width:202.5pt;height:96.7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FdzQIAAK8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CUPxFdzQIAAK8FAAAOAAAAAAAAAAAAAAAAAC4CAABkcnMvZTJvRG9jLnht&#10;bFBLAQItABQABgAIAAAAIQBW2/tY3gAAAAsBAAAPAAAAAAAAAAAAAAAAACc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2800350</wp:posOffset>
                </wp:positionV>
                <wp:extent cx="3667125" cy="6000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FA32" id="Rectangle 6" o:spid="_x0000_s1026" style="position:absolute;margin-left:18pt;margin-top:220.5pt;width:288.75pt;height:4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89AC" id="Rectangle 7" o:spid="_x0000_s1026" style="position:absolute;margin-left:18pt;margin-top:18.75pt;width:552.75pt;height:19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dYnVs0CAACu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9991725</wp:posOffset>
                </wp:positionV>
                <wp:extent cx="701992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D3291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.75pt" to="570.7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EsQIAAMI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10010775</wp:posOffset>
                </wp:positionV>
                <wp:extent cx="701992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3D1F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8.25pt" to="570.7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Ek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9039225</wp:posOffset>
                </wp:positionV>
                <wp:extent cx="7096125" cy="523875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5238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F027" id="Freeform 12" o:spid="_x0000_s1026" style="position:absolute;margin-left:18pt;margin-top:711.75pt;width:558.7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" o:allowincell="f" path="m,l20000,r,20000l,20000,,e" filled="f" strokecolor="white">
                <v:path arrowok="t" o:connecttype="custom" o:connectlocs="0,0;7096125,0;7096125,523875;0,523875;0,0" o:connectangles="0,0,0,0,0"/>
                <w10:wrap anchorx="page" anchory="page"/>
              </v:shape>
            </w:pict>
          </mc:Fallback>
        </mc:AlternateContent>
      </w:r>
      <w:r w:rsidR="001F1F54">
        <w:rPr>
          <w:rFonts w:ascii="Arial" w:hAnsi="Arial" w:cs="Arial"/>
          <w:sz w:val="24"/>
          <w:szCs w:val="24"/>
        </w:rPr>
        <w:tab/>
      </w:r>
      <w:r w:rsidR="001F1F5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regionální rozvoj České republiky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</w:t>
      </w:r>
    </w:p>
    <w:p w:rsidR="0021349B" w:rsidRDefault="001F1F54">
      <w:pPr>
        <w:widowControl w:val="0"/>
        <w:tabs>
          <w:tab w:val="left" w:pos="7125"/>
          <w:tab w:val="left" w:pos="877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000352</w:t>
      </w:r>
    </w:p>
    <w:p w:rsidR="0021349B" w:rsidRDefault="001F1F54">
      <w:pPr>
        <w:widowControl w:val="0"/>
        <w:tabs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OÚM/99/2016</w:t>
      </w:r>
    </w:p>
    <w:p w:rsidR="0021349B" w:rsidRDefault="001F1F5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1349B" w:rsidRDefault="001F1F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04095316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1349B" w:rsidRDefault="001F1F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1349B" w:rsidRDefault="001F1F54">
      <w:pPr>
        <w:widowControl w:val="0"/>
        <w:tabs>
          <w:tab w:val="left" w:pos="7125"/>
          <w:tab w:val="left" w:pos="8640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Převodním příkazem</w:t>
      </w:r>
    </w:p>
    <w:p w:rsidR="0021349B" w:rsidRDefault="001B40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1590040</wp:posOffset>
                </wp:positionV>
                <wp:extent cx="7019925" cy="5149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0322" id="Rectangle 4" o:spid="_x0000_s1026" style="position:absolute;margin-left:18pt;margin-top:125.2pt;width:552.75pt;height:40.5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9k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</w:p>
    <w:p w:rsidR="0021349B" w:rsidRDefault="001F1F54">
      <w:pPr>
        <w:widowControl w:val="0"/>
        <w:tabs>
          <w:tab w:val="left" w:pos="135"/>
          <w:tab w:val="left" w:pos="4605"/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135"/>
          <w:tab w:val="left" w:pos="1455"/>
          <w:tab w:val="left" w:pos="4605"/>
          <w:tab w:val="left" w:pos="5280"/>
          <w:tab w:val="left" w:pos="715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Kontaktní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osoba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Johanidesová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Jana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924DD">
        <w:rPr>
          <w:rFonts w:ascii="Arial" w:hAnsi="Arial" w:cs="Arial"/>
          <w:color w:val="000000"/>
          <w:sz w:val="18"/>
          <w:szCs w:val="18"/>
        </w:rPr>
        <w:t>XXXXXXXXXXX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924DD" w:rsidRPr="00063ED8">
          <w:rPr>
            <w:rStyle w:val="Hypertextovodkaz"/>
            <w:rFonts w:ascii="Arial" w:hAnsi="Arial" w:cs="Arial"/>
            <w:sz w:val="18"/>
            <w:szCs w:val="18"/>
          </w:rPr>
          <w:t>XXXXXXXXXXXXX@crr.cz</w:t>
        </w:r>
      </w:hyperlink>
    </w:p>
    <w:p w:rsidR="0021349B" w:rsidRDefault="001B409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1995805</wp:posOffset>
                </wp:positionV>
                <wp:extent cx="3381375" cy="139509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8088" id="Rectangle 8" o:spid="_x0000_s1026" style="position:absolute;margin-left:304.5pt;margin-top:157.15pt;width:266.25pt;height:10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1995805</wp:posOffset>
                </wp:positionV>
                <wp:extent cx="3667125" cy="81407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8BAD" id="Rectangle 5" o:spid="_x0000_s1026" style="position:absolute;margin-left:18pt;margin-top:157.15pt;width:288.75pt;height:64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</w:p>
    <w:p w:rsidR="0021349B" w:rsidRDefault="001F1F54">
      <w:pPr>
        <w:widowControl w:val="0"/>
        <w:tabs>
          <w:tab w:val="left" w:pos="135"/>
          <w:tab w:val="left" w:pos="154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regionální rozvoj České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PEMATROS, s. r. o.</w:t>
      </w:r>
    </w:p>
    <w:p w:rsidR="0021349B" w:rsidRDefault="001F1F54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republiky</w:t>
      </w:r>
    </w:p>
    <w:p w:rsidR="0021349B" w:rsidRDefault="001F1F54">
      <w:pPr>
        <w:widowControl w:val="0"/>
        <w:tabs>
          <w:tab w:val="left" w:pos="154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Lindauerova 140/21</w:t>
      </w:r>
    </w:p>
    <w:p w:rsidR="0021349B" w:rsidRDefault="001F1F54">
      <w:pPr>
        <w:widowControl w:val="0"/>
        <w:tabs>
          <w:tab w:val="left" w:pos="1545"/>
          <w:tab w:val="left" w:pos="243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Plzeň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22.8.2016</w:t>
      </w:r>
      <w:proofErr w:type="gramEnd"/>
    </w:p>
    <w:p w:rsidR="0021349B" w:rsidRDefault="001F1F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1349B" w:rsidRDefault="001F1F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03827101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CZ03827101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90"/>
          <w:tab w:val="left" w:pos="63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řádek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Označení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základě Vaší cenové nabídky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8.8.2016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u Vás objednáváme dodání regálů a regálových sad o rozměrech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2025/3000x900/1200/1500/1800x500, s počtem polic 6 a 9, dle výšky regálů, a to do jednotlivých lokalit Centra, viz níže. Vliv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počet regálů budou mít rozměry místnosti a jejich výška. Kde lze budou využity regálové sady, a to z důvodu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hospodárnosti. Na základě bezpečnosti objednáváme též ukotvení regálů mezi sebou, do zdi, stropu nebo podlahy.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Dodání požadujeme ve třech etapách.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1.etapa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 období 08-10/2016, množství a místo dodání: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5 ks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Olomouc , Hálkova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171/2,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  <w:r>
        <w:rPr>
          <w:rFonts w:ascii="Arial" w:hAnsi="Arial" w:cs="Arial"/>
          <w:color w:val="000000"/>
          <w:sz w:val="20"/>
          <w:szCs w:val="20"/>
        </w:rPr>
        <w:t xml:space="preserve">, Ing.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Jarnotová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26 ks Brno, Mariánské náměstí 617/1, Ing. Vích,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2ks Zlín,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J.A.Bati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5648 (budova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č.32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), Ing. Kolářová,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15 ks Ostrava, 30. dubna 635/35, Ing. Kirchnerová,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20 ks Jihlava, Brněnská 2806/71, Ing. Marková,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 ks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Plzeň , 17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listopadu 1926/1, Ing. Sýkorová,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  <w:r w:rsidR="001924D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(1 ks 2NP, 1 ks 3. mezipatro)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6 ks Písek, Otakara Ševčíka 1943/2, Ing. Voldřich,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15 ks Ústí nad Labem, Dvořákova 3134/2, Ing. Kruml,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10 ks Pardubice, náměstí Republiky 12, Ing.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Fodorová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40 ks Praha 3-Strašnice, U Nákladového nádraží 3144/4, pí Johanidesová,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2.etapa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 období 12/2016-01/2017, množství a místo dodání: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16 ks Karlovy Vary, Závodní 391/96C, Dvory, Bc. Böhmová,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3.etapa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 období 10/2017, množství a místo dodání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20 ks Liberec, Voroněžská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144/20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–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možná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změna ulice místa dodání, Ing. Malá, tel. kontakt.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10 ks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Olomouc , Hálkova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171/2, Ing.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Marousek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tel. kontakt </w:t>
      </w:r>
      <w:r w:rsidR="001924DD">
        <w:rPr>
          <w:rFonts w:ascii="Arial" w:hAnsi="Arial" w:cs="Arial"/>
          <w:color w:val="000000"/>
          <w:sz w:val="20"/>
          <w:szCs w:val="20"/>
        </w:rPr>
        <w:t>XXXXXXXXXXX</w:t>
      </w:r>
      <w:bookmarkStart w:id="0" w:name="_GoBack"/>
      <w:bookmarkEnd w:id="0"/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Objednatel si vyhrazuje právo na změnu období 3. etapy, která je odvislá od předání prostor.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Místem dodání se rozumí doprava, doručení a rozmístění regálů na příslušné dodací místo s výše uvedenou adresou, jejich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výnos do příslušného podlaží nebo do příslušné místnosti na základě upřesnění kontaktní osoby a jejich montáž.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Fakturace bude na základě skutečně odvedené práce a dodaných regálů.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Veškeré změny, které by měly vliv na vytvořenou cenovou kalkulaci, tj. navýšení dodávky regálů v jednotlivých lokalitách a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vícepráce, musí být předem projednány se zástupcem Centra. Po projednání by změny byly řešeny, další objednávkou.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Objednané zboží a služby začnou, bezprostředně po obdržení objednávky s tím, že bude dodavatelem dodán harmonogram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prací, aby objednatel mohl předat včas informaci pronajímateli a zajistit klidný chod pracoviště.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Nasmlouvaná záruční doba: 48 měsíců</w:t>
      </w:r>
    </w:p>
    <w:p w:rsidR="0021349B" w:rsidRDefault="001F1F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 objednané zboží a služby je předpokládaná cena: Kč 393.129,- včetně DPH.</w:t>
      </w:r>
    </w:p>
    <w:p w:rsidR="0021349B" w:rsidRDefault="002134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 s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393 129,00</w:t>
      </w:r>
    </w:p>
    <w:p w:rsidR="001B4098" w:rsidRDefault="001B40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349B" w:rsidRDefault="001F1F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Fakturu spolu s dodávkou, prosím, zašlete na místo určení a uveďte v ní číslo této objednávky.</w:t>
      </w:r>
    </w:p>
    <w:p w:rsidR="0021349B" w:rsidRDefault="001F1F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Fakturační adresa je vždy adresa odběratele.</w:t>
      </w:r>
    </w:p>
    <w:p w:rsidR="0021349B" w:rsidRDefault="001F1F54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Podpis oprávněné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osoby :.......................................................</w:t>
      </w:r>
      <w:proofErr w:type="gramEnd"/>
    </w:p>
    <w:p w:rsidR="0021349B" w:rsidRDefault="0021349B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24"/>
          <w:szCs w:val="24"/>
        </w:rPr>
      </w:pPr>
    </w:p>
    <w:p w:rsidR="0021349B" w:rsidRDefault="001F1F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CRR\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KankaS</w:t>
      </w:r>
      <w:proofErr w:type="spellEnd"/>
      <w:proofErr w:type="gramEnd"/>
    </w:p>
    <w:p w:rsidR="0021349B" w:rsidRDefault="001F1F5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000000352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1F1F54" w:rsidRDefault="001F1F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F1F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98"/>
    <w:rsid w:val="001924DD"/>
    <w:rsid w:val="001B4098"/>
    <w:rsid w:val="001F1F54"/>
    <w:rsid w:val="002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28C24"/>
  <w14:defaultImageDpi w14:val="0"/>
  <w15:docId w15:val="{4009C04A-90B6-4AEF-BBCE-DD41CC94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XXX@c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CRR\KankaS</dc:creator>
  <dc:description>Gnostice eDocEngine V4.0.0.600 (www.gnostice.com)</dc:description>
  <cp:lastModifiedBy>Petr Račko</cp:lastModifiedBy>
  <cp:revision>3</cp:revision>
  <dcterms:created xsi:type="dcterms:W3CDTF">2016-09-23T13:43:00Z</dcterms:created>
  <dcterms:modified xsi:type="dcterms:W3CDTF">2016-10-03T12:42:00Z</dcterms:modified>
</cp:coreProperties>
</file>