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C7" w:rsidRDefault="00DC0DC7" w:rsidP="00DC0DC7">
      <w:pPr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DF0050A" wp14:editId="6BFE26A6">
            <wp:extent cx="5759450" cy="722534"/>
            <wp:effectExtent l="0" t="0" r="0" b="1905"/>
            <wp:docPr id="1025" name="Obrázek 8" descr="C:\Users\filipkova\AppData\Local\Microsoft\Windows\INetCache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8" descr="C:\Users\filipkova\AppData\Local\Microsoft\Windows\INetCache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C0DC7" w:rsidRPr="00F7757F" w:rsidRDefault="00DC0DC7" w:rsidP="00DC0DC7">
      <w:pPr>
        <w:jc w:val="both"/>
        <w:rPr>
          <w:rFonts w:ascii="Arial Narrow" w:hAnsi="Arial Narrow"/>
        </w:rPr>
      </w:pPr>
    </w:p>
    <w:p w:rsidR="00DC0DC7" w:rsidRPr="0048748A" w:rsidRDefault="00DC0DC7" w:rsidP="00DC0DC7">
      <w:pPr>
        <w:jc w:val="center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 xml:space="preserve">Dodatek </w:t>
      </w:r>
      <w:proofErr w:type="gramStart"/>
      <w:r w:rsidRPr="0048748A">
        <w:rPr>
          <w:rFonts w:ascii="Arial" w:hAnsi="Arial" w:cs="Arial"/>
          <w:b/>
        </w:rPr>
        <w:t>č.1 ke</w:t>
      </w:r>
      <w:proofErr w:type="gramEnd"/>
      <w:r w:rsidRPr="0048748A">
        <w:rPr>
          <w:rFonts w:ascii="Arial" w:hAnsi="Arial" w:cs="Arial"/>
          <w:b/>
        </w:rPr>
        <w:t xml:space="preserve"> Kupní smlouvě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748A">
        <w:rPr>
          <w:rFonts w:ascii="Arial" w:hAnsi="Arial" w:cs="Arial"/>
          <w:sz w:val="20"/>
          <w:szCs w:val="20"/>
        </w:rPr>
        <w:t xml:space="preserve">uzavřené dle </w:t>
      </w:r>
      <w:proofErr w:type="spellStart"/>
      <w:r w:rsidRPr="0048748A">
        <w:rPr>
          <w:rFonts w:ascii="Arial" w:hAnsi="Arial" w:cs="Arial"/>
          <w:sz w:val="20"/>
          <w:szCs w:val="20"/>
        </w:rPr>
        <w:t>ust</w:t>
      </w:r>
      <w:proofErr w:type="spellEnd"/>
      <w:r w:rsidRPr="0048748A">
        <w:rPr>
          <w:rFonts w:ascii="Arial" w:hAnsi="Arial" w:cs="Arial"/>
          <w:sz w:val="20"/>
          <w:szCs w:val="20"/>
        </w:rPr>
        <w:t>. § 2079 a násl. zák. č. 89/2012 Sb., občanského zákoníku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Kupující: Oblastní nemocnice Kolín, a.s., nemocnice Středočeského kraje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Se sídlem: Žižkova 146, 280 00 Kolín III.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IČ: 272 56 391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DIČ: CZ 272 56 391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Zastoupený: MUDr. Petrem Chudomelem, MBA</w:t>
      </w:r>
      <w:r w:rsidR="00820FB8">
        <w:rPr>
          <w:rFonts w:ascii="Arial" w:hAnsi="Arial" w:cs="Arial"/>
        </w:rPr>
        <w:t xml:space="preserve"> – předsedou</w:t>
      </w:r>
      <w:r w:rsidR="00B056D8">
        <w:rPr>
          <w:rFonts w:ascii="Arial" w:hAnsi="Arial" w:cs="Arial"/>
        </w:rPr>
        <w:t xml:space="preserve"> představenstva</w:t>
      </w:r>
      <w:r w:rsidR="00820FB8">
        <w:rPr>
          <w:rFonts w:ascii="Arial" w:hAnsi="Arial" w:cs="Arial"/>
        </w:rPr>
        <w:t xml:space="preserve"> a Martinem Hermanem – místopředsedou představenstva.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Bankovní spojení: Komerční banka a.s. – pobočka Kolín</w:t>
      </w:r>
    </w:p>
    <w:p w:rsidR="00DC0DC7" w:rsidRPr="0048748A" w:rsidRDefault="00794DA4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Č. účtu: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Společnost je zapsána v Obchodním rejstříku vedeném Městským soudem v Praze, dne 21. června 2005, oddíl B, vložka 10018.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 xml:space="preserve">na straně jedné (dále jen </w:t>
      </w:r>
      <w:r w:rsidRPr="0048748A">
        <w:rPr>
          <w:rFonts w:ascii="Arial" w:hAnsi="Arial" w:cs="Arial"/>
          <w:b/>
        </w:rPr>
        <w:t>„kupující“</w:t>
      </w:r>
      <w:r w:rsidRPr="0048748A">
        <w:rPr>
          <w:rFonts w:ascii="Arial" w:hAnsi="Arial" w:cs="Arial"/>
        </w:rPr>
        <w:t>)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a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8748A">
        <w:rPr>
          <w:rFonts w:ascii="Arial" w:hAnsi="Arial" w:cs="Arial"/>
          <w:b/>
        </w:rPr>
        <w:t>Prodávající: Johnson &amp; Johnson, s.r.o.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Zapsán: společnost zapsaná v obchodním rejstříku vedeném Městským soudem v Praze v oddíle C, vložce 4711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Se sídlem: Karla Engliše 3201/6, Praha 5- Smíchov, 150 00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IČ: 41193075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DIČ: CZ41193075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Zastoupený: Mgr. Romanem Žilkou, jednatelem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 xml:space="preserve">Bankovní spojení: </w:t>
      </w:r>
      <w:proofErr w:type="spellStart"/>
      <w:r w:rsidRPr="0048748A">
        <w:rPr>
          <w:rFonts w:ascii="Arial" w:hAnsi="Arial" w:cs="Arial"/>
        </w:rPr>
        <w:t>Citibank</w:t>
      </w:r>
      <w:proofErr w:type="spellEnd"/>
      <w:r w:rsidRPr="0048748A">
        <w:rPr>
          <w:rFonts w:ascii="Arial" w:hAnsi="Arial" w:cs="Arial"/>
        </w:rPr>
        <w:t xml:space="preserve"> </w:t>
      </w:r>
      <w:proofErr w:type="spellStart"/>
      <w:r w:rsidRPr="0048748A">
        <w:rPr>
          <w:rFonts w:ascii="Arial" w:hAnsi="Arial" w:cs="Arial"/>
        </w:rPr>
        <w:t>Europe</w:t>
      </w:r>
      <w:proofErr w:type="spellEnd"/>
      <w:r w:rsidRPr="0048748A">
        <w:rPr>
          <w:rFonts w:ascii="Arial" w:hAnsi="Arial" w:cs="Arial"/>
        </w:rPr>
        <w:t xml:space="preserve"> a.s., Praha</w:t>
      </w:r>
      <w:r w:rsidR="00794DA4">
        <w:rPr>
          <w:rFonts w:ascii="Arial" w:hAnsi="Arial" w:cs="Arial"/>
        </w:rPr>
        <w:t xml:space="preserve"> 6, číslo účtu: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 xml:space="preserve">na straně druhé (dále jen </w:t>
      </w:r>
      <w:r w:rsidRPr="0048748A">
        <w:rPr>
          <w:rFonts w:ascii="Arial" w:hAnsi="Arial" w:cs="Arial"/>
          <w:b/>
        </w:rPr>
        <w:t>„prodávající“</w:t>
      </w:r>
      <w:r w:rsidRPr="0048748A">
        <w:rPr>
          <w:rFonts w:ascii="Arial" w:hAnsi="Arial" w:cs="Arial"/>
        </w:rPr>
        <w:t>)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 xml:space="preserve">prodávající a kupující dále také jako </w:t>
      </w:r>
      <w:r w:rsidRPr="0048748A">
        <w:rPr>
          <w:rFonts w:ascii="Arial" w:hAnsi="Arial" w:cs="Arial"/>
          <w:b/>
        </w:rPr>
        <w:t>„smluvní strany</w:t>
      </w:r>
      <w:r w:rsidRPr="0048748A">
        <w:rPr>
          <w:rFonts w:ascii="Arial" w:hAnsi="Arial" w:cs="Arial"/>
        </w:rPr>
        <w:t>“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8748A">
        <w:rPr>
          <w:rFonts w:ascii="Arial" w:hAnsi="Arial" w:cs="Arial"/>
        </w:rPr>
        <w:t xml:space="preserve">nebo jednotlivě jako </w:t>
      </w:r>
      <w:r w:rsidRPr="0048748A">
        <w:rPr>
          <w:rFonts w:ascii="Arial" w:hAnsi="Arial" w:cs="Arial"/>
          <w:b/>
        </w:rPr>
        <w:t>„smluvní strana“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C0DC7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6225E" w:rsidRPr="0048748A" w:rsidRDefault="00F6225E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C0DC7" w:rsidRPr="0048748A" w:rsidRDefault="00DC0DC7" w:rsidP="00DC0D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Předmět dodatku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C0DC7" w:rsidRPr="0048748A" w:rsidRDefault="006A444B" w:rsidP="00DC0D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222, odst. </w:t>
      </w:r>
      <w:r w:rsidR="00DC0DC7" w:rsidRPr="0048748A">
        <w:rPr>
          <w:rFonts w:ascii="Arial" w:hAnsi="Arial" w:cs="Arial"/>
        </w:rPr>
        <w:t>6 Zákona č.134/2016 Sb., o zadávání veřejných zakázek, ve znění pozdějších předpisů, se tímto dodatkem č. 1 mění zákla</w:t>
      </w:r>
      <w:r w:rsidR="00820FB8">
        <w:rPr>
          <w:rFonts w:ascii="Arial" w:hAnsi="Arial" w:cs="Arial"/>
        </w:rPr>
        <w:t xml:space="preserve">dní Kupní smlouva ze dne </w:t>
      </w:r>
      <w:proofErr w:type="gramStart"/>
      <w:r w:rsidR="00820FB8">
        <w:rPr>
          <w:rFonts w:ascii="Arial" w:hAnsi="Arial" w:cs="Arial"/>
        </w:rPr>
        <w:t>20.11.2017</w:t>
      </w:r>
      <w:proofErr w:type="gramEnd"/>
      <w:r w:rsidR="00DC0DC7" w:rsidRPr="0048748A">
        <w:rPr>
          <w:rFonts w:ascii="Arial" w:hAnsi="Arial" w:cs="Arial"/>
        </w:rPr>
        <w:t xml:space="preserve">, kterou smluvní strany uzavřely jako výsledek zadávacího řízení na realizaci </w:t>
      </w:r>
      <w:r w:rsidR="00DC0DC7" w:rsidRPr="0048748A">
        <w:rPr>
          <w:rFonts w:ascii="Arial" w:hAnsi="Arial" w:cs="Arial"/>
          <w:b/>
          <w:u w:val="single"/>
        </w:rPr>
        <w:t>části 3</w:t>
      </w:r>
      <w:r w:rsidR="00DC0DC7" w:rsidRPr="0048748A">
        <w:rPr>
          <w:rFonts w:ascii="Arial" w:hAnsi="Arial" w:cs="Arial"/>
        </w:rPr>
        <w:t xml:space="preserve"> nadlimitní veřejné zakázky nazvané „Vybavení pro sterilizaci – Zvýšení kvality návazné péče v ON Kolín“ (dále jen jako „Kupní smlouva“).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63019" w:rsidRPr="00E63019" w:rsidRDefault="00E63019" w:rsidP="00E63019">
      <w:pPr>
        <w:pStyle w:val="Odstavecseseznamem"/>
        <w:rPr>
          <w:rFonts w:ascii="Arial" w:hAnsi="Arial" w:cs="Arial"/>
        </w:rPr>
      </w:pPr>
    </w:p>
    <w:p w:rsidR="00DC0DC7" w:rsidRPr="0048748A" w:rsidRDefault="00DC0DC7" w:rsidP="00DC0DC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101D9C3A" wp14:editId="5AFF2287">
            <wp:extent cx="5759450" cy="722534"/>
            <wp:effectExtent l="0" t="0" r="0" b="1905"/>
            <wp:docPr id="1" name="Obrázek 8" descr="C:\Users\filipkova\AppData\Local\Microsoft\Windows\INetCacheContent.Word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ázek 8" descr="C:\Users\filipkova\AppData\Local\Microsoft\Windows\INetCacheContent.Word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96F7B" w:rsidRDefault="00396F7B" w:rsidP="00396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4F1B" w:rsidRDefault="00EF4F1B" w:rsidP="00396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4F1B" w:rsidRPr="00EF4F1B" w:rsidRDefault="00EF4F1B" w:rsidP="00396F7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748A">
        <w:rPr>
          <w:rFonts w:ascii="Arial" w:hAnsi="Arial" w:cs="Arial"/>
        </w:rPr>
        <w:t>Smluvní strany se v rámci Kupní smlouvy dohodly na zm</w:t>
      </w:r>
      <w:r>
        <w:rPr>
          <w:rFonts w:ascii="Arial" w:hAnsi="Arial" w:cs="Arial"/>
        </w:rPr>
        <w:t>ěně kupní ceny</w:t>
      </w:r>
      <w:r w:rsidRPr="0048748A">
        <w:rPr>
          <w:rFonts w:ascii="Arial" w:hAnsi="Arial" w:cs="Arial"/>
        </w:rPr>
        <w:t xml:space="preserve"> zařízení</w:t>
      </w:r>
      <w:r>
        <w:rPr>
          <w:rFonts w:ascii="Arial" w:hAnsi="Arial" w:cs="Arial"/>
        </w:rPr>
        <w:t>, ukotvenou v článku II. Kupní smlouvy a to z důvodu nepředvídatelných</w:t>
      </w:r>
      <w:r w:rsidRPr="00E63019">
        <w:rPr>
          <w:rFonts w:ascii="Arial" w:hAnsi="Arial" w:cs="Arial"/>
        </w:rPr>
        <w:t xml:space="preserve"> okolností</w:t>
      </w:r>
      <w:r>
        <w:rPr>
          <w:rFonts w:ascii="Arial" w:hAnsi="Arial" w:cs="Arial"/>
        </w:rPr>
        <w:t>, které nastaly ze strany prodávajícího a</w:t>
      </w:r>
      <w:r w:rsidRPr="00E6301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zhledem ke kterým vznikla prodávajícímu finanční úspora ve vztahu k předmětu plnění. Finanční úspora se promítne v souboru spotřebního materiálu, konkrétně v zajištění dodávky validačního </w:t>
      </w:r>
      <w:proofErr w:type="spellStart"/>
      <w:r>
        <w:rPr>
          <w:rFonts w:ascii="Arial" w:hAnsi="Arial" w:cs="Arial"/>
        </w:rPr>
        <w:t>kitu</w:t>
      </w:r>
      <w:proofErr w:type="spellEnd"/>
      <w:r>
        <w:rPr>
          <w:rFonts w:ascii="Arial" w:hAnsi="Arial" w:cs="Arial"/>
        </w:rPr>
        <w:t xml:space="preserve"> v ceně 10.000,- Kč bez DPH. Dodávka validačního</w:t>
      </w:r>
      <w:r w:rsidR="00794DA4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</w:rPr>
        <w:t>kitu</w:t>
      </w:r>
      <w:proofErr w:type="spellEnd"/>
      <w:r>
        <w:rPr>
          <w:rFonts w:ascii="Arial" w:hAnsi="Arial" w:cs="Arial"/>
        </w:rPr>
        <w:t xml:space="preserve"> bude zajištěna na vlastní náklady prodávajícího a neohrozí instalaci a zprovoznění plazmového sterilizátoru v místě plnění.</w:t>
      </w:r>
    </w:p>
    <w:p w:rsidR="00EF4F1B" w:rsidRPr="00396F7B" w:rsidRDefault="00EF4F1B" w:rsidP="00396F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Články Kupní smlouvy nezměněné tímto Dodatkem č. 1 zůstávají v platnosti v rozsahu základní</w:t>
      </w:r>
      <w:r w:rsidR="00820FB8">
        <w:rPr>
          <w:rFonts w:ascii="Arial" w:hAnsi="Arial" w:cs="Arial"/>
        </w:rPr>
        <w:t xml:space="preserve"> Kupní smlouvy ze dne </w:t>
      </w:r>
      <w:proofErr w:type="gramStart"/>
      <w:r w:rsidR="00820FB8">
        <w:rPr>
          <w:rFonts w:ascii="Arial" w:hAnsi="Arial" w:cs="Arial"/>
        </w:rPr>
        <w:t>20.11.2017</w:t>
      </w:r>
      <w:proofErr w:type="gramEnd"/>
    </w:p>
    <w:p w:rsidR="00DC0DC7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6F7B" w:rsidRDefault="00396F7B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4F1B" w:rsidRPr="0048748A" w:rsidRDefault="00EF4F1B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DC0DC7" w:rsidP="00DC0D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Změna Kupní smlouvy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C0DC7" w:rsidRPr="0048748A" w:rsidRDefault="00DC0DC7" w:rsidP="00DC0DC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</w:rPr>
        <w:t>Smluvní stra</w:t>
      </w:r>
      <w:r w:rsidR="00820FB8">
        <w:rPr>
          <w:rFonts w:ascii="Arial" w:hAnsi="Arial" w:cs="Arial"/>
        </w:rPr>
        <w:t>ny se dohodly na změně článku II. Kupní cena</w:t>
      </w:r>
      <w:r w:rsidRPr="0048748A">
        <w:rPr>
          <w:rFonts w:ascii="Arial" w:hAnsi="Arial" w:cs="Arial"/>
        </w:rPr>
        <w:t xml:space="preserve"> Kupní smlouvy tak, že t</w:t>
      </w:r>
      <w:r w:rsidR="00820FB8">
        <w:rPr>
          <w:rFonts w:ascii="Arial" w:hAnsi="Arial" w:cs="Arial"/>
        </w:rPr>
        <w:t>ext odst. 2 článku II</w:t>
      </w:r>
      <w:r w:rsidR="00B056D8">
        <w:rPr>
          <w:rFonts w:ascii="Arial" w:hAnsi="Arial" w:cs="Arial"/>
        </w:rPr>
        <w:t xml:space="preserve">. </w:t>
      </w:r>
      <w:r w:rsidR="00820FB8">
        <w:rPr>
          <w:rFonts w:ascii="Arial" w:hAnsi="Arial" w:cs="Arial"/>
        </w:rPr>
        <w:t>„Kupní cena</w:t>
      </w:r>
      <w:r w:rsidR="00B056D8" w:rsidRPr="00B056D8">
        <w:rPr>
          <w:rFonts w:ascii="Arial" w:hAnsi="Arial" w:cs="Arial"/>
        </w:rPr>
        <w:t>“ se vypouští, a nahrazuje se tímto zněním:</w:t>
      </w: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DC7" w:rsidRPr="0048748A" w:rsidRDefault="00F6225E" w:rsidP="00DC0D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Kupní cena činí</w:t>
      </w:r>
      <w:r w:rsidRPr="004468AB">
        <w:rPr>
          <w:rFonts w:ascii="Arial" w:hAnsi="Arial" w:cs="Arial"/>
          <w:i/>
        </w:rPr>
        <w:t xml:space="preserve">: </w:t>
      </w:r>
      <w:r w:rsidR="004468AB" w:rsidRPr="004468AB">
        <w:rPr>
          <w:rFonts w:ascii="Arial" w:hAnsi="Arial" w:cs="Arial"/>
          <w:i/>
        </w:rPr>
        <w:t xml:space="preserve">1.780.000,- </w:t>
      </w:r>
      <w:r w:rsidRPr="004468AB">
        <w:rPr>
          <w:rFonts w:ascii="Arial" w:hAnsi="Arial" w:cs="Arial"/>
          <w:i/>
        </w:rPr>
        <w:t xml:space="preserve"> Kč bez DPH, tj. </w:t>
      </w:r>
      <w:r w:rsidR="004468AB" w:rsidRPr="004468AB">
        <w:rPr>
          <w:rFonts w:ascii="Arial" w:hAnsi="Arial" w:cs="Arial"/>
          <w:i/>
        </w:rPr>
        <w:t>2.153.800,-</w:t>
      </w:r>
      <w:r w:rsidRPr="004468AB">
        <w:rPr>
          <w:rFonts w:ascii="Arial" w:hAnsi="Arial" w:cs="Arial"/>
          <w:i/>
        </w:rPr>
        <w:t xml:space="preserve"> Kč</w:t>
      </w:r>
      <w:r>
        <w:rPr>
          <w:rFonts w:ascii="Arial" w:hAnsi="Arial" w:cs="Arial"/>
          <w:i/>
        </w:rPr>
        <w:t xml:space="preserve"> vč. 21% DPH.</w:t>
      </w:r>
    </w:p>
    <w:p w:rsidR="00F6225E" w:rsidRDefault="00F6225E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EF4F1B" w:rsidRPr="0048748A" w:rsidRDefault="00EF4F1B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DC0DC7" w:rsidRPr="0048748A" w:rsidRDefault="00DC0DC7" w:rsidP="00DC0D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DC0DC7" w:rsidRPr="0048748A" w:rsidRDefault="00DC0DC7" w:rsidP="00DC0DC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Závěrečná ustanovení</w:t>
      </w:r>
    </w:p>
    <w:p w:rsidR="00DC0DC7" w:rsidRPr="0048748A" w:rsidRDefault="00DC0DC7" w:rsidP="00DC0DC7">
      <w:pPr>
        <w:rPr>
          <w:rFonts w:ascii="Arial" w:hAnsi="Arial" w:cs="Arial"/>
        </w:rPr>
      </w:pPr>
    </w:p>
    <w:p w:rsidR="00DC0DC7" w:rsidRPr="0048748A" w:rsidRDefault="00DC0DC7" w:rsidP="00DC0DC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8748A">
        <w:rPr>
          <w:rFonts w:ascii="Arial" w:hAnsi="Arial" w:cs="Arial"/>
        </w:rPr>
        <w:t>Tento dodatek č. 1 k</w:t>
      </w:r>
      <w:r w:rsidR="00F6225E">
        <w:rPr>
          <w:rFonts w:ascii="Arial" w:hAnsi="Arial" w:cs="Arial"/>
        </w:rPr>
        <w:t xml:space="preserve">e Kupní smlouvě ze dne </w:t>
      </w:r>
      <w:proofErr w:type="gramStart"/>
      <w:r w:rsidR="00F6225E">
        <w:rPr>
          <w:rFonts w:ascii="Arial" w:hAnsi="Arial" w:cs="Arial"/>
        </w:rPr>
        <w:t>20.11.2017</w:t>
      </w:r>
      <w:proofErr w:type="gramEnd"/>
      <w:r w:rsidR="00F6225E">
        <w:rPr>
          <w:rFonts w:ascii="Arial" w:hAnsi="Arial" w:cs="Arial"/>
        </w:rPr>
        <w:t xml:space="preserve"> je vyhotoven ve dvou</w:t>
      </w:r>
      <w:r w:rsidRPr="0048748A">
        <w:rPr>
          <w:rFonts w:ascii="Arial" w:hAnsi="Arial" w:cs="Arial"/>
        </w:rPr>
        <w:t xml:space="preserve"> vyhotoveních, z nichž kaž</w:t>
      </w:r>
      <w:r w:rsidR="00F6225E">
        <w:rPr>
          <w:rFonts w:ascii="Arial" w:hAnsi="Arial" w:cs="Arial"/>
        </w:rPr>
        <w:t>dá smluvní strana obdrží po jednom exempláři</w:t>
      </w:r>
      <w:r w:rsidRPr="0048748A">
        <w:rPr>
          <w:rFonts w:ascii="Arial" w:hAnsi="Arial" w:cs="Arial"/>
        </w:rPr>
        <w:t xml:space="preserve">. </w:t>
      </w:r>
    </w:p>
    <w:p w:rsidR="00DC0DC7" w:rsidRPr="0048748A" w:rsidRDefault="00DC0DC7" w:rsidP="00DC0DC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8748A">
        <w:rPr>
          <w:rFonts w:ascii="Arial" w:hAnsi="Arial" w:cs="Arial"/>
        </w:rPr>
        <w:t xml:space="preserve">Tento Dodatek č. </w:t>
      </w:r>
      <w:r w:rsidR="00F6225E">
        <w:rPr>
          <w:rFonts w:ascii="Arial" w:hAnsi="Arial" w:cs="Arial"/>
        </w:rPr>
        <w:t xml:space="preserve">1 ke Kupní smlouvě ze dne </w:t>
      </w:r>
      <w:proofErr w:type="gramStart"/>
      <w:r w:rsidR="00F6225E">
        <w:rPr>
          <w:rFonts w:ascii="Arial" w:hAnsi="Arial" w:cs="Arial"/>
        </w:rPr>
        <w:t>20.11.2017</w:t>
      </w:r>
      <w:proofErr w:type="gramEnd"/>
      <w:r w:rsidRPr="0048748A">
        <w:rPr>
          <w:rFonts w:ascii="Arial" w:hAnsi="Arial" w:cs="Arial"/>
        </w:rPr>
        <w:t xml:space="preserve"> byl sepsán podle pravé, vážné a svobodné vůle smluvních stran. Účastníci si text Dodatku č. 1 přečetli a s jeho obsahem souhlasí, což stvrzují svými podpisy. </w:t>
      </w:r>
    </w:p>
    <w:p w:rsidR="00DC0DC7" w:rsidRPr="0048748A" w:rsidRDefault="00DC0DC7" w:rsidP="00DC0DC7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48748A">
        <w:rPr>
          <w:rFonts w:ascii="Arial" w:hAnsi="Arial" w:cs="Arial"/>
        </w:rPr>
        <w:t>Tento Dodatek č. 1</w:t>
      </w:r>
      <w:r w:rsidR="00F6225E">
        <w:rPr>
          <w:rFonts w:ascii="Arial" w:hAnsi="Arial" w:cs="Arial"/>
        </w:rPr>
        <w:t xml:space="preserve"> ke Kupní smlouvě ze dne </w:t>
      </w:r>
      <w:proofErr w:type="gramStart"/>
      <w:r w:rsidR="00F6225E">
        <w:rPr>
          <w:rFonts w:ascii="Arial" w:hAnsi="Arial" w:cs="Arial"/>
        </w:rPr>
        <w:t>20.11.2017</w:t>
      </w:r>
      <w:proofErr w:type="gramEnd"/>
      <w:r w:rsidRPr="0048748A">
        <w:rPr>
          <w:rFonts w:ascii="Arial" w:hAnsi="Arial" w:cs="Arial"/>
        </w:rPr>
        <w:t xml:space="preserve"> nabývá platnosti a účinnosti dnem podpisu oběma smluvními stranami.</w:t>
      </w:r>
    </w:p>
    <w:p w:rsidR="00EF4F1B" w:rsidRDefault="00EF4F1B" w:rsidP="00DC0DC7">
      <w:pPr>
        <w:rPr>
          <w:rFonts w:ascii="Arial" w:hAnsi="Arial" w:cs="Arial"/>
        </w:rPr>
      </w:pPr>
    </w:p>
    <w:p w:rsidR="00EF4F1B" w:rsidRPr="0048748A" w:rsidRDefault="00EF4F1B" w:rsidP="00DC0DC7">
      <w:pPr>
        <w:rPr>
          <w:rFonts w:ascii="Arial" w:hAnsi="Arial" w:cs="Arial"/>
        </w:rPr>
      </w:pPr>
    </w:p>
    <w:p w:rsidR="00DC0DC7" w:rsidRPr="0048748A" w:rsidRDefault="00DC0DC7" w:rsidP="00DC0DC7">
      <w:pPr>
        <w:rPr>
          <w:rFonts w:ascii="Arial" w:hAnsi="Arial" w:cs="Arial"/>
        </w:rPr>
      </w:pPr>
      <w:r w:rsidRPr="0048748A">
        <w:rPr>
          <w:rFonts w:ascii="Arial" w:hAnsi="Arial" w:cs="Arial"/>
        </w:rPr>
        <w:t xml:space="preserve">V Kolíně </w:t>
      </w:r>
      <w:proofErr w:type="gramStart"/>
      <w:r w:rsidRPr="0048748A">
        <w:rPr>
          <w:rFonts w:ascii="Arial" w:hAnsi="Arial" w:cs="Arial"/>
        </w:rPr>
        <w:t xml:space="preserve">dne                                       </w:t>
      </w:r>
      <w:r w:rsidR="0048748A" w:rsidRPr="0048748A">
        <w:rPr>
          <w:rFonts w:ascii="Arial" w:hAnsi="Arial" w:cs="Arial"/>
        </w:rPr>
        <w:t xml:space="preserve">                          V Praze</w:t>
      </w:r>
      <w:proofErr w:type="gramEnd"/>
      <w:r w:rsidRPr="0048748A">
        <w:rPr>
          <w:rFonts w:ascii="Arial" w:hAnsi="Arial" w:cs="Arial"/>
        </w:rPr>
        <w:t xml:space="preserve"> dne</w:t>
      </w:r>
    </w:p>
    <w:p w:rsidR="00EF4F1B" w:rsidRPr="0048748A" w:rsidRDefault="00EF4F1B" w:rsidP="00DC0DC7">
      <w:pPr>
        <w:rPr>
          <w:rFonts w:ascii="Arial" w:hAnsi="Arial" w:cs="Arial"/>
        </w:rPr>
      </w:pPr>
    </w:p>
    <w:p w:rsidR="00DC0DC7" w:rsidRPr="0048748A" w:rsidRDefault="00DC0DC7" w:rsidP="00DC0DC7">
      <w:pPr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KUPUJÍCÍ:</w:t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  <w:t xml:space="preserve">     PRODÁVAJÍCÍ:</w:t>
      </w:r>
    </w:p>
    <w:p w:rsidR="00DC0DC7" w:rsidRPr="0048748A" w:rsidRDefault="00DC0DC7" w:rsidP="00DC0DC7">
      <w:pPr>
        <w:rPr>
          <w:rFonts w:ascii="Arial" w:hAnsi="Arial" w:cs="Arial"/>
          <w:b/>
        </w:rPr>
      </w:pPr>
    </w:p>
    <w:p w:rsidR="00DC0DC7" w:rsidRPr="0048748A" w:rsidRDefault="00DC0DC7" w:rsidP="00DC0DC7">
      <w:pPr>
        <w:rPr>
          <w:rFonts w:ascii="Arial" w:hAnsi="Arial" w:cs="Arial"/>
          <w:b/>
        </w:rPr>
      </w:pPr>
      <w:proofErr w:type="gramStart"/>
      <w:r w:rsidRPr="0048748A">
        <w:rPr>
          <w:rFonts w:ascii="Arial" w:hAnsi="Arial" w:cs="Arial"/>
          <w:b/>
        </w:rPr>
        <w:t>____________________________                             ____________________________</w:t>
      </w:r>
      <w:proofErr w:type="gramEnd"/>
    </w:p>
    <w:p w:rsidR="00DC0DC7" w:rsidRPr="0048748A" w:rsidRDefault="00DC0DC7" w:rsidP="00396F7B">
      <w:pPr>
        <w:spacing w:after="0" w:line="240" w:lineRule="auto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Oblastní nemocnice Kolín, a.s.,</w:t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  <w:t xml:space="preserve">    </w:t>
      </w:r>
      <w:r w:rsidR="0048748A" w:rsidRPr="0048748A">
        <w:rPr>
          <w:rFonts w:ascii="Arial" w:hAnsi="Arial" w:cs="Arial"/>
          <w:b/>
        </w:rPr>
        <w:t>Johnson &amp; Johnson, s.r.o.</w:t>
      </w:r>
    </w:p>
    <w:p w:rsidR="00DC0DC7" w:rsidRPr="0048748A" w:rsidRDefault="00DC0DC7" w:rsidP="00396F7B">
      <w:pPr>
        <w:spacing w:after="0" w:line="240" w:lineRule="auto"/>
        <w:rPr>
          <w:rFonts w:ascii="Arial" w:hAnsi="Arial" w:cs="Arial"/>
          <w:b/>
        </w:rPr>
      </w:pPr>
      <w:r w:rsidRPr="0048748A">
        <w:rPr>
          <w:rFonts w:ascii="Arial" w:hAnsi="Arial" w:cs="Arial"/>
          <w:b/>
        </w:rPr>
        <w:t>nemocnice Středočeského kraje</w:t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</w:r>
      <w:r w:rsidRPr="0048748A">
        <w:rPr>
          <w:rFonts w:ascii="Arial" w:hAnsi="Arial" w:cs="Arial"/>
          <w:b/>
        </w:rPr>
        <w:tab/>
        <w:t xml:space="preserve">    </w:t>
      </w:r>
      <w:r w:rsidR="00F6225E">
        <w:rPr>
          <w:rFonts w:ascii="Arial" w:hAnsi="Arial" w:cs="Arial"/>
          <w:b/>
        </w:rPr>
        <w:t>Mgr. Roman Ž</w:t>
      </w:r>
      <w:r w:rsidR="0048748A" w:rsidRPr="0048748A">
        <w:rPr>
          <w:rFonts w:ascii="Arial" w:hAnsi="Arial" w:cs="Arial"/>
          <w:b/>
        </w:rPr>
        <w:t>ilka</w:t>
      </w:r>
    </w:p>
    <w:p w:rsidR="00F6225E" w:rsidRDefault="00DC0DC7" w:rsidP="00396F7B">
      <w:pPr>
        <w:spacing w:after="0" w:line="240" w:lineRule="auto"/>
        <w:rPr>
          <w:rFonts w:ascii="Arial" w:hAnsi="Arial" w:cs="Arial"/>
        </w:rPr>
      </w:pPr>
      <w:r w:rsidRPr="0048748A">
        <w:rPr>
          <w:rFonts w:ascii="Arial" w:hAnsi="Arial" w:cs="Arial"/>
          <w:b/>
        </w:rPr>
        <w:lastRenderedPageBreak/>
        <w:t>MUDr. Pet</w:t>
      </w:r>
      <w:r w:rsidR="00F6225E">
        <w:rPr>
          <w:rFonts w:ascii="Arial" w:hAnsi="Arial" w:cs="Arial"/>
          <w:b/>
        </w:rPr>
        <w:t>r Chudomel, MBA</w:t>
      </w:r>
      <w:r w:rsidR="00F6225E">
        <w:rPr>
          <w:rFonts w:ascii="Arial" w:hAnsi="Arial" w:cs="Arial"/>
          <w:b/>
        </w:rPr>
        <w:tab/>
      </w:r>
      <w:r w:rsidR="00F6225E">
        <w:rPr>
          <w:rFonts w:ascii="Arial" w:hAnsi="Arial" w:cs="Arial"/>
          <w:b/>
        </w:rPr>
        <w:tab/>
      </w:r>
      <w:r w:rsidR="00F6225E">
        <w:rPr>
          <w:rFonts w:ascii="Arial" w:hAnsi="Arial" w:cs="Arial"/>
          <w:b/>
        </w:rPr>
        <w:tab/>
        <w:t xml:space="preserve">    </w:t>
      </w:r>
      <w:r w:rsidR="0048748A" w:rsidRPr="0048748A">
        <w:rPr>
          <w:rFonts w:ascii="Arial" w:hAnsi="Arial" w:cs="Arial"/>
        </w:rPr>
        <w:t>jednatel</w:t>
      </w:r>
    </w:p>
    <w:p w:rsidR="00DC0DC7" w:rsidRDefault="00F6225E" w:rsidP="00396F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předseda představenstva</w:t>
      </w:r>
    </w:p>
    <w:p w:rsidR="00F6225E" w:rsidRDefault="00F6225E" w:rsidP="00DC0DC7">
      <w:pPr>
        <w:rPr>
          <w:rFonts w:ascii="Arial" w:hAnsi="Arial" w:cs="Arial"/>
        </w:rPr>
      </w:pPr>
    </w:p>
    <w:p w:rsidR="00396F7B" w:rsidRDefault="00396F7B" w:rsidP="00DC0DC7">
      <w:pPr>
        <w:rPr>
          <w:rFonts w:ascii="Arial" w:hAnsi="Arial" w:cs="Arial"/>
        </w:rPr>
      </w:pPr>
    </w:p>
    <w:p w:rsidR="00396F7B" w:rsidRDefault="00396F7B" w:rsidP="00DC0DC7">
      <w:pPr>
        <w:rPr>
          <w:rFonts w:ascii="Arial" w:hAnsi="Arial" w:cs="Arial"/>
        </w:rPr>
      </w:pPr>
    </w:p>
    <w:p w:rsidR="00F6225E" w:rsidRPr="00396F7B" w:rsidRDefault="00F6225E" w:rsidP="00DC0DC7">
      <w:pPr>
        <w:rPr>
          <w:rFonts w:ascii="Arial" w:hAnsi="Arial" w:cs="Arial"/>
          <w:b/>
        </w:rPr>
      </w:pPr>
      <w:r w:rsidRPr="00396F7B">
        <w:rPr>
          <w:rFonts w:ascii="Arial" w:hAnsi="Arial" w:cs="Arial"/>
          <w:b/>
        </w:rPr>
        <w:t>____________________________</w:t>
      </w:r>
    </w:p>
    <w:p w:rsidR="00F6225E" w:rsidRPr="00396F7B" w:rsidRDefault="00396F7B" w:rsidP="00396F7B">
      <w:pPr>
        <w:spacing w:after="0" w:line="240" w:lineRule="auto"/>
        <w:rPr>
          <w:rFonts w:ascii="Arial" w:hAnsi="Arial" w:cs="Arial"/>
          <w:b/>
        </w:rPr>
      </w:pPr>
      <w:r w:rsidRPr="00396F7B">
        <w:rPr>
          <w:rFonts w:ascii="Arial" w:hAnsi="Arial" w:cs="Arial"/>
          <w:b/>
        </w:rPr>
        <w:t>Oblastní nemocnice Kolín, a.s.,</w:t>
      </w:r>
    </w:p>
    <w:p w:rsidR="00396F7B" w:rsidRPr="00396F7B" w:rsidRDefault="00396F7B" w:rsidP="00396F7B">
      <w:pPr>
        <w:spacing w:after="0" w:line="240" w:lineRule="auto"/>
        <w:rPr>
          <w:rFonts w:ascii="Arial" w:hAnsi="Arial" w:cs="Arial"/>
          <w:b/>
        </w:rPr>
      </w:pPr>
      <w:r w:rsidRPr="00396F7B">
        <w:rPr>
          <w:rFonts w:ascii="Arial" w:hAnsi="Arial" w:cs="Arial"/>
          <w:b/>
        </w:rPr>
        <w:t>nemocnice Středočeského kraje</w:t>
      </w:r>
    </w:p>
    <w:p w:rsidR="00F6225E" w:rsidRPr="00396F7B" w:rsidRDefault="00396F7B" w:rsidP="00396F7B">
      <w:pPr>
        <w:spacing w:after="0" w:line="240" w:lineRule="auto"/>
        <w:rPr>
          <w:rFonts w:ascii="Arial" w:hAnsi="Arial" w:cs="Arial"/>
          <w:b/>
        </w:rPr>
      </w:pPr>
      <w:r w:rsidRPr="00396F7B">
        <w:rPr>
          <w:rFonts w:ascii="Arial" w:hAnsi="Arial" w:cs="Arial"/>
          <w:b/>
        </w:rPr>
        <w:t>Martin Herman</w:t>
      </w:r>
    </w:p>
    <w:p w:rsidR="00396F7B" w:rsidRDefault="00396F7B" w:rsidP="00396F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místopředseda představenstva</w:t>
      </w:r>
    </w:p>
    <w:sectPr w:rsidR="0039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4094"/>
    <w:multiLevelType w:val="hybridMultilevel"/>
    <w:tmpl w:val="8B98E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9BB"/>
    <w:multiLevelType w:val="hybridMultilevel"/>
    <w:tmpl w:val="B5C4A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73CB"/>
    <w:multiLevelType w:val="hybridMultilevel"/>
    <w:tmpl w:val="0542094E"/>
    <w:lvl w:ilvl="0" w:tplc="254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A00A9"/>
    <w:multiLevelType w:val="hybridMultilevel"/>
    <w:tmpl w:val="50EAB56C"/>
    <w:lvl w:ilvl="0" w:tplc="CA8C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7E2E"/>
    <w:multiLevelType w:val="hybridMultilevel"/>
    <w:tmpl w:val="CD32B2D6"/>
    <w:lvl w:ilvl="0" w:tplc="79E825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C7"/>
    <w:rsid w:val="00396F7B"/>
    <w:rsid w:val="004468AB"/>
    <w:rsid w:val="0048748A"/>
    <w:rsid w:val="005E68C1"/>
    <w:rsid w:val="006A444B"/>
    <w:rsid w:val="00794DA4"/>
    <w:rsid w:val="00820FB8"/>
    <w:rsid w:val="00B056D8"/>
    <w:rsid w:val="00DC0DC7"/>
    <w:rsid w:val="00E63019"/>
    <w:rsid w:val="00EF4F1B"/>
    <w:rsid w:val="00F6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9E52"/>
  <w15:docId w15:val="{F5D82242-9D54-46DC-9306-82830C08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D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4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96F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6F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6F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Jandíková Zuzana</dc:creator>
  <cp:keywords/>
  <dc:description/>
  <cp:lastModifiedBy>Plíhalová Marie</cp:lastModifiedBy>
  <cp:revision>7</cp:revision>
  <dcterms:created xsi:type="dcterms:W3CDTF">2017-10-17T11:35:00Z</dcterms:created>
  <dcterms:modified xsi:type="dcterms:W3CDTF">2018-02-06T09:51:00Z</dcterms:modified>
</cp:coreProperties>
</file>