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6"/>
        <w:gridCol w:w="426"/>
        <w:gridCol w:w="567"/>
      </w:tblGrid>
      <w:tr w:rsidR="00BB32B2" w:rsidTr="00BC3494">
        <w:tc>
          <w:tcPr>
            <w:tcW w:w="397" w:type="dxa"/>
          </w:tcPr>
          <w:p w:rsidR="00BB32B2" w:rsidRPr="00961AB2" w:rsidRDefault="00695D82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</w:t>
            </w:r>
          </w:p>
        </w:tc>
        <w:tc>
          <w:tcPr>
            <w:tcW w:w="397" w:type="dxa"/>
          </w:tcPr>
          <w:p w:rsidR="00BB32B2" w:rsidRPr="00961AB2" w:rsidRDefault="00695D82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BB32B2" w:rsidRPr="00961AB2" w:rsidRDefault="00695D82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397" w:type="dxa"/>
          </w:tcPr>
          <w:p w:rsidR="00BB32B2" w:rsidRPr="00961AB2" w:rsidRDefault="00695D82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396" w:type="dxa"/>
          </w:tcPr>
          <w:p w:rsidR="00BB32B2" w:rsidRPr="00961AB2" w:rsidRDefault="00695D82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426" w:type="dxa"/>
            <w:tcBorders>
              <w:right w:val="nil"/>
            </w:tcBorders>
          </w:tcPr>
          <w:p w:rsidR="00BB32B2" w:rsidRPr="00961AB2" w:rsidRDefault="00695D82" w:rsidP="005D1452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B32B2" w:rsidRDefault="00BB32B2" w:rsidP="00C31E5B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</w:p>
        </w:tc>
      </w:tr>
    </w:tbl>
    <w:p w:rsidR="00C31E5B" w:rsidRDefault="00537DBE" w:rsidP="00537DBE">
      <w:pPr>
        <w:tabs>
          <w:tab w:val="left" w:pos="6480"/>
          <w:tab w:val="left" w:pos="666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425064">
        <w:rPr>
          <w:snapToGrid w:val="0"/>
          <w:sz w:val="18"/>
        </w:rPr>
        <w:t xml:space="preserve"> </w:t>
      </w:r>
      <w:r w:rsidR="00C31E5B">
        <w:rPr>
          <w:snapToGrid w:val="0"/>
          <w:sz w:val="18"/>
        </w:rPr>
        <w:t>Číslo organizace</w:t>
      </w:r>
    </w:p>
    <w:p w:rsidR="00C96A71" w:rsidRDefault="001F3364" w:rsidP="004B3203">
      <w:pPr>
        <w:pStyle w:val="Nzev"/>
        <w:rPr>
          <w:snapToGrid w:val="0"/>
        </w:rPr>
      </w:pPr>
      <w:r>
        <w:rPr>
          <w:snapToGrid w:val="0"/>
        </w:rPr>
        <w:t xml:space="preserve">Dodatek č. </w:t>
      </w:r>
      <w:r w:rsidR="00EF6265">
        <w:rPr>
          <w:snapToGrid w:val="0"/>
        </w:rPr>
        <w:t>1</w:t>
      </w:r>
    </w:p>
    <w:p w:rsidR="00C31E5B" w:rsidRDefault="00C31E5B" w:rsidP="00C96A71">
      <w:pPr>
        <w:pStyle w:val="Nzev"/>
        <w:spacing w:before="160"/>
      </w:pPr>
      <w:r>
        <w:rPr>
          <w:snapToGrid w:val="0"/>
        </w:rPr>
        <w:t>k</w:t>
      </w:r>
      <w:r w:rsidR="00EF0430">
        <w:t> Příkazní smlouvě</w:t>
      </w:r>
    </w:p>
    <w:p w:rsidR="008E0009" w:rsidRDefault="00F405B0" w:rsidP="008E0009">
      <w:pPr>
        <w:pStyle w:val="Nzev"/>
        <w:spacing w:before="160"/>
        <w:rPr>
          <w:snapToGrid w:val="0"/>
          <w:sz w:val="28"/>
          <w:szCs w:val="28"/>
        </w:rPr>
      </w:pPr>
      <w:r w:rsidRPr="006F0DA5">
        <w:rPr>
          <w:snapToGrid w:val="0"/>
          <w:sz w:val="28"/>
          <w:szCs w:val="28"/>
        </w:rPr>
        <w:t xml:space="preserve">č. </w:t>
      </w:r>
      <w:proofErr w:type="spellStart"/>
      <w:r w:rsidRPr="006F0DA5">
        <w:rPr>
          <w:snapToGrid w:val="0"/>
          <w:sz w:val="28"/>
          <w:szCs w:val="28"/>
        </w:rPr>
        <w:t>nSIPO</w:t>
      </w:r>
      <w:proofErr w:type="spellEnd"/>
      <w:r w:rsidRPr="006F0DA5">
        <w:rPr>
          <w:snapToGrid w:val="0"/>
          <w:sz w:val="28"/>
          <w:szCs w:val="28"/>
        </w:rPr>
        <w:t xml:space="preserve"> </w:t>
      </w:r>
      <w:r w:rsidR="00BB32B2" w:rsidRPr="00BB32B2">
        <w:rPr>
          <w:snapToGrid w:val="0"/>
          <w:sz w:val="28"/>
          <w:szCs w:val="28"/>
        </w:rPr>
        <w:t>0</w:t>
      </w:r>
      <w:r w:rsidR="003E165E">
        <w:rPr>
          <w:snapToGrid w:val="0"/>
          <w:sz w:val="28"/>
          <w:szCs w:val="28"/>
        </w:rPr>
        <w:t>6</w:t>
      </w:r>
      <w:r w:rsidR="00BB32B2" w:rsidRPr="00BB32B2">
        <w:rPr>
          <w:snapToGrid w:val="0"/>
          <w:sz w:val="28"/>
          <w:szCs w:val="28"/>
        </w:rPr>
        <w:t xml:space="preserve"> – </w:t>
      </w:r>
      <w:r w:rsidR="00695D82">
        <w:rPr>
          <w:snapToGrid w:val="0"/>
          <w:sz w:val="28"/>
          <w:szCs w:val="28"/>
        </w:rPr>
        <w:t>146</w:t>
      </w:r>
      <w:r w:rsidR="00F75ED0">
        <w:rPr>
          <w:snapToGrid w:val="0"/>
          <w:sz w:val="28"/>
          <w:szCs w:val="28"/>
        </w:rPr>
        <w:t>/</w:t>
      </w:r>
      <w:r w:rsidR="00D0312C">
        <w:rPr>
          <w:snapToGrid w:val="0"/>
          <w:sz w:val="28"/>
          <w:szCs w:val="28"/>
        </w:rPr>
        <w:t>201</w:t>
      </w:r>
      <w:r w:rsidR="00695D82">
        <w:rPr>
          <w:snapToGrid w:val="0"/>
          <w:sz w:val="28"/>
          <w:szCs w:val="28"/>
        </w:rPr>
        <w:t>6</w:t>
      </w:r>
    </w:p>
    <w:p w:rsidR="00961AB2" w:rsidRPr="006F0DA5" w:rsidRDefault="00961AB2" w:rsidP="008E0009">
      <w:pPr>
        <w:pStyle w:val="Nzev"/>
        <w:spacing w:before="160"/>
        <w:rPr>
          <w:sz w:val="28"/>
          <w:szCs w:val="28"/>
        </w:rPr>
      </w:pPr>
    </w:p>
    <w:p w:rsidR="00961AB2" w:rsidRPr="00814721" w:rsidRDefault="00961AB2" w:rsidP="00961AB2">
      <w:pPr>
        <w:pStyle w:val="P-NORMAL-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Uzavřené</w:t>
      </w:r>
      <w:r w:rsidRPr="00814721">
        <w:rPr>
          <w:rFonts w:ascii="Times New Roman" w:hAnsi="Times New Roman"/>
          <w:sz w:val="24"/>
          <w:szCs w:val="24"/>
        </w:rPr>
        <w:t xml:space="preserve">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2430</w:t>
      </w:r>
      <w:r w:rsidRPr="00814721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89</w:t>
      </w:r>
      <w:r w:rsidRPr="008147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2012</w:t>
      </w:r>
      <w:r w:rsidRPr="00814721">
        <w:rPr>
          <w:rFonts w:ascii="Times New Roman" w:hAnsi="Times New Roman"/>
          <w:sz w:val="24"/>
          <w:szCs w:val="24"/>
        </w:rPr>
        <w:t xml:space="preserve"> Sb., </w:t>
      </w:r>
      <w:r>
        <w:rPr>
          <w:rFonts w:ascii="Times New Roman" w:hAnsi="Times New Roman"/>
          <w:sz w:val="24"/>
          <w:szCs w:val="24"/>
        </w:rPr>
        <w:t>občanského</w:t>
      </w:r>
      <w:r w:rsidRPr="00814721">
        <w:rPr>
          <w:rFonts w:ascii="Times New Roman" w:hAnsi="Times New Roman"/>
          <w:sz w:val="24"/>
          <w:szCs w:val="24"/>
        </w:rPr>
        <w:t xml:space="preserve"> zákoníku, v</w:t>
      </w:r>
      <w:r>
        <w:rPr>
          <w:rFonts w:ascii="Times New Roman" w:hAnsi="Times New Roman"/>
          <w:sz w:val="24"/>
          <w:szCs w:val="24"/>
        </w:rPr>
        <w:t>e</w:t>
      </w:r>
      <w:r w:rsidRPr="00814721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„Občanský zákoník“)</w:t>
      </w:r>
      <w:r w:rsidRPr="00814721">
        <w:rPr>
          <w:rFonts w:ascii="Times New Roman" w:hAnsi="Times New Roman"/>
          <w:sz w:val="24"/>
          <w:szCs w:val="24"/>
        </w:rPr>
        <w:t xml:space="preserve">, mezi následujícími </w:t>
      </w:r>
      <w:r>
        <w:rPr>
          <w:rFonts w:ascii="Times New Roman" w:hAnsi="Times New Roman"/>
          <w:sz w:val="24"/>
          <w:szCs w:val="24"/>
        </w:rPr>
        <w:t>S</w:t>
      </w:r>
      <w:r w:rsidRPr="00814721">
        <w:rPr>
          <w:rFonts w:ascii="Times New Roman" w:hAnsi="Times New Roman"/>
          <w:sz w:val="24"/>
          <w:szCs w:val="24"/>
        </w:rPr>
        <w:t>mluvními stranami:</w:t>
      </w:r>
    </w:p>
    <w:p w:rsidR="00961AB2" w:rsidRDefault="00961AB2" w:rsidP="00961AB2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961AB2" w:rsidRPr="00DE2BC9" w:rsidRDefault="00961AB2" w:rsidP="00961AB2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961AB2" w:rsidRDefault="00961AB2" w:rsidP="00961AB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>, vedoucí odboru zpracování centrálních úloh</w:t>
      </w:r>
    </w:p>
    <w:p w:rsidR="00961AB2" w:rsidRDefault="00961AB2" w:rsidP="00961AB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961AB2" w:rsidRDefault="00961AB2" w:rsidP="00961AB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961AB2" w:rsidRDefault="00961AB2" w:rsidP="00961AB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961AB2" w:rsidRPr="00814721" w:rsidRDefault="00961AB2" w:rsidP="00961AB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961AB2" w:rsidRDefault="00961AB2" w:rsidP="00961AB2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961AB2" w:rsidRDefault="00961AB2" w:rsidP="00961AB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F166DC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961AB2" w:rsidRPr="00DE2BC9" w:rsidRDefault="00961AB2" w:rsidP="00961AB2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961AB2" w:rsidRPr="00DE2BC9" w:rsidRDefault="00961AB2" w:rsidP="00961AB2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695D82" w:rsidRPr="00DE2BC9" w:rsidRDefault="00F75ED0" w:rsidP="00695D8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 xml:space="preserve">: </w:t>
      </w:r>
      <w:r w:rsidR="00695D82">
        <w:rPr>
          <w:rFonts w:ascii="Times New Roman" w:hAnsi="Times New Roman"/>
          <w:snapToGrid w:val="0"/>
          <w:sz w:val="24"/>
        </w:rPr>
        <w:t>15655007</w:t>
      </w:r>
    </w:p>
    <w:p w:rsidR="00695D82" w:rsidRPr="00206D3F" w:rsidRDefault="00695D82" w:rsidP="00695D8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Město Žďár nad Sázavou</w:t>
      </w:r>
    </w:p>
    <w:p w:rsidR="00695D82" w:rsidRDefault="00695D82" w:rsidP="00695D8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se sídlem Žďár nad Sázavou 1, Žižkova 227/1, PSČ 591 01</w:t>
      </w:r>
    </w:p>
    <w:p w:rsidR="00695D82" w:rsidRPr="00206D3F" w:rsidRDefault="00695D82" w:rsidP="00695D8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 w:rsidR="00B436C5">
        <w:rPr>
          <w:rFonts w:ascii="Times New Roman" w:hAnsi="Times New Roman"/>
          <w:b/>
          <w:snapToGrid w:val="0"/>
          <w:sz w:val="24"/>
        </w:rPr>
        <w:t>é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Pr="0054289B">
        <w:rPr>
          <w:rFonts w:ascii="Times New Roman" w:hAnsi="Times New Roman"/>
          <w:snapToGrid w:val="0"/>
          <w:sz w:val="24"/>
        </w:rPr>
        <w:t>Mgr. Zdeňkem Navrátilem, starostou</w:t>
      </w:r>
    </w:p>
    <w:p w:rsidR="00695D82" w:rsidRDefault="00695D82" w:rsidP="00695D8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00295841</w:t>
      </w:r>
    </w:p>
    <w:p w:rsidR="00695D82" w:rsidRDefault="00695D82" w:rsidP="00695D8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00295841</w:t>
      </w:r>
    </w:p>
    <w:p w:rsidR="00695D82" w:rsidRDefault="00695D82" w:rsidP="00695D8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240"/>
        <w:ind w:left="284" w:firstLine="0"/>
        <w:rPr>
          <w:rFonts w:ascii="Times New Roman" w:hAnsi="Times New Roman"/>
          <w:snapToGrid w:val="0"/>
          <w:sz w:val="24"/>
          <w:u w:val="single"/>
        </w:rPr>
      </w:pPr>
      <w:r>
        <w:rPr>
          <w:rFonts w:ascii="Times New Roman" w:hAnsi="Times New Roman"/>
          <w:b/>
          <w:snapToGrid w:val="0"/>
          <w:sz w:val="24"/>
        </w:rPr>
        <w:t>ko</w:t>
      </w:r>
      <w:r w:rsidRPr="00814721">
        <w:rPr>
          <w:rFonts w:ascii="Times New Roman" w:hAnsi="Times New Roman"/>
          <w:b/>
          <w:snapToGrid w:val="0"/>
          <w:sz w:val="24"/>
        </w:rPr>
        <w:t>respondenční adresa:</w:t>
      </w:r>
      <w:r w:rsidRPr="0054289B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  <w:u w:val="single"/>
        </w:rPr>
        <w:t>INVESTSERVIS ZR, s.r.o.., Dolní 165/1,</w:t>
      </w:r>
    </w:p>
    <w:p w:rsidR="00695D82" w:rsidRPr="0054289B" w:rsidRDefault="00695D82" w:rsidP="00695D8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  <w:u w:val="single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54289B">
        <w:rPr>
          <w:rFonts w:ascii="Times New Roman" w:hAnsi="Times New Roman"/>
          <w:snapToGrid w:val="0"/>
          <w:sz w:val="24"/>
          <w:u w:val="single"/>
        </w:rPr>
        <w:t>591 01 Žďár nad Sázavou</w:t>
      </w:r>
      <w:r>
        <w:rPr>
          <w:rFonts w:ascii="Times New Roman" w:hAnsi="Times New Roman"/>
          <w:snapToGrid w:val="0"/>
          <w:sz w:val="24"/>
          <w:u w:val="single"/>
        </w:rPr>
        <w:t xml:space="preserve"> 1</w:t>
      </w:r>
    </w:p>
    <w:p w:rsidR="00695D82" w:rsidRPr="003721EA" w:rsidRDefault="00695D82" w:rsidP="00695D82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F166DC" w:rsidRDefault="00F166DC" w:rsidP="00695D82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</w:p>
    <w:p w:rsidR="00F166DC" w:rsidRDefault="00F166DC" w:rsidP="00695D82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proofErr w:type="spellStart"/>
      <w:r>
        <w:rPr>
          <w:rFonts w:ascii="Times New Roman" w:hAnsi="Times New Roman"/>
          <w:snapToGrid w:val="0"/>
          <w:sz w:val="24"/>
        </w:rPr>
        <w:t>xxx</w:t>
      </w:r>
      <w:proofErr w:type="spellEnd"/>
    </w:p>
    <w:p w:rsidR="00F166DC" w:rsidRDefault="00F166DC" w:rsidP="00695D82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</w:p>
    <w:p w:rsidR="00695D82" w:rsidRDefault="00695D82" w:rsidP="00695D82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 w:rsidRPr="003C226A">
        <w:rPr>
          <w:rFonts w:ascii="Times New Roman" w:hAnsi="Times New Roman"/>
          <w:snapToGrid w:val="0"/>
          <w:sz w:val="24"/>
        </w:rPr>
        <w:t>2332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8D3045" w:rsidRDefault="00F75ED0" w:rsidP="00695D82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F166DC" w:rsidRDefault="00F166DC" w:rsidP="00695D82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bookmarkStart w:id="0" w:name="_GoBack"/>
      <w:bookmarkEnd w:id="0"/>
    </w:p>
    <w:p w:rsidR="00BE57A0" w:rsidRDefault="00BE57A0" w:rsidP="00961AB2">
      <w:pPr>
        <w:pStyle w:val="Codstavec"/>
        <w:tabs>
          <w:tab w:val="left" w:pos="426"/>
          <w:tab w:val="left" w:pos="851"/>
          <w:tab w:val="left" w:pos="2835"/>
          <w:tab w:val="left" w:pos="3544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 w:rsidRPr="00E2100E"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 w:rsidRPr="00CB2B2E">
        <w:rPr>
          <w:rFonts w:ascii="Times New Roman" w:hAnsi="Times New Roman"/>
          <w:b/>
          <w:sz w:val="24"/>
        </w:rPr>
        <w:t xml:space="preserve">Smluvní strany uzavřely </w:t>
      </w:r>
      <w:r>
        <w:rPr>
          <w:rFonts w:ascii="Times New Roman" w:hAnsi="Times New Roman"/>
          <w:b/>
          <w:sz w:val="24"/>
        </w:rPr>
        <w:t xml:space="preserve">dne </w:t>
      </w:r>
      <w:proofErr w:type="gramStart"/>
      <w:r w:rsidR="00695D82">
        <w:rPr>
          <w:rFonts w:ascii="Times New Roman" w:hAnsi="Times New Roman"/>
          <w:b/>
          <w:sz w:val="24"/>
        </w:rPr>
        <w:t>19</w:t>
      </w:r>
      <w:r w:rsidR="00F75ED0">
        <w:rPr>
          <w:rFonts w:ascii="Times New Roman" w:hAnsi="Times New Roman"/>
          <w:b/>
          <w:sz w:val="24"/>
        </w:rPr>
        <w:t>.</w:t>
      </w:r>
      <w:r w:rsidR="00695D82">
        <w:rPr>
          <w:rFonts w:ascii="Times New Roman" w:hAnsi="Times New Roman"/>
          <w:b/>
          <w:sz w:val="24"/>
        </w:rPr>
        <w:t>10</w:t>
      </w:r>
      <w:r w:rsidR="00D0312C">
        <w:rPr>
          <w:rFonts w:ascii="Times New Roman" w:hAnsi="Times New Roman"/>
          <w:b/>
          <w:sz w:val="24"/>
        </w:rPr>
        <w:t>.201</w:t>
      </w:r>
      <w:r w:rsidR="00695D82">
        <w:rPr>
          <w:rFonts w:ascii="Times New Roman" w:hAnsi="Times New Roman"/>
          <w:b/>
          <w:sz w:val="24"/>
        </w:rPr>
        <w:t>6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 w:rsidR="002D570B">
        <w:rPr>
          <w:rFonts w:ascii="Times New Roman" w:hAnsi="Times New Roman"/>
          <w:b/>
          <w:sz w:val="24"/>
        </w:rPr>
        <w:t>Příkazní smlouvu</w:t>
      </w:r>
      <w:r w:rsidRPr="00CB2B2E">
        <w:rPr>
          <w:rFonts w:ascii="Times New Roman" w:hAnsi="Times New Roman"/>
          <w:b/>
          <w:sz w:val="24"/>
        </w:rPr>
        <w:t xml:space="preserve"> č. </w:t>
      </w:r>
      <w:proofErr w:type="spellStart"/>
      <w:r>
        <w:rPr>
          <w:rFonts w:ascii="Times New Roman" w:hAnsi="Times New Roman"/>
          <w:b/>
          <w:sz w:val="24"/>
        </w:rPr>
        <w:t>n</w:t>
      </w:r>
      <w:r w:rsidRPr="00CB2B2E">
        <w:rPr>
          <w:rFonts w:ascii="Times New Roman" w:hAnsi="Times New Roman"/>
          <w:b/>
          <w:sz w:val="24"/>
        </w:rPr>
        <w:t>SIPO</w:t>
      </w:r>
      <w:proofErr w:type="spellEnd"/>
      <w:r w:rsidRPr="00CB2B2E">
        <w:rPr>
          <w:rFonts w:ascii="Times New Roman" w:hAnsi="Times New Roman"/>
          <w:b/>
          <w:sz w:val="24"/>
        </w:rPr>
        <w:t xml:space="preserve"> </w:t>
      </w:r>
      <w:r w:rsidR="006D2739">
        <w:rPr>
          <w:rFonts w:ascii="Times New Roman" w:hAnsi="Times New Roman"/>
          <w:b/>
          <w:sz w:val="24"/>
        </w:rPr>
        <w:t>0</w:t>
      </w:r>
      <w:r w:rsidR="008D3045">
        <w:rPr>
          <w:rFonts w:ascii="Times New Roman" w:hAnsi="Times New Roman"/>
          <w:b/>
          <w:sz w:val="24"/>
        </w:rPr>
        <w:t>6</w:t>
      </w:r>
      <w:r w:rsidR="006D2739">
        <w:rPr>
          <w:rFonts w:ascii="Times New Roman" w:hAnsi="Times New Roman"/>
          <w:b/>
          <w:sz w:val="24"/>
        </w:rPr>
        <w:t xml:space="preserve"> – </w:t>
      </w:r>
      <w:r w:rsidR="00695D82">
        <w:rPr>
          <w:rFonts w:ascii="Times New Roman" w:hAnsi="Times New Roman"/>
          <w:b/>
          <w:sz w:val="24"/>
        </w:rPr>
        <w:t>146</w:t>
      </w:r>
      <w:r w:rsidR="00D0312C">
        <w:rPr>
          <w:rFonts w:ascii="Times New Roman" w:hAnsi="Times New Roman"/>
          <w:b/>
          <w:sz w:val="24"/>
        </w:rPr>
        <w:t>/201</w:t>
      </w:r>
      <w:r w:rsidR="00695D82">
        <w:rPr>
          <w:rFonts w:ascii="Times New Roman" w:hAnsi="Times New Roman"/>
          <w:b/>
          <w:sz w:val="24"/>
        </w:rPr>
        <w:t>6</w:t>
      </w:r>
      <w:r w:rsidRPr="00CB2B2E">
        <w:rPr>
          <w:rFonts w:ascii="Times New Roman" w:hAnsi="Times New Roman"/>
          <w:b/>
          <w:sz w:val="24"/>
        </w:rPr>
        <w:t xml:space="preserve"> (dále jen „Smlouva“).</w:t>
      </w:r>
    </w:p>
    <w:p w:rsidR="005B3BDC" w:rsidRPr="008D3045" w:rsidRDefault="00611F45" w:rsidP="00695D82">
      <w:pPr>
        <w:pStyle w:val="Codstavec"/>
        <w:tabs>
          <w:tab w:val="left" w:pos="426"/>
          <w:tab w:val="left" w:pos="2835"/>
          <w:tab w:val="left" w:pos="3544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 w:rsidR="00815618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Příkazník bere na vědomí </w:t>
      </w:r>
      <w:r>
        <w:rPr>
          <w:rFonts w:ascii="Times New Roman" w:hAnsi="Times New Roman"/>
          <w:b/>
          <w:sz w:val="24"/>
          <w:u w:val="single"/>
        </w:rPr>
        <w:t>změnu záhlaví</w:t>
      </w:r>
      <w:r w:rsidRPr="00467AB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na straně Příkazce.</w:t>
      </w:r>
    </w:p>
    <w:p w:rsidR="00695D82" w:rsidRPr="00695D82" w:rsidRDefault="00B436C5" w:rsidP="00695D82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</w:rPr>
      </w:pPr>
      <w:r>
        <w:rPr>
          <w:b/>
        </w:rPr>
        <w:t>3</w:t>
      </w:r>
      <w:r w:rsidR="00E04717">
        <w:rPr>
          <w:b/>
        </w:rPr>
        <w:t>.</w:t>
      </w:r>
      <w:r w:rsidR="00E04717">
        <w:rPr>
          <w:b/>
        </w:rPr>
        <w:tab/>
      </w:r>
      <w:r w:rsidR="00695D82">
        <w:t xml:space="preserve">Tento dodatek se stává platným dnem jeho podpisu oběma smluvními stranami. </w:t>
      </w:r>
      <w:r w:rsidR="00695D82" w:rsidRPr="00695D82">
        <w:rPr>
          <w:b/>
        </w:rPr>
        <w:t xml:space="preserve">Dodatek nabývá účinnosti 1. kalendářním dnem měsíce následujícího po datu nabytí platnosti dodatku, je-li v té době již zveřejněn v registru smluv podle zákona č. 340/2015 Sb., v opačném případě nabývá dodatek účinnosti až dnem zveřejnění v registru smluv. </w:t>
      </w:r>
    </w:p>
    <w:p w:rsidR="00461970" w:rsidRDefault="00B436C5" w:rsidP="00695D82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4</w:t>
      </w:r>
      <w:r w:rsidR="00461970" w:rsidRPr="00815618">
        <w:rPr>
          <w:b/>
        </w:rPr>
        <w:t>.</w:t>
      </w:r>
      <w:r w:rsidR="00461970">
        <w:tab/>
        <w:t>Dodatek je vyhotoven ve dvou stejnopisech stejné právní síly, po jednom vyhotovení pro každou ze smluvních stran.</w:t>
      </w:r>
    </w:p>
    <w:p w:rsidR="00461970" w:rsidRDefault="00B436C5" w:rsidP="00695D82">
      <w:pPr>
        <w:pStyle w:val="Codstavec"/>
        <w:tabs>
          <w:tab w:val="left" w:pos="426"/>
        </w:tabs>
        <w:spacing w:before="48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461970" w:rsidRPr="00010A85">
        <w:rPr>
          <w:rFonts w:ascii="Times New Roman" w:hAnsi="Times New Roman"/>
          <w:b/>
          <w:sz w:val="24"/>
        </w:rPr>
        <w:t>.</w:t>
      </w:r>
      <w:r w:rsidR="00461970">
        <w:rPr>
          <w:rFonts w:ascii="Times New Roman" w:hAnsi="Times New Roman"/>
          <w:sz w:val="24"/>
        </w:rPr>
        <w:tab/>
        <w:t>Ostatní ustanovení smlouvy zůstávají tímto dodatkem nedotčena.</w:t>
      </w:r>
    </w:p>
    <w:p w:rsidR="00E553D7" w:rsidRPr="00DE2BC9" w:rsidRDefault="00E553D7" w:rsidP="00B42070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 w:rsidR="00695D82">
        <w:rPr>
          <w:rFonts w:ascii="Times New Roman" w:hAnsi="Times New Roman"/>
          <w:sz w:val="24"/>
        </w:rPr>
        <w:t>Ve Žďáru nad Sázavou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E553D7" w:rsidRPr="00DE2BC9" w:rsidRDefault="00E553D7" w:rsidP="00E553D7">
      <w:pPr>
        <w:pStyle w:val="Codstavec"/>
        <w:tabs>
          <w:tab w:val="left" w:pos="5387"/>
        </w:tabs>
        <w:spacing w:before="9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553D7" w:rsidRPr="00DE2BC9" w:rsidRDefault="00E553D7" w:rsidP="00E553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E553D7" w:rsidRPr="00DE2BC9" w:rsidRDefault="00E553D7" w:rsidP="00E553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695D82">
        <w:rPr>
          <w:rFonts w:ascii="Times New Roman" w:hAnsi="Times New Roman"/>
          <w:snapToGrid w:val="0"/>
          <w:sz w:val="24"/>
        </w:rPr>
        <w:t>Mgr. Zdeněk Navrátil</w:t>
      </w:r>
    </w:p>
    <w:p w:rsidR="00E553D7" w:rsidRDefault="00E553D7" w:rsidP="00E553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 odboru zpracování</w:t>
      </w:r>
      <w:r>
        <w:rPr>
          <w:rFonts w:ascii="Times New Roman" w:hAnsi="Times New Roman"/>
          <w:snapToGrid w:val="0"/>
          <w:sz w:val="24"/>
        </w:rPr>
        <w:tab/>
      </w:r>
      <w:r w:rsidR="00695D82">
        <w:rPr>
          <w:rFonts w:ascii="Times New Roman" w:hAnsi="Times New Roman"/>
          <w:snapToGrid w:val="0"/>
          <w:sz w:val="24"/>
        </w:rPr>
        <w:t>starosta</w:t>
      </w:r>
    </w:p>
    <w:p w:rsidR="00E553D7" w:rsidRDefault="00E553D7" w:rsidP="00E553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1643C9" w:rsidRDefault="001643C9" w:rsidP="00B42070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napToGrid w:val="0"/>
          <w:sz w:val="24"/>
        </w:rPr>
      </w:pPr>
    </w:p>
    <w:sectPr w:rsidR="001643C9" w:rsidSect="003931CF">
      <w:footerReference w:type="default" r:id="rId8"/>
      <w:pgSz w:w="11906" w:h="16838"/>
      <w:pgMar w:top="1417" w:right="1286" w:bottom="125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A22" w:rsidRDefault="007F5A22">
      <w:r>
        <w:separator/>
      </w:r>
    </w:p>
  </w:endnote>
  <w:endnote w:type="continuationSeparator" w:id="0">
    <w:p w:rsidR="007F5A22" w:rsidRDefault="007F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EF" w:rsidRDefault="00B954A4">
    <w:pPr>
      <w:pStyle w:val="Zpat"/>
      <w:rPr>
        <w:sz w:val="16"/>
      </w:rPr>
    </w:pPr>
    <w:r>
      <w:rPr>
        <w:sz w:val="16"/>
      </w:rPr>
      <w:t>Příkazní smlouva</w:t>
    </w:r>
    <w:r w:rsidR="00A641EF">
      <w:rPr>
        <w:sz w:val="16"/>
      </w:rPr>
      <w:t xml:space="preserve"> č. </w:t>
    </w:r>
    <w:proofErr w:type="spellStart"/>
    <w:r w:rsidR="00A641EF">
      <w:rPr>
        <w:sz w:val="16"/>
      </w:rPr>
      <w:t>nSIPO</w:t>
    </w:r>
    <w:proofErr w:type="spellEnd"/>
    <w:r w:rsidR="00A641EF">
      <w:rPr>
        <w:sz w:val="16"/>
      </w:rPr>
      <w:t xml:space="preserve"> 0</w:t>
    </w:r>
    <w:r w:rsidR="003E165E">
      <w:rPr>
        <w:sz w:val="16"/>
      </w:rPr>
      <w:t>6</w:t>
    </w:r>
    <w:r w:rsidR="00A641EF">
      <w:rPr>
        <w:sz w:val="16"/>
      </w:rPr>
      <w:t xml:space="preserve"> – </w:t>
    </w:r>
    <w:r w:rsidR="003E165E">
      <w:rPr>
        <w:sz w:val="16"/>
      </w:rPr>
      <w:t>1</w:t>
    </w:r>
    <w:r w:rsidR="00695D82">
      <w:rPr>
        <w:sz w:val="16"/>
      </w:rPr>
      <w:t>46</w:t>
    </w:r>
    <w:r w:rsidR="00D0312C">
      <w:rPr>
        <w:sz w:val="16"/>
      </w:rPr>
      <w:t>/201</w:t>
    </w:r>
    <w:r w:rsidR="00695D82">
      <w:rPr>
        <w:sz w:val="16"/>
      </w:rPr>
      <w:t>6</w:t>
    </w:r>
    <w:r w:rsidR="00A641EF">
      <w:rPr>
        <w:sz w:val="16"/>
      </w:rPr>
      <w:tab/>
    </w:r>
    <w:r w:rsidR="00A641EF">
      <w:rPr>
        <w:snapToGrid w:val="0"/>
        <w:sz w:val="16"/>
      </w:rPr>
      <w:t xml:space="preserve">Strana </w:t>
    </w:r>
    <w:r w:rsidR="00A641EF">
      <w:rPr>
        <w:snapToGrid w:val="0"/>
        <w:sz w:val="16"/>
      </w:rPr>
      <w:fldChar w:fldCharType="begin"/>
    </w:r>
    <w:r w:rsidR="00A641EF">
      <w:rPr>
        <w:snapToGrid w:val="0"/>
        <w:sz w:val="16"/>
      </w:rPr>
      <w:instrText xml:space="preserve"> PAGE </w:instrText>
    </w:r>
    <w:r w:rsidR="00A641EF">
      <w:rPr>
        <w:snapToGrid w:val="0"/>
        <w:sz w:val="16"/>
      </w:rPr>
      <w:fldChar w:fldCharType="separate"/>
    </w:r>
    <w:r w:rsidR="00F166DC">
      <w:rPr>
        <w:noProof/>
        <w:snapToGrid w:val="0"/>
        <w:sz w:val="16"/>
      </w:rPr>
      <w:t>1</w:t>
    </w:r>
    <w:r w:rsidR="00A641EF">
      <w:rPr>
        <w:snapToGrid w:val="0"/>
        <w:sz w:val="16"/>
      </w:rPr>
      <w:fldChar w:fldCharType="end"/>
    </w:r>
    <w:r w:rsidR="00A641EF">
      <w:rPr>
        <w:sz w:val="16"/>
      </w:rPr>
      <w:tab/>
    </w:r>
  </w:p>
  <w:p w:rsidR="00A641EF" w:rsidRDefault="00A641EF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A22" w:rsidRDefault="007F5A22">
      <w:r>
        <w:separator/>
      </w:r>
    </w:p>
  </w:footnote>
  <w:footnote w:type="continuationSeparator" w:id="0">
    <w:p w:rsidR="007F5A22" w:rsidRDefault="007F5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A16A0"/>
    <w:multiLevelType w:val="multilevel"/>
    <w:tmpl w:val="40FEE5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9235C45"/>
    <w:multiLevelType w:val="multilevel"/>
    <w:tmpl w:val="28801B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8FF18F4"/>
    <w:multiLevelType w:val="multilevel"/>
    <w:tmpl w:val="1D327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92D677C"/>
    <w:multiLevelType w:val="multilevel"/>
    <w:tmpl w:val="9B06B9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EA73DBB"/>
    <w:multiLevelType w:val="multilevel"/>
    <w:tmpl w:val="01E2A9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040219E"/>
    <w:multiLevelType w:val="multilevel"/>
    <w:tmpl w:val="AD763E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5B"/>
    <w:rsid w:val="000008B2"/>
    <w:rsid w:val="0000164F"/>
    <w:rsid w:val="0000349E"/>
    <w:rsid w:val="000045F6"/>
    <w:rsid w:val="00006454"/>
    <w:rsid w:val="00010602"/>
    <w:rsid w:val="00010A85"/>
    <w:rsid w:val="0001217C"/>
    <w:rsid w:val="000142FE"/>
    <w:rsid w:val="00014B53"/>
    <w:rsid w:val="0005199C"/>
    <w:rsid w:val="0005261F"/>
    <w:rsid w:val="00062AD8"/>
    <w:rsid w:val="0006340F"/>
    <w:rsid w:val="00065723"/>
    <w:rsid w:val="0007020D"/>
    <w:rsid w:val="00095C8B"/>
    <w:rsid w:val="000B139F"/>
    <w:rsid w:val="000B6379"/>
    <w:rsid w:val="000C0145"/>
    <w:rsid w:val="000C53C5"/>
    <w:rsid w:val="000C65A1"/>
    <w:rsid w:val="000C7D05"/>
    <w:rsid w:val="000D05A7"/>
    <w:rsid w:val="000D10CC"/>
    <w:rsid w:val="000D2559"/>
    <w:rsid w:val="000D621D"/>
    <w:rsid w:val="000E1325"/>
    <w:rsid w:val="000E2A8F"/>
    <w:rsid w:val="000E686F"/>
    <w:rsid w:val="000F22DF"/>
    <w:rsid w:val="000F2D6E"/>
    <w:rsid w:val="000F30D1"/>
    <w:rsid w:val="0010052C"/>
    <w:rsid w:val="001016A4"/>
    <w:rsid w:val="0010392D"/>
    <w:rsid w:val="001142AF"/>
    <w:rsid w:val="00115D9F"/>
    <w:rsid w:val="00123879"/>
    <w:rsid w:val="00126418"/>
    <w:rsid w:val="001274C7"/>
    <w:rsid w:val="001301A4"/>
    <w:rsid w:val="001314A8"/>
    <w:rsid w:val="001318C1"/>
    <w:rsid w:val="00141972"/>
    <w:rsid w:val="0014536A"/>
    <w:rsid w:val="0015228B"/>
    <w:rsid w:val="001534B4"/>
    <w:rsid w:val="00163A73"/>
    <w:rsid w:val="001643C9"/>
    <w:rsid w:val="00173C89"/>
    <w:rsid w:val="00177009"/>
    <w:rsid w:val="0018074A"/>
    <w:rsid w:val="00185E74"/>
    <w:rsid w:val="00190A50"/>
    <w:rsid w:val="00193438"/>
    <w:rsid w:val="0019711D"/>
    <w:rsid w:val="001A0CDC"/>
    <w:rsid w:val="001B010C"/>
    <w:rsid w:val="001B2487"/>
    <w:rsid w:val="001B29ED"/>
    <w:rsid w:val="001B3675"/>
    <w:rsid w:val="001C6EC9"/>
    <w:rsid w:val="001D146B"/>
    <w:rsid w:val="001E48CE"/>
    <w:rsid w:val="001E59DA"/>
    <w:rsid w:val="001E665B"/>
    <w:rsid w:val="001F3364"/>
    <w:rsid w:val="001F62F1"/>
    <w:rsid w:val="001F6BAA"/>
    <w:rsid w:val="00201CB2"/>
    <w:rsid w:val="0020411F"/>
    <w:rsid w:val="00207382"/>
    <w:rsid w:val="002129C2"/>
    <w:rsid w:val="00214848"/>
    <w:rsid w:val="00215F35"/>
    <w:rsid w:val="00221250"/>
    <w:rsid w:val="002230A3"/>
    <w:rsid w:val="00235965"/>
    <w:rsid w:val="00236950"/>
    <w:rsid w:val="0024244A"/>
    <w:rsid w:val="00243048"/>
    <w:rsid w:val="00263002"/>
    <w:rsid w:val="002658DF"/>
    <w:rsid w:val="0028045E"/>
    <w:rsid w:val="00280718"/>
    <w:rsid w:val="00281CD3"/>
    <w:rsid w:val="0029020D"/>
    <w:rsid w:val="002905AB"/>
    <w:rsid w:val="002914F0"/>
    <w:rsid w:val="002A243C"/>
    <w:rsid w:val="002B6A38"/>
    <w:rsid w:val="002B79ED"/>
    <w:rsid w:val="002C59EA"/>
    <w:rsid w:val="002D18E3"/>
    <w:rsid w:val="002D5356"/>
    <w:rsid w:val="002D570B"/>
    <w:rsid w:val="002E0773"/>
    <w:rsid w:val="002E0DEB"/>
    <w:rsid w:val="002E1284"/>
    <w:rsid w:val="002E2C41"/>
    <w:rsid w:val="002E2C5B"/>
    <w:rsid w:val="002E334A"/>
    <w:rsid w:val="002E7CA3"/>
    <w:rsid w:val="002E7E9F"/>
    <w:rsid w:val="002F13A6"/>
    <w:rsid w:val="00301838"/>
    <w:rsid w:val="0030431B"/>
    <w:rsid w:val="0031068E"/>
    <w:rsid w:val="003116D6"/>
    <w:rsid w:val="00311FDF"/>
    <w:rsid w:val="003144BB"/>
    <w:rsid w:val="00315345"/>
    <w:rsid w:val="0032167D"/>
    <w:rsid w:val="003241CE"/>
    <w:rsid w:val="00325A1E"/>
    <w:rsid w:val="00336930"/>
    <w:rsid w:val="00341E8A"/>
    <w:rsid w:val="003441CB"/>
    <w:rsid w:val="00346755"/>
    <w:rsid w:val="0034755E"/>
    <w:rsid w:val="00354F18"/>
    <w:rsid w:val="00360953"/>
    <w:rsid w:val="0036178F"/>
    <w:rsid w:val="00361B25"/>
    <w:rsid w:val="0037104E"/>
    <w:rsid w:val="00373FA1"/>
    <w:rsid w:val="003801BA"/>
    <w:rsid w:val="003811ED"/>
    <w:rsid w:val="003911F5"/>
    <w:rsid w:val="003931CF"/>
    <w:rsid w:val="0039509C"/>
    <w:rsid w:val="003A10BB"/>
    <w:rsid w:val="003A1298"/>
    <w:rsid w:val="003A4426"/>
    <w:rsid w:val="003B1F3E"/>
    <w:rsid w:val="003B26E2"/>
    <w:rsid w:val="003B3300"/>
    <w:rsid w:val="003B477B"/>
    <w:rsid w:val="003C2098"/>
    <w:rsid w:val="003C30D6"/>
    <w:rsid w:val="003C3690"/>
    <w:rsid w:val="003C6269"/>
    <w:rsid w:val="003D0240"/>
    <w:rsid w:val="003D131B"/>
    <w:rsid w:val="003D49D7"/>
    <w:rsid w:val="003D4A94"/>
    <w:rsid w:val="003D79BA"/>
    <w:rsid w:val="003E0FB3"/>
    <w:rsid w:val="003E165E"/>
    <w:rsid w:val="003F56C8"/>
    <w:rsid w:val="0041094D"/>
    <w:rsid w:val="004112D2"/>
    <w:rsid w:val="00413AA2"/>
    <w:rsid w:val="00414775"/>
    <w:rsid w:val="00415A9B"/>
    <w:rsid w:val="0042070C"/>
    <w:rsid w:val="00421EAB"/>
    <w:rsid w:val="00422000"/>
    <w:rsid w:val="004222C5"/>
    <w:rsid w:val="004242DD"/>
    <w:rsid w:val="00425064"/>
    <w:rsid w:val="00436D79"/>
    <w:rsid w:val="00443B2C"/>
    <w:rsid w:val="00444AEE"/>
    <w:rsid w:val="00445C57"/>
    <w:rsid w:val="0045186E"/>
    <w:rsid w:val="00461970"/>
    <w:rsid w:val="00461A7C"/>
    <w:rsid w:val="0046242A"/>
    <w:rsid w:val="00467AB2"/>
    <w:rsid w:val="00471D8C"/>
    <w:rsid w:val="00480384"/>
    <w:rsid w:val="004825EF"/>
    <w:rsid w:val="004915FC"/>
    <w:rsid w:val="00494C05"/>
    <w:rsid w:val="0049588C"/>
    <w:rsid w:val="00496FC6"/>
    <w:rsid w:val="004A24E6"/>
    <w:rsid w:val="004A3EA8"/>
    <w:rsid w:val="004A4813"/>
    <w:rsid w:val="004A7598"/>
    <w:rsid w:val="004B02B1"/>
    <w:rsid w:val="004B3203"/>
    <w:rsid w:val="004C132D"/>
    <w:rsid w:val="004C7178"/>
    <w:rsid w:val="004D183B"/>
    <w:rsid w:val="004D4A43"/>
    <w:rsid w:val="004D5BD5"/>
    <w:rsid w:val="004E4CC2"/>
    <w:rsid w:val="004F41B4"/>
    <w:rsid w:val="004F4E3C"/>
    <w:rsid w:val="005001FC"/>
    <w:rsid w:val="00503986"/>
    <w:rsid w:val="00506DF4"/>
    <w:rsid w:val="00512BAF"/>
    <w:rsid w:val="00514030"/>
    <w:rsid w:val="00515850"/>
    <w:rsid w:val="0051766E"/>
    <w:rsid w:val="005256E1"/>
    <w:rsid w:val="005339FC"/>
    <w:rsid w:val="00534462"/>
    <w:rsid w:val="00536180"/>
    <w:rsid w:val="00537DBE"/>
    <w:rsid w:val="00542373"/>
    <w:rsid w:val="00542473"/>
    <w:rsid w:val="00545316"/>
    <w:rsid w:val="00547AA8"/>
    <w:rsid w:val="00551839"/>
    <w:rsid w:val="00552FD4"/>
    <w:rsid w:val="0055676F"/>
    <w:rsid w:val="00564C09"/>
    <w:rsid w:val="00564CE4"/>
    <w:rsid w:val="005661B0"/>
    <w:rsid w:val="00577694"/>
    <w:rsid w:val="005804D4"/>
    <w:rsid w:val="00581270"/>
    <w:rsid w:val="00581285"/>
    <w:rsid w:val="0058383B"/>
    <w:rsid w:val="005858CD"/>
    <w:rsid w:val="00586BC7"/>
    <w:rsid w:val="00586F8D"/>
    <w:rsid w:val="0058729F"/>
    <w:rsid w:val="00592633"/>
    <w:rsid w:val="00595A66"/>
    <w:rsid w:val="00597269"/>
    <w:rsid w:val="005A048F"/>
    <w:rsid w:val="005A05AE"/>
    <w:rsid w:val="005A1CF2"/>
    <w:rsid w:val="005A4FE7"/>
    <w:rsid w:val="005B06B1"/>
    <w:rsid w:val="005B3BDC"/>
    <w:rsid w:val="005C027E"/>
    <w:rsid w:val="005C04D5"/>
    <w:rsid w:val="005C1147"/>
    <w:rsid w:val="005C4088"/>
    <w:rsid w:val="005D1452"/>
    <w:rsid w:val="005E12FA"/>
    <w:rsid w:val="005E410E"/>
    <w:rsid w:val="006050A9"/>
    <w:rsid w:val="006064F5"/>
    <w:rsid w:val="00611F45"/>
    <w:rsid w:val="006148C9"/>
    <w:rsid w:val="006169D3"/>
    <w:rsid w:val="00620650"/>
    <w:rsid w:val="006225EF"/>
    <w:rsid w:val="006237BD"/>
    <w:rsid w:val="00624F24"/>
    <w:rsid w:val="00633763"/>
    <w:rsid w:val="00637434"/>
    <w:rsid w:val="00653765"/>
    <w:rsid w:val="006626AC"/>
    <w:rsid w:val="006627E3"/>
    <w:rsid w:val="00680BD5"/>
    <w:rsid w:val="00690046"/>
    <w:rsid w:val="00695D82"/>
    <w:rsid w:val="00696C95"/>
    <w:rsid w:val="0069725A"/>
    <w:rsid w:val="006A2403"/>
    <w:rsid w:val="006A4BA3"/>
    <w:rsid w:val="006A5225"/>
    <w:rsid w:val="006A60EF"/>
    <w:rsid w:val="006B15AE"/>
    <w:rsid w:val="006B1800"/>
    <w:rsid w:val="006D2739"/>
    <w:rsid w:val="006E0210"/>
    <w:rsid w:val="006E3CB7"/>
    <w:rsid w:val="006F0DA5"/>
    <w:rsid w:val="00702DB4"/>
    <w:rsid w:val="00705094"/>
    <w:rsid w:val="007052A6"/>
    <w:rsid w:val="00711FF3"/>
    <w:rsid w:val="00722632"/>
    <w:rsid w:val="00722E2A"/>
    <w:rsid w:val="00726A54"/>
    <w:rsid w:val="00732192"/>
    <w:rsid w:val="00745C97"/>
    <w:rsid w:val="00746468"/>
    <w:rsid w:val="007525BD"/>
    <w:rsid w:val="00770E7B"/>
    <w:rsid w:val="00774614"/>
    <w:rsid w:val="00780030"/>
    <w:rsid w:val="0078450B"/>
    <w:rsid w:val="00787311"/>
    <w:rsid w:val="0078787E"/>
    <w:rsid w:val="00790A53"/>
    <w:rsid w:val="00791BD7"/>
    <w:rsid w:val="00792485"/>
    <w:rsid w:val="00796FCA"/>
    <w:rsid w:val="007B4352"/>
    <w:rsid w:val="007B4E28"/>
    <w:rsid w:val="007C3319"/>
    <w:rsid w:val="007C72FA"/>
    <w:rsid w:val="007D3B18"/>
    <w:rsid w:val="007D3B55"/>
    <w:rsid w:val="007F20B0"/>
    <w:rsid w:val="007F370C"/>
    <w:rsid w:val="007F5A22"/>
    <w:rsid w:val="007F668C"/>
    <w:rsid w:val="00815618"/>
    <w:rsid w:val="008161B3"/>
    <w:rsid w:val="00817379"/>
    <w:rsid w:val="008173F0"/>
    <w:rsid w:val="00820786"/>
    <w:rsid w:val="00821657"/>
    <w:rsid w:val="00824428"/>
    <w:rsid w:val="00827872"/>
    <w:rsid w:val="0084099B"/>
    <w:rsid w:val="00843765"/>
    <w:rsid w:val="008462DC"/>
    <w:rsid w:val="008502D7"/>
    <w:rsid w:val="0085218E"/>
    <w:rsid w:val="00860A4D"/>
    <w:rsid w:val="0086315F"/>
    <w:rsid w:val="008657E4"/>
    <w:rsid w:val="00865D2C"/>
    <w:rsid w:val="0087072C"/>
    <w:rsid w:val="00872453"/>
    <w:rsid w:val="008866B8"/>
    <w:rsid w:val="008A144C"/>
    <w:rsid w:val="008A4BBB"/>
    <w:rsid w:val="008B2A47"/>
    <w:rsid w:val="008B5173"/>
    <w:rsid w:val="008C129C"/>
    <w:rsid w:val="008C1E53"/>
    <w:rsid w:val="008D3045"/>
    <w:rsid w:val="008D6383"/>
    <w:rsid w:val="008E0009"/>
    <w:rsid w:val="008E0B17"/>
    <w:rsid w:val="008E141F"/>
    <w:rsid w:val="008E2FC0"/>
    <w:rsid w:val="008E32DD"/>
    <w:rsid w:val="008E4591"/>
    <w:rsid w:val="008E6708"/>
    <w:rsid w:val="008F3E12"/>
    <w:rsid w:val="008F4FF3"/>
    <w:rsid w:val="008F6742"/>
    <w:rsid w:val="0090048C"/>
    <w:rsid w:val="00904AE0"/>
    <w:rsid w:val="009140EB"/>
    <w:rsid w:val="009256EE"/>
    <w:rsid w:val="00927D02"/>
    <w:rsid w:val="00932D27"/>
    <w:rsid w:val="00933550"/>
    <w:rsid w:val="00934138"/>
    <w:rsid w:val="00936966"/>
    <w:rsid w:val="00940577"/>
    <w:rsid w:val="00944C73"/>
    <w:rsid w:val="00952AA5"/>
    <w:rsid w:val="00952AB5"/>
    <w:rsid w:val="00953804"/>
    <w:rsid w:val="009608AE"/>
    <w:rsid w:val="00960CBB"/>
    <w:rsid w:val="00961AB2"/>
    <w:rsid w:val="009660AB"/>
    <w:rsid w:val="0097208F"/>
    <w:rsid w:val="00975107"/>
    <w:rsid w:val="00975F98"/>
    <w:rsid w:val="009815B7"/>
    <w:rsid w:val="00982436"/>
    <w:rsid w:val="009836F4"/>
    <w:rsid w:val="00983D1D"/>
    <w:rsid w:val="00983D5C"/>
    <w:rsid w:val="009856BB"/>
    <w:rsid w:val="00985A22"/>
    <w:rsid w:val="009925F0"/>
    <w:rsid w:val="0099295E"/>
    <w:rsid w:val="00997366"/>
    <w:rsid w:val="009A475C"/>
    <w:rsid w:val="009B00A5"/>
    <w:rsid w:val="009C0F99"/>
    <w:rsid w:val="009C48BF"/>
    <w:rsid w:val="009C57A2"/>
    <w:rsid w:val="009D00A9"/>
    <w:rsid w:val="009D13D4"/>
    <w:rsid w:val="009D19AD"/>
    <w:rsid w:val="009D3848"/>
    <w:rsid w:val="009E70BD"/>
    <w:rsid w:val="009F033C"/>
    <w:rsid w:val="009F28D6"/>
    <w:rsid w:val="009F40D3"/>
    <w:rsid w:val="009F5861"/>
    <w:rsid w:val="009F7D52"/>
    <w:rsid w:val="00A05B6A"/>
    <w:rsid w:val="00A10EC2"/>
    <w:rsid w:val="00A210D7"/>
    <w:rsid w:val="00A22655"/>
    <w:rsid w:val="00A2316F"/>
    <w:rsid w:val="00A3458F"/>
    <w:rsid w:val="00A35F0C"/>
    <w:rsid w:val="00A37695"/>
    <w:rsid w:val="00A42C9B"/>
    <w:rsid w:val="00A4392E"/>
    <w:rsid w:val="00A4690E"/>
    <w:rsid w:val="00A63AAD"/>
    <w:rsid w:val="00A641EF"/>
    <w:rsid w:val="00A6688A"/>
    <w:rsid w:val="00A718C5"/>
    <w:rsid w:val="00A72A1B"/>
    <w:rsid w:val="00A72F4F"/>
    <w:rsid w:val="00A778EA"/>
    <w:rsid w:val="00A7794C"/>
    <w:rsid w:val="00A84B5B"/>
    <w:rsid w:val="00A85395"/>
    <w:rsid w:val="00A877ED"/>
    <w:rsid w:val="00A9013B"/>
    <w:rsid w:val="00A9314E"/>
    <w:rsid w:val="00A95627"/>
    <w:rsid w:val="00A95AB5"/>
    <w:rsid w:val="00AA24A6"/>
    <w:rsid w:val="00AA3AD4"/>
    <w:rsid w:val="00AA6B67"/>
    <w:rsid w:val="00AB63C0"/>
    <w:rsid w:val="00AB64C1"/>
    <w:rsid w:val="00AC225A"/>
    <w:rsid w:val="00AC3ECF"/>
    <w:rsid w:val="00AC4C5D"/>
    <w:rsid w:val="00AC6DA5"/>
    <w:rsid w:val="00AD3E61"/>
    <w:rsid w:val="00AD61E3"/>
    <w:rsid w:val="00AD6DD4"/>
    <w:rsid w:val="00AD7BA1"/>
    <w:rsid w:val="00AF03A9"/>
    <w:rsid w:val="00AF2425"/>
    <w:rsid w:val="00B01B2F"/>
    <w:rsid w:val="00B03FFE"/>
    <w:rsid w:val="00B05412"/>
    <w:rsid w:val="00B065E6"/>
    <w:rsid w:val="00B10F63"/>
    <w:rsid w:val="00B144D3"/>
    <w:rsid w:val="00B2045E"/>
    <w:rsid w:val="00B23642"/>
    <w:rsid w:val="00B30A57"/>
    <w:rsid w:val="00B30E8B"/>
    <w:rsid w:val="00B42070"/>
    <w:rsid w:val="00B436B7"/>
    <w:rsid w:val="00B436C5"/>
    <w:rsid w:val="00B511B9"/>
    <w:rsid w:val="00B70552"/>
    <w:rsid w:val="00B77182"/>
    <w:rsid w:val="00B801A7"/>
    <w:rsid w:val="00B9027B"/>
    <w:rsid w:val="00B93FD2"/>
    <w:rsid w:val="00B954A4"/>
    <w:rsid w:val="00BA06CC"/>
    <w:rsid w:val="00BA51B0"/>
    <w:rsid w:val="00BB0B3B"/>
    <w:rsid w:val="00BB302B"/>
    <w:rsid w:val="00BB32B2"/>
    <w:rsid w:val="00BB5223"/>
    <w:rsid w:val="00BB7C87"/>
    <w:rsid w:val="00BC3494"/>
    <w:rsid w:val="00BC4660"/>
    <w:rsid w:val="00BC6717"/>
    <w:rsid w:val="00BC76AF"/>
    <w:rsid w:val="00BE57A0"/>
    <w:rsid w:val="00C02E4B"/>
    <w:rsid w:val="00C05A4B"/>
    <w:rsid w:val="00C0710E"/>
    <w:rsid w:val="00C10D2A"/>
    <w:rsid w:val="00C1607A"/>
    <w:rsid w:val="00C249D3"/>
    <w:rsid w:val="00C25304"/>
    <w:rsid w:val="00C255C7"/>
    <w:rsid w:val="00C304E4"/>
    <w:rsid w:val="00C31E5B"/>
    <w:rsid w:val="00C331F6"/>
    <w:rsid w:val="00C37429"/>
    <w:rsid w:val="00C41EE5"/>
    <w:rsid w:val="00C45762"/>
    <w:rsid w:val="00C51140"/>
    <w:rsid w:val="00C60D8D"/>
    <w:rsid w:val="00C64A9D"/>
    <w:rsid w:val="00C65BCC"/>
    <w:rsid w:val="00C65F3F"/>
    <w:rsid w:val="00C67592"/>
    <w:rsid w:val="00C67C2E"/>
    <w:rsid w:val="00C73E63"/>
    <w:rsid w:val="00C749B4"/>
    <w:rsid w:val="00C7695D"/>
    <w:rsid w:val="00C8229E"/>
    <w:rsid w:val="00C86204"/>
    <w:rsid w:val="00C90D13"/>
    <w:rsid w:val="00C91BA4"/>
    <w:rsid w:val="00C96A71"/>
    <w:rsid w:val="00CA2259"/>
    <w:rsid w:val="00CA3627"/>
    <w:rsid w:val="00CA4DF4"/>
    <w:rsid w:val="00CB0426"/>
    <w:rsid w:val="00CB2B2E"/>
    <w:rsid w:val="00CB30A6"/>
    <w:rsid w:val="00CB35BF"/>
    <w:rsid w:val="00CB7DC2"/>
    <w:rsid w:val="00CC0434"/>
    <w:rsid w:val="00CD33AD"/>
    <w:rsid w:val="00CD531E"/>
    <w:rsid w:val="00CE0EA8"/>
    <w:rsid w:val="00CE3827"/>
    <w:rsid w:val="00CE7D81"/>
    <w:rsid w:val="00D0312C"/>
    <w:rsid w:val="00D0650F"/>
    <w:rsid w:val="00D07FA9"/>
    <w:rsid w:val="00D12197"/>
    <w:rsid w:val="00D2059E"/>
    <w:rsid w:val="00D21D38"/>
    <w:rsid w:val="00D271A6"/>
    <w:rsid w:val="00D27937"/>
    <w:rsid w:val="00D30545"/>
    <w:rsid w:val="00D3248F"/>
    <w:rsid w:val="00D3276F"/>
    <w:rsid w:val="00D4158D"/>
    <w:rsid w:val="00D550BA"/>
    <w:rsid w:val="00D604CF"/>
    <w:rsid w:val="00D62752"/>
    <w:rsid w:val="00D644C4"/>
    <w:rsid w:val="00D7176E"/>
    <w:rsid w:val="00D71BF6"/>
    <w:rsid w:val="00D7586A"/>
    <w:rsid w:val="00D75AE6"/>
    <w:rsid w:val="00D8079B"/>
    <w:rsid w:val="00D82B52"/>
    <w:rsid w:val="00D834BF"/>
    <w:rsid w:val="00D8651F"/>
    <w:rsid w:val="00D91B48"/>
    <w:rsid w:val="00DA14A1"/>
    <w:rsid w:val="00DA1654"/>
    <w:rsid w:val="00DA2534"/>
    <w:rsid w:val="00DA5C30"/>
    <w:rsid w:val="00DA6619"/>
    <w:rsid w:val="00DB14AA"/>
    <w:rsid w:val="00DB787B"/>
    <w:rsid w:val="00DC39FD"/>
    <w:rsid w:val="00DC5329"/>
    <w:rsid w:val="00DC5990"/>
    <w:rsid w:val="00DD300B"/>
    <w:rsid w:val="00DD381D"/>
    <w:rsid w:val="00DD566E"/>
    <w:rsid w:val="00DF0018"/>
    <w:rsid w:val="00DF0584"/>
    <w:rsid w:val="00DF29CD"/>
    <w:rsid w:val="00DF39A8"/>
    <w:rsid w:val="00E01528"/>
    <w:rsid w:val="00E0300A"/>
    <w:rsid w:val="00E032D9"/>
    <w:rsid w:val="00E041F6"/>
    <w:rsid w:val="00E04717"/>
    <w:rsid w:val="00E04B2E"/>
    <w:rsid w:val="00E101C2"/>
    <w:rsid w:val="00E13C91"/>
    <w:rsid w:val="00E13FD1"/>
    <w:rsid w:val="00E2100E"/>
    <w:rsid w:val="00E326A6"/>
    <w:rsid w:val="00E40DAC"/>
    <w:rsid w:val="00E41B1A"/>
    <w:rsid w:val="00E44508"/>
    <w:rsid w:val="00E458FE"/>
    <w:rsid w:val="00E5179C"/>
    <w:rsid w:val="00E53F8A"/>
    <w:rsid w:val="00E53FB8"/>
    <w:rsid w:val="00E553D7"/>
    <w:rsid w:val="00E70D7F"/>
    <w:rsid w:val="00E7753B"/>
    <w:rsid w:val="00E84FD9"/>
    <w:rsid w:val="00E94505"/>
    <w:rsid w:val="00E9452D"/>
    <w:rsid w:val="00EA1A82"/>
    <w:rsid w:val="00EA2CAD"/>
    <w:rsid w:val="00EA514F"/>
    <w:rsid w:val="00EB1236"/>
    <w:rsid w:val="00EC3904"/>
    <w:rsid w:val="00EC3F7B"/>
    <w:rsid w:val="00EC6490"/>
    <w:rsid w:val="00ED3956"/>
    <w:rsid w:val="00EE0525"/>
    <w:rsid w:val="00EE6569"/>
    <w:rsid w:val="00EF0430"/>
    <w:rsid w:val="00EF1DAA"/>
    <w:rsid w:val="00EF32D2"/>
    <w:rsid w:val="00EF6265"/>
    <w:rsid w:val="00EF6B59"/>
    <w:rsid w:val="00EF7A39"/>
    <w:rsid w:val="00F00DBA"/>
    <w:rsid w:val="00F027FD"/>
    <w:rsid w:val="00F03743"/>
    <w:rsid w:val="00F04C0E"/>
    <w:rsid w:val="00F067D4"/>
    <w:rsid w:val="00F07F6D"/>
    <w:rsid w:val="00F11924"/>
    <w:rsid w:val="00F14C5C"/>
    <w:rsid w:val="00F166DC"/>
    <w:rsid w:val="00F2101E"/>
    <w:rsid w:val="00F237CF"/>
    <w:rsid w:val="00F2656D"/>
    <w:rsid w:val="00F3098E"/>
    <w:rsid w:val="00F30CBB"/>
    <w:rsid w:val="00F3221C"/>
    <w:rsid w:val="00F37773"/>
    <w:rsid w:val="00F405B0"/>
    <w:rsid w:val="00F413E2"/>
    <w:rsid w:val="00F438A3"/>
    <w:rsid w:val="00F55A56"/>
    <w:rsid w:val="00F605DF"/>
    <w:rsid w:val="00F628ED"/>
    <w:rsid w:val="00F629A5"/>
    <w:rsid w:val="00F63C89"/>
    <w:rsid w:val="00F662B4"/>
    <w:rsid w:val="00F75ED0"/>
    <w:rsid w:val="00F831A7"/>
    <w:rsid w:val="00F85238"/>
    <w:rsid w:val="00F8523F"/>
    <w:rsid w:val="00F859F2"/>
    <w:rsid w:val="00F91106"/>
    <w:rsid w:val="00F9147B"/>
    <w:rsid w:val="00F9187E"/>
    <w:rsid w:val="00F960A6"/>
    <w:rsid w:val="00FA3A37"/>
    <w:rsid w:val="00FA4941"/>
    <w:rsid w:val="00FA6023"/>
    <w:rsid w:val="00FA78A0"/>
    <w:rsid w:val="00FB1143"/>
    <w:rsid w:val="00FB2C8A"/>
    <w:rsid w:val="00FB301E"/>
    <w:rsid w:val="00FB64D3"/>
    <w:rsid w:val="00FC12B0"/>
    <w:rsid w:val="00FC1A05"/>
    <w:rsid w:val="00FC3C27"/>
    <w:rsid w:val="00FC4CAD"/>
    <w:rsid w:val="00FD2C85"/>
    <w:rsid w:val="00FD37E0"/>
    <w:rsid w:val="00FE2FCA"/>
    <w:rsid w:val="00FE7491"/>
    <w:rsid w:val="00FF03B7"/>
    <w:rsid w:val="00FF24A8"/>
    <w:rsid w:val="00FF5983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E5B"/>
  </w:style>
  <w:style w:type="paragraph" w:styleId="Nadpis1">
    <w:name w:val="heading 1"/>
    <w:basedOn w:val="Normln"/>
    <w:next w:val="Normln"/>
    <w:link w:val="Nadpis1Char"/>
    <w:uiPriority w:val="99"/>
    <w:qFormat/>
    <w:rsid w:val="008E0009"/>
    <w:pPr>
      <w:keepNext/>
      <w:numPr>
        <w:numId w:val="3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uiPriority w:val="99"/>
    <w:qFormat/>
    <w:rsid w:val="008E0009"/>
    <w:pPr>
      <w:keepNext/>
      <w:numPr>
        <w:ilvl w:val="1"/>
        <w:numId w:val="3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uiPriority w:val="99"/>
    <w:qFormat/>
    <w:rsid w:val="008E0009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rsid w:val="00C31E5B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rsid w:val="00C31E5B"/>
    <w:pPr>
      <w:jc w:val="center"/>
    </w:pPr>
    <w:rPr>
      <w:b/>
      <w:sz w:val="36"/>
    </w:rPr>
  </w:style>
  <w:style w:type="paragraph" w:styleId="Zpat">
    <w:name w:val="footer"/>
    <w:basedOn w:val="Normln"/>
    <w:rsid w:val="00C31E5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321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929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210D7"/>
    <w:rPr>
      <w:color w:val="0000FF"/>
      <w:u w:val="single"/>
    </w:rPr>
  </w:style>
  <w:style w:type="paragraph" w:customStyle="1" w:styleId="Codr">
    <w:name w:val="C_odr"/>
    <w:basedOn w:val="Normln"/>
    <w:rsid w:val="00E2100E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790A53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rsid w:val="00790A53"/>
    <w:pPr>
      <w:spacing w:line="300" w:lineRule="exact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653765"/>
    <w:rPr>
      <w:sz w:val="16"/>
      <w:szCs w:val="16"/>
    </w:rPr>
  </w:style>
  <w:style w:type="paragraph" w:styleId="Textkomente">
    <w:name w:val="annotation text"/>
    <w:basedOn w:val="Normln"/>
    <w:semiHidden/>
    <w:rsid w:val="00653765"/>
  </w:style>
  <w:style w:type="paragraph" w:styleId="Pedmtkomente">
    <w:name w:val="annotation subject"/>
    <w:basedOn w:val="Textkomente"/>
    <w:next w:val="Textkomente"/>
    <w:semiHidden/>
    <w:rsid w:val="00653765"/>
    <w:rPr>
      <w:b/>
      <w:bCs/>
    </w:rPr>
  </w:style>
  <w:style w:type="paragraph" w:styleId="Zkladntextodsazen3">
    <w:name w:val="Body Text Indent 3"/>
    <w:basedOn w:val="Normln"/>
    <w:link w:val="Zkladntextodsazen3Char"/>
    <w:rsid w:val="00F237CF"/>
    <w:pPr>
      <w:spacing w:after="120"/>
      <w:ind w:left="283"/>
    </w:pPr>
    <w:rPr>
      <w:sz w:val="16"/>
      <w:szCs w:val="16"/>
    </w:rPr>
  </w:style>
  <w:style w:type="paragraph" w:customStyle="1" w:styleId="P-NORM-BULL-I">
    <w:name w:val="ČP-NORM-BULL-I"/>
    <w:autoRedefine/>
    <w:rsid w:val="006F0DA5"/>
    <w:pPr>
      <w:tabs>
        <w:tab w:val="left" w:pos="851"/>
      </w:tabs>
      <w:spacing w:before="120"/>
      <w:ind w:left="851" w:hanging="425"/>
      <w:jc w:val="both"/>
    </w:pPr>
    <w:rPr>
      <w:rFonts w:ascii="Tahoma" w:hAnsi="Tahoma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0F99"/>
    <w:rPr>
      <w:sz w:val="16"/>
      <w:szCs w:val="16"/>
    </w:rPr>
  </w:style>
  <w:style w:type="paragraph" w:customStyle="1" w:styleId="P-NORMAL-TEXT">
    <w:name w:val="ČP-NORMAL-TEXT"/>
    <w:uiPriority w:val="99"/>
    <w:rsid w:val="006F0DA5"/>
    <w:pPr>
      <w:tabs>
        <w:tab w:val="left" w:pos="1701"/>
      </w:tabs>
    </w:pPr>
    <w:rPr>
      <w:rFonts w:ascii="Tahoma" w:hAnsi="Tahoma"/>
    </w:rPr>
  </w:style>
  <w:style w:type="character" w:customStyle="1" w:styleId="platne1">
    <w:name w:val="platne1"/>
    <w:basedOn w:val="Standardnpsmoodstavce"/>
    <w:uiPriority w:val="99"/>
    <w:rsid w:val="006F0DA5"/>
  </w:style>
  <w:style w:type="character" w:customStyle="1" w:styleId="platne">
    <w:name w:val="platne"/>
    <w:rsid w:val="00BB32B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641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641EF"/>
  </w:style>
  <w:style w:type="character" w:customStyle="1" w:styleId="Nadpis1Char">
    <w:name w:val="Nadpis 1 Char"/>
    <w:link w:val="Nadpis1"/>
    <w:uiPriority w:val="99"/>
    <w:locked/>
    <w:rsid w:val="0010052C"/>
    <w:rPr>
      <w:rFonts w:ascii="Arial" w:hAnsi="Arial"/>
      <w:b/>
      <w:sz w:val="28"/>
    </w:rPr>
  </w:style>
  <w:style w:type="character" w:styleId="Siln">
    <w:name w:val="Strong"/>
    <w:basedOn w:val="Standardnpsmoodstavce"/>
    <w:uiPriority w:val="22"/>
    <w:qFormat/>
    <w:rsid w:val="006A5225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661B0"/>
    <w:rPr>
      <w:sz w:val="24"/>
    </w:rPr>
  </w:style>
  <w:style w:type="paragraph" w:customStyle="1" w:styleId="Codrodrodr">
    <w:name w:val="C_odr_odr_odr"/>
    <w:basedOn w:val="Normln"/>
    <w:uiPriority w:val="99"/>
    <w:rsid w:val="00414775"/>
    <w:pPr>
      <w:numPr>
        <w:numId w:val="4"/>
      </w:numPr>
      <w:spacing w:line="300" w:lineRule="exact"/>
      <w:ind w:left="2058" w:hanging="357"/>
      <w:jc w:val="both"/>
    </w:pPr>
    <w:rPr>
      <w:rFonts w:ascii="Arial" w:hAnsi="Arial"/>
    </w:rPr>
  </w:style>
  <w:style w:type="character" w:customStyle="1" w:styleId="nounderline2">
    <w:name w:val="nounderline2"/>
    <w:basedOn w:val="Standardnpsmoodstavce"/>
    <w:rsid w:val="001643C9"/>
  </w:style>
  <w:style w:type="character" w:customStyle="1" w:styleId="nowrap">
    <w:name w:val="nowrap"/>
    <w:basedOn w:val="Standardnpsmoodstavce"/>
    <w:rsid w:val="00FC3C27"/>
  </w:style>
  <w:style w:type="character" w:customStyle="1" w:styleId="preformatted">
    <w:name w:val="preformatted"/>
    <w:basedOn w:val="Standardnpsmoodstavce"/>
    <w:rsid w:val="007C3319"/>
  </w:style>
  <w:style w:type="paragraph" w:customStyle="1" w:styleId="cpodstavecslovan1">
    <w:name w:val="cp_odstavec číslovaný 1"/>
    <w:basedOn w:val="Normln"/>
    <w:qFormat/>
    <w:rsid w:val="00695D82"/>
    <w:pPr>
      <w:numPr>
        <w:ilvl w:val="1"/>
        <w:numId w:val="11"/>
      </w:numPr>
      <w:spacing w:after="120" w:line="260" w:lineRule="exact"/>
      <w:jc w:val="both"/>
    </w:pPr>
    <w:rPr>
      <w:sz w:val="22"/>
      <w:szCs w:val="22"/>
    </w:rPr>
  </w:style>
  <w:style w:type="paragraph" w:customStyle="1" w:styleId="cplnekslovan">
    <w:name w:val="cp_Článek číslovaný"/>
    <w:basedOn w:val="Normln"/>
    <w:next w:val="cpodstavecslovan1"/>
    <w:qFormat/>
    <w:rsid w:val="00695D82"/>
    <w:pPr>
      <w:keepNext/>
      <w:numPr>
        <w:numId w:val="1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2">
    <w:name w:val="cp_odstavec číslovaný 2"/>
    <w:basedOn w:val="Normln"/>
    <w:qFormat/>
    <w:rsid w:val="00695D82"/>
    <w:pPr>
      <w:numPr>
        <w:ilvl w:val="2"/>
        <w:numId w:val="11"/>
      </w:numPr>
      <w:spacing w:after="120" w:line="260" w:lineRule="exact"/>
      <w:jc w:val="both"/>
    </w:pPr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E5B"/>
  </w:style>
  <w:style w:type="paragraph" w:styleId="Nadpis1">
    <w:name w:val="heading 1"/>
    <w:basedOn w:val="Normln"/>
    <w:next w:val="Normln"/>
    <w:link w:val="Nadpis1Char"/>
    <w:uiPriority w:val="99"/>
    <w:qFormat/>
    <w:rsid w:val="008E0009"/>
    <w:pPr>
      <w:keepNext/>
      <w:numPr>
        <w:numId w:val="3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uiPriority w:val="99"/>
    <w:qFormat/>
    <w:rsid w:val="008E0009"/>
    <w:pPr>
      <w:keepNext/>
      <w:numPr>
        <w:ilvl w:val="1"/>
        <w:numId w:val="3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uiPriority w:val="99"/>
    <w:qFormat/>
    <w:rsid w:val="008E0009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rsid w:val="00C31E5B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rsid w:val="00C31E5B"/>
    <w:pPr>
      <w:jc w:val="center"/>
    </w:pPr>
    <w:rPr>
      <w:b/>
      <w:sz w:val="36"/>
    </w:rPr>
  </w:style>
  <w:style w:type="paragraph" w:styleId="Zpat">
    <w:name w:val="footer"/>
    <w:basedOn w:val="Normln"/>
    <w:rsid w:val="00C31E5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321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929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210D7"/>
    <w:rPr>
      <w:color w:val="0000FF"/>
      <w:u w:val="single"/>
    </w:rPr>
  </w:style>
  <w:style w:type="paragraph" w:customStyle="1" w:styleId="Codr">
    <w:name w:val="C_odr"/>
    <w:basedOn w:val="Normln"/>
    <w:rsid w:val="00E2100E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790A53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rsid w:val="00790A53"/>
    <w:pPr>
      <w:spacing w:line="300" w:lineRule="exact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653765"/>
    <w:rPr>
      <w:sz w:val="16"/>
      <w:szCs w:val="16"/>
    </w:rPr>
  </w:style>
  <w:style w:type="paragraph" w:styleId="Textkomente">
    <w:name w:val="annotation text"/>
    <w:basedOn w:val="Normln"/>
    <w:semiHidden/>
    <w:rsid w:val="00653765"/>
  </w:style>
  <w:style w:type="paragraph" w:styleId="Pedmtkomente">
    <w:name w:val="annotation subject"/>
    <w:basedOn w:val="Textkomente"/>
    <w:next w:val="Textkomente"/>
    <w:semiHidden/>
    <w:rsid w:val="00653765"/>
    <w:rPr>
      <w:b/>
      <w:bCs/>
    </w:rPr>
  </w:style>
  <w:style w:type="paragraph" w:styleId="Zkladntextodsazen3">
    <w:name w:val="Body Text Indent 3"/>
    <w:basedOn w:val="Normln"/>
    <w:link w:val="Zkladntextodsazen3Char"/>
    <w:rsid w:val="00F237CF"/>
    <w:pPr>
      <w:spacing w:after="120"/>
      <w:ind w:left="283"/>
    </w:pPr>
    <w:rPr>
      <w:sz w:val="16"/>
      <w:szCs w:val="16"/>
    </w:rPr>
  </w:style>
  <w:style w:type="paragraph" w:customStyle="1" w:styleId="P-NORM-BULL-I">
    <w:name w:val="ČP-NORM-BULL-I"/>
    <w:autoRedefine/>
    <w:rsid w:val="006F0DA5"/>
    <w:pPr>
      <w:tabs>
        <w:tab w:val="left" w:pos="851"/>
      </w:tabs>
      <w:spacing w:before="120"/>
      <w:ind w:left="851" w:hanging="425"/>
      <w:jc w:val="both"/>
    </w:pPr>
    <w:rPr>
      <w:rFonts w:ascii="Tahoma" w:hAnsi="Tahoma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0F99"/>
    <w:rPr>
      <w:sz w:val="16"/>
      <w:szCs w:val="16"/>
    </w:rPr>
  </w:style>
  <w:style w:type="paragraph" w:customStyle="1" w:styleId="P-NORMAL-TEXT">
    <w:name w:val="ČP-NORMAL-TEXT"/>
    <w:uiPriority w:val="99"/>
    <w:rsid w:val="006F0DA5"/>
    <w:pPr>
      <w:tabs>
        <w:tab w:val="left" w:pos="1701"/>
      </w:tabs>
    </w:pPr>
    <w:rPr>
      <w:rFonts w:ascii="Tahoma" w:hAnsi="Tahoma"/>
    </w:rPr>
  </w:style>
  <w:style w:type="character" w:customStyle="1" w:styleId="platne1">
    <w:name w:val="platne1"/>
    <w:basedOn w:val="Standardnpsmoodstavce"/>
    <w:uiPriority w:val="99"/>
    <w:rsid w:val="006F0DA5"/>
  </w:style>
  <w:style w:type="character" w:customStyle="1" w:styleId="platne">
    <w:name w:val="platne"/>
    <w:rsid w:val="00BB32B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641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641EF"/>
  </w:style>
  <w:style w:type="character" w:customStyle="1" w:styleId="Nadpis1Char">
    <w:name w:val="Nadpis 1 Char"/>
    <w:link w:val="Nadpis1"/>
    <w:uiPriority w:val="99"/>
    <w:locked/>
    <w:rsid w:val="0010052C"/>
    <w:rPr>
      <w:rFonts w:ascii="Arial" w:hAnsi="Arial"/>
      <w:b/>
      <w:sz w:val="28"/>
    </w:rPr>
  </w:style>
  <w:style w:type="character" w:styleId="Siln">
    <w:name w:val="Strong"/>
    <w:basedOn w:val="Standardnpsmoodstavce"/>
    <w:uiPriority w:val="22"/>
    <w:qFormat/>
    <w:rsid w:val="006A5225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661B0"/>
    <w:rPr>
      <w:sz w:val="24"/>
    </w:rPr>
  </w:style>
  <w:style w:type="paragraph" w:customStyle="1" w:styleId="Codrodrodr">
    <w:name w:val="C_odr_odr_odr"/>
    <w:basedOn w:val="Normln"/>
    <w:uiPriority w:val="99"/>
    <w:rsid w:val="00414775"/>
    <w:pPr>
      <w:numPr>
        <w:numId w:val="4"/>
      </w:numPr>
      <w:spacing w:line="300" w:lineRule="exact"/>
      <w:ind w:left="2058" w:hanging="357"/>
      <w:jc w:val="both"/>
    </w:pPr>
    <w:rPr>
      <w:rFonts w:ascii="Arial" w:hAnsi="Arial"/>
    </w:rPr>
  </w:style>
  <w:style w:type="character" w:customStyle="1" w:styleId="nounderline2">
    <w:name w:val="nounderline2"/>
    <w:basedOn w:val="Standardnpsmoodstavce"/>
    <w:rsid w:val="001643C9"/>
  </w:style>
  <w:style w:type="character" w:customStyle="1" w:styleId="nowrap">
    <w:name w:val="nowrap"/>
    <w:basedOn w:val="Standardnpsmoodstavce"/>
    <w:rsid w:val="00FC3C27"/>
  </w:style>
  <w:style w:type="character" w:customStyle="1" w:styleId="preformatted">
    <w:name w:val="preformatted"/>
    <w:basedOn w:val="Standardnpsmoodstavce"/>
    <w:rsid w:val="007C3319"/>
  </w:style>
  <w:style w:type="paragraph" w:customStyle="1" w:styleId="cpodstavecslovan1">
    <w:name w:val="cp_odstavec číslovaný 1"/>
    <w:basedOn w:val="Normln"/>
    <w:qFormat/>
    <w:rsid w:val="00695D82"/>
    <w:pPr>
      <w:numPr>
        <w:ilvl w:val="1"/>
        <w:numId w:val="11"/>
      </w:numPr>
      <w:spacing w:after="120" w:line="260" w:lineRule="exact"/>
      <w:jc w:val="both"/>
    </w:pPr>
    <w:rPr>
      <w:sz w:val="22"/>
      <w:szCs w:val="22"/>
    </w:rPr>
  </w:style>
  <w:style w:type="paragraph" w:customStyle="1" w:styleId="cplnekslovan">
    <w:name w:val="cp_Článek číslovaný"/>
    <w:basedOn w:val="Normln"/>
    <w:next w:val="cpodstavecslovan1"/>
    <w:qFormat/>
    <w:rsid w:val="00695D82"/>
    <w:pPr>
      <w:keepNext/>
      <w:numPr>
        <w:numId w:val="1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2">
    <w:name w:val="cp_odstavec číslovaný 2"/>
    <w:basedOn w:val="Normln"/>
    <w:qFormat/>
    <w:rsid w:val="00695D82"/>
    <w:pPr>
      <w:numPr>
        <w:ilvl w:val="2"/>
        <w:numId w:val="1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6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82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1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1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85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79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17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34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8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656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86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397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770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9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7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33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47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49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761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35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29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174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0471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9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0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16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61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547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609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400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89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532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771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74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05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80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80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76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82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510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471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269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67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5158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6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9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95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17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79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22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16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78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353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4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5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91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78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19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857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213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613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0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9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6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4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2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16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0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54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8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31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9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235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26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531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supervisor</cp:lastModifiedBy>
  <cp:revision>3</cp:revision>
  <cp:lastPrinted>2017-11-30T06:55:00Z</cp:lastPrinted>
  <dcterms:created xsi:type="dcterms:W3CDTF">2018-02-05T09:10:00Z</dcterms:created>
  <dcterms:modified xsi:type="dcterms:W3CDTF">2018-02-05T09:11:00Z</dcterms:modified>
</cp:coreProperties>
</file>