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2638" w:rsidRPr="009B6E30" w:rsidRDefault="006A6222" w:rsidP="006A622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9B6E30">
        <w:rPr>
          <w:rFonts w:ascii="Times New Roman" w:hAnsi="Times New Roman"/>
          <w:b/>
          <w:color w:val="000000"/>
          <w:sz w:val="28"/>
          <w:szCs w:val="28"/>
        </w:rPr>
        <w:t xml:space="preserve">Smlouva </w:t>
      </w:r>
      <w:r w:rsidR="00E965D7">
        <w:rPr>
          <w:rFonts w:ascii="Times New Roman" w:hAnsi="Times New Roman"/>
          <w:b/>
          <w:color w:val="000000"/>
          <w:sz w:val="28"/>
          <w:szCs w:val="28"/>
        </w:rPr>
        <w:t xml:space="preserve">o </w:t>
      </w:r>
      <w:r w:rsidR="008978B7" w:rsidRPr="009B6E30">
        <w:rPr>
          <w:rFonts w:ascii="Times New Roman" w:hAnsi="Times New Roman"/>
          <w:b/>
          <w:color w:val="000000"/>
          <w:sz w:val="28"/>
          <w:szCs w:val="28"/>
        </w:rPr>
        <w:t xml:space="preserve">poskytování </w:t>
      </w:r>
      <w:r w:rsidR="00934BA7" w:rsidRPr="009B6E30">
        <w:rPr>
          <w:rFonts w:ascii="Times New Roman" w:hAnsi="Times New Roman"/>
          <w:b/>
          <w:color w:val="000000"/>
          <w:sz w:val="28"/>
          <w:szCs w:val="28"/>
        </w:rPr>
        <w:t>jazykové</w:t>
      </w:r>
      <w:r w:rsidR="008978B7" w:rsidRPr="009B6E30">
        <w:rPr>
          <w:rFonts w:ascii="Times New Roman" w:hAnsi="Times New Roman"/>
          <w:b/>
          <w:color w:val="000000"/>
          <w:sz w:val="28"/>
          <w:szCs w:val="28"/>
        </w:rPr>
        <w:t>ho</w:t>
      </w:r>
      <w:r w:rsidR="00934BA7" w:rsidRPr="009B6E30">
        <w:rPr>
          <w:rFonts w:ascii="Times New Roman" w:hAnsi="Times New Roman"/>
          <w:b/>
          <w:color w:val="000000"/>
          <w:sz w:val="28"/>
          <w:szCs w:val="28"/>
        </w:rPr>
        <w:t xml:space="preserve"> vzdělávání</w:t>
      </w:r>
    </w:p>
    <w:p w:rsidR="006A6222" w:rsidRDefault="006A6222" w:rsidP="006A6222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6A6222" w:rsidRDefault="006A6222" w:rsidP="006A6222">
      <w:pPr>
        <w:jc w:val="both"/>
        <w:rPr>
          <w:rFonts w:ascii="Times New Roman" w:hAnsi="Times New Roman"/>
          <w:color w:val="000000"/>
          <w:sz w:val="20"/>
        </w:rPr>
      </w:pPr>
    </w:p>
    <w:p w:rsidR="00F924DB" w:rsidRPr="00426215" w:rsidRDefault="00F924DB" w:rsidP="006A6222">
      <w:pPr>
        <w:jc w:val="both"/>
        <w:rPr>
          <w:rFonts w:ascii="Times New Roman" w:hAnsi="Times New Roman"/>
          <w:color w:val="000000"/>
          <w:sz w:val="20"/>
        </w:rPr>
      </w:pPr>
    </w:p>
    <w:p w:rsidR="00132638" w:rsidRPr="00426215" w:rsidRDefault="006A6222" w:rsidP="00132638">
      <w:pPr>
        <w:rPr>
          <w:rFonts w:ascii="Times New Roman" w:hAnsi="Times New Roman"/>
          <w:b/>
          <w:color w:val="000000"/>
          <w:sz w:val="20"/>
        </w:rPr>
      </w:pPr>
      <w:r w:rsidRPr="00426215">
        <w:rPr>
          <w:rFonts w:ascii="Times New Roman" w:hAnsi="Times New Roman"/>
          <w:b/>
          <w:color w:val="000000"/>
          <w:sz w:val="20"/>
        </w:rPr>
        <w:t>Karlovarský kraj</w:t>
      </w:r>
    </w:p>
    <w:p w:rsidR="00A80562" w:rsidRPr="00A80562" w:rsidRDefault="00A80562" w:rsidP="00A80562">
      <w:pPr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Sídlo:</w:t>
      </w:r>
      <w:r w:rsidRPr="00A80562">
        <w:rPr>
          <w:rFonts w:ascii="Times New Roman" w:hAnsi="Times New Roman"/>
          <w:sz w:val="20"/>
        </w:rPr>
        <w:tab/>
      </w:r>
      <w:r w:rsidRPr="00A80562">
        <w:rPr>
          <w:rFonts w:ascii="Times New Roman" w:hAnsi="Times New Roman"/>
          <w:sz w:val="20"/>
        </w:rPr>
        <w:tab/>
        <w:t>Závodní 353/88, 360 06 Karlovy Vary</w:t>
      </w:r>
    </w:p>
    <w:p w:rsidR="00A80562" w:rsidRPr="00A80562" w:rsidRDefault="00A80562" w:rsidP="00A80562">
      <w:pPr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IČO:</w:t>
      </w:r>
      <w:r w:rsidRPr="00A80562">
        <w:rPr>
          <w:rFonts w:ascii="Times New Roman" w:hAnsi="Times New Roman"/>
          <w:sz w:val="20"/>
        </w:rPr>
        <w:tab/>
      </w:r>
      <w:r w:rsidRPr="00A80562">
        <w:rPr>
          <w:rFonts w:ascii="Times New Roman" w:hAnsi="Times New Roman"/>
          <w:sz w:val="20"/>
        </w:rPr>
        <w:tab/>
        <w:t>70891168</w:t>
      </w:r>
    </w:p>
    <w:p w:rsidR="00A80562" w:rsidRPr="00A80562" w:rsidRDefault="00A80562" w:rsidP="00A80562">
      <w:pPr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DIČ:</w:t>
      </w:r>
      <w:r w:rsidRPr="00A80562">
        <w:rPr>
          <w:rFonts w:ascii="Times New Roman" w:hAnsi="Times New Roman"/>
          <w:sz w:val="20"/>
        </w:rPr>
        <w:tab/>
      </w:r>
      <w:r w:rsidRPr="00A80562">
        <w:rPr>
          <w:rFonts w:ascii="Times New Roman" w:hAnsi="Times New Roman"/>
          <w:sz w:val="20"/>
        </w:rPr>
        <w:tab/>
        <w:t>CZ70891168</w:t>
      </w:r>
    </w:p>
    <w:p w:rsidR="00292F05" w:rsidRPr="00426215" w:rsidRDefault="00A80562" w:rsidP="00A80562">
      <w:pPr>
        <w:jc w:val="both"/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Zastoupený:</w:t>
      </w:r>
      <w:r w:rsidRPr="00A80562">
        <w:rPr>
          <w:rFonts w:ascii="Times New Roman" w:hAnsi="Times New Roman"/>
          <w:sz w:val="20"/>
        </w:rPr>
        <w:tab/>
        <w:t xml:space="preserve">Mgr. Danielem Tovthem, vedoucím </w:t>
      </w:r>
      <w:r>
        <w:rPr>
          <w:rFonts w:ascii="Times New Roman" w:hAnsi="Times New Roman"/>
          <w:sz w:val="20"/>
        </w:rPr>
        <w:t>o</w:t>
      </w:r>
      <w:r w:rsidRPr="00A80562">
        <w:rPr>
          <w:rFonts w:ascii="Times New Roman" w:hAnsi="Times New Roman"/>
          <w:sz w:val="20"/>
        </w:rPr>
        <w:t>dboru kancelář ředitelky úřadu Krajského úřadu Karlovarského kraje</w:t>
      </w:r>
      <w:r w:rsidRPr="00A80562">
        <w:rPr>
          <w:rFonts w:ascii="Times New Roman" w:hAnsi="Times New Roman"/>
          <w:sz w:val="16"/>
        </w:rPr>
        <w:t xml:space="preserve"> </w:t>
      </w:r>
      <w:r w:rsidR="00292F05" w:rsidRPr="00426215">
        <w:rPr>
          <w:rFonts w:ascii="Times New Roman" w:hAnsi="Times New Roman"/>
          <w:sz w:val="20"/>
        </w:rPr>
        <w:t>(dále jen „</w:t>
      </w:r>
      <w:r w:rsidR="00292F05" w:rsidRPr="00426215">
        <w:rPr>
          <w:rFonts w:ascii="Times New Roman" w:hAnsi="Times New Roman"/>
          <w:i/>
          <w:sz w:val="20"/>
        </w:rPr>
        <w:t>objednate</w:t>
      </w:r>
      <w:r w:rsidR="00132638" w:rsidRPr="00426215">
        <w:rPr>
          <w:rFonts w:ascii="Times New Roman" w:hAnsi="Times New Roman"/>
          <w:i/>
          <w:sz w:val="20"/>
        </w:rPr>
        <w:t>l</w:t>
      </w:r>
      <w:r w:rsidR="00292F05" w:rsidRPr="00426215">
        <w:rPr>
          <w:rFonts w:ascii="Times New Roman" w:hAnsi="Times New Roman"/>
          <w:sz w:val="20"/>
        </w:rPr>
        <w:t>“)</w:t>
      </w: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292F05" w:rsidRPr="00426215" w:rsidRDefault="00292F05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a</w:t>
      </w:r>
    </w:p>
    <w:p w:rsidR="006A6222" w:rsidRPr="00426215" w:rsidRDefault="006A6222">
      <w:pPr>
        <w:rPr>
          <w:rFonts w:ascii="Times New Roman" w:hAnsi="Times New Roman"/>
          <w:sz w:val="20"/>
        </w:rPr>
      </w:pPr>
    </w:p>
    <w:p w:rsidR="006A6222" w:rsidRPr="00426215" w:rsidRDefault="009437CA" w:rsidP="006A6222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Peter</w:t>
      </w:r>
      <w:r w:rsidR="005B00DC">
        <w:rPr>
          <w:rFonts w:ascii="Times New Roman" w:hAnsi="Times New Roman"/>
          <w:b/>
          <w:sz w:val="20"/>
        </w:rPr>
        <w:t xml:space="preserve"> Bradley</w:t>
      </w:r>
    </w:p>
    <w:p w:rsidR="006A6222" w:rsidRPr="00426215" w:rsidRDefault="006A6222" w:rsidP="006A6222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se sídlem:</w:t>
      </w:r>
      <w:r w:rsidR="00DC6B46">
        <w:rPr>
          <w:rFonts w:ascii="Times New Roman" w:hAnsi="Times New Roman"/>
          <w:sz w:val="20"/>
        </w:rPr>
        <w:t xml:space="preserve"> </w:t>
      </w:r>
      <w:r w:rsidR="00217BCA">
        <w:rPr>
          <w:rFonts w:ascii="Times New Roman" w:hAnsi="Times New Roman"/>
          <w:sz w:val="20"/>
        </w:rPr>
        <w:tab/>
      </w:r>
      <w:r w:rsidR="00364995">
        <w:rPr>
          <w:rFonts w:ascii="Times New Roman" w:hAnsi="Times New Roman"/>
          <w:sz w:val="20"/>
        </w:rPr>
        <w:t xml:space="preserve">Tyršova </w:t>
      </w:r>
      <w:r w:rsidR="00C41C13">
        <w:rPr>
          <w:rFonts w:ascii="Times New Roman" w:hAnsi="Times New Roman"/>
          <w:sz w:val="20"/>
        </w:rPr>
        <w:t>63/</w:t>
      </w:r>
      <w:r w:rsidR="00364995">
        <w:rPr>
          <w:rFonts w:ascii="Times New Roman" w:hAnsi="Times New Roman"/>
          <w:sz w:val="20"/>
        </w:rPr>
        <w:t>22, 360 01 Karlovy Vary</w:t>
      </w:r>
    </w:p>
    <w:p w:rsidR="006A6222" w:rsidRPr="00426215" w:rsidRDefault="006A6222" w:rsidP="00F87D99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IČO: </w:t>
      </w:r>
      <w:r w:rsidR="00217BCA">
        <w:rPr>
          <w:rFonts w:ascii="Times New Roman" w:hAnsi="Times New Roman"/>
          <w:sz w:val="20"/>
        </w:rPr>
        <w:tab/>
      </w:r>
      <w:r w:rsidR="00217BCA">
        <w:rPr>
          <w:rFonts w:ascii="Times New Roman" w:hAnsi="Times New Roman"/>
          <w:sz w:val="20"/>
        </w:rPr>
        <w:tab/>
      </w:r>
      <w:r w:rsidR="009437CA">
        <w:rPr>
          <w:rFonts w:ascii="Times New Roman" w:hAnsi="Times New Roman"/>
          <w:sz w:val="20"/>
        </w:rPr>
        <w:t>76340210</w:t>
      </w:r>
    </w:p>
    <w:p w:rsidR="00292F05" w:rsidRPr="00426215" w:rsidRDefault="00292F05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(dále jen „</w:t>
      </w:r>
      <w:r w:rsidR="00BE4962">
        <w:rPr>
          <w:rFonts w:ascii="Times New Roman" w:hAnsi="Times New Roman"/>
          <w:i/>
          <w:sz w:val="20"/>
        </w:rPr>
        <w:t>dodavatel</w:t>
      </w:r>
      <w:r w:rsidRPr="00426215">
        <w:rPr>
          <w:rFonts w:ascii="Times New Roman" w:hAnsi="Times New Roman"/>
          <w:sz w:val="20"/>
        </w:rPr>
        <w:t>“)</w:t>
      </w:r>
    </w:p>
    <w:p w:rsidR="00292F05" w:rsidRDefault="00292F05">
      <w:pPr>
        <w:jc w:val="both"/>
        <w:rPr>
          <w:rFonts w:ascii="Times New Roman" w:hAnsi="Times New Roman"/>
          <w:sz w:val="20"/>
        </w:rPr>
      </w:pPr>
    </w:p>
    <w:p w:rsidR="00F924DB" w:rsidRPr="00426215" w:rsidRDefault="00F924DB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 w:rsidP="00132638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 w:rsidP="00BE4962">
      <w:pPr>
        <w:jc w:val="center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Smluvní strany uzavřely v souladu s ustanovením § </w:t>
      </w:r>
      <w:r w:rsidR="00F87D99">
        <w:rPr>
          <w:rFonts w:ascii="Times New Roman" w:hAnsi="Times New Roman"/>
          <w:sz w:val="20"/>
        </w:rPr>
        <w:t>1746 odst.</w:t>
      </w:r>
      <w:r w:rsidR="00BE4962">
        <w:rPr>
          <w:rFonts w:ascii="Times New Roman" w:hAnsi="Times New Roman"/>
          <w:sz w:val="20"/>
        </w:rPr>
        <w:t xml:space="preserve"> </w:t>
      </w:r>
      <w:r w:rsidR="00F87D99">
        <w:rPr>
          <w:rFonts w:ascii="Times New Roman" w:hAnsi="Times New Roman"/>
          <w:sz w:val="20"/>
        </w:rPr>
        <w:t>2</w:t>
      </w:r>
      <w:r w:rsidRPr="00426215">
        <w:rPr>
          <w:rFonts w:ascii="Times New Roman" w:hAnsi="Times New Roman"/>
          <w:sz w:val="20"/>
        </w:rPr>
        <w:t xml:space="preserve"> zákona 89/2012 Sb., občanský zákoník, následující smlouvu o </w:t>
      </w:r>
      <w:r w:rsidR="00BE4962">
        <w:rPr>
          <w:rFonts w:ascii="Times New Roman" w:hAnsi="Times New Roman"/>
          <w:sz w:val="20"/>
        </w:rPr>
        <w:t xml:space="preserve">poskytování </w:t>
      </w:r>
      <w:r w:rsidR="008978B7">
        <w:rPr>
          <w:rFonts w:ascii="Times New Roman" w:hAnsi="Times New Roman"/>
          <w:sz w:val="20"/>
        </w:rPr>
        <w:t>jazykového vzdělávání</w:t>
      </w:r>
      <w:r w:rsidR="008978B7" w:rsidRPr="00426215">
        <w:rPr>
          <w:rFonts w:ascii="Times New Roman" w:hAnsi="Times New Roman"/>
          <w:sz w:val="20"/>
        </w:rPr>
        <w:t xml:space="preserve"> </w:t>
      </w:r>
      <w:r w:rsidRPr="00426215">
        <w:rPr>
          <w:rFonts w:ascii="Times New Roman" w:hAnsi="Times New Roman"/>
          <w:sz w:val="20"/>
        </w:rPr>
        <w:t>(dále jen „</w:t>
      </w:r>
      <w:r w:rsidRPr="00426215">
        <w:rPr>
          <w:rFonts w:ascii="Times New Roman" w:hAnsi="Times New Roman"/>
          <w:i/>
          <w:sz w:val="20"/>
        </w:rPr>
        <w:t>smlouva</w:t>
      </w:r>
      <w:r w:rsidRPr="00426215">
        <w:rPr>
          <w:rFonts w:ascii="Times New Roman" w:hAnsi="Times New Roman"/>
          <w:sz w:val="20"/>
        </w:rPr>
        <w:t>“):</w:t>
      </w:r>
    </w:p>
    <w:p w:rsidR="00132638" w:rsidRDefault="00132638">
      <w:pPr>
        <w:jc w:val="both"/>
        <w:rPr>
          <w:rFonts w:ascii="Times New Roman" w:hAnsi="Times New Roman"/>
          <w:sz w:val="20"/>
        </w:rPr>
      </w:pPr>
    </w:p>
    <w:p w:rsidR="00F924DB" w:rsidRPr="00426215" w:rsidRDefault="00F924DB">
      <w:pPr>
        <w:jc w:val="both"/>
        <w:rPr>
          <w:rFonts w:ascii="Times New Roman" w:hAnsi="Times New Roman"/>
          <w:sz w:val="20"/>
        </w:rPr>
      </w:pP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292F05" w:rsidRDefault="00132638">
      <w:pPr>
        <w:jc w:val="center"/>
        <w:rPr>
          <w:rFonts w:ascii="Times New Roman" w:hAnsi="Times New Roman"/>
          <w:b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 xml:space="preserve">I. </w:t>
      </w:r>
      <w:r w:rsidR="00292F05" w:rsidRPr="00426215">
        <w:rPr>
          <w:rFonts w:ascii="Times New Roman" w:hAnsi="Times New Roman"/>
          <w:b/>
          <w:bCs/>
          <w:sz w:val="20"/>
        </w:rPr>
        <w:t>Předmět smlouvy</w:t>
      </w:r>
    </w:p>
    <w:p w:rsidR="0012281E" w:rsidRPr="00426215" w:rsidRDefault="0012281E">
      <w:pPr>
        <w:jc w:val="center"/>
        <w:rPr>
          <w:rFonts w:ascii="Times New Roman" w:hAnsi="Times New Roman"/>
          <w:b/>
          <w:bCs/>
          <w:sz w:val="20"/>
        </w:rPr>
      </w:pPr>
    </w:p>
    <w:p w:rsidR="002052AD" w:rsidRPr="00426215" w:rsidRDefault="002052AD" w:rsidP="002052AD">
      <w:pPr>
        <w:suppressAutoHyphens w:val="0"/>
        <w:jc w:val="both"/>
        <w:rPr>
          <w:rFonts w:ascii="Times New Roman" w:hAnsi="Times New Roman"/>
          <w:i/>
          <w:color w:val="FF0000"/>
          <w:sz w:val="20"/>
        </w:rPr>
      </w:pPr>
      <w:r w:rsidRPr="00426215">
        <w:rPr>
          <w:rFonts w:ascii="Times New Roman" w:hAnsi="Times New Roman"/>
          <w:sz w:val="20"/>
        </w:rPr>
        <w:t xml:space="preserve">1.1. </w:t>
      </w:r>
      <w:r w:rsidR="00426215" w:rsidRPr="00426215">
        <w:rPr>
          <w:rFonts w:ascii="Times New Roman" w:hAnsi="Times New Roman"/>
          <w:sz w:val="20"/>
        </w:rPr>
        <w:tab/>
      </w:r>
      <w:r w:rsidR="00292F05" w:rsidRPr="00426215">
        <w:rPr>
          <w:rFonts w:ascii="Times New Roman" w:hAnsi="Times New Roman"/>
          <w:sz w:val="20"/>
        </w:rPr>
        <w:t xml:space="preserve">Předmětem této smlouvy je </w:t>
      </w:r>
      <w:r w:rsidR="00BE4962">
        <w:rPr>
          <w:rFonts w:ascii="Times New Roman" w:hAnsi="Times New Roman"/>
          <w:sz w:val="20"/>
        </w:rPr>
        <w:t>poskyt</w:t>
      </w:r>
      <w:r w:rsidR="00934BA7">
        <w:rPr>
          <w:rFonts w:ascii="Times New Roman" w:hAnsi="Times New Roman"/>
          <w:sz w:val="20"/>
        </w:rPr>
        <w:t xml:space="preserve">ování jazykového vzdělávání </w:t>
      </w:r>
      <w:r w:rsidR="001C46E8">
        <w:rPr>
          <w:rFonts w:ascii="Times New Roman" w:hAnsi="Times New Roman"/>
          <w:sz w:val="20"/>
        </w:rPr>
        <w:t xml:space="preserve">(anglický jazyk) </w:t>
      </w:r>
      <w:r w:rsidR="00BE4962">
        <w:rPr>
          <w:rFonts w:ascii="Times New Roman" w:hAnsi="Times New Roman"/>
          <w:sz w:val="20"/>
        </w:rPr>
        <w:t>dodavatelem</w:t>
      </w:r>
      <w:r w:rsidRPr="00426215">
        <w:rPr>
          <w:rFonts w:ascii="Times New Roman" w:hAnsi="Times New Roman"/>
          <w:sz w:val="20"/>
        </w:rPr>
        <w:t xml:space="preserve"> (dále jen „</w:t>
      </w:r>
      <w:r w:rsidR="00BE4962">
        <w:rPr>
          <w:rFonts w:ascii="Times New Roman" w:hAnsi="Times New Roman"/>
          <w:i/>
          <w:sz w:val="20"/>
        </w:rPr>
        <w:t>služba</w:t>
      </w:r>
      <w:r w:rsidRPr="00426215">
        <w:rPr>
          <w:rFonts w:ascii="Times New Roman" w:hAnsi="Times New Roman"/>
          <w:sz w:val="20"/>
        </w:rPr>
        <w:t xml:space="preserve">“) </w:t>
      </w:r>
    </w:p>
    <w:p w:rsidR="00FE455C" w:rsidRPr="00426215" w:rsidRDefault="00D20AF0" w:rsidP="009A4C02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1.2</w:t>
      </w:r>
      <w:r w:rsidR="00FE455C" w:rsidRPr="00426215">
        <w:rPr>
          <w:rFonts w:ascii="Times New Roman" w:hAnsi="Times New Roman"/>
          <w:sz w:val="20"/>
        </w:rPr>
        <w:t xml:space="preserve">. </w:t>
      </w:r>
      <w:r w:rsidR="00426215" w:rsidRPr="00426215">
        <w:rPr>
          <w:rFonts w:ascii="Times New Roman" w:hAnsi="Times New Roman"/>
          <w:sz w:val="20"/>
        </w:rPr>
        <w:tab/>
      </w:r>
      <w:r w:rsidR="009A4C02">
        <w:rPr>
          <w:rFonts w:ascii="Times New Roman" w:hAnsi="Times New Roman"/>
          <w:sz w:val="20"/>
        </w:rPr>
        <w:tab/>
      </w:r>
      <w:r w:rsidR="00BE4962">
        <w:rPr>
          <w:rFonts w:ascii="Times New Roman" w:hAnsi="Times New Roman"/>
          <w:sz w:val="20"/>
        </w:rPr>
        <w:t>Dodavatel</w:t>
      </w:r>
      <w:r w:rsidR="00FE455C" w:rsidRPr="00426215">
        <w:rPr>
          <w:rFonts w:ascii="Times New Roman" w:hAnsi="Times New Roman"/>
          <w:sz w:val="20"/>
        </w:rPr>
        <w:t xml:space="preserve"> se zavazuje </w:t>
      </w:r>
      <w:r w:rsidR="00BE4962">
        <w:rPr>
          <w:rFonts w:ascii="Times New Roman" w:hAnsi="Times New Roman"/>
          <w:sz w:val="20"/>
        </w:rPr>
        <w:t>poskyt</w:t>
      </w:r>
      <w:r w:rsidR="00934BA7">
        <w:rPr>
          <w:rFonts w:ascii="Times New Roman" w:hAnsi="Times New Roman"/>
          <w:sz w:val="20"/>
        </w:rPr>
        <w:t>ovat</w:t>
      </w:r>
      <w:r w:rsidR="001C46E8">
        <w:rPr>
          <w:rFonts w:ascii="Times New Roman" w:hAnsi="Times New Roman"/>
          <w:sz w:val="20"/>
        </w:rPr>
        <w:t xml:space="preserve"> službu</w:t>
      </w:r>
      <w:r w:rsidR="00934BA7">
        <w:rPr>
          <w:rFonts w:ascii="Times New Roman" w:hAnsi="Times New Roman"/>
          <w:sz w:val="20"/>
        </w:rPr>
        <w:t xml:space="preserve"> v období </w:t>
      </w:r>
      <w:r w:rsidR="00BB57A8">
        <w:rPr>
          <w:rFonts w:ascii="Times New Roman" w:hAnsi="Times New Roman"/>
          <w:sz w:val="20"/>
        </w:rPr>
        <w:t>únor – červen 2018</w:t>
      </w:r>
    </w:p>
    <w:p w:rsidR="00D20AF0" w:rsidRDefault="00D20AF0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1.3. </w:t>
      </w:r>
      <w:r w:rsidR="00426215" w:rsidRPr="00426215">
        <w:rPr>
          <w:rFonts w:ascii="Times New Roman" w:hAnsi="Times New Roman"/>
          <w:sz w:val="20"/>
        </w:rPr>
        <w:tab/>
      </w:r>
      <w:r w:rsidR="009A4C02">
        <w:rPr>
          <w:rFonts w:ascii="Times New Roman" w:hAnsi="Times New Roman"/>
          <w:sz w:val="20"/>
        </w:rPr>
        <w:tab/>
      </w:r>
      <w:r w:rsidR="00BE4962">
        <w:rPr>
          <w:rFonts w:ascii="Times New Roman" w:hAnsi="Times New Roman"/>
          <w:sz w:val="20"/>
        </w:rPr>
        <w:t>Služba</w:t>
      </w:r>
      <w:r w:rsidRPr="00426215">
        <w:rPr>
          <w:rFonts w:ascii="Times New Roman" w:hAnsi="Times New Roman"/>
          <w:sz w:val="20"/>
        </w:rPr>
        <w:t xml:space="preserve"> bude </w:t>
      </w:r>
      <w:r w:rsidR="009C57CD">
        <w:rPr>
          <w:rFonts w:ascii="Times New Roman" w:hAnsi="Times New Roman"/>
          <w:sz w:val="20"/>
        </w:rPr>
        <w:t>poskytována</w:t>
      </w:r>
      <w:r w:rsidRPr="00426215">
        <w:rPr>
          <w:rFonts w:ascii="Times New Roman" w:hAnsi="Times New Roman"/>
          <w:sz w:val="20"/>
        </w:rPr>
        <w:t xml:space="preserve"> v</w:t>
      </w:r>
      <w:r w:rsidR="006A6222" w:rsidRPr="00426215">
        <w:rPr>
          <w:rFonts w:ascii="Times New Roman" w:hAnsi="Times New Roman"/>
          <w:sz w:val="20"/>
        </w:rPr>
        <w:t> sídle objednatele.</w:t>
      </w:r>
      <w:r w:rsidRPr="00426215">
        <w:rPr>
          <w:rFonts w:ascii="Times New Roman" w:hAnsi="Times New Roman"/>
          <w:sz w:val="20"/>
        </w:rPr>
        <w:t xml:space="preserve"> </w:t>
      </w:r>
    </w:p>
    <w:p w:rsidR="00760977" w:rsidRPr="00F924DB" w:rsidRDefault="00760977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F924DB">
        <w:rPr>
          <w:rFonts w:ascii="Times New Roman" w:hAnsi="Times New Roman"/>
          <w:sz w:val="20"/>
        </w:rPr>
        <w:t>1.4</w:t>
      </w:r>
      <w:r w:rsidRPr="00F924DB">
        <w:rPr>
          <w:rFonts w:ascii="Times New Roman" w:hAnsi="Times New Roman"/>
          <w:sz w:val="20"/>
        </w:rPr>
        <w:tab/>
      </w:r>
      <w:r w:rsidR="009A4C02" w:rsidRPr="00F924DB">
        <w:rPr>
          <w:rFonts w:ascii="Times New Roman" w:hAnsi="Times New Roman"/>
          <w:sz w:val="20"/>
        </w:rPr>
        <w:tab/>
      </w:r>
      <w:r w:rsidRPr="00F924DB">
        <w:rPr>
          <w:rFonts w:ascii="Times New Roman" w:hAnsi="Times New Roman"/>
          <w:sz w:val="20"/>
        </w:rPr>
        <w:t>Objednatel si vyhrazuje v případě potřeby, nejpozději do 24 hodin před výukou zrušit výuku bez nároku na úhradu. Oddělení personálních věcí a vz</w:t>
      </w:r>
      <w:r w:rsidR="009D558A" w:rsidRPr="00F924DB">
        <w:rPr>
          <w:rFonts w:ascii="Times New Roman" w:hAnsi="Times New Roman"/>
          <w:sz w:val="20"/>
        </w:rPr>
        <w:t xml:space="preserve">dělávání odboru kancelář ředitelky úřadu Krajského úřadu Karlovarského kraje (dále jen </w:t>
      </w:r>
      <w:r w:rsidR="009D558A" w:rsidRPr="00F924DB">
        <w:rPr>
          <w:rFonts w:ascii="Times New Roman" w:hAnsi="Times New Roman"/>
          <w:i/>
          <w:sz w:val="20"/>
        </w:rPr>
        <w:t>OPVV</w:t>
      </w:r>
      <w:r w:rsidR="009A4C02" w:rsidRPr="00F924DB">
        <w:rPr>
          <w:rFonts w:ascii="Times New Roman" w:hAnsi="Times New Roman"/>
          <w:sz w:val="20"/>
        </w:rPr>
        <w:t>“</w:t>
      </w:r>
      <w:r w:rsidR="009D558A" w:rsidRPr="00F924DB">
        <w:rPr>
          <w:rFonts w:ascii="Times New Roman" w:hAnsi="Times New Roman"/>
          <w:sz w:val="20"/>
        </w:rPr>
        <w:t>)</w:t>
      </w:r>
      <w:r w:rsidRPr="00F924DB">
        <w:rPr>
          <w:rFonts w:ascii="Times New Roman" w:hAnsi="Times New Roman"/>
          <w:sz w:val="20"/>
        </w:rPr>
        <w:t xml:space="preserve"> tuto skutečnost oznámí </w:t>
      </w:r>
      <w:r w:rsidR="009A4C02" w:rsidRPr="00F924DB">
        <w:rPr>
          <w:rFonts w:ascii="Times New Roman" w:hAnsi="Times New Roman"/>
          <w:sz w:val="20"/>
        </w:rPr>
        <w:t xml:space="preserve">dodavateli </w:t>
      </w:r>
      <w:r w:rsidRPr="00F924DB">
        <w:rPr>
          <w:rFonts w:ascii="Times New Roman" w:hAnsi="Times New Roman"/>
          <w:sz w:val="20"/>
        </w:rPr>
        <w:t>e-mailem, telefonicky nebo osobně.</w:t>
      </w:r>
    </w:p>
    <w:p w:rsidR="00760977" w:rsidRPr="00760977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1.5.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Dodavatel</w:t>
      </w:r>
      <w:r w:rsidR="00760977" w:rsidRPr="00760977">
        <w:rPr>
          <w:rFonts w:ascii="Times New Roman" w:hAnsi="Times New Roman"/>
          <w:sz w:val="20"/>
        </w:rPr>
        <w:t xml:space="preserve"> se informuj</w:t>
      </w:r>
      <w:r w:rsidR="00281AAA">
        <w:rPr>
          <w:rFonts w:ascii="Times New Roman" w:hAnsi="Times New Roman"/>
          <w:sz w:val="20"/>
        </w:rPr>
        <w:t>e</w:t>
      </w:r>
      <w:r w:rsidR="00760977" w:rsidRPr="00760977">
        <w:rPr>
          <w:rFonts w:ascii="Times New Roman" w:hAnsi="Times New Roman"/>
          <w:sz w:val="20"/>
        </w:rPr>
        <w:t xml:space="preserve"> o zajištění zasedacích místností pro výuku u příslušného zaměstnance zajišťujícího</w:t>
      </w:r>
      <w:r>
        <w:rPr>
          <w:rFonts w:ascii="Times New Roman" w:hAnsi="Times New Roman"/>
          <w:sz w:val="20"/>
        </w:rPr>
        <w:t xml:space="preserve"> </w:t>
      </w:r>
      <w:r w:rsidR="00760977" w:rsidRPr="00760977">
        <w:rPr>
          <w:rFonts w:ascii="Times New Roman" w:hAnsi="Times New Roman"/>
          <w:sz w:val="20"/>
        </w:rPr>
        <w:t>objednávání zasedacích místností nejpozděj</w:t>
      </w:r>
      <w:r w:rsidR="00281AAA">
        <w:rPr>
          <w:rFonts w:ascii="Times New Roman" w:hAnsi="Times New Roman"/>
          <w:sz w:val="20"/>
        </w:rPr>
        <w:t>i 24 hod před plánovanou výukou.</w:t>
      </w:r>
    </w:p>
    <w:p w:rsidR="00760977" w:rsidRPr="00760977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1.6.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Dodavatel</w:t>
      </w:r>
      <w:r w:rsidR="00760977" w:rsidRPr="00760977">
        <w:rPr>
          <w:rFonts w:ascii="Times New Roman" w:hAnsi="Times New Roman"/>
          <w:sz w:val="20"/>
        </w:rPr>
        <w:t xml:space="preserve"> nahlásí </w:t>
      </w:r>
      <w:r w:rsidR="00281AAA">
        <w:rPr>
          <w:rFonts w:ascii="Times New Roman" w:hAnsi="Times New Roman"/>
          <w:sz w:val="20"/>
        </w:rPr>
        <w:t xml:space="preserve">neprodleně na OPVV, pokud </w:t>
      </w:r>
      <w:r w:rsidR="00760977" w:rsidRPr="00760977">
        <w:rPr>
          <w:rFonts w:ascii="Times New Roman" w:hAnsi="Times New Roman"/>
          <w:sz w:val="20"/>
        </w:rPr>
        <w:t>se nikdo nedostavil k plánované výuce</w:t>
      </w:r>
      <w:r w:rsidR="00281AAA">
        <w:rPr>
          <w:rFonts w:ascii="Times New Roman" w:hAnsi="Times New Roman"/>
          <w:sz w:val="20"/>
        </w:rPr>
        <w:t>.</w:t>
      </w:r>
    </w:p>
    <w:p w:rsidR="00760977" w:rsidRPr="00281AAA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1.7.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 w:rsidRPr="00281AAA">
        <w:rPr>
          <w:rFonts w:ascii="Times New Roman" w:hAnsi="Times New Roman"/>
          <w:sz w:val="20"/>
        </w:rPr>
        <w:t>V</w:t>
      </w:r>
      <w:r w:rsidR="00760977" w:rsidRPr="00281AAA">
        <w:rPr>
          <w:rFonts w:ascii="Times New Roman" w:hAnsi="Times New Roman"/>
          <w:sz w:val="20"/>
        </w:rPr>
        <w:t xml:space="preserve"> každé hodině </w:t>
      </w:r>
      <w:r w:rsidR="00281AAA" w:rsidRPr="00281AAA">
        <w:rPr>
          <w:rFonts w:ascii="Times New Roman" w:hAnsi="Times New Roman"/>
          <w:sz w:val="20"/>
        </w:rPr>
        <w:t>dodavatel</w:t>
      </w:r>
      <w:r w:rsidR="00760977" w:rsidRPr="00281AAA">
        <w:rPr>
          <w:rFonts w:ascii="Times New Roman" w:hAnsi="Times New Roman"/>
          <w:sz w:val="20"/>
        </w:rPr>
        <w:t xml:space="preserve"> zapisuje účast, </w:t>
      </w:r>
      <w:r w:rsidR="00F924DB">
        <w:rPr>
          <w:rFonts w:ascii="Times New Roman" w:hAnsi="Times New Roman"/>
          <w:sz w:val="20"/>
        </w:rPr>
        <w:t xml:space="preserve">případně </w:t>
      </w:r>
      <w:r w:rsidR="00760977" w:rsidRPr="00281AAA">
        <w:rPr>
          <w:rFonts w:ascii="Times New Roman" w:hAnsi="Times New Roman"/>
          <w:sz w:val="20"/>
        </w:rPr>
        <w:t>tématiku</w:t>
      </w:r>
      <w:r w:rsidR="00F924DB">
        <w:rPr>
          <w:rFonts w:ascii="Times New Roman" w:hAnsi="Times New Roman"/>
          <w:sz w:val="20"/>
        </w:rPr>
        <w:t xml:space="preserve"> a počet </w:t>
      </w:r>
      <w:r w:rsidR="00741267">
        <w:rPr>
          <w:rFonts w:ascii="Times New Roman" w:hAnsi="Times New Roman"/>
          <w:sz w:val="20"/>
        </w:rPr>
        <w:t>realizovaných vyučovacích</w:t>
      </w:r>
      <w:r w:rsidR="00760977" w:rsidRPr="00281AAA">
        <w:rPr>
          <w:rFonts w:ascii="Times New Roman" w:hAnsi="Times New Roman"/>
          <w:sz w:val="20"/>
        </w:rPr>
        <w:t xml:space="preserve"> hodin do </w:t>
      </w:r>
      <w:r w:rsidR="00281AAA" w:rsidRPr="00281AAA">
        <w:rPr>
          <w:rFonts w:ascii="Times New Roman" w:hAnsi="Times New Roman"/>
          <w:sz w:val="20"/>
        </w:rPr>
        <w:t>třídní knihy dle vzoru</w:t>
      </w:r>
      <w:r w:rsidR="00F924DB">
        <w:rPr>
          <w:rFonts w:ascii="Times New Roman" w:hAnsi="Times New Roman"/>
          <w:sz w:val="20"/>
        </w:rPr>
        <w:t xml:space="preserve"> v příloze č. 1 této smlouvy</w:t>
      </w:r>
      <w:r w:rsidR="00281AAA" w:rsidRPr="00281AAA">
        <w:rPr>
          <w:rFonts w:ascii="Times New Roman" w:hAnsi="Times New Roman"/>
          <w:sz w:val="20"/>
        </w:rPr>
        <w:t>. N</w:t>
      </w:r>
      <w:r w:rsidR="00760977" w:rsidRPr="00281AAA">
        <w:rPr>
          <w:rFonts w:ascii="Times New Roman" w:hAnsi="Times New Roman"/>
          <w:sz w:val="20"/>
        </w:rPr>
        <w:t>a jeden list třídní knihy zapisuje</w:t>
      </w:r>
      <w:r w:rsidR="00281AAA">
        <w:rPr>
          <w:rFonts w:ascii="Times New Roman" w:hAnsi="Times New Roman"/>
          <w:sz w:val="20"/>
        </w:rPr>
        <w:t xml:space="preserve"> dodavatel</w:t>
      </w:r>
      <w:r w:rsidR="00760977" w:rsidRPr="00281AAA">
        <w:rPr>
          <w:rFonts w:ascii="Times New Roman" w:hAnsi="Times New Roman"/>
          <w:sz w:val="20"/>
        </w:rPr>
        <w:t xml:space="preserve"> účast pouze pro jednu výukovou skupinu (</w:t>
      </w:r>
      <w:r w:rsidR="00281AAA">
        <w:rPr>
          <w:rFonts w:ascii="Times New Roman" w:hAnsi="Times New Roman"/>
          <w:sz w:val="20"/>
        </w:rPr>
        <w:t xml:space="preserve">příp. </w:t>
      </w:r>
      <w:r w:rsidR="00760977" w:rsidRPr="00281AAA">
        <w:rPr>
          <w:rFonts w:ascii="Times New Roman" w:hAnsi="Times New Roman"/>
          <w:sz w:val="20"/>
        </w:rPr>
        <w:t>jednotlivce) na období jednoho kalendářního měsíce výuky</w:t>
      </w:r>
      <w:r w:rsidR="00281AAA">
        <w:rPr>
          <w:rFonts w:ascii="Times New Roman" w:hAnsi="Times New Roman"/>
          <w:sz w:val="20"/>
        </w:rPr>
        <w:t>.</w:t>
      </w:r>
    </w:p>
    <w:p w:rsidR="00760977" w:rsidRPr="00760977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 w:rsidR="00F924DB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 xml:space="preserve">V </w:t>
      </w:r>
      <w:r w:rsidR="00760977" w:rsidRPr="00760977">
        <w:rPr>
          <w:rFonts w:ascii="Times New Roman" w:hAnsi="Times New Roman"/>
          <w:sz w:val="20"/>
        </w:rPr>
        <w:t xml:space="preserve">průběhu školního roku mohou být účastníci jazykové výuky přeřazeni pouze se souhlasem OPVV nebo na jeho pokyn, nebo na návrh </w:t>
      </w:r>
      <w:r w:rsidR="00281AAA">
        <w:rPr>
          <w:rFonts w:ascii="Times New Roman" w:hAnsi="Times New Roman"/>
          <w:sz w:val="20"/>
        </w:rPr>
        <w:t>dodavatele</w:t>
      </w:r>
      <w:r w:rsidR="00760977" w:rsidRPr="00760977">
        <w:rPr>
          <w:rFonts w:ascii="Times New Roman" w:hAnsi="Times New Roman"/>
          <w:sz w:val="20"/>
        </w:rPr>
        <w:t xml:space="preserve">, návrh na změny ve výukových skupinách, </w:t>
      </w:r>
      <w:r w:rsidR="00281AAA">
        <w:rPr>
          <w:rFonts w:ascii="Times New Roman" w:hAnsi="Times New Roman"/>
          <w:sz w:val="20"/>
        </w:rPr>
        <w:t xml:space="preserve">dodavatel </w:t>
      </w:r>
      <w:r w:rsidR="00760977" w:rsidRPr="00760977">
        <w:rPr>
          <w:rFonts w:ascii="Times New Roman" w:hAnsi="Times New Roman"/>
          <w:sz w:val="20"/>
        </w:rPr>
        <w:t>neprodleně předkládá na OPVV</w:t>
      </w:r>
      <w:r w:rsidR="00281AAA">
        <w:rPr>
          <w:rFonts w:ascii="Times New Roman" w:hAnsi="Times New Roman"/>
          <w:sz w:val="20"/>
        </w:rPr>
        <w:t>.</w:t>
      </w:r>
    </w:p>
    <w:p w:rsidR="00760977" w:rsidRPr="00760977" w:rsidRDefault="009A4C02" w:rsidP="009A4C02">
      <w:pPr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 w:rsidR="00F924DB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U</w:t>
      </w:r>
      <w:r w:rsidR="00760977" w:rsidRPr="00760977">
        <w:rPr>
          <w:rFonts w:ascii="Times New Roman" w:hAnsi="Times New Roman"/>
          <w:sz w:val="20"/>
        </w:rPr>
        <w:t>čební literaturu, podle</w:t>
      </w:r>
      <w:r w:rsidR="00F924DB">
        <w:rPr>
          <w:rFonts w:ascii="Times New Roman" w:hAnsi="Times New Roman"/>
          <w:sz w:val="20"/>
        </w:rPr>
        <w:t xml:space="preserve"> které probíhá výuka ve skupině, </w:t>
      </w:r>
      <w:r w:rsidR="00281AAA">
        <w:rPr>
          <w:rFonts w:ascii="Times New Roman" w:hAnsi="Times New Roman"/>
          <w:sz w:val="20"/>
        </w:rPr>
        <w:t>objednatel</w:t>
      </w:r>
      <w:r w:rsidR="00760977" w:rsidRPr="00760977">
        <w:rPr>
          <w:rFonts w:ascii="Times New Roman" w:hAnsi="Times New Roman"/>
          <w:sz w:val="20"/>
        </w:rPr>
        <w:t xml:space="preserve"> nezajišťuje</w:t>
      </w:r>
      <w:r w:rsidR="00281AAA">
        <w:rPr>
          <w:rFonts w:ascii="Times New Roman" w:hAnsi="Times New Roman"/>
          <w:sz w:val="20"/>
        </w:rPr>
        <w:t>.</w:t>
      </w:r>
    </w:p>
    <w:p w:rsidR="00760977" w:rsidRPr="00760977" w:rsidRDefault="009A4C02" w:rsidP="009A4C02">
      <w:pPr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</w:t>
      </w:r>
      <w:r w:rsidR="00F924DB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D</w:t>
      </w:r>
      <w:r w:rsidR="00760977" w:rsidRPr="00760977">
        <w:rPr>
          <w:rFonts w:ascii="Times New Roman" w:hAnsi="Times New Roman"/>
          <w:sz w:val="20"/>
        </w:rPr>
        <w:t xml:space="preserve">ovolenou, </w:t>
      </w:r>
      <w:r w:rsidR="00281AAA">
        <w:rPr>
          <w:rFonts w:ascii="Times New Roman" w:hAnsi="Times New Roman"/>
          <w:sz w:val="20"/>
        </w:rPr>
        <w:t xml:space="preserve">pracovní volno, nemoc nebo jinou </w:t>
      </w:r>
      <w:r w:rsidR="00760977" w:rsidRPr="00760977">
        <w:rPr>
          <w:rFonts w:ascii="Times New Roman" w:hAnsi="Times New Roman"/>
          <w:sz w:val="20"/>
        </w:rPr>
        <w:t xml:space="preserve">nepřítomnost hlásí </w:t>
      </w:r>
      <w:r w:rsidR="00281AAA">
        <w:rPr>
          <w:rFonts w:ascii="Times New Roman" w:hAnsi="Times New Roman"/>
          <w:sz w:val="20"/>
        </w:rPr>
        <w:t>dodavatel</w:t>
      </w:r>
      <w:r w:rsidR="00760977" w:rsidRPr="00760977">
        <w:rPr>
          <w:rFonts w:ascii="Times New Roman" w:hAnsi="Times New Roman"/>
          <w:sz w:val="20"/>
        </w:rPr>
        <w:t xml:space="preserve"> OPVV neprodleně</w:t>
      </w:r>
      <w:r w:rsidR="00407710">
        <w:rPr>
          <w:rFonts w:ascii="Times New Roman" w:hAnsi="Times New Roman"/>
          <w:sz w:val="20"/>
        </w:rPr>
        <w:t>.</w:t>
      </w:r>
    </w:p>
    <w:p w:rsidR="00760977" w:rsidRDefault="00760977" w:rsidP="00760977">
      <w:pPr>
        <w:suppressAutoHyphens w:val="0"/>
        <w:jc w:val="both"/>
        <w:rPr>
          <w:rFonts w:ascii="Times New Roman" w:hAnsi="Times New Roman"/>
          <w:color w:val="FF0000"/>
          <w:sz w:val="20"/>
        </w:rPr>
      </w:pPr>
    </w:p>
    <w:p w:rsidR="00F924DB" w:rsidRPr="00BE4962" w:rsidRDefault="00F924DB" w:rsidP="00760977">
      <w:pPr>
        <w:suppressAutoHyphens w:val="0"/>
        <w:jc w:val="both"/>
        <w:rPr>
          <w:rFonts w:ascii="Times New Roman" w:hAnsi="Times New Roman"/>
          <w:color w:val="FF0000"/>
          <w:sz w:val="20"/>
        </w:rPr>
      </w:pPr>
    </w:p>
    <w:p w:rsidR="00D80F6E" w:rsidRPr="00426215" w:rsidRDefault="00D80F6E" w:rsidP="00D80F6E">
      <w:pPr>
        <w:jc w:val="both"/>
        <w:rPr>
          <w:rFonts w:ascii="Times New Roman" w:hAnsi="Times New Roman"/>
          <w:sz w:val="20"/>
        </w:rPr>
      </w:pPr>
    </w:p>
    <w:p w:rsidR="00292F05" w:rsidRDefault="00D80F6E">
      <w:pPr>
        <w:jc w:val="center"/>
        <w:rPr>
          <w:rFonts w:ascii="Times New Roman" w:hAnsi="Times New Roman"/>
          <w:b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>II. Cena díla</w:t>
      </w:r>
    </w:p>
    <w:p w:rsidR="0012281E" w:rsidRPr="00426215" w:rsidRDefault="0012281E">
      <w:pPr>
        <w:jc w:val="center"/>
        <w:rPr>
          <w:rFonts w:ascii="Times New Roman" w:hAnsi="Times New Roman"/>
          <w:bCs/>
          <w:sz w:val="20"/>
        </w:rPr>
      </w:pPr>
    </w:p>
    <w:p w:rsidR="00C3668E" w:rsidRPr="00741267" w:rsidRDefault="00C3668E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741267">
        <w:rPr>
          <w:rFonts w:ascii="Times New Roman" w:hAnsi="Times New Roman"/>
          <w:sz w:val="20"/>
        </w:rPr>
        <w:t xml:space="preserve">2.1. </w:t>
      </w:r>
      <w:r w:rsidR="00426215" w:rsidRPr="00741267">
        <w:rPr>
          <w:rFonts w:ascii="Times New Roman" w:hAnsi="Times New Roman"/>
          <w:sz w:val="20"/>
        </w:rPr>
        <w:tab/>
      </w:r>
      <w:r w:rsidR="009A4C02" w:rsidRPr="00741267">
        <w:rPr>
          <w:rFonts w:ascii="Times New Roman" w:hAnsi="Times New Roman"/>
          <w:sz w:val="20"/>
        </w:rPr>
        <w:tab/>
      </w:r>
      <w:r w:rsidRPr="00741267">
        <w:rPr>
          <w:rFonts w:ascii="Times New Roman" w:hAnsi="Times New Roman"/>
          <w:sz w:val="20"/>
        </w:rPr>
        <w:t xml:space="preserve">Objednatel se zavazuje uhradit </w:t>
      </w:r>
      <w:r w:rsidR="00BE4962" w:rsidRPr="00741267">
        <w:rPr>
          <w:rFonts w:ascii="Times New Roman" w:hAnsi="Times New Roman"/>
          <w:sz w:val="20"/>
        </w:rPr>
        <w:t>dodavateli</w:t>
      </w:r>
      <w:r w:rsidRPr="00741267">
        <w:rPr>
          <w:rFonts w:ascii="Times New Roman" w:hAnsi="Times New Roman"/>
          <w:sz w:val="20"/>
        </w:rPr>
        <w:t xml:space="preserve"> za </w:t>
      </w:r>
      <w:r w:rsidR="00BE4962" w:rsidRPr="00741267">
        <w:rPr>
          <w:rFonts w:ascii="Times New Roman" w:hAnsi="Times New Roman"/>
          <w:sz w:val="20"/>
        </w:rPr>
        <w:t>službu</w:t>
      </w:r>
      <w:r w:rsidRPr="00741267">
        <w:rPr>
          <w:rFonts w:ascii="Times New Roman" w:hAnsi="Times New Roman"/>
          <w:sz w:val="20"/>
        </w:rPr>
        <w:t xml:space="preserve"> proveden</w:t>
      </w:r>
      <w:r w:rsidR="00BE4962" w:rsidRPr="00741267">
        <w:rPr>
          <w:rFonts w:ascii="Times New Roman" w:hAnsi="Times New Roman"/>
          <w:sz w:val="20"/>
        </w:rPr>
        <w:t>ou</w:t>
      </w:r>
      <w:r w:rsidRPr="00741267">
        <w:rPr>
          <w:rFonts w:ascii="Times New Roman" w:hAnsi="Times New Roman"/>
          <w:sz w:val="20"/>
        </w:rPr>
        <w:t xml:space="preserve"> v souladu s touto smlouvou cenu v celkové výši </w:t>
      </w:r>
      <w:r w:rsidR="00934BA7" w:rsidRPr="00741267">
        <w:rPr>
          <w:rFonts w:ascii="Times New Roman" w:hAnsi="Times New Roman"/>
          <w:sz w:val="20"/>
        </w:rPr>
        <w:t xml:space="preserve">400 </w:t>
      </w:r>
      <w:r w:rsidRPr="00741267">
        <w:rPr>
          <w:rFonts w:ascii="Times New Roman" w:hAnsi="Times New Roman"/>
          <w:sz w:val="20"/>
        </w:rPr>
        <w:t xml:space="preserve">Kč (slovy: </w:t>
      </w:r>
      <w:r w:rsidR="009A4C02" w:rsidRPr="00741267">
        <w:rPr>
          <w:rFonts w:ascii="Times New Roman" w:hAnsi="Times New Roman"/>
          <w:sz w:val="20"/>
        </w:rPr>
        <w:t xml:space="preserve">čtyřista </w:t>
      </w:r>
      <w:r w:rsidR="00BE4962" w:rsidRPr="00741267">
        <w:rPr>
          <w:rFonts w:ascii="Times New Roman" w:hAnsi="Times New Roman"/>
          <w:sz w:val="20"/>
        </w:rPr>
        <w:t>korun českých) včetně DPH</w:t>
      </w:r>
      <w:r w:rsidR="00934BA7" w:rsidRPr="00741267">
        <w:rPr>
          <w:rFonts w:ascii="Times New Roman" w:hAnsi="Times New Roman"/>
          <w:sz w:val="20"/>
        </w:rPr>
        <w:t xml:space="preserve"> za </w:t>
      </w:r>
      <w:r w:rsidR="001C46E8" w:rsidRPr="00741267">
        <w:rPr>
          <w:rFonts w:ascii="Times New Roman" w:hAnsi="Times New Roman"/>
          <w:sz w:val="20"/>
        </w:rPr>
        <w:t>každou</w:t>
      </w:r>
      <w:r w:rsidR="008A5E07" w:rsidRPr="00741267">
        <w:rPr>
          <w:rFonts w:ascii="Times New Roman" w:hAnsi="Times New Roman"/>
          <w:sz w:val="20"/>
        </w:rPr>
        <w:t xml:space="preserve"> realizovanou</w:t>
      </w:r>
      <w:r w:rsidR="00934BA7" w:rsidRPr="00741267">
        <w:rPr>
          <w:rFonts w:ascii="Times New Roman" w:hAnsi="Times New Roman"/>
          <w:sz w:val="20"/>
        </w:rPr>
        <w:t xml:space="preserve"> vyučovací hodinu</w:t>
      </w:r>
      <w:r w:rsidR="00281AAA" w:rsidRPr="00741267">
        <w:rPr>
          <w:rFonts w:ascii="Times New Roman" w:hAnsi="Times New Roman"/>
          <w:sz w:val="20"/>
        </w:rPr>
        <w:t>.</w:t>
      </w:r>
    </w:p>
    <w:p w:rsidR="006A6222" w:rsidRPr="00741267" w:rsidRDefault="00C3668E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741267">
        <w:rPr>
          <w:rFonts w:ascii="Times New Roman" w:hAnsi="Times New Roman"/>
          <w:sz w:val="20"/>
        </w:rPr>
        <w:t xml:space="preserve">2.2. </w:t>
      </w:r>
      <w:r w:rsidR="00426215" w:rsidRPr="00741267">
        <w:rPr>
          <w:rFonts w:ascii="Times New Roman" w:hAnsi="Times New Roman"/>
          <w:sz w:val="20"/>
        </w:rPr>
        <w:tab/>
      </w:r>
      <w:r w:rsidR="009A4C02" w:rsidRPr="00741267">
        <w:rPr>
          <w:rFonts w:ascii="Times New Roman" w:hAnsi="Times New Roman"/>
          <w:sz w:val="20"/>
        </w:rPr>
        <w:tab/>
      </w:r>
      <w:r w:rsidRPr="00741267">
        <w:rPr>
          <w:rFonts w:ascii="Times New Roman" w:hAnsi="Times New Roman"/>
          <w:sz w:val="20"/>
        </w:rPr>
        <w:t xml:space="preserve">Cena za </w:t>
      </w:r>
      <w:r w:rsidR="00BE4962" w:rsidRPr="00741267">
        <w:rPr>
          <w:rFonts w:ascii="Times New Roman" w:hAnsi="Times New Roman"/>
          <w:sz w:val="20"/>
        </w:rPr>
        <w:t>službu</w:t>
      </w:r>
      <w:r w:rsidRPr="00741267">
        <w:rPr>
          <w:rFonts w:ascii="Times New Roman" w:hAnsi="Times New Roman"/>
          <w:sz w:val="20"/>
        </w:rPr>
        <w:t xml:space="preserve"> uvedená předchozím odstavci 2.1. je </w:t>
      </w:r>
      <w:r w:rsidR="009A4C02" w:rsidRPr="00741267">
        <w:rPr>
          <w:rFonts w:ascii="Times New Roman" w:hAnsi="Times New Roman"/>
          <w:sz w:val="20"/>
        </w:rPr>
        <w:t xml:space="preserve">konečnou </w:t>
      </w:r>
      <w:r w:rsidRPr="00741267">
        <w:rPr>
          <w:rFonts w:ascii="Times New Roman" w:hAnsi="Times New Roman"/>
          <w:sz w:val="20"/>
        </w:rPr>
        <w:t xml:space="preserve">cenou za </w:t>
      </w:r>
      <w:r w:rsidR="009A4C02" w:rsidRPr="00741267">
        <w:rPr>
          <w:rFonts w:ascii="Times New Roman" w:hAnsi="Times New Roman"/>
          <w:sz w:val="20"/>
        </w:rPr>
        <w:t>službu</w:t>
      </w:r>
      <w:r w:rsidR="00A46967" w:rsidRPr="00741267">
        <w:rPr>
          <w:rFonts w:ascii="Times New Roman" w:hAnsi="Times New Roman"/>
          <w:sz w:val="20"/>
        </w:rPr>
        <w:t xml:space="preserve">. </w:t>
      </w:r>
      <w:r w:rsidR="006A6222" w:rsidRPr="00741267">
        <w:rPr>
          <w:rFonts w:ascii="Times New Roman" w:hAnsi="Times New Roman"/>
          <w:sz w:val="20"/>
        </w:rPr>
        <w:t xml:space="preserve">Objednatel se zavazuje cenu zaplatit </w:t>
      </w:r>
      <w:r w:rsidR="00BE4962" w:rsidRPr="00741267">
        <w:rPr>
          <w:rFonts w:ascii="Times New Roman" w:hAnsi="Times New Roman"/>
          <w:sz w:val="20"/>
        </w:rPr>
        <w:t>dodavateli</w:t>
      </w:r>
      <w:r w:rsidR="006A6222" w:rsidRPr="00741267">
        <w:rPr>
          <w:rFonts w:ascii="Times New Roman" w:hAnsi="Times New Roman"/>
          <w:sz w:val="20"/>
        </w:rPr>
        <w:t xml:space="preserve"> na základě </w:t>
      </w:r>
      <w:r w:rsidR="001C46E8" w:rsidRPr="00741267">
        <w:rPr>
          <w:rFonts w:ascii="Times New Roman" w:hAnsi="Times New Roman"/>
          <w:sz w:val="20"/>
        </w:rPr>
        <w:t>měsíčních faktur s výkazem skutečně realizovaných vyučovacích hodin</w:t>
      </w:r>
      <w:r w:rsidR="00741267">
        <w:rPr>
          <w:rFonts w:ascii="Times New Roman" w:hAnsi="Times New Roman"/>
          <w:sz w:val="20"/>
        </w:rPr>
        <w:t xml:space="preserve"> dle </w:t>
      </w:r>
      <w:r w:rsidR="008A5E07" w:rsidRPr="00741267">
        <w:rPr>
          <w:rFonts w:ascii="Times New Roman" w:hAnsi="Times New Roman"/>
          <w:sz w:val="20"/>
        </w:rPr>
        <w:t>vzoru v příloze č. 1</w:t>
      </w:r>
      <w:r w:rsidR="001C46E8" w:rsidRPr="00741267">
        <w:rPr>
          <w:rFonts w:ascii="Times New Roman" w:hAnsi="Times New Roman"/>
          <w:sz w:val="20"/>
        </w:rPr>
        <w:t xml:space="preserve">. </w:t>
      </w:r>
    </w:p>
    <w:p w:rsidR="00F924DB" w:rsidRDefault="00426215" w:rsidP="00C6666B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ab/>
      </w:r>
    </w:p>
    <w:p w:rsidR="00F924DB" w:rsidRDefault="00F924DB" w:rsidP="00C6666B">
      <w:pPr>
        <w:suppressAutoHyphens w:val="0"/>
        <w:jc w:val="both"/>
        <w:rPr>
          <w:rFonts w:ascii="Times New Roman" w:hAnsi="Times New Roman"/>
          <w:sz w:val="20"/>
        </w:rPr>
      </w:pPr>
    </w:p>
    <w:p w:rsidR="00F924DB" w:rsidRPr="00426215" w:rsidRDefault="00F924DB" w:rsidP="00C6666B">
      <w:pPr>
        <w:suppressAutoHyphens w:val="0"/>
        <w:jc w:val="both"/>
        <w:rPr>
          <w:rFonts w:ascii="Times New Roman" w:hAnsi="Times New Roman"/>
          <w:i/>
          <w:color w:val="FF0000"/>
          <w:sz w:val="20"/>
        </w:rPr>
      </w:pPr>
    </w:p>
    <w:p w:rsidR="00426215" w:rsidRDefault="008A5E07" w:rsidP="00426215">
      <w:pPr>
        <w:suppressAutoHyphens w:val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br/>
      </w:r>
      <w:r w:rsidR="00426215" w:rsidRPr="00426215">
        <w:rPr>
          <w:rFonts w:ascii="Times New Roman" w:hAnsi="Times New Roman"/>
          <w:b/>
          <w:sz w:val="20"/>
        </w:rPr>
        <w:t>III. Závěrečná ustanovení</w:t>
      </w:r>
    </w:p>
    <w:p w:rsidR="0012281E" w:rsidRPr="00426215" w:rsidRDefault="0012281E" w:rsidP="00426215">
      <w:pPr>
        <w:suppressAutoHyphens w:val="0"/>
        <w:jc w:val="center"/>
        <w:rPr>
          <w:rFonts w:ascii="Times New Roman" w:hAnsi="Times New Roman"/>
          <w:b/>
          <w:sz w:val="20"/>
        </w:rPr>
      </w:pP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3.1.</w:t>
      </w:r>
      <w:r w:rsidRPr="00426215">
        <w:rPr>
          <w:rFonts w:ascii="Times New Roman" w:hAnsi="Times New Roman"/>
          <w:sz w:val="20"/>
        </w:rPr>
        <w:tab/>
        <w:t>Smluvní strany shodně prohlašují, že si tuto smlouvu před jejím podpisem přečetly, že byla uzavřena po</w:t>
      </w:r>
      <w:r w:rsidR="001C46E8">
        <w:rPr>
          <w:rFonts w:ascii="Times New Roman" w:hAnsi="Times New Roman"/>
          <w:sz w:val="20"/>
        </w:rPr>
        <w:t> </w:t>
      </w:r>
      <w:r w:rsidRPr="00426215">
        <w:rPr>
          <w:rFonts w:ascii="Times New Roman" w:hAnsi="Times New Roman"/>
          <w:sz w:val="20"/>
        </w:rPr>
        <w:t xml:space="preserve">vzájemném projednání podle jejich pravé a svobodné vůle, určitě, vážně a </w:t>
      </w:r>
      <w:r w:rsidR="00F924DB">
        <w:rPr>
          <w:rFonts w:ascii="Times New Roman" w:hAnsi="Times New Roman"/>
          <w:sz w:val="20"/>
        </w:rPr>
        <w:t>srozumitelně, nikoliv v tísni a </w:t>
      </w:r>
      <w:r w:rsidRPr="00426215">
        <w:rPr>
          <w:rFonts w:ascii="Times New Roman" w:hAnsi="Times New Roman"/>
          <w:sz w:val="20"/>
        </w:rPr>
        <w:t>za</w:t>
      </w:r>
      <w:r w:rsidR="001C46E8">
        <w:rPr>
          <w:rFonts w:ascii="Times New Roman" w:hAnsi="Times New Roman"/>
          <w:sz w:val="20"/>
        </w:rPr>
        <w:t> </w:t>
      </w:r>
      <w:r w:rsidRPr="00426215">
        <w:rPr>
          <w:rFonts w:ascii="Times New Roman" w:hAnsi="Times New Roman"/>
          <w:sz w:val="20"/>
        </w:rPr>
        <w:t xml:space="preserve">nápadně nevýhodných podmínek. Smlouva je sepsána ve třech vyhotoveních, z nichž dvě obdrží </w:t>
      </w:r>
      <w:r>
        <w:rPr>
          <w:rFonts w:ascii="Times New Roman" w:hAnsi="Times New Roman"/>
          <w:sz w:val="20"/>
        </w:rPr>
        <w:t xml:space="preserve">objednatel </w:t>
      </w:r>
      <w:r w:rsidRPr="00426215">
        <w:rPr>
          <w:rFonts w:ascii="Times New Roman" w:hAnsi="Times New Roman"/>
          <w:sz w:val="20"/>
        </w:rPr>
        <w:t>a</w:t>
      </w:r>
      <w:r w:rsidR="001C46E8">
        <w:rPr>
          <w:rFonts w:ascii="Times New Roman" w:hAnsi="Times New Roman"/>
          <w:sz w:val="20"/>
        </w:rPr>
        <w:t> </w:t>
      </w:r>
      <w:r w:rsidRPr="00426215">
        <w:rPr>
          <w:rFonts w:ascii="Times New Roman" w:hAnsi="Times New Roman"/>
          <w:sz w:val="20"/>
        </w:rPr>
        <w:t>jedno</w:t>
      </w:r>
      <w:r>
        <w:rPr>
          <w:rFonts w:ascii="Times New Roman" w:hAnsi="Times New Roman"/>
          <w:sz w:val="20"/>
        </w:rPr>
        <w:t xml:space="preserve"> </w:t>
      </w:r>
      <w:r w:rsidR="005139EB">
        <w:rPr>
          <w:rFonts w:ascii="Times New Roman" w:hAnsi="Times New Roman"/>
          <w:sz w:val="20"/>
        </w:rPr>
        <w:t>dodavatel</w:t>
      </w:r>
      <w:r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 xml:space="preserve"> Změny a doplňky této smlouvy lze činit pouze písemně, číslovanými dodatky, podepsanými oběma smluvními stranami.</w:t>
      </w: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3.2.</w:t>
      </w:r>
      <w:r w:rsidRPr="00426215">
        <w:rPr>
          <w:rFonts w:ascii="Times New Roman" w:hAnsi="Times New Roman"/>
          <w:sz w:val="20"/>
        </w:rPr>
        <w:tab/>
        <w:t>Smlouva nabývá platnosti a účinnosti podpisem oběma smluvními stranami.</w:t>
      </w: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3.3.</w:t>
      </w:r>
      <w:r w:rsidRPr="00426215">
        <w:rPr>
          <w:rFonts w:ascii="Times New Roman" w:hAnsi="Times New Roman"/>
          <w:sz w:val="20"/>
        </w:rPr>
        <w:tab/>
        <w:t xml:space="preserve">Smluvní strany se dohodly, že uveřejnění smlouvy v registru smluv provede </w:t>
      </w:r>
      <w:r>
        <w:rPr>
          <w:rFonts w:ascii="Times New Roman" w:hAnsi="Times New Roman"/>
          <w:sz w:val="20"/>
        </w:rPr>
        <w:t>objednatel</w:t>
      </w:r>
      <w:r w:rsidR="00281AAA">
        <w:rPr>
          <w:rFonts w:ascii="Times New Roman" w:hAnsi="Times New Roman"/>
          <w:sz w:val="20"/>
        </w:rPr>
        <w:t>.</w:t>
      </w:r>
      <w:r w:rsidR="00281AAA" w:rsidRPr="00426215">
        <w:rPr>
          <w:rFonts w:ascii="Times New Roman" w:hAnsi="Times New Roman"/>
          <w:sz w:val="20"/>
        </w:rPr>
        <w:t xml:space="preserve"> </w:t>
      </w:r>
    </w:p>
    <w:p w:rsid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12281E" w:rsidRPr="00426215" w:rsidRDefault="0012281E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V Karlových Varech dne </w:t>
      </w:r>
      <w:r w:rsidR="00BB57A8">
        <w:rPr>
          <w:rFonts w:ascii="Times New Roman" w:hAnsi="Times New Roman"/>
          <w:sz w:val="20"/>
        </w:rPr>
        <w:t>29. 1. 2018</w:t>
      </w:r>
    </w:p>
    <w:p w:rsidR="00BB57A8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BB57A8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BB57A8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BB57A8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BB57A8" w:rsidRPr="00426215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817F01" w:rsidRPr="00426215" w:rsidRDefault="00817F01" w:rsidP="00817F01">
      <w:pPr>
        <w:rPr>
          <w:rFonts w:ascii="Times New Roman" w:hAnsi="Times New Roman"/>
          <w:sz w:val="20"/>
        </w:rPr>
      </w:pPr>
    </w:p>
    <w:p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---------------------------------------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  <w:t>--------------------------------------</w:t>
      </w:r>
    </w:p>
    <w:p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           objednatel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5139EB">
        <w:rPr>
          <w:rFonts w:ascii="Times New Roman" w:hAnsi="Times New Roman"/>
          <w:sz w:val="20"/>
        </w:rPr>
        <w:tab/>
      </w:r>
      <w:r w:rsidR="005139EB">
        <w:rPr>
          <w:rFonts w:ascii="Times New Roman" w:hAnsi="Times New Roman"/>
          <w:sz w:val="20"/>
        </w:rPr>
        <w:tab/>
        <w:t xml:space="preserve">  dodava</w:t>
      </w:r>
      <w:r w:rsidRPr="00426215">
        <w:rPr>
          <w:rFonts w:ascii="Times New Roman" w:hAnsi="Times New Roman"/>
          <w:sz w:val="20"/>
        </w:rPr>
        <w:t>tel</w:t>
      </w:r>
    </w:p>
    <w:p w:rsidR="009F5814" w:rsidRDefault="0012281E" w:rsidP="0076097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Pr="00426215" w:rsidRDefault="008A5E07" w:rsidP="0076097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Příloha č. 1: vzor výkazu realizovaných vyučovacích hodin – třídní kniha</w:t>
      </w:r>
    </w:p>
    <w:sectPr w:rsidR="008A5E07" w:rsidRPr="00426215" w:rsidSect="009A4C02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D5" w:rsidRDefault="00675BD5">
      <w:r>
        <w:separator/>
      </w:r>
    </w:p>
  </w:endnote>
  <w:endnote w:type="continuationSeparator" w:id="0">
    <w:p w:rsidR="00675BD5" w:rsidRDefault="0067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GotItcTEEMed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vantGarGotItcTEEMed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006421"/>
      <w:docPartObj>
        <w:docPartGallery w:val="Page Numbers (Bottom of Page)"/>
        <w:docPartUnique/>
      </w:docPartObj>
    </w:sdtPr>
    <w:sdtEndPr/>
    <w:sdtContent>
      <w:p w:rsidR="00BE4962" w:rsidRDefault="008A5E07">
        <w:pPr>
          <w:pStyle w:val="Zpat"/>
          <w:ind w:right="360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E07" w:rsidRPr="008A5E07" w:rsidRDefault="008A5E0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begin"/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instrText>PAGE   \* MERGEFORMAT</w:instrText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separate"/>
                              </w:r>
                              <w:r w:rsidR="00D73F05">
                                <w:rPr>
                                  <w:rFonts w:ascii="Times New Roman" w:hAnsi="Times New Roman"/>
                                  <w:noProof/>
                                  <w:sz w:val="20"/>
                                </w:rPr>
                                <w:t>1</w:t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650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Ol3wdxwIAAKw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8A5E07" w:rsidRPr="008A5E07" w:rsidRDefault="008A5E0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begin"/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instrText>PAGE   \* MERGEFORMAT</w:instrText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separate"/>
                        </w:r>
                        <w:r w:rsidR="00D73F05">
                          <w:rPr>
                            <w:rFonts w:ascii="Times New Roman" w:hAnsi="Times New Roman"/>
                            <w:noProof/>
                            <w:sz w:val="20"/>
                          </w:rPr>
                          <w:t>1</w:t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D5" w:rsidRDefault="00675BD5">
      <w:r>
        <w:separator/>
      </w:r>
    </w:p>
  </w:footnote>
  <w:footnote w:type="continuationSeparator" w:id="0">
    <w:p w:rsidR="00675BD5" w:rsidRDefault="00675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62" w:rsidRDefault="00BE496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3A5073A"/>
    <w:multiLevelType w:val="singleLevel"/>
    <w:tmpl w:val="E894FB5A"/>
    <w:lvl w:ilvl="0">
      <w:numFmt w:val="bullet"/>
      <w:lvlText w:val="-"/>
      <w:lvlJc w:val="left"/>
      <w:pPr>
        <w:tabs>
          <w:tab w:val="num" w:pos="1770"/>
        </w:tabs>
        <w:ind w:left="1770" w:hanging="360"/>
      </w:pPr>
    </w:lvl>
  </w:abstractNum>
  <w:abstractNum w:abstractNumId="12">
    <w:nsid w:val="09E848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0D44088"/>
    <w:multiLevelType w:val="hybridMultilevel"/>
    <w:tmpl w:val="DE80916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12462802"/>
    <w:multiLevelType w:val="hybridMultilevel"/>
    <w:tmpl w:val="FB98AEA2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7810F8"/>
    <w:multiLevelType w:val="hybridMultilevel"/>
    <w:tmpl w:val="0874C1F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" w:hAnsi="Times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" w:hAnsi="Times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1F4558CE"/>
    <w:multiLevelType w:val="hybridMultilevel"/>
    <w:tmpl w:val="198C993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620C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2CDE7338"/>
    <w:multiLevelType w:val="hybridMultilevel"/>
    <w:tmpl w:val="F8AEEEB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5E2B78"/>
    <w:multiLevelType w:val="hybridMultilevel"/>
    <w:tmpl w:val="A9106B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BF4C34"/>
    <w:multiLevelType w:val="hybridMultilevel"/>
    <w:tmpl w:val="6E7C0AE4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193172"/>
    <w:multiLevelType w:val="hybridMultilevel"/>
    <w:tmpl w:val="5AB0A3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6930E5"/>
    <w:multiLevelType w:val="hybridMultilevel"/>
    <w:tmpl w:val="148A6EDE"/>
    <w:lvl w:ilvl="0" w:tplc="C0BA2B94">
      <w:start w:val="30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35B939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8251AD8"/>
    <w:multiLevelType w:val="hybridMultilevel"/>
    <w:tmpl w:val="0C16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B32EBA"/>
    <w:multiLevelType w:val="hybridMultilevel"/>
    <w:tmpl w:val="C9F06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E866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3E2421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3F9A29BA"/>
    <w:multiLevelType w:val="hybridMultilevel"/>
    <w:tmpl w:val="A7305EDE"/>
    <w:lvl w:ilvl="0" w:tplc="FFFFFFFF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A49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5C56126A"/>
    <w:multiLevelType w:val="hybridMultilevel"/>
    <w:tmpl w:val="48E847F8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9D4540"/>
    <w:multiLevelType w:val="hybridMultilevel"/>
    <w:tmpl w:val="BABAE87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19CA9B5E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>
    <w:nsid w:val="66646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8961DD1"/>
    <w:multiLevelType w:val="hybridMultilevel"/>
    <w:tmpl w:val="2A6A853E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627684"/>
    <w:multiLevelType w:val="hybridMultilevel"/>
    <w:tmpl w:val="CA9C7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E286D"/>
    <w:multiLevelType w:val="hybridMultilevel"/>
    <w:tmpl w:val="55922018"/>
    <w:lvl w:ilvl="0" w:tplc="04050015">
      <w:start w:val="1"/>
      <w:numFmt w:val="upp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D0701D"/>
    <w:multiLevelType w:val="hybridMultilevel"/>
    <w:tmpl w:val="B492F0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1303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7"/>
    <w:lvlOverride w:ilvl="0">
      <w:startOverride w:val="1"/>
    </w:lvlOverride>
  </w:num>
  <w:num w:numId="13">
    <w:abstractNumId w:val="29"/>
    <w:lvlOverride w:ilvl="0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</w:num>
  <w:num w:numId="18">
    <w:abstractNumId w:val="27"/>
    <w:lvlOverride w:ilvl="0">
      <w:startOverride w:val="1"/>
    </w:lvlOverride>
  </w:num>
  <w:num w:numId="19">
    <w:abstractNumId w:val="13"/>
  </w:num>
  <w:num w:numId="20">
    <w:abstractNumId w:val="31"/>
  </w:num>
  <w:num w:numId="21">
    <w:abstractNumId w:val="26"/>
    <w:lvlOverride w:ilvl="0">
      <w:startOverride w:val="1"/>
    </w:lvlOverride>
  </w:num>
  <w:num w:numId="22">
    <w:abstractNumId w:val="32"/>
    <w:lvlOverride w:ilvl="0">
      <w:startOverride w:val="1"/>
    </w:lvlOverride>
  </w:num>
  <w:num w:numId="23">
    <w:abstractNumId w:val="11"/>
  </w:num>
  <w:num w:numId="24">
    <w:abstractNumId w:val="12"/>
  </w:num>
  <w:num w:numId="25">
    <w:abstractNumId w:val="2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5"/>
  </w:num>
  <w:num w:numId="36">
    <w:abstractNumId w:val="14"/>
  </w:num>
  <w:num w:numId="37">
    <w:abstractNumId w:val="24"/>
  </w:num>
  <w:num w:numId="38">
    <w:abstractNumId w:val="34"/>
  </w:num>
  <w:num w:numId="39">
    <w:abstractNumId w:val="2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6C"/>
    <w:rsid w:val="000331E9"/>
    <w:rsid w:val="0012281E"/>
    <w:rsid w:val="00132638"/>
    <w:rsid w:val="00137E19"/>
    <w:rsid w:val="001551E4"/>
    <w:rsid w:val="00172607"/>
    <w:rsid w:val="00196D6F"/>
    <w:rsid w:val="001B7F96"/>
    <w:rsid w:val="001C46E8"/>
    <w:rsid w:val="002052AD"/>
    <w:rsid w:val="00217BCA"/>
    <w:rsid w:val="0027614C"/>
    <w:rsid w:val="00281AAA"/>
    <w:rsid w:val="00292F05"/>
    <w:rsid w:val="003041F6"/>
    <w:rsid w:val="0030758C"/>
    <w:rsid w:val="00364995"/>
    <w:rsid w:val="003A117D"/>
    <w:rsid w:val="003C62AC"/>
    <w:rsid w:val="003D2584"/>
    <w:rsid w:val="004045AB"/>
    <w:rsid w:val="00407710"/>
    <w:rsid w:val="004119F7"/>
    <w:rsid w:val="0041373D"/>
    <w:rsid w:val="00426215"/>
    <w:rsid w:val="004772F8"/>
    <w:rsid w:val="00497943"/>
    <w:rsid w:val="004E265F"/>
    <w:rsid w:val="004E7F34"/>
    <w:rsid w:val="005139EB"/>
    <w:rsid w:val="005250EE"/>
    <w:rsid w:val="005317D5"/>
    <w:rsid w:val="00553281"/>
    <w:rsid w:val="00563AC4"/>
    <w:rsid w:val="005B00DC"/>
    <w:rsid w:val="005E2594"/>
    <w:rsid w:val="00614943"/>
    <w:rsid w:val="00635A5B"/>
    <w:rsid w:val="00675BD5"/>
    <w:rsid w:val="006A3260"/>
    <w:rsid w:val="006A6222"/>
    <w:rsid w:val="00741267"/>
    <w:rsid w:val="00760977"/>
    <w:rsid w:val="00817F01"/>
    <w:rsid w:val="00851DF5"/>
    <w:rsid w:val="00867C0D"/>
    <w:rsid w:val="008978B7"/>
    <w:rsid w:val="008A5E07"/>
    <w:rsid w:val="008B5015"/>
    <w:rsid w:val="008E45A2"/>
    <w:rsid w:val="00934BA7"/>
    <w:rsid w:val="009437CA"/>
    <w:rsid w:val="00982E56"/>
    <w:rsid w:val="009A4C02"/>
    <w:rsid w:val="009A6F7B"/>
    <w:rsid w:val="009B6E30"/>
    <w:rsid w:val="009C57CD"/>
    <w:rsid w:val="009D558A"/>
    <w:rsid w:val="009F5814"/>
    <w:rsid w:val="009F5C22"/>
    <w:rsid w:val="00A25A31"/>
    <w:rsid w:val="00A46967"/>
    <w:rsid w:val="00A80562"/>
    <w:rsid w:val="00AB107E"/>
    <w:rsid w:val="00AC3687"/>
    <w:rsid w:val="00AD2383"/>
    <w:rsid w:val="00B7586C"/>
    <w:rsid w:val="00B85229"/>
    <w:rsid w:val="00BB3753"/>
    <w:rsid w:val="00BB57A8"/>
    <w:rsid w:val="00BE4962"/>
    <w:rsid w:val="00C32E65"/>
    <w:rsid w:val="00C3668E"/>
    <w:rsid w:val="00C41C13"/>
    <w:rsid w:val="00C6666B"/>
    <w:rsid w:val="00C912F4"/>
    <w:rsid w:val="00D13DE4"/>
    <w:rsid w:val="00D20AF0"/>
    <w:rsid w:val="00D36C05"/>
    <w:rsid w:val="00D73F05"/>
    <w:rsid w:val="00D80F6E"/>
    <w:rsid w:val="00DC6B46"/>
    <w:rsid w:val="00E94B81"/>
    <w:rsid w:val="00E965D7"/>
    <w:rsid w:val="00EB1802"/>
    <w:rsid w:val="00F87D99"/>
    <w:rsid w:val="00F924DB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semiHidden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semiHidden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 PRODUKCE a</vt:lpstr>
    </vt:vector>
  </TitlesOfParts>
  <Company>HP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PRODUKCE a</dc:title>
  <dc:creator>Valeria Schulczová</dc:creator>
  <cp:lastModifiedBy>Domecká Naděžda</cp:lastModifiedBy>
  <cp:revision>2</cp:revision>
  <cp:lastPrinted>2018-01-29T07:51:00Z</cp:lastPrinted>
  <dcterms:created xsi:type="dcterms:W3CDTF">2018-02-02T08:15:00Z</dcterms:created>
  <dcterms:modified xsi:type="dcterms:W3CDTF">2018-02-02T08:15:00Z</dcterms:modified>
</cp:coreProperties>
</file>