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8"/>
      </w:tblGrid>
      <w:tr w:rsidR="00795868">
        <w:trPr>
          <w:jc w:val="center"/>
        </w:trPr>
        <w:tc>
          <w:tcPr>
            <w:tcW w:w="9639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95868" w:rsidRPr="004221BD" w:rsidRDefault="005B4977">
            <w:pPr>
              <w:rPr>
                <w:rFonts w:cs="Arial"/>
                <w:b/>
                <w:szCs w:val="18"/>
                <w:highlight w:val="black"/>
              </w:rPr>
            </w:pPr>
            <w:r w:rsidRPr="004221BD">
              <w:rPr>
                <w:rFonts w:cs="Arial"/>
                <w:b/>
                <w:szCs w:val="18"/>
                <w:highlight w:val="black"/>
              </w:rPr>
              <w:t>Komerční banka, a.s.</w:t>
            </w:r>
          </w:p>
          <w:p w:rsidR="00795868" w:rsidRPr="004221BD" w:rsidRDefault="005B4977">
            <w:pPr>
              <w:rPr>
                <w:rFonts w:cs="Arial"/>
                <w:szCs w:val="18"/>
                <w:highlight w:val="black"/>
              </w:rPr>
            </w:pPr>
            <w:r w:rsidRPr="004221BD">
              <w:rPr>
                <w:rFonts w:cs="Arial"/>
                <w:szCs w:val="18"/>
                <w:highlight w:val="black"/>
              </w:rPr>
              <w:t>se sídlem Na Příkopě 33 čp. 969, Praha 1, PSČ 114 07</w:t>
            </w:r>
          </w:p>
          <w:p w:rsidR="00795868" w:rsidRPr="004221BD" w:rsidRDefault="005B4977">
            <w:pPr>
              <w:rPr>
                <w:rFonts w:cs="Arial"/>
                <w:szCs w:val="18"/>
                <w:highlight w:val="black"/>
              </w:rPr>
            </w:pPr>
            <w:r w:rsidRPr="004221BD">
              <w:rPr>
                <w:rFonts w:cs="Arial"/>
                <w:szCs w:val="18"/>
                <w:highlight w:val="black"/>
              </w:rPr>
              <w:t>zapsaná v obchodním rejstříku vedeném Městským soudem v Praze, oddíl B, vložka 1360, IČO 45317054</w:t>
            </w:r>
          </w:p>
          <w:p w:rsidR="00795868" w:rsidRDefault="005B4977">
            <w:r w:rsidRPr="004221BD">
              <w:rPr>
                <w:rFonts w:cs="Arial"/>
                <w:szCs w:val="18"/>
                <w:highlight w:val="black"/>
              </w:rPr>
              <w:t xml:space="preserve">infolinka: </w:t>
            </w:r>
            <w:r w:rsidRPr="004221BD">
              <w:rPr>
                <w:rFonts w:cs="Arial"/>
                <w:b/>
                <w:szCs w:val="18"/>
                <w:highlight w:val="black"/>
              </w:rPr>
              <w:t>800 521 521</w:t>
            </w:r>
            <w:r w:rsidRPr="004221BD">
              <w:rPr>
                <w:rFonts w:cs="Arial"/>
                <w:szCs w:val="18"/>
                <w:highlight w:val="black"/>
              </w:rPr>
              <w:t xml:space="preserve"> | e-mail: </w:t>
            </w:r>
            <w:r w:rsidRPr="004221BD">
              <w:rPr>
                <w:rFonts w:cs="Arial"/>
                <w:b/>
                <w:szCs w:val="18"/>
                <w:highlight w:val="black"/>
              </w:rPr>
              <w:t>mojebanka@kb.cz</w:t>
            </w:r>
          </w:p>
        </w:tc>
      </w:tr>
      <w:tr w:rsidR="00795868"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jc w:val="right"/>
              <w:rPr>
                <w:rFonts w:cs="Arial"/>
                <w:szCs w:val="18"/>
              </w:rPr>
            </w:pP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95868" w:rsidRPr="004221BD" w:rsidRDefault="005B4977">
            <w:pPr>
              <w:rPr>
                <w:highlight w:val="black"/>
              </w:rPr>
            </w:pPr>
            <w:r w:rsidRPr="004221BD">
              <w:rPr>
                <w:b/>
                <w:highlight w:val="black"/>
              </w:rPr>
              <w:t xml:space="preserve">Domov Větrný mlýn Skalička, </w:t>
            </w:r>
            <w:proofErr w:type="spellStart"/>
            <w:proofErr w:type="gramStart"/>
            <w:r w:rsidRPr="004221BD">
              <w:rPr>
                <w:b/>
                <w:highlight w:val="black"/>
              </w:rPr>
              <w:t>p.o</w:t>
            </w:r>
            <w:proofErr w:type="spellEnd"/>
            <w:r w:rsidRPr="004221BD">
              <w:rPr>
                <w:b/>
                <w:highlight w:val="black"/>
              </w:rPr>
              <w:t>.</w:t>
            </w:r>
            <w:proofErr w:type="gramEnd"/>
          </w:p>
          <w:p w:rsidR="00795868" w:rsidRPr="004221BD" w:rsidRDefault="005B4977">
            <w:pPr>
              <w:rPr>
                <w:highlight w:val="black"/>
              </w:rPr>
            </w:pPr>
            <w:r w:rsidRPr="004221BD">
              <w:rPr>
                <w:szCs w:val="18"/>
                <w:highlight w:val="black"/>
              </w:rPr>
              <w:t xml:space="preserve">Sídlo: </w:t>
            </w:r>
            <w:r w:rsidRPr="004221BD">
              <w:rPr>
                <w:b/>
                <w:szCs w:val="18"/>
                <w:highlight w:val="black"/>
              </w:rPr>
              <w:t xml:space="preserve">SKALIČKA </w:t>
            </w:r>
            <w:proofErr w:type="gramStart"/>
            <w:r w:rsidRPr="004221BD">
              <w:rPr>
                <w:b/>
                <w:szCs w:val="18"/>
                <w:highlight w:val="black"/>
              </w:rPr>
              <w:t>Č.P.</w:t>
            </w:r>
            <w:proofErr w:type="gramEnd"/>
            <w:r w:rsidRPr="004221BD">
              <w:rPr>
                <w:b/>
                <w:szCs w:val="18"/>
                <w:highlight w:val="black"/>
              </w:rPr>
              <w:t xml:space="preserve"> 1, SKALIČKA, PSČ 753 52, ČR</w:t>
            </w:r>
          </w:p>
          <w:p w:rsidR="00795868" w:rsidRPr="004221BD" w:rsidRDefault="005B4977">
            <w:pPr>
              <w:rPr>
                <w:highlight w:val="black"/>
              </w:rPr>
            </w:pPr>
            <w:r w:rsidRPr="004221BD">
              <w:rPr>
                <w:szCs w:val="18"/>
                <w:highlight w:val="black"/>
              </w:rPr>
              <w:t xml:space="preserve">IČO: </w:t>
            </w:r>
            <w:r w:rsidRPr="004221BD">
              <w:rPr>
                <w:b/>
                <w:highlight w:val="black"/>
              </w:rPr>
              <w:t>61985902</w:t>
            </w:r>
          </w:p>
          <w:p w:rsidR="00795868" w:rsidRDefault="005B4977">
            <w:r w:rsidRPr="004221BD">
              <w:rPr>
                <w:highlight w:val="black"/>
              </w:rPr>
              <w:t xml:space="preserve">Zápis v obchodním rejstříku či jiné evidenci: </w:t>
            </w:r>
            <w:r w:rsidRPr="004221BD">
              <w:rPr>
                <w:b/>
                <w:highlight w:val="black"/>
              </w:rPr>
              <w:t>VÝPIS Z OBCHODNÍHO REJSTŘÍKU, VEDENÉHO KRAJSKÝM SOUDEM V OSTRAVĚ ODDÍL PR, VLOŽKA 805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rPr>
                <w:rFonts w:cs="Arial"/>
                <w:szCs w:val="18"/>
              </w:rPr>
            </w:pP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95868" w:rsidRDefault="005B4977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795868" w:rsidRDefault="00795868">
            <w:pPr>
              <w:jc w:val="both"/>
            </w:pPr>
          </w:p>
          <w:p w:rsidR="00795868" w:rsidRDefault="005B4977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rPr>
                <w:rFonts w:cs="Arial"/>
                <w:szCs w:val="18"/>
              </w:rPr>
            </w:pPr>
          </w:p>
        </w:tc>
      </w:tr>
      <w:tr w:rsidR="0079586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95868" w:rsidRDefault="005B4977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79586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spacing w:before="40" w:after="40"/>
              <w:ind w:right="-85"/>
            </w:pPr>
            <w:r w:rsidRPr="004221BD">
              <w:rPr>
                <w:rFonts w:cs="Arial"/>
                <w:b/>
                <w:szCs w:val="18"/>
                <w:highlight w:val="black"/>
              </w:rPr>
              <w:t>27723831/0100</w:t>
            </w:r>
          </w:p>
        </w:tc>
      </w:tr>
      <w:tr w:rsidR="00795868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keepNext/>
              <w:keepLines/>
              <w:spacing w:before="40" w:after="40"/>
              <w:jc w:val="both"/>
            </w:pPr>
            <w:r>
              <w:rPr>
                <w:szCs w:val="18"/>
              </w:rPr>
              <w:t xml:space="preserve">Součástí balíčku služeb poskytovaných k účtu je produkt </w:t>
            </w:r>
            <w:proofErr w:type="gramStart"/>
            <w:r>
              <w:t>Balíček  100</w:t>
            </w:r>
            <w:proofErr w:type="gramEnd"/>
            <w:r>
              <w:t xml:space="preserve"> transakcí</w:t>
            </w:r>
            <w:r>
              <w:rPr>
                <w:szCs w:val="18"/>
              </w:rPr>
              <w:t>, vymezený v Sazebníku.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/>
        </w:tc>
      </w:tr>
      <w:tr w:rsidR="0079586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95868" w:rsidRDefault="005B4977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keepNext/>
            </w:pP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795868" w:rsidRDefault="00795868">
            <w:pPr>
              <w:jc w:val="both"/>
              <w:rPr>
                <w:b/>
              </w:rPr>
            </w:pP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nedílnou součástí smlouvy, a dalších dokumentů, na které se v nich odkazuje, a výslovně s jejich zněním souhlasíte,</w:t>
            </w:r>
          </w:p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795868" w:rsidRDefault="00795868">
            <w:pPr>
              <w:jc w:val="both"/>
              <w:rPr>
                <w:b/>
              </w:rPr>
            </w:pP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dodatku:</w:t>
            </w: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795868" w:rsidRDefault="005B4977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795868" w:rsidRDefault="005B4977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>udělujete souhlas s tím, že jsme oprávněni započítávat své pohledávky za vámi v rozsahu a způsobem stanoveným ve VOP.</w:t>
            </w:r>
          </w:p>
          <w:p w:rsidR="00795868" w:rsidRDefault="00795868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795868">
        <w:trPr>
          <w:cantSplit/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795868" w:rsidRDefault="00795868">
            <w:pPr>
              <w:jc w:val="both"/>
            </w:pPr>
          </w:p>
          <w:p w:rsidR="00795868" w:rsidRDefault="005B4977">
            <w:pPr>
              <w:jc w:val="both"/>
            </w:pPr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jc w:val="both"/>
            </w:pPr>
          </w:p>
        </w:tc>
      </w:tr>
      <w:tr w:rsidR="00795868"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95868" w:rsidRDefault="005B4977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keepNext/>
            </w:pPr>
          </w:p>
        </w:tc>
      </w:tr>
      <w:tr w:rsidR="00795868"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5B4977" w:rsidP="00746FFC">
            <w:pPr>
              <w:overflowPunct w:val="0"/>
              <w:autoSpaceDE w:val="0"/>
              <w:jc w:val="both"/>
            </w:pPr>
            <w:r>
              <w:t xml:space="preserve">Zavazujete se odeslat dodatek (včetně všech dokumentů, které tvoří jeho součást k uveřejnění v registru smluv bez prodlení po jeho uzavření. Za tím účelem vám zašleme znění tohoto dodatku na e-mailovou adresu </w:t>
            </w:r>
            <w:proofErr w:type="spellStart"/>
            <w:r w:rsidR="00746FFC">
              <w:lastRenderedPageBreak/>
              <w:t>xxxxxxxxxxxxxxx</w:t>
            </w:r>
            <w:proofErr w:type="spellEnd"/>
            <w:r>
              <w:t>.</w:t>
            </w:r>
          </w:p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/>
        </w:tc>
      </w:tr>
      <w:tr w:rsidR="00795868"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/>
        </w:tc>
      </w:tr>
      <w:tr w:rsidR="00795868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95868" w:rsidRDefault="005B4977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30.01.2018</w:t>
            </w:r>
            <w:proofErr w:type="gramEnd"/>
          </w:p>
          <w:p w:rsidR="00795868" w:rsidRDefault="005B4977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795868" w:rsidRDefault="0079586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795868" w:rsidRDefault="0079586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795868" w:rsidRDefault="00795868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795868" w:rsidRDefault="0079586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795868" w:rsidRDefault="005B4977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795868" w:rsidRDefault="005B4977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795868" w:rsidRDefault="005B4977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proofErr w:type="spellStart"/>
            <w:r w:rsidR="00746FFC">
              <w:rPr>
                <w:b/>
                <w:szCs w:val="18"/>
              </w:rPr>
              <w:t>xxxxxxxxxxxxxxxx</w:t>
            </w:r>
            <w:proofErr w:type="spellEnd"/>
          </w:p>
          <w:p w:rsidR="00795868" w:rsidRDefault="005B4977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95868" w:rsidRDefault="00795868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795868"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95868" w:rsidRDefault="00795868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795868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795868" w:rsidRDefault="005B4977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30.01.2018</w:t>
            </w:r>
            <w:proofErr w:type="gramEnd"/>
          </w:p>
          <w:p w:rsidR="00795868" w:rsidRDefault="005B4977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Domov Větrný mlýn Skalička, </w:t>
            </w:r>
            <w:proofErr w:type="spellStart"/>
            <w:proofErr w:type="gramStart"/>
            <w:r>
              <w:rPr>
                <w:b/>
                <w:szCs w:val="18"/>
              </w:rPr>
              <w:t>p.o</w:t>
            </w:r>
            <w:proofErr w:type="spellEnd"/>
            <w:r>
              <w:rPr>
                <w:b/>
                <w:szCs w:val="18"/>
              </w:rPr>
              <w:t>.</w:t>
            </w:r>
            <w:proofErr w:type="gramEnd"/>
          </w:p>
          <w:p w:rsidR="00795868" w:rsidRDefault="0079586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795868" w:rsidRDefault="0079586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795868" w:rsidRDefault="00795868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795868" w:rsidRDefault="00795868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795868" w:rsidRDefault="005B4977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795868" w:rsidRDefault="005B4977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795868" w:rsidRDefault="005B4977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proofErr w:type="spellStart"/>
            <w:r w:rsidR="00746FFC">
              <w:rPr>
                <w:b/>
                <w:szCs w:val="18"/>
              </w:rPr>
              <w:t>xxxxxxxxxxxxxxxx</w:t>
            </w:r>
            <w:proofErr w:type="spellEnd"/>
          </w:p>
          <w:p w:rsidR="00795868" w:rsidRDefault="005B4977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9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795868" w:rsidRDefault="00795868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4B6B93" w:rsidRDefault="004B6B93">
      <w:pPr>
        <w:sectPr w:rsidR="004B6B9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795868" w:rsidRDefault="00795868">
      <w:pPr>
        <w:rPr>
          <w:vanish/>
          <w:color w:val="FF0000"/>
          <w:szCs w:val="2"/>
        </w:rPr>
      </w:pPr>
    </w:p>
    <w:sectPr w:rsidR="00795868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AA" w:rsidRDefault="00533DAA">
      <w:r>
        <w:separator/>
      </w:r>
    </w:p>
  </w:endnote>
  <w:endnote w:type="continuationSeparator" w:id="0">
    <w:p w:rsidR="00533DAA" w:rsidRDefault="005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194C74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94C74" w:rsidRDefault="005B4977">
          <w:pPr>
            <w:pStyle w:val="kbFixedtext"/>
            <w:spacing w:before="100"/>
          </w:pPr>
          <w:r>
            <w:t xml:space="preserve">Komerční banka, a. s., se sídlem: </w:t>
          </w:r>
        </w:p>
        <w:p w:rsidR="00194C74" w:rsidRDefault="005B4977">
          <w:pPr>
            <w:pStyle w:val="kbFixedtext"/>
          </w:pPr>
          <w:r>
            <w:t>Praha 1, Na Příkopě 33 čp. 969, PSČ 114 07, IČO: 45317054</w:t>
          </w:r>
        </w:p>
        <w:p w:rsidR="00194C74" w:rsidRDefault="005B497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94C74" w:rsidRDefault="005B4977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221B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221B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94C74" w:rsidRDefault="005B4977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194C74" w:rsidRPr="005B4977" w:rsidRDefault="005B4977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10660106563493</w:t>
          </w:r>
        </w:p>
        <w:p w:rsidR="00194C74" w:rsidRDefault="005B4977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30.01.2018  9:47:31</w:t>
          </w:r>
        </w:p>
      </w:tc>
    </w:tr>
  </w:tbl>
  <w:p w:rsidR="00194C74" w:rsidRDefault="00533DAA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194C74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94C74" w:rsidRDefault="005B4977">
          <w:pPr>
            <w:pStyle w:val="kbFixedtext"/>
            <w:spacing w:before="100"/>
          </w:pPr>
          <w:r>
            <w:t xml:space="preserve">Komerční banka, a. s., se sídlem: </w:t>
          </w:r>
        </w:p>
        <w:p w:rsidR="00194C74" w:rsidRDefault="005B4977">
          <w:pPr>
            <w:pStyle w:val="kbFixedtext"/>
          </w:pPr>
          <w:r>
            <w:t>Praha 1, Na Příkopě 33 čp. 969, PSČ 114 07, IČO: 45317054</w:t>
          </w:r>
        </w:p>
        <w:p w:rsidR="00194C74" w:rsidRDefault="005B4977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94C74" w:rsidRDefault="005B4977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221B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221B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194C74" w:rsidRDefault="005B4977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194C74" w:rsidRPr="005B4977" w:rsidRDefault="005B4977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10660106563493</w:t>
          </w:r>
        </w:p>
        <w:p w:rsidR="00194C74" w:rsidRDefault="005B4977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30.01.2018  9:47:31</w:t>
          </w:r>
        </w:p>
      </w:tc>
    </w:tr>
  </w:tbl>
  <w:p w:rsidR="00194C74" w:rsidRDefault="00533DAA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AA" w:rsidRDefault="00533DAA">
      <w:r>
        <w:rPr>
          <w:color w:val="000000"/>
        </w:rPr>
        <w:separator/>
      </w:r>
    </w:p>
  </w:footnote>
  <w:footnote w:type="continuationSeparator" w:id="0">
    <w:p w:rsidR="00533DAA" w:rsidRDefault="0053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194C74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4C74" w:rsidRDefault="005B4977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194C74" w:rsidRDefault="00533D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194C74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B4977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B4977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194C74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</w:pPr>
        </w:p>
      </w:tc>
    </w:tr>
    <w:tr w:rsidR="00194C74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4C74" w:rsidRDefault="00533DAA">
          <w:pPr>
            <w:pStyle w:val="Nadpis1"/>
          </w:pPr>
        </w:p>
      </w:tc>
    </w:tr>
    <w:tr w:rsidR="00194C74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194C74" w:rsidRDefault="00533DAA">
          <w:pPr>
            <w:rPr>
              <w:rFonts w:cs="Arial"/>
              <w:szCs w:val="18"/>
            </w:rPr>
          </w:pPr>
        </w:p>
      </w:tc>
    </w:tr>
  </w:tbl>
  <w:p w:rsidR="00194C74" w:rsidRDefault="00533DAA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FCA"/>
    <w:multiLevelType w:val="multilevel"/>
    <w:tmpl w:val="0942726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68"/>
    <w:rsid w:val="004221BD"/>
    <w:rsid w:val="004B6B93"/>
    <w:rsid w:val="00533DAA"/>
    <w:rsid w:val="005B4977"/>
    <w:rsid w:val="00746FFC"/>
    <w:rsid w:val="007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basedOn w:val="Standardnpsmoodstavce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basedOn w:val="Standardnpsmoodstavce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KBLOGA" w:hAnsi="KBLOGA"/>
      <w:sz w:val="6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8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basedOn w:val="Standardnpsmoodstavce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basedOn w:val="Standardnpsmoodstavce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basedOn w:val="Standardnpsmoodstavce"/>
    <w:rPr>
      <w:rFonts w:ascii="KBLOGA" w:hAnsi="KBLOGA"/>
      <w:sz w:val="6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8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creator>vcerny</dc:creator>
  <cp:lastModifiedBy>Antonín Němec</cp:lastModifiedBy>
  <cp:revision>5</cp:revision>
  <cp:lastPrinted>1900-12-31T23:00:00Z</cp:lastPrinted>
  <dcterms:created xsi:type="dcterms:W3CDTF">2018-01-30T10:33:00Z</dcterms:created>
  <dcterms:modified xsi:type="dcterms:W3CDTF">2018-02-02T09:36:00Z</dcterms:modified>
</cp:coreProperties>
</file>