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AA26F4">
        <w:rPr>
          <w:bCs/>
        </w:rPr>
        <w:t xml:space="preserve"> </w:t>
      </w:r>
      <w:r w:rsidR="00450DF8">
        <w:rPr>
          <w:bCs/>
        </w:rPr>
        <w:t>931/17</w:t>
      </w:r>
      <w:r>
        <w:rPr>
          <w:bCs/>
        </w:rPr>
        <w:t>/40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Default="00042F98" w:rsidP="005E28FD">
      <w:pPr>
        <w:jc w:val="center"/>
        <w:rPr>
          <w:rFonts w:ascii="Arial" w:hAnsi="Arial" w:cs="Arial"/>
          <w:b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51139B">
        <w:rPr>
          <w:rFonts w:ascii="Arial" w:hAnsi="Arial" w:cs="Arial"/>
          <w:b/>
          <w:bCs/>
          <w:sz w:val="24"/>
          <w:szCs w:val="24"/>
        </w:rPr>
        <w:t>619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51139B">
        <w:rPr>
          <w:rFonts w:ascii="Arial" w:hAnsi="Arial" w:cs="Arial"/>
          <w:b/>
          <w:bCs/>
          <w:sz w:val="24"/>
          <w:szCs w:val="24"/>
        </w:rPr>
        <w:t>15</w:t>
      </w:r>
      <w:r w:rsidR="00D566F5">
        <w:rPr>
          <w:rFonts w:ascii="Arial" w:hAnsi="Arial" w:cs="Arial"/>
          <w:b/>
          <w:bCs/>
          <w:sz w:val="24"/>
          <w:szCs w:val="24"/>
        </w:rPr>
        <w:t>.</w:t>
      </w:r>
      <w:r w:rsidR="0051139B">
        <w:rPr>
          <w:rFonts w:ascii="Arial" w:hAnsi="Arial" w:cs="Arial"/>
          <w:b/>
          <w:bCs/>
          <w:sz w:val="24"/>
          <w:szCs w:val="24"/>
        </w:rPr>
        <w:t>9</w:t>
      </w:r>
      <w:r w:rsidR="005E28FD">
        <w:rPr>
          <w:rFonts w:ascii="Arial" w:hAnsi="Arial" w:cs="Arial"/>
          <w:b/>
          <w:bCs/>
          <w:sz w:val="24"/>
          <w:szCs w:val="24"/>
        </w:rPr>
        <w:t>.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51139B" w:rsidRPr="0051139B" w:rsidRDefault="0051139B" w:rsidP="0051139B">
      <w:pPr>
        <w:jc w:val="center"/>
        <w:rPr>
          <w:rFonts w:ascii="Arial" w:hAnsi="Arial" w:cs="Arial"/>
        </w:rPr>
      </w:pPr>
      <w:r w:rsidRPr="00526171">
        <w:rPr>
          <w:rFonts w:ascii="Arial" w:hAnsi="Arial" w:cs="Arial"/>
        </w:rPr>
        <w:t>v souladu s ustanoveními §1746 zákona č. 89/2012 Sb., občanský zákoník</w:t>
      </w:r>
      <w:r>
        <w:rPr>
          <w:rFonts w:ascii="Arial" w:hAnsi="Arial" w:cs="Arial"/>
        </w:rPr>
        <w:t>, v platném znění,</w:t>
      </w:r>
      <w:r w:rsidRPr="00526171">
        <w:rPr>
          <w:rFonts w:ascii="Arial" w:hAnsi="Arial" w:cs="Arial"/>
        </w:rPr>
        <w:t xml:space="preserve"> a podle zákona č. 458/2000 Sb., o podmínkách podnikání a o výkonu státní správy v energetických odvětvích a o změně některých zákonů, Energetický zákon, v platném znění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IČO: </w:t>
      </w:r>
      <w:bookmarkStart w:id="0" w:name="_GoBack"/>
      <w:r w:rsidRPr="001D4225">
        <w:rPr>
          <w:rFonts w:ascii="Arial" w:hAnsi="Arial" w:cs="Arial"/>
        </w:rPr>
        <w:t>00409316</w:t>
      </w:r>
      <w:bookmarkEnd w:id="0"/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</w:t>
      </w:r>
      <w:r w:rsidR="00435BB9">
        <w:rPr>
          <w:rFonts w:ascii="Arial" w:hAnsi="Arial" w:cs="Arial"/>
        </w:rPr>
        <w:t>……………………….</w:t>
      </w:r>
      <w:r w:rsidR="00AA26F4" w:rsidRPr="001D4225">
        <w:rPr>
          <w:rFonts w:ascii="Arial" w:hAnsi="Arial" w:cs="Arial"/>
        </w:rPr>
        <w:t>idlem, vedoucím investičního oddělení, na základě plné moci ze dne 16.10.2017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51139B" w:rsidRPr="00E6027F" w:rsidRDefault="0051139B" w:rsidP="0051139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KORUNA PALACE MANAGEMENT AKCIOVÁ SPOLEČNOST</w:t>
      </w:r>
    </w:p>
    <w:p w:rsidR="0051139B" w:rsidRPr="00E6027F" w:rsidRDefault="0051139B" w:rsidP="0051139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>
        <w:rPr>
          <w:rFonts w:ascii="Arial" w:hAnsi="Arial" w:cs="Arial"/>
        </w:rPr>
        <w:t>Václavské náměstí 1, 110 00 Praha 1</w:t>
      </w:r>
    </w:p>
    <w:p w:rsidR="0051139B" w:rsidRPr="00E6027F" w:rsidRDefault="0051139B" w:rsidP="0051139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>
        <w:rPr>
          <w:rFonts w:ascii="Arial" w:hAnsi="Arial" w:cs="Arial"/>
        </w:rPr>
        <w:t>45276129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>
        <w:rPr>
          <w:rFonts w:ascii="Arial" w:hAnsi="Arial" w:cs="Arial"/>
        </w:rPr>
        <w:t>45276129</w:t>
      </w:r>
    </w:p>
    <w:p w:rsidR="0051139B" w:rsidRPr="00E6027F" w:rsidRDefault="0051139B" w:rsidP="0051139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E6027F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spisová značka </w:t>
      </w:r>
      <w:r>
        <w:rPr>
          <w:rFonts w:ascii="Arial" w:hAnsi="Arial" w:cs="Arial"/>
        </w:rPr>
        <w:t>B1611</w:t>
      </w:r>
    </w:p>
    <w:p w:rsidR="0051139B" w:rsidRPr="00E6027F" w:rsidRDefault="0051139B" w:rsidP="0051139B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hAnsi="Arial" w:cs="Arial"/>
        </w:rPr>
        <w:t>PhDr. Markem Moravcem, Ph.D., předsedou představenstva a Ing. Tomášem Plachým, CSc., členem představenstva</w:t>
      </w:r>
    </w:p>
    <w:p w:rsidR="00685A6E" w:rsidRPr="001D4225" w:rsidRDefault="005E28FD" w:rsidP="005E28FD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 </w:t>
      </w:r>
      <w:r w:rsidR="00685A6E"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="00685A6E" w:rsidRPr="001D4225">
        <w:rPr>
          <w:rFonts w:ascii="Arial" w:hAnsi="Arial" w:cs="Arial"/>
          <w:b/>
        </w:rPr>
        <w:t>“</w:t>
      </w:r>
      <w:r w:rsidR="00685A6E"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ED0C41" w:rsidP="0089341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5A7365" w:rsidRPr="001D4225">
        <w:rPr>
          <w:rFonts w:ascii="Arial" w:hAnsi="Arial" w:cs="Arial"/>
        </w:rPr>
        <w:t>án</w:t>
      </w:r>
      <w:r>
        <w:rPr>
          <w:rFonts w:ascii="Arial" w:hAnsi="Arial" w:cs="Arial"/>
        </w:rPr>
        <w:t>e</w:t>
      </w:r>
      <w:r w:rsidR="005A7365" w:rsidRPr="001D4225">
        <w:rPr>
          <w:rFonts w:ascii="Arial" w:hAnsi="Arial" w:cs="Arial"/>
        </w:rPr>
        <w:t>k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</w:t>
      </w:r>
      <w:r w:rsidR="00450DF8">
        <w:rPr>
          <w:rFonts w:ascii="Arial" w:hAnsi="Arial" w:cs="Arial"/>
        </w:rPr>
        <w:t xml:space="preserve"> a 3</w:t>
      </w:r>
      <w:r w:rsidR="00280B91" w:rsidRPr="001D4225">
        <w:rPr>
          <w:rFonts w:ascii="Arial" w:hAnsi="Arial" w:cs="Arial"/>
        </w:rPr>
        <w:t>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450DF8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>a se uzaví</w:t>
      </w:r>
      <w:r w:rsidR="00450DF8">
        <w:rPr>
          <w:rFonts w:ascii="Arial" w:hAnsi="Arial" w:cs="Arial"/>
        </w:rPr>
        <w:t>rá na dobu neurčitou.</w:t>
      </w:r>
      <w:r w:rsidR="00450DF8" w:rsidRPr="001D4225">
        <w:rPr>
          <w:rFonts w:ascii="Arial" w:hAnsi="Arial" w:cs="Arial"/>
        </w:rPr>
        <w:t>“</w:t>
      </w:r>
      <w:r w:rsidR="00450DF8">
        <w:rPr>
          <w:rFonts w:ascii="Arial" w:hAnsi="Arial" w:cs="Arial"/>
        </w:rPr>
        <w:t xml:space="preserve"> </w:t>
      </w:r>
    </w:p>
    <w:p w:rsidR="001A7FFA" w:rsidRPr="001D4225" w:rsidRDefault="00450DF8" w:rsidP="00450DF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„</w:t>
      </w:r>
      <w:r>
        <w:rPr>
          <w:rFonts w:ascii="Arial" w:hAnsi="Arial" w:cs="Arial"/>
        </w:rPr>
        <w:t>3.</w:t>
      </w:r>
      <w:r w:rsidR="00F041DE">
        <w:rPr>
          <w:rFonts w:ascii="Arial" w:hAnsi="Arial" w:cs="Arial"/>
        </w:rPr>
        <w:t xml:space="preserve"> Smluvní strany se dohodly, že každá z nich je oprávněna tuto Smlouvu kdykoli vypovědět bez udání důvodu. Výpovědní doba je jeden měsíc a počíná běžet od prvního dne měsíce následujícího po doručení výpovědi druhé smluvní straně</w:t>
      </w:r>
      <w:r w:rsidR="005A736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1" w:name="_Toc384392090"/>
      <w:bookmarkStart w:id="2" w:name="_Toc440369094"/>
      <w:bookmarkStart w:id="3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lastRenderedPageBreak/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 xml:space="preserve">Smluvní strany výslovně sjednávají, že uveřejnění tohoto Dodatku č.1 v registru smluv dle zákona č. 340/2015 Sb., o zvláštních podmínkách účinnosti některých smluv, 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>Tento Dodatek č.1 nabývá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435BB9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 w:rsidR="005E28FD">
        <w:rPr>
          <w:rFonts w:ascii="Arial" w:hAnsi="Arial" w:cs="Arial"/>
        </w:rPr>
        <w:t xml:space="preserve">     </w:t>
      </w:r>
      <w:r w:rsidR="0051139B">
        <w:rPr>
          <w:rFonts w:ascii="Arial" w:hAnsi="Arial" w:cs="Arial"/>
        </w:rPr>
        <w:t xml:space="preserve">          PhDr. Marek Moravec, Ph.D</w:t>
      </w:r>
    </w:p>
    <w:p w:rsidR="00D566F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01E01" w:rsidRPr="001D4225">
        <w:rPr>
          <w:rFonts w:ascii="Arial" w:hAnsi="Arial" w:cs="Arial"/>
        </w:rPr>
        <w:t>vedoucí investičního oddělení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51139B">
        <w:rPr>
          <w:rFonts w:ascii="Arial" w:hAnsi="Arial" w:cs="Arial"/>
        </w:rPr>
        <w:t>předseda představenstva</w:t>
      </w:r>
    </w:p>
    <w:p w:rsidR="00685A6E" w:rsidRPr="001D4225" w:rsidRDefault="00D566F5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701E01" w:rsidRPr="001D4225">
        <w:rPr>
          <w:rFonts w:ascii="Arial" w:hAnsi="Arial" w:cs="Arial"/>
        </w:rPr>
        <w:tab/>
        <w:t xml:space="preserve">                 </w:t>
      </w:r>
    </w:p>
    <w:bookmarkEnd w:id="1"/>
    <w:bookmarkEnd w:id="2"/>
    <w:bookmarkEnd w:id="3"/>
    <w:p w:rsidR="0051139B" w:rsidRDefault="0051139B" w:rsidP="0051139B">
      <w:pPr>
        <w:spacing w:after="0"/>
        <w:jc w:val="both"/>
      </w:pPr>
    </w:p>
    <w:p w:rsidR="0051139B" w:rsidRDefault="0051139B" w:rsidP="0051139B">
      <w:pPr>
        <w:spacing w:after="0"/>
        <w:jc w:val="both"/>
      </w:pPr>
    </w:p>
    <w:p w:rsidR="0051139B" w:rsidRPr="007B0064" w:rsidRDefault="0051139B" w:rsidP="0051139B">
      <w:pPr>
        <w:spacing w:after="0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7B0064">
        <w:rPr>
          <w:rFonts w:ascii="Arial" w:hAnsi="Arial" w:cs="Arial"/>
        </w:rPr>
        <w:t>_____________________________</w:t>
      </w:r>
    </w:p>
    <w:p w:rsidR="0051139B" w:rsidRPr="007B0064" w:rsidRDefault="0051139B" w:rsidP="005113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B00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Ing. Tomáš Plachý, CSc.</w:t>
      </w:r>
    </w:p>
    <w:p w:rsidR="0051139B" w:rsidRPr="007B0064" w:rsidRDefault="0051139B" w:rsidP="005113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člen představenstva</w:t>
      </w:r>
    </w:p>
    <w:p w:rsidR="0051139B" w:rsidRPr="001D4225" w:rsidRDefault="0051139B" w:rsidP="005A7365">
      <w:pPr>
        <w:tabs>
          <w:tab w:val="left" w:pos="993"/>
          <w:tab w:val="left" w:pos="5954"/>
        </w:tabs>
      </w:pPr>
    </w:p>
    <w:sectPr w:rsidR="0051139B" w:rsidRPr="001D4225" w:rsidSect="001D4225"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7F14F" wp14:editId="487130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35BB9" w:rsidRPr="00435BB9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77F14F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35BB9" w:rsidRPr="00435BB9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35BB9"/>
    <w:rsid w:val="00450DF8"/>
    <w:rsid w:val="00472AE2"/>
    <w:rsid w:val="00473543"/>
    <w:rsid w:val="0049293D"/>
    <w:rsid w:val="004D25C7"/>
    <w:rsid w:val="004E05FF"/>
    <w:rsid w:val="004E189F"/>
    <w:rsid w:val="00506A03"/>
    <w:rsid w:val="0051139B"/>
    <w:rsid w:val="005A7365"/>
    <w:rsid w:val="005B5102"/>
    <w:rsid w:val="005E2826"/>
    <w:rsid w:val="005E28FD"/>
    <w:rsid w:val="005F356A"/>
    <w:rsid w:val="005F6BF5"/>
    <w:rsid w:val="00611056"/>
    <w:rsid w:val="00621639"/>
    <w:rsid w:val="00624E58"/>
    <w:rsid w:val="0063053E"/>
    <w:rsid w:val="006405AC"/>
    <w:rsid w:val="00670793"/>
    <w:rsid w:val="00685A6E"/>
    <w:rsid w:val="006D3536"/>
    <w:rsid w:val="006D4F3A"/>
    <w:rsid w:val="00701E01"/>
    <w:rsid w:val="00722E54"/>
    <w:rsid w:val="007263F5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7CF9"/>
    <w:rsid w:val="00892384"/>
    <w:rsid w:val="00893417"/>
    <w:rsid w:val="008A2489"/>
    <w:rsid w:val="008B5ADC"/>
    <w:rsid w:val="008C4FB5"/>
    <w:rsid w:val="008F3A02"/>
    <w:rsid w:val="009301E6"/>
    <w:rsid w:val="00930472"/>
    <w:rsid w:val="009358A5"/>
    <w:rsid w:val="00992FD6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F4280"/>
    <w:rsid w:val="00D1432D"/>
    <w:rsid w:val="00D35278"/>
    <w:rsid w:val="00D4406E"/>
    <w:rsid w:val="00D566F5"/>
    <w:rsid w:val="00D80B2D"/>
    <w:rsid w:val="00DA40DC"/>
    <w:rsid w:val="00E1056A"/>
    <w:rsid w:val="00E2041B"/>
    <w:rsid w:val="00E2665E"/>
    <w:rsid w:val="00E60E3D"/>
    <w:rsid w:val="00E62AAD"/>
    <w:rsid w:val="00E67004"/>
    <w:rsid w:val="00E73628"/>
    <w:rsid w:val="00EA390F"/>
    <w:rsid w:val="00EC01B7"/>
    <w:rsid w:val="00ED0C41"/>
    <w:rsid w:val="00EE3D1A"/>
    <w:rsid w:val="00EE6C0F"/>
    <w:rsid w:val="00F041DE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5732742-EEEB-4119-889E-CFCDCD2C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99F2-0B02-44FF-97AB-FD4148E0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3</cp:revision>
  <cp:lastPrinted>2018-01-11T10:44:00Z</cp:lastPrinted>
  <dcterms:created xsi:type="dcterms:W3CDTF">2018-01-11T10:46:00Z</dcterms:created>
  <dcterms:modified xsi:type="dcterms:W3CDTF">2018-02-02T09:35:00Z</dcterms:modified>
</cp:coreProperties>
</file>