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30" w:rsidRDefault="00F15DA6">
      <w:pPr>
        <w:pStyle w:val="Zkladntext30"/>
        <w:shd w:val="clear" w:color="auto" w:fill="auto"/>
        <w:spacing w:line="220" w:lineRule="exact"/>
        <w:sectPr w:rsidR="004F5B30">
          <w:footerReference w:type="even" r:id="rId7"/>
          <w:footerReference w:type="default" r:id="rId8"/>
          <w:pgSz w:w="11900" w:h="16840"/>
          <w:pgMar w:top="2535" w:right="5590" w:bottom="2535" w:left="5115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t>Příloha č. 1</w:t>
      </w:r>
    </w:p>
    <w:p w:rsidR="004F5B30" w:rsidRDefault="00F15DA6">
      <w:pPr>
        <w:pStyle w:val="Nadpis10"/>
        <w:keepNext/>
        <w:keepLines/>
        <w:shd w:val="clear" w:color="auto" w:fill="auto"/>
        <w:spacing w:after="953" w:line="260" w:lineRule="exact"/>
      </w:pPr>
      <w:bookmarkStart w:id="1" w:name="bookmark0"/>
      <w:r>
        <w:lastRenderedPageBreak/>
        <w:t>Nabídka V</w:t>
      </w:r>
      <w:r w:rsidR="00AE3641">
        <w:t>Š</w:t>
      </w:r>
      <w:r>
        <w:t>ko.N17-187</w:t>
      </w:r>
      <w:bookmarkEnd w:id="1"/>
    </w:p>
    <w:p w:rsidR="004F5B30" w:rsidRDefault="00996486">
      <w:pPr>
        <w:pStyle w:val="Zkladntext20"/>
        <w:shd w:val="clear" w:color="auto" w:fill="auto"/>
        <w:tabs>
          <w:tab w:val="left" w:pos="1526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781685" distB="0" distL="1429385" distR="1249680" simplePos="0" relativeHeight="377487105" behindDoc="1" locked="0" layoutInCell="1" allowOverlap="1">
                <wp:simplePos x="0" y="0"/>
                <wp:positionH relativeFrom="margin">
                  <wp:posOffset>3173095</wp:posOffset>
                </wp:positionH>
                <wp:positionV relativeFrom="paragraph">
                  <wp:posOffset>10160</wp:posOffset>
                </wp:positionV>
                <wp:extent cx="814070" cy="224790"/>
                <wp:effectExtent l="1270" t="635" r="3810" b="0"/>
                <wp:wrapSquare wrapText="lef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0" w:rsidRDefault="00F15DA6">
                            <w:pPr>
                              <w:pStyle w:val="Zkladntext50"/>
                              <w:shd w:val="clear" w:color="auto" w:fill="auto"/>
                              <w:spacing w:after="34" w:line="16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i/>
                                <w:iCs/>
                              </w:rPr>
                              <w:t>Datum:</w:t>
                            </w:r>
                          </w:p>
                          <w:p w:rsidR="004F5B30" w:rsidRDefault="00F15DA6">
                            <w:pPr>
                              <w:pStyle w:val="Zkladntext50"/>
                              <w:shd w:val="clear" w:color="auto" w:fill="auto"/>
                              <w:spacing w:after="0" w:line="16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i/>
                                <w:iCs/>
                              </w:rPr>
                              <w:t>Datum platnosti: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85pt;margin-top:.8pt;width:64.1pt;height:17.7pt;z-index:-125829375;visibility:visible;mso-wrap-style:square;mso-width-percent:0;mso-height-percent:0;mso-wrap-distance-left:112.55pt;mso-wrap-distance-top:61.55pt;mso-wrap-distance-right:98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LurAIAAKg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" filled="f" stroked="f">
                <v:textbox style="mso-fit-shape-to-text:t" inset="0,0,0,0">
                  <w:txbxContent>
                    <w:p w:rsidR="004F5B30" w:rsidRDefault="00F15DA6">
                      <w:pPr>
                        <w:pStyle w:val="Zkladntext50"/>
                        <w:shd w:val="clear" w:color="auto" w:fill="auto"/>
                        <w:spacing w:after="34" w:line="160" w:lineRule="exact"/>
                        <w:ind w:firstLine="0"/>
                      </w:pPr>
                      <w:r>
                        <w:rPr>
                          <w:rStyle w:val="Zkladntext5Exact"/>
                          <w:i/>
                          <w:iCs/>
                        </w:rPr>
                        <w:t>Datum:</w:t>
                      </w:r>
                    </w:p>
                    <w:p w:rsidR="004F5B30" w:rsidRDefault="00F15DA6">
                      <w:pPr>
                        <w:pStyle w:val="Zkladntext50"/>
                        <w:shd w:val="clear" w:color="auto" w:fill="auto"/>
                        <w:spacing w:after="0" w:line="160" w:lineRule="exact"/>
                        <w:ind w:firstLine="0"/>
                      </w:pPr>
                      <w:r>
                        <w:rPr>
                          <w:rStyle w:val="Zkladntext5Exact"/>
                          <w:i/>
                          <w:iCs/>
                        </w:rPr>
                        <w:t>Datum platnosti: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15DA6">
        <w:rPr>
          <w:rStyle w:val="Zkladntext28ptKurzva"/>
        </w:rPr>
        <w:t>Číslo dokladu:</w:t>
      </w:r>
      <w:r w:rsidR="00F15DA6">
        <w:tab/>
        <w:t>VŠko.N 17-187</w:t>
      </w:r>
    </w:p>
    <w:p w:rsidR="004F5B30" w:rsidRDefault="00F15DA6">
      <w:pPr>
        <w:pStyle w:val="Zkladntext20"/>
        <w:shd w:val="clear" w:color="auto" w:fill="auto"/>
        <w:tabs>
          <w:tab w:val="left" w:pos="1526"/>
        </w:tabs>
        <w:spacing w:before="0"/>
        <w:sectPr w:rsidR="004F5B30">
          <w:pgSz w:w="11900" w:h="16840"/>
          <w:pgMar w:top="1283" w:right="1960" w:bottom="1579" w:left="619" w:header="0" w:footer="3" w:gutter="0"/>
          <w:cols w:space="720"/>
          <w:noEndnote/>
          <w:docGrid w:linePitch="360"/>
        </w:sectPr>
      </w:pPr>
      <w:r>
        <w:rPr>
          <w:rStyle w:val="Zkladntext28ptKurzva"/>
        </w:rPr>
        <w:t>Referent:</w:t>
      </w:r>
      <w:r>
        <w:tab/>
      </w:r>
      <w:r w:rsidR="00AE3641">
        <w:t>XXXXXXXXXX</w:t>
      </w:r>
    </w:p>
    <w:p w:rsidR="004F5B30" w:rsidRDefault="004F5B30">
      <w:pPr>
        <w:spacing w:before="32" w:after="32" w:line="240" w:lineRule="exact"/>
        <w:rPr>
          <w:sz w:val="19"/>
          <w:szCs w:val="19"/>
        </w:rPr>
      </w:pPr>
    </w:p>
    <w:p w:rsidR="004F5B30" w:rsidRDefault="004F5B30">
      <w:pPr>
        <w:rPr>
          <w:sz w:val="2"/>
          <w:szCs w:val="2"/>
        </w:rPr>
        <w:sectPr w:rsidR="004F5B30">
          <w:type w:val="continuous"/>
          <w:pgSz w:w="11900" w:h="16840"/>
          <w:pgMar w:top="1283" w:right="0" w:bottom="1579" w:left="0" w:header="0" w:footer="3" w:gutter="0"/>
          <w:cols w:space="720"/>
          <w:noEndnote/>
          <w:docGrid w:linePitch="360"/>
        </w:sectPr>
      </w:pPr>
    </w:p>
    <w:p w:rsidR="004F5B30" w:rsidRDefault="00F15DA6">
      <w:pPr>
        <w:pStyle w:val="Nadpis50"/>
        <w:keepNext/>
        <w:keepLines/>
        <w:shd w:val="clear" w:color="auto" w:fill="auto"/>
        <w:spacing w:after="282"/>
        <w:ind w:right="2020"/>
      </w:pPr>
      <w:bookmarkStart w:id="2" w:name="bookmark1"/>
      <w:r>
        <w:rPr>
          <w:rStyle w:val="Nadpis58ptKurzva"/>
        </w:rPr>
        <w:lastRenderedPageBreak/>
        <w:t xml:space="preserve">Dodavatel: </w:t>
      </w:r>
      <w:r>
        <w:t>Pragolab s.r.o.</w:t>
      </w:r>
      <w:bookmarkEnd w:id="2"/>
    </w:p>
    <w:p w:rsidR="004F5B30" w:rsidRDefault="00F15DA6">
      <w:pPr>
        <w:pStyle w:val="Zkladntext20"/>
        <w:shd w:val="clear" w:color="auto" w:fill="auto"/>
        <w:spacing w:before="0" w:after="124" w:line="192" w:lineRule="exact"/>
        <w:ind w:right="2020"/>
        <w:jc w:val="left"/>
      </w:pPr>
      <w:r>
        <w:t>Nad Krocínkou 55 190 00 Praha 9</w:t>
      </w:r>
    </w:p>
    <w:p w:rsidR="00AE3641" w:rsidRDefault="00F15DA6">
      <w:pPr>
        <w:pStyle w:val="Zkladntext20"/>
        <w:shd w:val="clear" w:color="auto" w:fill="auto"/>
        <w:spacing w:before="0" w:after="134" w:line="187" w:lineRule="exact"/>
        <w:ind w:right="540"/>
        <w:jc w:val="left"/>
      </w:pPr>
      <w:r>
        <w:t xml:space="preserve">IČ: 48029289, DIČ: CZ48029289 Firma zapsána u Mést. soudu v Praze oddíl C, vložka 14590 </w:t>
      </w:r>
    </w:p>
    <w:p w:rsidR="00AE3641" w:rsidRDefault="00AE3641">
      <w:pPr>
        <w:pStyle w:val="Zkladntext20"/>
        <w:shd w:val="clear" w:color="auto" w:fill="auto"/>
        <w:spacing w:before="0" w:after="134" w:line="187" w:lineRule="exact"/>
        <w:ind w:right="540"/>
        <w:jc w:val="left"/>
      </w:pPr>
      <w:r>
        <w:t>Tel:XXXXXXXX</w:t>
      </w:r>
    </w:p>
    <w:p w:rsidR="00AE3641" w:rsidRDefault="00F15DA6">
      <w:pPr>
        <w:pStyle w:val="Zkladntext20"/>
        <w:shd w:val="clear" w:color="auto" w:fill="auto"/>
        <w:spacing w:before="0" w:after="134" w:line="187" w:lineRule="exact"/>
        <w:ind w:right="540"/>
        <w:jc w:val="left"/>
        <w:rPr>
          <w:rStyle w:val="Hypertextovodkaz"/>
          <w:lang w:val="en-US" w:eastAsia="en-US" w:bidi="en-US"/>
        </w:rPr>
      </w:pPr>
      <w:r>
        <w:t>e-mail</w:t>
      </w:r>
      <w:r w:rsidR="00AE3641">
        <w:t>:XXXXXXXXXXXXXX</w:t>
      </w:r>
    </w:p>
    <w:p w:rsidR="004F5B30" w:rsidRDefault="00F15DA6">
      <w:pPr>
        <w:pStyle w:val="Zkladntext20"/>
        <w:shd w:val="clear" w:color="auto" w:fill="auto"/>
        <w:spacing w:before="0" w:after="134" w:line="187" w:lineRule="exact"/>
        <w:ind w:right="540"/>
        <w:jc w:val="left"/>
      </w:pPr>
      <w:r>
        <w:rPr>
          <w:lang w:val="en-US" w:eastAsia="en-US" w:bidi="en-US"/>
        </w:rPr>
        <w:t xml:space="preserve"> </w:t>
      </w:r>
      <w:r>
        <w:t xml:space="preserve">Internet: </w:t>
      </w:r>
      <w:hyperlink r:id="rId9" w:history="1">
        <w:r>
          <w:rPr>
            <w:rStyle w:val="Hypertextovodkaz"/>
            <w:lang w:val="en-US" w:eastAsia="en-US" w:bidi="en-US"/>
          </w:rPr>
          <w:t>www.pragolab.cz</w:t>
        </w:r>
      </w:hyperlink>
    </w:p>
    <w:p w:rsidR="004F5B30" w:rsidRDefault="00F15DA6">
      <w:pPr>
        <w:pStyle w:val="Zkladntext50"/>
        <w:shd w:val="clear" w:color="auto" w:fill="auto"/>
        <w:tabs>
          <w:tab w:val="left" w:leader="underscore" w:pos="3312"/>
        </w:tabs>
        <w:spacing w:after="51" w:line="170" w:lineRule="exact"/>
        <w:ind w:firstLine="0"/>
        <w:jc w:val="both"/>
      </w:pPr>
      <w:r>
        <w:rPr>
          <w:rStyle w:val="Zkladntext51"/>
          <w:i/>
          <w:iCs/>
        </w:rPr>
        <w:t>Platební údaje:</w:t>
      </w:r>
      <w:r>
        <w:rPr>
          <w:rStyle w:val="Zkladntext585ptNekurzva"/>
        </w:rPr>
        <w:tab/>
      </w:r>
    </w:p>
    <w:p w:rsidR="004F5B30" w:rsidRDefault="00F15DA6">
      <w:pPr>
        <w:pStyle w:val="Zkladntext50"/>
        <w:shd w:val="clear" w:color="auto" w:fill="auto"/>
        <w:spacing w:after="0" w:line="211" w:lineRule="exact"/>
        <w:ind w:firstLine="0"/>
        <w:jc w:val="both"/>
      </w:pPr>
      <w:r>
        <w:t>Způsob úhrady:</w:t>
      </w:r>
    </w:p>
    <w:p w:rsidR="004F5B30" w:rsidRDefault="00F15DA6">
      <w:pPr>
        <w:pStyle w:val="Zkladntext50"/>
        <w:shd w:val="clear" w:color="auto" w:fill="auto"/>
        <w:tabs>
          <w:tab w:val="right" w:pos="3322"/>
          <w:tab w:val="right" w:pos="3466"/>
        </w:tabs>
        <w:spacing w:after="0" w:line="211" w:lineRule="exact"/>
        <w:ind w:firstLine="0"/>
        <w:jc w:val="both"/>
      </w:pPr>
      <w:r>
        <w:t>Požadovaná záloha:</w:t>
      </w:r>
      <w:r>
        <w:rPr>
          <w:rStyle w:val="Zkladntext585ptNekurzva"/>
        </w:rPr>
        <w:tab/>
        <w:t>0,00</w:t>
      </w:r>
      <w:r>
        <w:rPr>
          <w:rStyle w:val="Zkladntext585ptNekurzva"/>
        </w:rPr>
        <w:tab/>
        <w:t>Kč</w:t>
      </w:r>
    </w:p>
    <w:p w:rsidR="004F5B30" w:rsidRDefault="00F15DA6">
      <w:pPr>
        <w:pStyle w:val="Zkladntext20"/>
        <w:shd w:val="clear" w:color="auto" w:fill="auto"/>
        <w:tabs>
          <w:tab w:val="right" w:pos="3086"/>
        </w:tabs>
        <w:spacing w:before="0" w:line="211" w:lineRule="exact"/>
      </w:pPr>
      <w:r>
        <w:rPr>
          <w:rStyle w:val="Zkladntext28ptKurzva"/>
        </w:rPr>
        <w:t>Úrok:</w:t>
      </w:r>
      <w:r>
        <w:tab/>
        <w:t>0,05</w:t>
      </w:r>
    </w:p>
    <w:p w:rsidR="004F5B30" w:rsidRDefault="00F15DA6">
      <w:pPr>
        <w:pStyle w:val="Zkladntext50"/>
        <w:shd w:val="clear" w:color="auto" w:fill="auto"/>
        <w:tabs>
          <w:tab w:val="right" w:pos="3086"/>
        </w:tabs>
        <w:spacing w:after="0" w:line="211" w:lineRule="exact"/>
        <w:ind w:firstLine="0"/>
        <w:jc w:val="both"/>
      </w:pPr>
      <w:r>
        <w:t>Splatnost dni:</w:t>
      </w:r>
      <w:r>
        <w:rPr>
          <w:rStyle w:val="Zkladntext585ptNekurzva"/>
        </w:rPr>
        <w:tab/>
        <w:t>30</w:t>
      </w:r>
    </w:p>
    <w:p w:rsidR="004F5B30" w:rsidRDefault="00F15DA6">
      <w:pPr>
        <w:pStyle w:val="Zkladntext50"/>
        <w:shd w:val="clear" w:color="auto" w:fill="auto"/>
        <w:tabs>
          <w:tab w:val="left" w:leader="underscore" w:pos="3715"/>
        </w:tabs>
        <w:spacing w:after="0" w:line="170" w:lineRule="exact"/>
        <w:ind w:firstLine="0"/>
        <w:jc w:val="both"/>
      </w:pPr>
      <w:r>
        <w:br w:type="column"/>
      </w:r>
      <w:r>
        <w:rPr>
          <w:rStyle w:val="Zkladntext51"/>
          <w:i/>
          <w:iCs/>
        </w:rPr>
        <w:lastRenderedPageBreak/>
        <w:t>Odběratel:</w:t>
      </w:r>
      <w:r>
        <w:rPr>
          <w:rStyle w:val="Zkladntext585ptNekurzva"/>
        </w:rPr>
        <w:tab/>
      </w:r>
    </w:p>
    <w:p w:rsidR="004F5B30" w:rsidRDefault="00F15DA6">
      <w:pPr>
        <w:pStyle w:val="Nadpis30"/>
        <w:keepNext/>
        <w:keepLines/>
        <w:shd w:val="clear" w:color="auto" w:fill="auto"/>
        <w:spacing w:before="0" w:after="68"/>
      </w:pPr>
      <w:bookmarkStart w:id="3" w:name="bookmark2"/>
      <w:r>
        <w:t>Technická univerzita v Liberci, Fakulta strojní</w:t>
      </w:r>
      <w:bookmarkEnd w:id="3"/>
    </w:p>
    <w:p w:rsidR="004F5B30" w:rsidRDefault="00F15DA6">
      <w:pPr>
        <w:pStyle w:val="Nadpis40"/>
        <w:keepNext/>
        <w:keepLines/>
        <w:shd w:val="clear" w:color="auto" w:fill="auto"/>
        <w:spacing w:before="0" w:after="292"/>
        <w:ind w:right="2480"/>
      </w:pPr>
      <w:bookmarkStart w:id="4" w:name="bookmark3"/>
      <w:r>
        <w:t>Studentská 2 461 17 Liberec</w:t>
      </w:r>
      <w:bookmarkEnd w:id="4"/>
    </w:p>
    <w:p w:rsidR="004F5B30" w:rsidRDefault="00F15DA6">
      <w:pPr>
        <w:pStyle w:val="Zkladntext20"/>
        <w:shd w:val="clear" w:color="auto" w:fill="auto"/>
        <w:spacing w:before="0" w:after="795" w:line="170" w:lineRule="exact"/>
      </w:pPr>
      <w:r>
        <w:t>IČ: 46747885, DIČ: CZ46747885</w:t>
      </w:r>
    </w:p>
    <w:p w:rsidR="004F5B30" w:rsidRDefault="00F15DA6">
      <w:pPr>
        <w:pStyle w:val="Zkladntext50"/>
        <w:shd w:val="clear" w:color="auto" w:fill="auto"/>
        <w:spacing w:after="0" w:line="245" w:lineRule="exact"/>
        <w:ind w:right="2480" w:firstLine="0"/>
        <w:sectPr w:rsidR="004F5B30">
          <w:type w:val="continuous"/>
          <w:pgSz w:w="11900" w:h="16840"/>
          <w:pgMar w:top="1283" w:right="2459" w:bottom="1579" w:left="619" w:header="0" w:footer="3" w:gutter="0"/>
          <w:cols w:num="2" w:space="720" w:equalWidth="0">
            <w:col w:w="3389" w:space="1594"/>
            <w:col w:w="3840"/>
          </w:cols>
          <w:noEndnote/>
          <w:docGrid w:linePitch="360"/>
        </w:sectPr>
      </w:pPr>
      <w:r>
        <w:rPr>
          <w:rStyle w:val="Zkladntext51"/>
          <w:i/>
          <w:iCs/>
        </w:rPr>
        <w:t>Obchodní úda</w:t>
      </w:r>
      <w:r>
        <w:t>je: Doprava:</w:t>
      </w:r>
    </w:p>
    <w:p w:rsidR="004F5B30" w:rsidRDefault="004F5B30">
      <w:pPr>
        <w:spacing w:before="30" w:after="30" w:line="240" w:lineRule="exact"/>
        <w:rPr>
          <w:sz w:val="19"/>
          <w:szCs w:val="19"/>
        </w:rPr>
      </w:pPr>
    </w:p>
    <w:p w:rsidR="004F5B30" w:rsidRDefault="004F5B30">
      <w:pPr>
        <w:rPr>
          <w:sz w:val="2"/>
          <w:szCs w:val="2"/>
        </w:rPr>
        <w:sectPr w:rsidR="004F5B30">
          <w:type w:val="continuous"/>
          <w:pgSz w:w="11900" w:h="16840"/>
          <w:pgMar w:top="1176" w:right="0" w:bottom="1603" w:left="0" w:header="0" w:footer="3" w:gutter="0"/>
          <w:cols w:space="720"/>
          <w:noEndnote/>
          <w:docGrid w:linePitch="360"/>
        </w:sectPr>
      </w:pPr>
    </w:p>
    <w:p w:rsidR="004F5B30" w:rsidRDefault="00F15DA6">
      <w:pPr>
        <w:pStyle w:val="Zkladntext20"/>
        <w:shd w:val="clear" w:color="auto" w:fill="auto"/>
        <w:spacing w:before="0" w:line="170" w:lineRule="exact"/>
        <w:jc w:val="left"/>
      </w:pPr>
      <w:r>
        <w:lastRenderedPageBreak/>
        <w:t>Digitální mikroskop Leica DVM6.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9"/>
        <w:gridCol w:w="1214"/>
        <w:gridCol w:w="1190"/>
        <w:gridCol w:w="1166"/>
        <w:gridCol w:w="1152"/>
        <w:gridCol w:w="384"/>
        <w:gridCol w:w="845"/>
        <w:gridCol w:w="1061"/>
      </w:tblGrid>
      <w:tr w:rsidR="004F5B30">
        <w:trPr>
          <w:trHeight w:hRule="exact" w:val="221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Kurzva"/>
              </w:rPr>
              <w:t>Popis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Kurzva"/>
              </w:rPr>
              <w:t>Čisto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Kurzva"/>
              </w:rPr>
              <w:t>Množství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Kurzva"/>
              </w:rPr>
              <w:t>Cena za ledn.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Kurzva"/>
              </w:rPr>
              <w:t>Cena bez DPH</w:t>
            </w:r>
          </w:p>
        </w:tc>
        <w:tc>
          <w:tcPr>
            <w:tcW w:w="384" w:type="dxa"/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Kurzva"/>
              </w:rPr>
              <w:t>DPH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Kurzva"/>
              </w:rPr>
              <w:t>Cena celkem</w:t>
            </w:r>
          </w:p>
        </w:tc>
      </w:tr>
      <w:tr w:rsidR="004F5B30">
        <w:trPr>
          <w:trHeight w:hRule="exact" w:val="254"/>
          <w:jc w:val="center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Digital microscope DVM6 a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10450703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1 389 245,00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1 389 245,00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 291 741,45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1 680 986,45</w:t>
            </w:r>
          </w:p>
        </w:tc>
      </w:tr>
      <w:tr w:rsidR="004F5B30">
        <w:trPr>
          <w:trHeight w:hRule="exact" w:val="221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DVM6 Objective, FOV 43.75 mm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10450704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Candara8pt"/>
              </w:rPr>
              <w:t>1</w:t>
            </w:r>
            <w:r>
              <w:rPr>
                <w:rStyle w:val="Zkladntext27pt"/>
              </w:rPr>
              <w:t xml:space="preserve">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184 730,00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184 730,00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38 793,30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223 523,30</w:t>
            </w:r>
          </w:p>
        </w:tc>
      </w:tr>
      <w:tr w:rsidR="004F5B30">
        <w:trPr>
          <w:trHeight w:hRule="exact" w:val="394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7pt"/>
              </w:rPr>
              <w:t>Polarisation adapter for DVM6 Objectives</w:t>
            </w:r>
          </w:p>
        </w:tc>
        <w:tc>
          <w:tcPr>
            <w:tcW w:w="1214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10450708</w:t>
            </w:r>
          </w:p>
        </w:tc>
        <w:tc>
          <w:tcPr>
            <w:tcW w:w="1190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Candara8pt"/>
              </w:rPr>
              <w:t>1</w:t>
            </w:r>
            <w:r>
              <w:rPr>
                <w:rStyle w:val="Zkladntext27pt"/>
              </w:rPr>
              <w:t xml:space="preserve"> Ks</w:t>
            </w:r>
          </w:p>
        </w:tc>
        <w:tc>
          <w:tcPr>
            <w:tcW w:w="1166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29 638,00</w:t>
            </w:r>
          </w:p>
        </w:tc>
        <w:tc>
          <w:tcPr>
            <w:tcW w:w="1152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29 638,00</w:t>
            </w:r>
          </w:p>
        </w:tc>
        <w:tc>
          <w:tcPr>
            <w:tcW w:w="384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6 223,98</w:t>
            </w:r>
          </w:p>
        </w:tc>
        <w:tc>
          <w:tcPr>
            <w:tcW w:w="1061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35 861,98</w:t>
            </w:r>
          </w:p>
        </w:tc>
      </w:tr>
      <w:tr w:rsidR="004F5B30">
        <w:trPr>
          <w:trHeight w:hRule="exact" w:val="374"/>
          <w:jc w:val="center"/>
        </w:trPr>
        <w:tc>
          <w:tcPr>
            <w:tcW w:w="2299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Zkladntext27pt"/>
              </w:rPr>
              <w:t>Diffusor adapter for Objective FOV 43.75 mm</w:t>
            </w:r>
          </w:p>
        </w:tc>
        <w:tc>
          <w:tcPr>
            <w:tcW w:w="1214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10450709</w:t>
            </w:r>
          </w:p>
        </w:tc>
        <w:tc>
          <w:tcPr>
            <w:tcW w:w="1190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12 702,00</w:t>
            </w:r>
          </w:p>
        </w:tc>
        <w:tc>
          <w:tcPr>
            <w:tcW w:w="1152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12 702,00</w:t>
            </w:r>
          </w:p>
        </w:tc>
        <w:tc>
          <w:tcPr>
            <w:tcW w:w="384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2 667.42</w:t>
            </w:r>
          </w:p>
        </w:tc>
        <w:tc>
          <w:tcPr>
            <w:tcW w:w="1061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15 369,42</w:t>
            </w:r>
          </w:p>
        </w:tc>
      </w:tr>
      <w:tr w:rsidR="004F5B30">
        <w:trPr>
          <w:trHeight w:hRule="exact" w:val="384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Zkladntext27pt"/>
              </w:rPr>
              <w:t>Diffusor adapter for Objective FOV 12.55 mm</w:t>
            </w:r>
          </w:p>
        </w:tc>
        <w:tc>
          <w:tcPr>
            <w:tcW w:w="1214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10450717</w:t>
            </w:r>
          </w:p>
        </w:tc>
        <w:tc>
          <w:tcPr>
            <w:tcW w:w="1190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12 702,00</w:t>
            </w:r>
          </w:p>
        </w:tc>
        <w:tc>
          <w:tcPr>
            <w:tcW w:w="1152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12 702,00</w:t>
            </w:r>
          </w:p>
        </w:tc>
        <w:tc>
          <w:tcPr>
            <w:tcW w:w="384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2 667,42</w:t>
            </w:r>
          </w:p>
        </w:tc>
        <w:tc>
          <w:tcPr>
            <w:tcW w:w="1061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15 369,42</w:t>
            </w:r>
          </w:p>
        </w:tc>
      </w:tr>
      <w:tr w:rsidR="004F5B30">
        <w:trPr>
          <w:trHeight w:hRule="exact" w:val="211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DVM6 Objective, FOV 12.55mm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10450705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275 268,00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275 268,00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57 806,28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333 074,28</w:t>
            </w:r>
          </w:p>
        </w:tc>
      </w:tr>
      <w:tr w:rsidR="004F5B30">
        <w:trPr>
          <w:trHeight w:hRule="exact" w:val="221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DVM6 Objective, FOV 3.6 mm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10450706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313 751,00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313 751,00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65 887,71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379 638,71</w:t>
            </w:r>
          </w:p>
        </w:tc>
      </w:tr>
      <w:tr w:rsidR="004F5B30">
        <w:trPr>
          <w:trHeight w:hRule="exact" w:val="221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PC Workstation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10450727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113 100,00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113 100,00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23 751,00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136 851,00</w:t>
            </w:r>
          </w:p>
        </w:tc>
      </w:tr>
      <w:tr w:rsidR="004F5B30">
        <w:trPr>
          <w:trHeight w:hRule="exact" w:val="389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7pt"/>
              </w:rPr>
              <w:t>Dust cover (40 x 35 x 75 cm), antistatic</w:t>
            </w:r>
          </w:p>
        </w:tc>
        <w:tc>
          <w:tcPr>
            <w:tcW w:w="1214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10450287</w:t>
            </w:r>
          </w:p>
        </w:tc>
        <w:tc>
          <w:tcPr>
            <w:tcW w:w="1190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1 537,00</w:t>
            </w:r>
          </w:p>
        </w:tc>
        <w:tc>
          <w:tcPr>
            <w:tcW w:w="1152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1 537,00</w:t>
            </w:r>
          </w:p>
        </w:tc>
        <w:tc>
          <w:tcPr>
            <w:tcW w:w="384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322,77</w:t>
            </w:r>
          </w:p>
        </w:tc>
        <w:tc>
          <w:tcPr>
            <w:tcW w:w="1061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1 859,77</w:t>
            </w:r>
          </w:p>
        </w:tc>
      </w:tr>
      <w:tr w:rsidR="004F5B30">
        <w:trPr>
          <w:trHeight w:hRule="exact" w:val="221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Power cable, 2 m, EURO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10445662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3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348,00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1 044,00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219,24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1 263,24</w:t>
            </w:r>
          </w:p>
        </w:tc>
      </w:tr>
      <w:tr w:rsidR="004F5B30">
        <w:trPr>
          <w:trHeight w:hRule="exact" w:val="566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tabs>
                <w:tab w:val="left" w:leader="hyphen" w:pos="2126"/>
              </w:tabs>
              <w:spacing w:before="0" w:line="173" w:lineRule="exact"/>
              <w:jc w:val="left"/>
            </w:pPr>
            <w:r>
              <w:rPr>
                <w:rStyle w:val="Zkladntext27pt"/>
              </w:rPr>
              <w:t xml:space="preserve">Příslušenství pro digitální mikroskop Leica DVM6 </w:t>
            </w:r>
            <w:r w:rsidRPr="008D3510">
              <w:rPr>
                <w:rStyle w:val="Zkladntext27pt"/>
                <w:highlight w:val="black"/>
              </w:rPr>
              <w:t>pro přípravu vzorků Leica S9i</w:t>
            </w:r>
            <w:r>
              <w:rPr>
                <w:rStyle w:val="Zkladntext27pt"/>
              </w:rPr>
              <w:tab/>
            </w:r>
          </w:p>
        </w:tc>
        <w:tc>
          <w:tcPr>
            <w:tcW w:w="1214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10450816</w:t>
            </w:r>
          </w:p>
        </w:tc>
        <w:tc>
          <w:tcPr>
            <w:tcW w:w="1190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133 516,00</w:t>
            </w:r>
          </w:p>
        </w:tc>
        <w:tc>
          <w:tcPr>
            <w:tcW w:w="1152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133 516,00</w:t>
            </w:r>
          </w:p>
        </w:tc>
        <w:tc>
          <w:tcPr>
            <w:tcW w:w="384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28 038,36</w:t>
            </w:r>
          </w:p>
        </w:tc>
        <w:tc>
          <w:tcPr>
            <w:tcW w:w="1061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161 554,36</w:t>
            </w:r>
          </w:p>
        </w:tc>
      </w:tr>
      <w:tr w:rsidR="004F5B30">
        <w:trPr>
          <w:trHeight w:hRule="exact" w:val="206"/>
          <w:jc w:val="center"/>
        </w:trPr>
        <w:tc>
          <w:tcPr>
            <w:tcW w:w="2299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Sleva</w:t>
            </w:r>
          </w:p>
        </w:tc>
        <w:tc>
          <w:tcPr>
            <w:tcW w:w="1214" w:type="dxa"/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-492 500,00</w:t>
            </w:r>
          </w:p>
        </w:tc>
        <w:tc>
          <w:tcPr>
            <w:tcW w:w="1152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-492 500,00</w:t>
            </w:r>
          </w:p>
        </w:tc>
        <w:tc>
          <w:tcPr>
            <w:tcW w:w="1229" w:type="dxa"/>
            <w:gridSpan w:val="2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21%-103 425,00</w:t>
            </w:r>
          </w:p>
        </w:tc>
        <w:tc>
          <w:tcPr>
            <w:tcW w:w="1061" w:type="dxa"/>
            <w:shd w:val="clear" w:color="auto" w:fill="FFFFFF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-595 925,00</w:t>
            </w:r>
          </w:p>
        </w:tc>
      </w:tr>
      <w:tr w:rsidR="004F5B30">
        <w:trPr>
          <w:trHeight w:hRule="exact" w:val="226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Zahraniční balné + dopravné</w:t>
            </w:r>
          </w:p>
        </w:tc>
        <w:tc>
          <w:tcPr>
            <w:tcW w:w="1214" w:type="dxa"/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5 000,00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5 000,00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1 050,00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6 050,00</w:t>
            </w:r>
          </w:p>
        </w:tc>
      </w:tr>
      <w:tr w:rsidR="004F5B30">
        <w:trPr>
          <w:trHeight w:hRule="exact" w:val="250"/>
          <w:jc w:val="center"/>
        </w:trPr>
        <w:tc>
          <w:tcPr>
            <w:tcW w:w="2299" w:type="dxa"/>
            <w:shd w:val="clear" w:color="auto" w:fill="FFFFFF"/>
            <w:vAlign w:val="center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"/>
              </w:rPr>
              <w:t>Zaškolení + Instalace</w:t>
            </w:r>
          </w:p>
        </w:tc>
        <w:tc>
          <w:tcPr>
            <w:tcW w:w="1214" w:type="dxa"/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Ks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20 000,00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20 000,00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21%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4 200,00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4F5B30" w:rsidRPr="008D351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  <w:rPr>
                <w:highlight w:val="black"/>
              </w:rPr>
            </w:pPr>
            <w:r w:rsidRPr="008D3510">
              <w:rPr>
                <w:rStyle w:val="Zkladntext27pt"/>
                <w:highlight w:val="black"/>
              </w:rPr>
              <w:t>24 200,00</w:t>
            </w:r>
          </w:p>
        </w:tc>
      </w:tr>
      <w:tr w:rsidR="004F5B30">
        <w:trPr>
          <w:trHeight w:hRule="exact" w:val="283"/>
          <w:jc w:val="center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left"/>
            </w:pPr>
            <w:r>
              <w:rPr>
                <w:rStyle w:val="Zkladntext27ptKurzva"/>
              </w:rPr>
              <w:t>Celkem: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16 mj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1 999 733,00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4F5B30" w:rsidRDefault="004F5B30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419 943,93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5B30" w:rsidRDefault="00F15DA6">
            <w:pPr>
              <w:pStyle w:val="Zkladntext20"/>
              <w:framePr w:w="9312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"/>
              </w:rPr>
              <w:t>2 419 676,93</w:t>
            </w:r>
          </w:p>
        </w:tc>
      </w:tr>
    </w:tbl>
    <w:p w:rsidR="004F5B30" w:rsidRDefault="004F5B30">
      <w:pPr>
        <w:framePr w:w="9312" w:wrap="notBeside" w:vAnchor="text" w:hAnchor="text" w:xAlign="center" w:y="1"/>
        <w:rPr>
          <w:sz w:val="2"/>
          <w:szCs w:val="2"/>
        </w:rPr>
      </w:pPr>
    </w:p>
    <w:p w:rsidR="004F5B30" w:rsidRDefault="004F5B30">
      <w:pPr>
        <w:rPr>
          <w:sz w:val="2"/>
          <w:szCs w:val="2"/>
        </w:rPr>
      </w:pPr>
    </w:p>
    <w:p w:rsidR="004F5B30" w:rsidRDefault="00F15DA6">
      <w:pPr>
        <w:pStyle w:val="Zkladntext20"/>
        <w:shd w:val="clear" w:color="auto" w:fill="auto"/>
        <w:spacing w:before="598" w:line="170" w:lineRule="exact"/>
        <w:jc w:val="left"/>
      </w:pPr>
      <w:r>
        <w:t>Záruka: 24 měsíců</w:t>
      </w:r>
    </w:p>
    <w:p w:rsidR="004F5B30" w:rsidRDefault="00F15DA6">
      <w:pPr>
        <w:pStyle w:val="Zkladntext20"/>
        <w:shd w:val="clear" w:color="auto" w:fill="auto"/>
        <w:spacing w:before="0" w:after="961" w:line="170" w:lineRule="exact"/>
        <w:jc w:val="left"/>
      </w:pPr>
      <w:r>
        <w:t>Termín dodání: 4 - 6 týdnů od objednávky/podpisu kupní smlouvy</w:t>
      </w:r>
    </w:p>
    <w:p w:rsidR="004F5B30" w:rsidRDefault="00F15DA6">
      <w:pPr>
        <w:pStyle w:val="Zkladntext50"/>
        <w:shd w:val="clear" w:color="auto" w:fill="auto"/>
        <w:spacing w:after="15" w:line="160" w:lineRule="exact"/>
        <w:ind w:firstLine="0"/>
      </w:pPr>
      <w:r>
        <w:t xml:space="preserve">Vystavil </w:t>
      </w:r>
      <w:r w:rsidR="00AE3641">
        <w:t>XXXXXXXXXXX</w:t>
      </w:r>
    </w:p>
    <w:p w:rsidR="004F5B30" w:rsidRDefault="00F15DA6">
      <w:pPr>
        <w:pStyle w:val="Zkladntext50"/>
        <w:shd w:val="clear" w:color="auto" w:fill="auto"/>
        <w:spacing w:after="0" w:line="259" w:lineRule="exact"/>
        <w:ind w:left="4080" w:right="3960"/>
      </w:pPr>
      <w:r>
        <w:t>Pokračování na straně 2 Strana 1 z 2</w:t>
      </w:r>
      <w:r>
        <w:br w:type="page"/>
      </w:r>
    </w:p>
    <w:p w:rsidR="004F5B30" w:rsidRDefault="00F15DA6">
      <w:pPr>
        <w:pStyle w:val="Nadpis20"/>
        <w:keepNext/>
        <w:keepLines/>
        <w:shd w:val="clear" w:color="auto" w:fill="auto"/>
        <w:spacing w:after="801" w:line="260" w:lineRule="exact"/>
      </w:pPr>
      <w:bookmarkStart w:id="5" w:name="bookmark4"/>
      <w:r>
        <w:lastRenderedPageBreak/>
        <w:t>Nabídka VŠko.N 17-187</w:t>
      </w:r>
      <w:bookmarkEnd w:id="5"/>
    </w:p>
    <w:p w:rsidR="004F5B30" w:rsidRDefault="00F15DA6">
      <w:pPr>
        <w:pStyle w:val="Zkladntext20"/>
        <w:shd w:val="clear" w:color="auto" w:fill="auto"/>
        <w:spacing w:before="0" w:line="170" w:lineRule="exact"/>
        <w:jc w:val="left"/>
        <w:sectPr w:rsidR="004F5B30">
          <w:type w:val="continuous"/>
          <w:pgSz w:w="11900" w:h="16840"/>
          <w:pgMar w:top="1176" w:right="1961" w:bottom="1603" w:left="618" w:header="0" w:footer="3" w:gutter="0"/>
          <w:cols w:space="720"/>
          <w:noEndnote/>
          <w:docGrid w:linePitch="360"/>
        </w:sectPr>
      </w:pPr>
      <w:r>
        <w:t xml:space="preserve">V případě objednání uvádějte číslo této nabídky. Objednávku, prosím, zasílejte na </w:t>
      </w:r>
      <w:r w:rsidR="00AE3641">
        <w:t>XXXXXXXXXXXX</w:t>
      </w: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line="240" w:lineRule="exact"/>
        <w:rPr>
          <w:sz w:val="19"/>
          <w:szCs w:val="19"/>
        </w:rPr>
      </w:pPr>
    </w:p>
    <w:p w:rsidR="004F5B30" w:rsidRDefault="004F5B30">
      <w:pPr>
        <w:spacing w:before="104" w:after="104" w:line="240" w:lineRule="exact"/>
        <w:rPr>
          <w:sz w:val="19"/>
          <w:szCs w:val="19"/>
        </w:rPr>
      </w:pPr>
    </w:p>
    <w:p w:rsidR="004F5B30" w:rsidRDefault="004F5B30">
      <w:pPr>
        <w:rPr>
          <w:sz w:val="2"/>
          <w:szCs w:val="2"/>
        </w:rPr>
        <w:sectPr w:rsidR="004F5B30">
          <w:type w:val="continuous"/>
          <w:pgSz w:w="11900" w:h="16840"/>
          <w:pgMar w:top="305" w:right="0" w:bottom="558" w:left="0" w:header="0" w:footer="3" w:gutter="0"/>
          <w:cols w:space="720"/>
          <w:noEndnote/>
          <w:docGrid w:linePitch="360"/>
        </w:sectPr>
      </w:pPr>
    </w:p>
    <w:p w:rsidR="004F5B30" w:rsidRPr="00AE3641" w:rsidRDefault="00AE3641" w:rsidP="00AE3641">
      <w:pPr>
        <w:spacing w:line="549" w:lineRule="exact"/>
        <w:rPr>
          <w:sz w:val="18"/>
          <w:szCs w:val="18"/>
        </w:rPr>
      </w:pPr>
      <w:r w:rsidRPr="00AE3641">
        <w:rPr>
          <w:sz w:val="18"/>
          <w:szCs w:val="18"/>
        </w:rPr>
        <w:lastRenderedPageBreak/>
        <w:t>XXXXXXXX</w:t>
      </w:r>
      <w:r w:rsidRPr="00AE3641">
        <w:rPr>
          <w:sz w:val="18"/>
          <w:szCs w:val="18"/>
        </w:rPr>
        <w:tab/>
      </w:r>
      <w:r w:rsidRPr="00AE3641">
        <w:rPr>
          <w:sz w:val="18"/>
          <w:szCs w:val="18"/>
        </w:rPr>
        <w:tab/>
      </w:r>
      <w:r w:rsidRPr="00AE3641">
        <w:rPr>
          <w:sz w:val="18"/>
          <w:szCs w:val="18"/>
        </w:rPr>
        <w:tab/>
      </w:r>
      <w:r w:rsidRPr="00AE3641">
        <w:rPr>
          <w:sz w:val="18"/>
          <w:szCs w:val="18"/>
        </w:rPr>
        <w:tab/>
      </w:r>
      <w:r w:rsidRPr="00AE3641">
        <w:rPr>
          <w:sz w:val="18"/>
          <w:szCs w:val="18"/>
        </w:rPr>
        <w:tab/>
      </w:r>
      <w:r w:rsidRPr="00AE3641">
        <w:rPr>
          <w:sz w:val="18"/>
          <w:szCs w:val="18"/>
        </w:rPr>
        <w:tab/>
      </w:r>
      <w:r w:rsidR="00F15DA6" w:rsidRPr="00AE3641">
        <w:rPr>
          <w:sz w:val="18"/>
          <w:szCs w:val="18"/>
        </w:rPr>
        <w:t>Strana 2 z 2</w:t>
      </w:r>
    </w:p>
    <w:sectPr w:rsidR="004F5B30" w:rsidRPr="00AE3641">
      <w:type w:val="continuous"/>
      <w:pgSz w:w="11900" w:h="16840"/>
      <w:pgMar w:top="1261" w:right="3219" w:bottom="1261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EF" w:rsidRDefault="00E13EEF">
      <w:r>
        <w:separator/>
      </w:r>
    </w:p>
  </w:endnote>
  <w:endnote w:type="continuationSeparator" w:id="0">
    <w:p w:rsidR="00E13EEF" w:rsidRDefault="00E1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30" w:rsidRDefault="009964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9678670</wp:posOffset>
              </wp:positionV>
              <wp:extent cx="5702935" cy="116840"/>
              <wp:effectExtent l="635" t="127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B30" w:rsidRDefault="00F15DA6">
                          <w:pPr>
                            <w:pStyle w:val="ZhlavneboZpat0"/>
                            <w:shd w:val="clear" w:color="auto" w:fill="auto"/>
                            <w:tabs>
                              <w:tab w:val="right" w:pos="898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FQ 03/004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RE V.: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55pt;margin-top:762.1pt;width:449.05pt;height:9.2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JG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Vt4QXw9w6iAM9+fR6F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" filled="f" stroked="f">
              <v:textbox style="mso-fit-shape-to-text:t" inset="0,0,0,0">
                <w:txbxContent>
                  <w:p w:rsidR="004F5B30" w:rsidRDefault="00F15DA6">
                    <w:pPr>
                      <w:pStyle w:val="ZhlavneboZpat0"/>
                      <w:shd w:val="clear" w:color="auto" w:fill="auto"/>
                      <w:tabs>
                        <w:tab w:val="right" w:pos="8981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FQ 03/004</w:t>
                    </w:r>
                    <w:r>
                      <w:rPr>
                        <w:rStyle w:val="ZhlavneboZpat1"/>
                      </w:rPr>
                      <w:tab/>
                      <w:t>RE V.: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30" w:rsidRDefault="009964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455930</wp:posOffset>
              </wp:positionH>
              <wp:positionV relativeFrom="page">
                <wp:posOffset>9650730</wp:posOffset>
              </wp:positionV>
              <wp:extent cx="5708650" cy="116840"/>
              <wp:effectExtent l="0" t="190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865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B30" w:rsidRDefault="00F15DA6">
                          <w:pPr>
                            <w:pStyle w:val="ZhlavneboZpat0"/>
                            <w:shd w:val="clear" w:color="auto" w:fill="auto"/>
                            <w:tabs>
                              <w:tab w:val="right" w:pos="899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FQ 03/004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REV.: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.9pt;margin-top:759.9pt;width:449.5pt;height:9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" filled="f" stroked="f">
              <v:textbox style="mso-fit-shape-to-text:t" inset="0,0,0,0">
                <w:txbxContent>
                  <w:p w:rsidR="004F5B30" w:rsidRDefault="00F15DA6">
                    <w:pPr>
                      <w:pStyle w:val="ZhlavneboZpat0"/>
                      <w:shd w:val="clear" w:color="auto" w:fill="auto"/>
                      <w:tabs>
                        <w:tab w:val="right" w:pos="899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FQ 03/004</w:t>
                    </w:r>
                    <w:r>
                      <w:rPr>
                        <w:rStyle w:val="ZhlavneboZpat1"/>
                      </w:rPr>
                      <w:tab/>
                      <w:t>REV.: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EF" w:rsidRDefault="00E13EEF"/>
  </w:footnote>
  <w:footnote w:type="continuationSeparator" w:id="0">
    <w:p w:rsidR="00E13EEF" w:rsidRDefault="00E13E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30"/>
    <w:rsid w:val="00302D64"/>
    <w:rsid w:val="004F5B30"/>
    <w:rsid w:val="008A5959"/>
    <w:rsid w:val="008D3510"/>
    <w:rsid w:val="00996486"/>
    <w:rsid w:val="00AB1638"/>
    <w:rsid w:val="00AE3641"/>
    <w:rsid w:val="00E13EEF"/>
    <w:rsid w:val="00F1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mbria" w:eastAsia="Cambria" w:hAnsi="Cambria" w:cs="Cambria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4Arial18ptKurzvadkovn2ptExact">
    <w:name w:val="Základní text (4) + Arial;18 pt;Kurzíva;Řádkování 2 pt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ptKurzva">
    <w:name w:val="Základní text (2) + 8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8ptKurzva">
    <w:name w:val="Nadpis #5 + 8 pt;Kurzíva"/>
    <w:basedOn w:val="Nadpis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585ptNekurzva">
    <w:name w:val="Základní text (5) + 8;5 pt;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ndara8pt">
    <w:name w:val="Základní text (2) + Candara;8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ind w:hanging="580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20"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245" w:lineRule="exac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245" w:lineRule="exac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240" w:line="235" w:lineRule="exac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 w:line="0" w:lineRule="atLeast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mbria" w:eastAsia="Cambria" w:hAnsi="Cambria" w:cs="Cambria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4Arial18ptKurzvadkovn2ptExact">
    <w:name w:val="Základní text (4) + Arial;18 pt;Kurzíva;Řádkování 2 pt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ptKurzva">
    <w:name w:val="Základní text (2) + 8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8ptKurzva">
    <w:name w:val="Nadpis #5 + 8 pt;Kurzíva"/>
    <w:basedOn w:val="Nadpis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585ptNekurzva">
    <w:name w:val="Základní text (5) + 8;5 pt;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ndara8pt">
    <w:name w:val="Základní text (2) + Candara;8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ind w:hanging="580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20"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245" w:lineRule="exac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245" w:lineRule="exac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240" w:line="235" w:lineRule="exac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 w:line="0" w:lineRule="atLeast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gola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Pavla Kholová</dc:creator>
  <cp:lastModifiedBy>Pavla Kholová</cp:lastModifiedBy>
  <cp:revision>2</cp:revision>
  <dcterms:created xsi:type="dcterms:W3CDTF">2018-02-02T08:22:00Z</dcterms:created>
  <dcterms:modified xsi:type="dcterms:W3CDTF">2018-02-02T08:22:00Z</dcterms:modified>
</cp:coreProperties>
</file>