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0E" w:rsidRDefault="00E866B2" w:rsidP="00BC18A4">
      <w:pPr>
        <w:spacing w:after="0"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Dodatek č. 2</w:t>
      </w:r>
      <w:r w:rsidR="00BF6D0E">
        <w:rPr>
          <w:b/>
          <w:sz w:val="28"/>
          <w:u w:val="single"/>
        </w:rPr>
        <w:t xml:space="preserve">  </w:t>
      </w:r>
    </w:p>
    <w:p w:rsidR="00C450BE" w:rsidRPr="00BF6D0E" w:rsidRDefault="00C450BE" w:rsidP="00BC18A4">
      <w:pPr>
        <w:spacing w:after="0"/>
        <w:jc w:val="center"/>
        <w:outlineLvl w:val="0"/>
        <w:rPr>
          <w:b/>
          <w:sz w:val="28"/>
          <w:u w:val="single"/>
        </w:rPr>
      </w:pPr>
      <w:r w:rsidRPr="00BF6D0E">
        <w:rPr>
          <w:b/>
          <w:sz w:val="28"/>
          <w:u w:val="single"/>
        </w:rPr>
        <w:t>Smlouv</w:t>
      </w:r>
      <w:r w:rsidR="00BF6D0E">
        <w:rPr>
          <w:b/>
          <w:sz w:val="28"/>
          <w:u w:val="single"/>
        </w:rPr>
        <w:t>y</w:t>
      </w:r>
      <w:r w:rsidRPr="00BF6D0E">
        <w:rPr>
          <w:b/>
          <w:sz w:val="28"/>
          <w:u w:val="single"/>
        </w:rPr>
        <w:t xml:space="preserve"> o výkonu úklidových </w:t>
      </w:r>
      <w:proofErr w:type="gramStart"/>
      <w:r w:rsidRPr="00BF6D0E">
        <w:rPr>
          <w:b/>
          <w:sz w:val="28"/>
          <w:u w:val="single"/>
        </w:rPr>
        <w:t>služeb   č.</w:t>
      </w:r>
      <w:proofErr w:type="gramEnd"/>
      <w:r w:rsidRPr="00BF6D0E">
        <w:rPr>
          <w:b/>
          <w:sz w:val="28"/>
          <w:u w:val="single"/>
        </w:rPr>
        <w:t xml:space="preserve"> 01/08/2015</w:t>
      </w:r>
    </w:p>
    <w:p w:rsidR="00C450BE" w:rsidRPr="00F90D2A" w:rsidRDefault="00C450BE" w:rsidP="00BC18A4">
      <w:pPr>
        <w:spacing w:after="0"/>
        <w:jc w:val="center"/>
      </w:pPr>
      <w:r w:rsidRPr="00F90D2A">
        <w:t>uzavřená podle zákona č. 89/2012 Sb., občanského zákoníku, v platném znění (dále jen „občanský zákoník“)</w:t>
      </w:r>
      <w:r>
        <w:t xml:space="preserve"> </w:t>
      </w:r>
      <w:r w:rsidRPr="00F90D2A">
        <w:t>mezi níže uvedenými smluvními stranami</w:t>
      </w:r>
    </w:p>
    <w:p w:rsidR="00C450BE" w:rsidRPr="00AF43BA" w:rsidRDefault="00C450BE" w:rsidP="00BC18A4">
      <w:pPr>
        <w:spacing w:after="0"/>
        <w:jc w:val="center"/>
      </w:pPr>
      <w:r w:rsidRPr="00F90D2A">
        <w:t>(dále jen "smlouva" nebo "tato smlouva")</w:t>
      </w:r>
    </w:p>
    <w:p w:rsidR="00C450BE" w:rsidRDefault="00C450BE" w:rsidP="00BC18A4">
      <w:pPr>
        <w:spacing w:after="0"/>
        <w:jc w:val="center"/>
      </w:pPr>
      <w:r>
        <w:t>---------------------------------------------------------------------------------</w:t>
      </w:r>
    </w:p>
    <w:p w:rsidR="00C450BE" w:rsidRDefault="00C450BE" w:rsidP="00BC18A4">
      <w:pPr>
        <w:spacing w:after="0"/>
        <w:jc w:val="both"/>
        <w:rPr>
          <w:b/>
        </w:rPr>
      </w:pPr>
    </w:p>
    <w:p w:rsidR="00C450BE" w:rsidRDefault="00C450BE" w:rsidP="00BC18A4">
      <w:pPr>
        <w:spacing w:after="0"/>
        <w:jc w:val="both"/>
        <w:outlineLvl w:val="0"/>
        <w:rPr>
          <w:b/>
        </w:rPr>
      </w:pPr>
      <w:r>
        <w:rPr>
          <w:b/>
        </w:rPr>
        <w:t>Smluvní strany:</w:t>
      </w:r>
    </w:p>
    <w:p w:rsidR="00C450BE" w:rsidRDefault="00C450BE" w:rsidP="00BC18A4">
      <w:pPr>
        <w:spacing w:after="0"/>
        <w:jc w:val="both"/>
      </w:pPr>
    </w:p>
    <w:p w:rsidR="00C450BE" w:rsidRDefault="00C450BE" w:rsidP="00BC18A4">
      <w:pPr>
        <w:spacing w:after="0"/>
        <w:jc w:val="both"/>
        <w:outlineLvl w:val="0"/>
        <w:rPr>
          <w:b/>
        </w:rPr>
      </w:pPr>
      <w:smartTag w:uri="urn:schemas-microsoft-com:office:smarttags" w:element="PersonName">
        <w:smartTagPr>
          <w:attr w:name="ProductID" w:val="JASPA Servis"/>
        </w:smartTagPr>
        <w:r>
          <w:rPr>
            <w:b/>
          </w:rPr>
          <w:t>JASPA Servis</w:t>
        </w:r>
      </w:smartTag>
      <w:r>
        <w:rPr>
          <w:b/>
        </w:rPr>
        <w:t xml:space="preserve"> s.r.o.</w:t>
      </w:r>
    </w:p>
    <w:p w:rsidR="00C450BE" w:rsidRDefault="00C450BE" w:rsidP="00BC18A4">
      <w:pPr>
        <w:spacing w:after="0"/>
        <w:jc w:val="both"/>
        <w:outlineLvl w:val="0"/>
      </w:pPr>
      <w:r>
        <w:t>Hlavní  69/75</w:t>
      </w:r>
    </w:p>
    <w:p w:rsidR="00C450BE" w:rsidRDefault="00C450BE" w:rsidP="00BC18A4">
      <w:pPr>
        <w:spacing w:after="0"/>
        <w:jc w:val="both"/>
      </w:pPr>
      <w:r>
        <w:t>747 06 Opava  6</w:t>
      </w:r>
    </w:p>
    <w:p w:rsidR="00C450BE" w:rsidRDefault="00C450BE" w:rsidP="00BC18A4">
      <w:pPr>
        <w:spacing w:after="0"/>
        <w:jc w:val="both"/>
      </w:pPr>
      <w:r>
        <w:t>IČO:</w:t>
      </w:r>
      <w:r>
        <w:tab/>
      </w:r>
      <w:r>
        <w:tab/>
      </w:r>
      <w:r>
        <w:tab/>
        <w:t>28658001</w:t>
      </w:r>
      <w:r>
        <w:tab/>
      </w:r>
      <w:r>
        <w:tab/>
      </w:r>
      <w:r>
        <w:tab/>
        <w:t xml:space="preserve">DIČ: </w:t>
      </w:r>
      <w:r>
        <w:tab/>
        <w:t>CZ28658001</w:t>
      </w:r>
      <w:r>
        <w:tab/>
      </w:r>
    </w:p>
    <w:p w:rsidR="00C450BE" w:rsidRDefault="00C450BE" w:rsidP="00BC18A4">
      <w:pPr>
        <w:spacing w:after="0"/>
        <w:jc w:val="both"/>
      </w:pPr>
      <w:r>
        <w:t>Bankovní spojení:</w:t>
      </w:r>
      <w:r>
        <w:tab/>
        <w:t>Česká spořitelna Opava</w:t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1876493369/0800</w:t>
      </w:r>
    </w:p>
    <w:p w:rsidR="00C450BE" w:rsidRDefault="00C450BE" w:rsidP="00BC18A4">
      <w:pPr>
        <w:spacing w:after="0"/>
        <w:jc w:val="both"/>
      </w:pPr>
      <w:r>
        <w:t>Společnost zapsaná v obchodním rejstříku vedeném KS v Ostravě , oddíl C, vložka 37457.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- dále jen obstaravatel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Zastoupení:</w:t>
      </w:r>
    </w:p>
    <w:p w:rsidR="00C450BE" w:rsidRDefault="00C450BE" w:rsidP="00BC18A4">
      <w:pPr>
        <w:spacing w:after="0"/>
        <w:jc w:val="both"/>
      </w:pPr>
      <w:r>
        <w:t>Zástupce ve věcech smluvních -   jednatel :</w:t>
      </w:r>
      <w:r>
        <w:tab/>
      </w:r>
      <w:r>
        <w:tab/>
        <w:t xml:space="preserve">Stanislav </w:t>
      </w:r>
      <w:proofErr w:type="spellStart"/>
      <w:r>
        <w:t>Pechník</w:t>
      </w:r>
      <w:proofErr w:type="spellEnd"/>
      <w:r>
        <w:t xml:space="preserve">  </w:t>
      </w:r>
    </w:p>
    <w:p w:rsidR="00C450BE" w:rsidRDefault="00C450BE" w:rsidP="00BC18A4">
      <w:pPr>
        <w:spacing w:after="0"/>
        <w:jc w:val="both"/>
      </w:pPr>
      <w:r>
        <w:t>Zmocněnec pro jednání ve věcech provozních:</w:t>
      </w:r>
      <w:r>
        <w:tab/>
      </w:r>
      <w:r>
        <w:tab/>
        <w:t>manažer daného střediska</w:t>
      </w:r>
    </w:p>
    <w:p w:rsidR="00C450BE" w:rsidRDefault="00C450BE" w:rsidP="00BC18A4">
      <w:pPr>
        <w:spacing w:after="0"/>
        <w:jc w:val="both"/>
      </w:pPr>
      <w:r>
        <w:t xml:space="preserve"> </w:t>
      </w:r>
    </w:p>
    <w:p w:rsidR="00C450BE" w:rsidRDefault="00C450BE" w:rsidP="00BC18A4">
      <w:pPr>
        <w:spacing w:after="0"/>
        <w:jc w:val="both"/>
        <w:rPr>
          <w:b/>
        </w:rPr>
      </w:pPr>
      <w:r>
        <w:rPr>
          <w:b/>
        </w:rPr>
        <w:t>a</w:t>
      </w:r>
    </w:p>
    <w:p w:rsidR="00C450BE" w:rsidRPr="000B29F9" w:rsidRDefault="00C450BE" w:rsidP="00BC18A4">
      <w:pPr>
        <w:spacing w:after="0"/>
        <w:jc w:val="both"/>
        <w:outlineLvl w:val="0"/>
        <w:rPr>
          <w:b/>
        </w:rPr>
      </w:pPr>
      <w:r w:rsidRPr="000B29F9">
        <w:rPr>
          <w:b/>
        </w:rPr>
        <w:t>  </w:t>
      </w:r>
    </w:p>
    <w:p w:rsidR="00C450BE" w:rsidRDefault="00C450BE" w:rsidP="00BC18A4">
      <w:pPr>
        <w:spacing w:after="0" w:line="240" w:lineRule="auto"/>
        <w:rPr>
          <w:b/>
        </w:rPr>
      </w:pPr>
      <w:r>
        <w:rPr>
          <w:b/>
        </w:rPr>
        <w:t>Město Moravská Třebová</w:t>
      </w:r>
    </w:p>
    <w:p w:rsidR="00C450BE" w:rsidRDefault="00C450BE" w:rsidP="00BC18A4">
      <w:pPr>
        <w:spacing w:after="0"/>
        <w:jc w:val="both"/>
        <w:outlineLvl w:val="0"/>
      </w:pPr>
      <w:r>
        <w:t>nám. T.G. Masaryka 29/35</w:t>
      </w:r>
    </w:p>
    <w:p w:rsidR="00C450BE" w:rsidRPr="002537F2" w:rsidRDefault="00C450BE" w:rsidP="00BC18A4">
      <w:pPr>
        <w:spacing w:after="0"/>
        <w:jc w:val="both"/>
        <w:outlineLvl w:val="0"/>
      </w:pPr>
      <w:r>
        <w:t>Moravská Třebová   571 01</w:t>
      </w:r>
    </w:p>
    <w:p w:rsidR="00C450BE" w:rsidRDefault="00C450BE" w:rsidP="00BC18A4">
      <w:pPr>
        <w:spacing w:after="0" w:line="240" w:lineRule="auto"/>
      </w:pPr>
      <w:r>
        <w:t>IČO:</w:t>
      </w:r>
      <w:r>
        <w:tab/>
      </w:r>
      <w:r>
        <w:tab/>
      </w:r>
      <w:r>
        <w:tab/>
        <w:t xml:space="preserve">00277037       </w:t>
      </w:r>
      <w:r>
        <w:tab/>
      </w:r>
      <w:r>
        <w:tab/>
      </w:r>
      <w:r>
        <w:tab/>
        <w:t xml:space="preserve">DIČ: </w:t>
      </w:r>
      <w:r>
        <w:tab/>
        <w:t>CZ</w:t>
      </w:r>
      <w:r w:rsidRPr="0049403D">
        <w:t>002</w:t>
      </w:r>
      <w:r>
        <w:t xml:space="preserve">77037    </w:t>
      </w:r>
    </w:p>
    <w:p w:rsidR="00C450BE" w:rsidRPr="002537F2" w:rsidRDefault="00C450BE" w:rsidP="00BC18A4">
      <w:pPr>
        <w:spacing w:after="0"/>
        <w:jc w:val="both"/>
        <w:outlineLvl w:val="0"/>
      </w:pPr>
      <w:r>
        <w:t>Bankovní spojení:           Česká spořitelna a.s.</w:t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27-1283386349/0800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 xml:space="preserve">- dále jen objednatel 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Zastoupení:</w:t>
      </w:r>
    </w:p>
    <w:p w:rsidR="00C450BE" w:rsidRDefault="00C450BE" w:rsidP="00BC18A4">
      <w:pPr>
        <w:spacing w:after="0"/>
      </w:pPr>
      <w:r>
        <w:t>Zástupce ve věcech smluvních –  starosta města  </w:t>
      </w:r>
      <w:r>
        <w:tab/>
      </w:r>
      <w:r>
        <w:tab/>
        <w:t xml:space="preserve">JUDr.  Miloš Izák   </w:t>
      </w:r>
    </w:p>
    <w:p w:rsidR="00C450BE" w:rsidRDefault="00C450BE" w:rsidP="00BC18A4">
      <w:pPr>
        <w:spacing w:after="0"/>
      </w:pPr>
      <w:r>
        <w:t xml:space="preserve">Zástupce ve věcech technických : </w:t>
      </w:r>
      <w:r>
        <w:tab/>
      </w:r>
      <w:r>
        <w:tab/>
      </w:r>
      <w:r>
        <w:tab/>
        <w:t xml:space="preserve">              </w:t>
      </w:r>
      <w:r w:rsidRPr="006442D4">
        <w:t>Ing. Pa</w:t>
      </w:r>
      <w:r>
        <w:t xml:space="preserve">vel  Šafařík     </w:t>
      </w:r>
      <w:r>
        <w:rPr>
          <w:color w:val="000000"/>
          <w:lang w:eastAsia="cs-CZ"/>
        </w:rPr>
        <w:t xml:space="preserve">    </w:t>
      </w:r>
    </w:p>
    <w:p w:rsidR="00C450BE" w:rsidRDefault="00C450BE" w:rsidP="00BC18A4">
      <w:pPr>
        <w:spacing w:after="0"/>
        <w:jc w:val="center"/>
        <w:outlineLvl w:val="0"/>
        <w:rPr>
          <w:b/>
        </w:rPr>
      </w:pPr>
    </w:p>
    <w:p w:rsidR="00010B08" w:rsidRDefault="00010B08" w:rsidP="00010B08">
      <w:pPr>
        <w:jc w:val="both"/>
        <w:rPr>
          <w:rFonts w:cs="Calibri"/>
          <w:i/>
        </w:rPr>
      </w:pPr>
      <w:r w:rsidRPr="007E6199">
        <w:rPr>
          <w:rFonts w:cs="Calibri"/>
          <w:i/>
        </w:rPr>
        <w:t xml:space="preserve">(obstaravatel a objednatel – dále také jako „smluvní strany“ ) </w:t>
      </w:r>
    </w:p>
    <w:p w:rsidR="00EA2A95" w:rsidRPr="007E6199" w:rsidRDefault="00EA2A95" w:rsidP="00010B08">
      <w:pPr>
        <w:jc w:val="both"/>
        <w:rPr>
          <w:rFonts w:cs="Calibri"/>
          <w:i/>
        </w:rPr>
      </w:pPr>
    </w:p>
    <w:p w:rsidR="007A0195" w:rsidRDefault="00010B08" w:rsidP="00010B08">
      <w:pPr>
        <w:rPr>
          <w:rFonts w:cs="Calibri"/>
        </w:rPr>
      </w:pPr>
      <w:r w:rsidRPr="007E6199">
        <w:rPr>
          <w:rFonts w:cs="Calibri"/>
        </w:rPr>
        <w:t xml:space="preserve">Smluvní strany se dohodly na změně smlouvy </w:t>
      </w:r>
      <w:r w:rsidR="00B01697">
        <w:rPr>
          <w:rFonts w:cs="Calibri"/>
        </w:rPr>
        <w:t>uzavřením tohoto</w:t>
      </w:r>
      <w:r w:rsidR="00EA2A95">
        <w:rPr>
          <w:rFonts w:cs="Calibri"/>
        </w:rPr>
        <w:t xml:space="preserve"> dodatku č. 2 takto:</w:t>
      </w:r>
      <w:r w:rsidR="00B01697">
        <w:rPr>
          <w:rFonts w:cs="Calibri"/>
        </w:rPr>
        <w:t xml:space="preserve"> </w:t>
      </w:r>
    </w:p>
    <w:p w:rsidR="00010B08" w:rsidRDefault="00010B08" w:rsidP="00010B08">
      <w:pPr>
        <w:spacing w:after="120"/>
        <w:ind w:left="360" w:hanging="360"/>
        <w:rPr>
          <w:rFonts w:cs="Calibri"/>
          <w:b/>
        </w:rPr>
      </w:pPr>
      <w:r w:rsidRPr="005C062E">
        <w:rPr>
          <w:rFonts w:cs="Calibri"/>
          <w:b/>
        </w:rPr>
        <w:t>Článek V. Cena za dílo, odstavec 5.</w:t>
      </w:r>
      <w:r>
        <w:rPr>
          <w:rFonts w:cs="Calibri"/>
          <w:b/>
        </w:rPr>
        <w:t>1</w:t>
      </w:r>
    </w:p>
    <w:p w:rsidR="00010B08" w:rsidRPr="00CC7577" w:rsidRDefault="00010B08" w:rsidP="00010B08">
      <w:pPr>
        <w:suppressAutoHyphens/>
        <w:spacing w:after="120" w:line="240" w:lineRule="auto"/>
        <w:jc w:val="both"/>
      </w:pPr>
      <w:r w:rsidRPr="007046CF">
        <w:t xml:space="preserve">Mění se obsah </w:t>
      </w:r>
      <w:r w:rsidRPr="007046CF">
        <w:rPr>
          <w:b/>
        </w:rPr>
        <w:t xml:space="preserve">Přílohy č. </w:t>
      </w:r>
      <w:r w:rsidR="00CC7577">
        <w:rPr>
          <w:b/>
        </w:rPr>
        <w:t>3</w:t>
      </w:r>
      <w:r w:rsidRPr="007046CF">
        <w:rPr>
          <w:b/>
        </w:rPr>
        <w:t xml:space="preserve"> </w:t>
      </w:r>
      <w:r w:rsidRPr="00CC7577">
        <w:t>Rekapitulace cen.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>Dodatek nabývá účinnosti dnem podpisu obou stran</w:t>
      </w:r>
      <w:r>
        <w:rPr>
          <w:rFonts w:cs="Calibri"/>
        </w:rPr>
        <w:t xml:space="preserve"> s účinností od </w:t>
      </w:r>
      <w:r w:rsidR="00EA2A95">
        <w:rPr>
          <w:rFonts w:cs="Calibri"/>
        </w:rPr>
        <w:t>0</w:t>
      </w:r>
      <w:r>
        <w:rPr>
          <w:rFonts w:cs="Calibri"/>
        </w:rPr>
        <w:t>1.</w:t>
      </w:r>
      <w:r w:rsidR="00EA2A95">
        <w:rPr>
          <w:rFonts w:cs="Calibri"/>
        </w:rPr>
        <w:t>0</w:t>
      </w:r>
      <w:r w:rsidR="00E866B2">
        <w:rPr>
          <w:rFonts w:cs="Calibri"/>
        </w:rPr>
        <w:t>2</w:t>
      </w:r>
      <w:r w:rsidR="00F21F4A">
        <w:rPr>
          <w:rFonts w:cs="Calibri"/>
        </w:rPr>
        <w:t>.</w:t>
      </w:r>
      <w:r>
        <w:rPr>
          <w:rFonts w:cs="Calibri"/>
        </w:rPr>
        <w:t>201</w:t>
      </w:r>
      <w:r w:rsidR="00E866B2">
        <w:rPr>
          <w:rFonts w:cs="Calibri"/>
        </w:rPr>
        <w:t>8</w:t>
      </w:r>
      <w:r>
        <w:rPr>
          <w:rFonts w:cs="Calibri"/>
        </w:rPr>
        <w:t xml:space="preserve">. </w:t>
      </w:r>
      <w:r w:rsidRPr="007E6199">
        <w:rPr>
          <w:rFonts w:cs="Calibri"/>
        </w:rPr>
        <w:t xml:space="preserve">  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 xml:space="preserve">Tento dodatek je vyhotoven ve 2 stejnopisech, z nichž každá ze smluvních stran obdrží po jednom. </w:t>
      </w:r>
    </w:p>
    <w:p w:rsidR="00010B08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 xml:space="preserve">Ostatní ujednání smlouvy se nemění.  </w:t>
      </w:r>
    </w:p>
    <w:p w:rsidR="00F21F4A" w:rsidRDefault="00F21F4A" w:rsidP="00010B08">
      <w:pPr>
        <w:spacing w:after="120"/>
        <w:jc w:val="both"/>
        <w:rPr>
          <w:rFonts w:cs="Calibri"/>
        </w:rPr>
      </w:pPr>
      <w:r>
        <w:rPr>
          <w:rFonts w:cs="Calibri"/>
        </w:rPr>
        <w:lastRenderedPageBreak/>
        <w:t xml:space="preserve">Uzavření tohoto dodatku smlouvy schválila Rada města Moravská Třebová na svém jednání dne 22.01.2018 usnesením číslo </w:t>
      </w:r>
      <w:r w:rsidR="00FF6571">
        <w:rPr>
          <w:rFonts w:cs="Calibri"/>
        </w:rPr>
        <w:t>3294</w:t>
      </w:r>
      <w:r>
        <w:rPr>
          <w:rFonts w:cs="Calibri"/>
        </w:rPr>
        <w:t>/R/2201</w:t>
      </w:r>
      <w:bookmarkStart w:id="0" w:name="_GoBack"/>
      <w:bookmarkEnd w:id="0"/>
      <w:r>
        <w:rPr>
          <w:rFonts w:cs="Calibri"/>
        </w:rPr>
        <w:t>18</w:t>
      </w:r>
    </w:p>
    <w:p w:rsidR="00635F20" w:rsidRPr="00635F20" w:rsidRDefault="00635F20" w:rsidP="00635F20">
      <w:pPr>
        <w:spacing w:after="120"/>
        <w:jc w:val="both"/>
        <w:rPr>
          <w:rFonts w:cs="Calibri"/>
        </w:rPr>
      </w:pPr>
      <w:r w:rsidRPr="00635F20">
        <w:rPr>
          <w:rFonts w:cs="Calibri"/>
        </w:rPr>
        <w:t>Dodatek smlouvy</w:t>
      </w:r>
      <w:r>
        <w:rPr>
          <w:rFonts w:cs="Calibri"/>
        </w:rPr>
        <w:t xml:space="preserve"> </w:t>
      </w:r>
      <w:r w:rsidRPr="00635F20">
        <w:rPr>
          <w:rFonts w:cs="Calibri"/>
        </w:rPr>
        <w:t>nabývá platnosti dnem podpisu oběma smluvními stranami a účinnosti dnem uveřejněním v registru smluv (§ 6 zák. č. 340/2015).  Uveřejněna bude původní smlouva</w:t>
      </w:r>
      <w:r>
        <w:rPr>
          <w:rFonts w:cs="Calibri"/>
        </w:rPr>
        <w:t xml:space="preserve"> a dodatky č. 1 a č.</w:t>
      </w:r>
      <w:r w:rsidRPr="00635F20">
        <w:rPr>
          <w:rFonts w:cs="Calibri"/>
        </w:rPr>
        <w:t xml:space="preserve"> 2.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  </w:t>
      </w:r>
    </w:p>
    <w:p w:rsidR="00635F20" w:rsidRDefault="00635F20" w:rsidP="00010B08">
      <w:pPr>
        <w:suppressAutoHyphens/>
        <w:spacing w:after="120" w:line="240" w:lineRule="auto"/>
        <w:jc w:val="both"/>
      </w:pPr>
    </w:p>
    <w:p w:rsidR="00C450BE" w:rsidRDefault="00010B08" w:rsidP="00010B08">
      <w:pPr>
        <w:suppressAutoHyphens/>
        <w:spacing w:after="120" w:line="240" w:lineRule="auto"/>
        <w:jc w:val="both"/>
      </w:pPr>
      <w:r w:rsidRPr="00CC7577">
        <w:t>Nedí</w:t>
      </w:r>
      <w:r w:rsidR="00C450BE" w:rsidRPr="00CC7577">
        <w:t>lnou součástí</w:t>
      </w:r>
      <w:r w:rsidR="00C450BE">
        <w:t xml:space="preserve"> smlouvy j</w:t>
      </w:r>
      <w:r w:rsidR="00F21F4A">
        <w:t>e</w:t>
      </w:r>
      <w:r w:rsidR="00C450BE">
        <w:t xml:space="preserve"> následující příloh</w:t>
      </w:r>
      <w:r w:rsidR="00F21F4A">
        <w:t>a</w:t>
      </w:r>
      <w:r>
        <w:t xml:space="preserve"> v novém znění</w:t>
      </w:r>
      <w:r w:rsidR="00C450BE">
        <w:t>:</w:t>
      </w:r>
    </w:p>
    <w:p w:rsidR="00C450BE" w:rsidRDefault="00C450BE" w:rsidP="00BC18A4">
      <w:pPr>
        <w:suppressAutoHyphens/>
        <w:spacing w:after="0" w:line="240" w:lineRule="auto"/>
        <w:ind w:left="720"/>
        <w:jc w:val="both"/>
      </w:pPr>
      <w:r>
        <w:tab/>
      </w:r>
      <w:r>
        <w:tab/>
      </w:r>
    </w:p>
    <w:p w:rsidR="00C450BE" w:rsidRPr="00C35B4E" w:rsidRDefault="00C450BE" w:rsidP="00635F20">
      <w:pPr>
        <w:suppressAutoHyphens/>
        <w:spacing w:after="0" w:line="240" w:lineRule="auto"/>
        <w:jc w:val="both"/>
      </w:pPr>
      <w:r w:rsidRPr="00C35B4E">
        <w:t>Příloha č. 3:</w:t>
      </w:r>
      <w:r w:rsidRPr="00C35B4E">
        <w:tab/>
        <w:t>Rekapitulace cen</w:t>
      </w:r>
    </w:p>
    <w:p w:rsidR="00C450BE" w:rsidRDefault="00C450BE" w:rsidP="00BC18A4">
      <w:pPr>
        <w:suppressAutoHyphens/>
        <w:spacing w:after="0" w:line="240" w:lineRule="auto"/>
        <w:ind w:left="720"/>
        <w:jc w:val="both"/>
      </w:pPr>
    </w:p>
    <w:p w:rsidR="00635F20" w:rsidRDefault="00635F20" w:rsidP="00BC18A4">
      <w:pPr>
        <w:suppressAutoHyphens/>
        <w:spacing w:after="0" w:line="240" w:lineRule="auto"/>
        <w:ind w:left="720"/>
        <w:jc w:val="both"/>
      </w:pPr>
    </w:p>
    <w:p w:rsidR="00635F20" w:rsidRDefault="00635F20" w:rsidP="00BC18A4">
      <w:pPr>
        <w:suppressAutoHyphens/>
        <w:spacing w:after="0" w:line="240" w:lineRule="auto"/>
        <w:ind w:left="720"/>
        <w:jc w:val="both"/>
      </w:pPr>
    </w:p>
    <w:p w:rsidR="00C450BE" w:rsidRDefault="00C450BE" w:rsidP="00BC18A4">
      <w:pPr>
        <w:ind w:left="2124" w:firstLine="708"/>
        <w:jc w:val="both"/>
        <w:outlineLvl w:val="0"/>
      </w:pPr>
      <w:r w:rsidRPr="00010B08">
        <w:t xml:space="preserve">V Opavě  dne:   </w:t>
      </w:r>
      <w:r w:rsidR="00615F09">
        <w:t xml:space="preserve">                     2</w:t>
      </w:r>
      <w:r w:rsidRPr="00010B08">
        <w:t>01</w:t>
      </w:r>
      <w:r w:rsidR="0037254D">
        <w:t>8</w:t>
      </w:r>
      <w:r>
        <w:t xml:space="preserve">  </w:t>
      </w:r>
    </w:p>
    <w:p w:rsidR="00B01697" w:rsidRDefault="00B01697" w:rsidP="00BC18A4">
      <w:pPr>
        <w:ind w:left="2124" w:firstLine="708"/>
        <w:jc w:val="both"/>
        <w:outlineLvl w:val="0"/>
      </w:pPr>
    </w:p>
    <w:p w:rsidR="00B01697" w:rsidRDefault="00B01697" w:rsidP="00BC18A4">
      <w:pPr>
        <w:ind w:left="2124" w:firstLine="708"/>
        <w:jc w:val="both"/>
        <w:outlineLvl w:val="0"/>
      </w:pPr>
    </w:p>
    <w:p w:rsidR="00C450BE" w:rsidRDefault="00C450BE" w:rsidP="00BC18A4">
      <w:pPr>
        <w:jc w:val="both"/>
      </w:pPr>
      <w:r>
        <w:t xml:space="preserve">          Za objednatele :</w:t>
      </w:r>
      <w:r>
        <w:tab/>
      </w:r>
      <w:r>
        <w:tab/>
      </w:r>
      <w:r>
        <w:tab/>
      </w:r>
      <w:r>
        <w:tab/>
      </w:r>
      <w:r>
        <w:tab/>
      </w:r>
      <w:r>
        <w:tab/>
        <w:t>Za obstaravatele:</w:t>
      </w:r>
      <w:r>
        <w:tab/>
      </w:r>
    </w:p>
    <w:p w:rsidR="00C450BE" w:rsidRDefault="00C450BE" w:rsidP="00BC18A4">
      <w:pPr>
        <w:jc w:val="both"/>
      </w:pPr>
    </w:p>
    <w:p w:rsidR="00635F20" w:rsidRDefault="00635F20" w:rsidP="00BC18A4">
      <w:pPr>
        <w:jc w:val="both"/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>……………………………………………………………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………………………………………………………………</w:t>
      </w: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 xml:space="preserve">     JUDr. Miloš Izák</w:t>
      </w:r>
      <w:r>
        <w:rPr>
          <w:lang w:eastAsia="cs-CZ"/>
        </w:rPr>
        <w:tab/>
      </w:r>
      <w:r>
        <w:rPr>
          <w:lang w:eastAsia="cs-CZ"/>
        </w:rPr>
        <w:tab/>
        <w:t xml:space="preserve">                                                        Stanislav </w:t>
      </w:r>
      <w:proofErr w:type="spellStart"/>
      <w:r>
        <w:rPr>
          <w:lang w:eastAsia="cs-CZ"/>
        </w:rPr>
        <w:t>Pechník</w:t>
      </w:r>
      <w:proofErr w:type="spellEnd"/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 xml:space="preserve">        starosta města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</w:t>
      </w:r>
      <w:r>
        <w:rPr>
          <w:lang w:eastAsia="cs-CZ"/>
        </w:rPr>
        <w:tab/>
        <w:t xml:space="preserve">                      jednatel  </w:t>
      </w: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450BE" w:rsidRPr="00F86A60" w:rsidRDefault="00C450BE" w:rsidP="00F86A60">
      <w:pPr>
        <w:spacing w:after="0"/>
        <w:jc w:val="right"/>
        <w:rPr>
          <w:b/>
          <w:i/>
          <w:lang w:eastAsia="cs-CZ"/>
        </w:rPr>
      </w:pPr>
      <w:r w:rsidRPr="00F86A60">
        <w:rPr>
          <w:b/>
          <w:i/>
          <w:lang w:eastAsia="cs-CZ"/>
        </w:rPr>
        <w:lastRenderedPageBreak/>
        <w:t xml:space="preserve">Příloha č. </w:t>
      </w:r>
      <w:r>
        <w:rPr>
          <w:b/>
          <w:i/>
          <w:lang w:eastAsia="cs-CZ"/>
        </w:rPr>
        <w:t>3</w:t>
      </w:r>
      <w:r w:rsidRPr="00F86A60">
        <w:rPr>
          <w:b/>
          <w:i/>
          <w:lang w:eastAsia="cs-CZ"/>
        </w:rPr>
        <w:t xml:space="preserve"> </w:t>
      </w:r>
    </w:p>
    <w:p w:rsidR="00C450BE" w:rsidRDefault="00C450BE" w:rsidP="00BC18A4">
      <w:pPr>
        <w:spacing w:after="0"/>
        <w:rPr>
          <w:lang w:eastAsia="cs-CZ"/>
        </w:rPr>
      </w:pPr>
    </w:p>
    <w:p w:rsidR="00C450BE" w:rsidRPr="008A0B53" w:rsidRDefault="00C450BE" w:rsidP="008A0B53">
      <w:pPr>
        <w:outlineLvl w:val="0"/>
        <w:rPr>
          <w:b/>
          <w:sz w:val="24"/>
          <w:szCs w:val="24"/>
          <w:u w:val="single"/>
          <w:lang w:eastAsia="cs-CZ"/>
        </w:rPr>
      </w:pPr>
      <w:r w:rsidRPr="008A0B53">
        <w:rPr>
          <w:b/>
          <w:sz w:val="24"/>
          <w:szCs w:val="24"/>
          <w:u w:val="single"/>
          <w:lang w:eastAsia="cs-CZ"/>
        </w:rPr>
        <w:t>Rekapitulace cen</w:t>
      </w:r>
    </w:p>
    <w:p w:rsidR="00C450BE" w:rsidRDefault="00C450BE" w:rsidP="008A0B53">
      <w:r>
        <w:t>Cena za jeden  měsíc  provedení úklidových prací  a dodávku a doplnění hygienických  médií  dle  zadání, standardů, seznamu prostor a jejich četností úklidu je kalkulována  bez DPH  ve výši:</w:t>
      </w:r>
    </w:p>
    <w:p w:rsidR="00263AB4" w:rsidRDefault="00263AB4" w:rsidP="008A0B53"/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701"/>
      </w:tblGrid>
      <w:tr w:rsidR="00637361" w:rsidRPr="00637361" w:rsidTr="0063736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b/>
                <w:bCs/>
                <w:color w:val="000000"/>
                <w:lang w:eastAsia="cs-CZ"/>
              </w:rPr>
              <w:t>prostory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b/>
                <w:bCs/>
                <w:color w:val="000000"/>
                <w:lang w:eastAsia="cs-CZ"/>
              </w:rPr>
              <w:t>cena s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b/>
                <w:bCs/>
                <w:color w:val="000000"/>
                <w:lang w:eastAsia="cs-CZ"/>
              </w:rPr>
              <w:t>DPH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1.   Radnice, nám. T. G. Masaryka, č. o. 29, Moravská Třebová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8 656,20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10 474,00 Kč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1 817,80 Kč 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2.   Městský úřad, ul. Olomoucká, č. o. 2, Moravská Třebová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11 198,00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13 549,58 Kč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2 351,58 Kč 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3.   Městská policie, ul. Komenského, č. o. 46, Moravská Třebová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3 000,30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3 630,36 Kč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  630,06 Kč 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4.   Centrum volného času, ul. Kostelní nám. č. o. 1, Moravská Třebová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3 411,50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4 127,92 Kč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  716,42 Kč 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celkem úklid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26 266,00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31 781,86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5 515,86 Kč 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5. média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3 089,00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3 737,69 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   648,69 Kč </w:t>
            </w:r>
          </w:p>
        </w:tc>
      </w:tr>
      <w:tr w:rsidR="00637361" w:rsidRPr="00637361" w:rsidTr="0063736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>celkem vše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29 355,00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35 519,55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37361" w:rsidRPr="00637361" w:rsidRDefault="00637361" w:rsidP="006373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37361">
              <w:rPr>
                <w:rFonts w:eastAsia="Times New Roman" w:cs="Calibri"/>
                <w:color w:val="000000"/>
                <w:lang w:eastAsia="cs-CZ"/>
              </w:rPr>
              <w:t xml:space="preserve">          6 164,55 Kč </w:t>
            </w:r>
          </w:p>
        </w:tc>
      </w:tr>
    </w:tbl>
    <w:p w:rsidR="00637361" w:rsidRPr="008A387C" w:rsidRDefault="00637361" w:rsidP="008A0B53"/>
    <w:p w:rsidR="00C450BE" w:rsidRPr="008A387C" w:rsidRDefault="00C450BE" w:rsidP="008A0B53">
      <w:r w:rsidRPr="008A387C">
        <w:t xml:space="preserve">Cena za úklid paušální za měsíc bez DPH: </w:t>
      </w:r>
      <w:r w:rsidRPr="008A387C">
        <w:tab/>
      </w:r>
      <w:r w:rsidRPr="008A387C">
        <w:tab/>
      </w:r>
      <w:r w:rsidRPr="008A387C">
        <w:tab/>
      </w:r>
      <w:r w:rsidRPr="008A387C">
        <w:tab/>
      </w:r>
      <w:r w:rsidRPr="008A387C">
        <w:tab/>
      </w:r>
      <w:r w:rsidRPr="008A387C">
        <w:tab/>
        <w:t xml:space="preserve">  </w:t>
      </w:r>
      <w:r w:rsidR="00263AB4" w:rsidRPr="008A387C">
        <w:t>2</w:t>
      </w:r>
      <w:r w:rsidR="003F246A" w:rsidRPr="008A387C">
        <w:t>6</w:t>
      </w:r>
      <w:r w:rsidRPr="008A387C">
        <w:t>.</w:t>
      </w:r>
      <w:r w:rsidR="003F246A" w:rsidRPr="008A387C">
        <w:t>266</w:t>
      </w:r>
      <w:r w:rsidRPr="008A387C">
        <w:t>,</w:t>
      </w:r>
      <w:r w:rsidR="003F246A" w:rsidRPr="008A387C">
        <w:t>00</w:t>
      </w:r>
      <w:r w:rsidRPr="008A387C">
        <w:t xml:space="preserve"> Kč</w:t>
      </w:r>
    </w:p>
    <w:p w:rsidR="00C450BE" w:rsidRPr="008A387C" w:rsidRDefault="00C450BE" w:rsidP="002279A7">
      <w:r w:rsidRPr="008A387C">
        <w:t xml:space="preserve">Cena za  </w:t>
      </w:r>
      <w:proofErr w:type="spellStart"/>
      <w:r w:rsidRPr="008A387C">
        <w:t>hyg</w:t>
      </w:r>
      <w:proofErr w:type="spellEnd"/>
      <w:r w:rsidRPr="008A387C">
        <w:t xml:space="preserve">. media za měsíc bez DPH: </w:t>
      </w:r>
      <w:r w:rsidRPr="008A387C">
        <w:tab/>
      </w:r>
      <w:r w:rsidR="00F21F4A">
        <w:tab/>
      </w:r>
      <w:r w:rsidRPr="008A387C">
        <w:tab/>
      </w:r>
      <w:r w:rsidRPr="008A387C">
        <w:tab/>
      </w:r>
      <w:r w:rsidRPr="008A387C">
        <w:tab/>
      </w:r>
      <w:r w:rsidRPr="008A387C">
        <w:tab/>
      </w:r>
      <w:r w:rsidRPr="008A387C">
        <w:tab/>
        <w:t xml:space="preserve">    3.</w:t>
      </w:r>
      <w:r w:rsidR="00C04031" w:rsidRPr="008A387C">
        <w:t>08</w:t>
      </w:r>
      <w:r w:rsidR="00637361">
        <w:t>9</w:t>
      </w:r>
      <w:r w:rsidRPr="008A387C">
        <w:t>,</w:t>
      </w:r>
      <w:r w:rsidR="00637361">
        <w:t>00</w:t>
      </w:r>
      <w:r w:rsidRPr="008A387C">
        <w:t xml:space="preserve"> Kč</w:t>
      </w:r>
    </w:p>
    <w:p w:rsidR="00C450BE" w:rsidRPr="008A387C" w:rsidRDefault="00C450BE" w:rsidP="002279A7">
      <w:r w:rsidRPr="008A387C">
        <w:t>Mytí oken – není v ceně denního úklidu -  na objednávku</w:t>
      </w:r>
      <w:r w:rsidRPr="008A387C">
        <w:tab/>
        <w:t xml:space="preserve">                       </w:t>
      </w:r>
      <w:r w:rsidRPr="008A387C">
        <w:tab/>
      </w:r>
      <w:r w:rsidRPr="008A387C">
        <w:tab/>
      </w:r>
      <w:r w:rsidR="008C67F9">
        <w:t xml:space="preserve"> </w:t>
      </w:r>
      <w:r w:rsidRPr="008A387C">
        <w:t xml:space="preserve">        </w:t>
      </w:r>
      <w:r w:rsidR="008C67F9">
        <w:t xml:space="preserve">   </w:t>
      </w:r>
      <w:r w:rsidRPr="008A387C">
        <w:t xml:space="preserve">0,00 Kč </w:t>
      </w:r>
    </w:p>
    <w:p w:rsidR="00C450BE" w:rsidRPr="008A387C" w:rsidRDefault="00C450BE" w:rsidP="002279A7">
      <w:pPr>
        <w:pBdr>
          <w:bottom w:val="single" w:sz="4" w:space="1" w:color="auto"/>
        </w:pBdr>
      </w:pPr>
    </w:p>
    <w:p w:rsidR="00C450BE" w:rsidRPr="008A387C" w:rsidRDefault="00C450BE" w:rsidP="008A0B53">
      <w:pPr>
        <w:rPr>
          <w:b/>
        </w:rPr>
      </w:pPr>
      <w:r w:rsidRPr="008A387C">
        <w:rPr>
          <w:b/>
        </w:rPr>
        <w:t>Cena celkem bez DPH:</w:t>
      </w:r>
      <w:r w:rsidRPr="008A387C">
        <w:rPr>
          <w:b/>
        </w:rPr>
        <w:tab/>
      </w:r>
      <w:r w:rsidRPr="008A387C">
        <w:rPr>
          <w:b/>
        </w:rPr>
        <w:tab/>
      </w:r>
      <w:r w:rsidR="008C67F9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  <w:t xml:space="preserve">                                        </w:t>
      </w:r>
      <w:r w:rsidR="00263AB4" w:rsidRPr="008A387C">
        <w:rPr>
          <w:b/>
        </w:rPr>
        <w:t xml:space="preserve">  2</w:t>
      </w:r>
      <w:r w:rsidR="00C04031" w:rsidRPr="008A387C">
        <w:rPr>
          <w:b/>
        </w:rPr>
        <w:t>9</w:t>
      </w:r>
      <w:r w:rsidRPr="008A387C">
        <w:rPr>
          <w:b/>
        </w:rPr>
        <w:t> </w:t>
      </w:r>
      <w:r w:rsidR="00C04031" w:rsidRPr="008A387C">
        <w:rPr>
          <w:b/>
        </w:rPr>
        <w:t>35</w:t>
      </w:r>
      <w:r w:rsidR="00637361">
        <w:rPr>
          <w:b/>
        </w:rPr>
        <w:t>5</w:t>
      </w:r>
      <w:r w:rsidRPr="008A387C">
        <w:rPr>
          <w:b/>
        </w:rPr>
        <w:t>,</w:t>
      </w:r>
      <w:r w:rsidR="00637361">
        <w:rPr>
          <w:b/>
        </w:rPr>
        <w:t>00</w:t>
      </w:r>
      <w:r w:rsidRPr="008A387C">
        <w:rPr>
          <w:b/>
        </w:rPr>
        <w:t xml:space="preserve">  Kč</w:t>
      </w:r>
    </w:p>
    <w:p w:rsidR="00C450BE" w:rsidRPr="008A387C" w:rsidRDefault="00C450BE" w:rsidP="002279A7">
      <w:pPr>
        <w:rPr>
          <w:b/>
        </w:rPr>
      </w:pPr>
      <w:r w:rsidRPr="008A387C">
        <w:rPr>
          <w:b/>
        </w:rPr>
        <w:t xml:space="preserve">DPH za měsíc: </w:t>
      </w:r>
      <w:r w:rsidRPr="008A387C">
        <w:rPr>
          <w:b/>
        </w:rPr>
        <w:tab/>
      </w:r>
      <w:r w:rsidRPr="008A387C">
        <w:rPr>
          <w:b/>
        </w:rPr>
        <w:tab/>
      </w:r>
      <w:r w:rsidR="008C67F9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  <w:t xml:space="preserve">                             </w:t>
      </w:r>
      <w:r w:rsidRPr="008A387C">
        <w:rPr>
          <w:b/>
        </w:rPr>
        <w:tab/>
      </w:r>
      <w:r w:rsidR="00490348" w:rsidRPr="008A387C">
        <w:rPr>
          <w:b/>
        </w:rPr>
        <w:t xml:space="preserve">  </w:t>
      </w:r>
      <w:r w:rsidR="00C04031" w:rsidRPr="008A387C">
        <w:rPr>
          <w:b/>
        </w:rPr>
        <w:t>6</w:t>
      </w:r>
      <w:r w:rsidRPr="008A387C">
        <w:rPr>
          <w:b/>
        </w:rPr>
        <w:t> </w:t>
      </w:r>
      <w:r w:rsidR="00C04031" w:rsidRPr="008A387C">
        <w:rPr>
          <w:b/>
        </w:rPr>
        <w:t>164</w:t>
      </w:r>
      <w:r w:rsidRPr="008A387C">
        <w:rPr>
          <w:b/>
        </w:rPr>
        <w:t>,</w:t>
      </w:r>
      <w:r w:rsidR="00637361">
        <w:rPr>
          <w:b/>
        </w:rPr>
        <w:t>55</w:t>
      </w:r>
      <w:r w:rsidRPr="008A387C">
        <w:rPr>
          <w:b/>
        </w:rPr>
        <w:t xml:space="preserve"> Kč</w:t>
      </w:r>
    </w:p>
    <w:p w:rsidR="00C450BE" w:rsidRPr="008A387C" w:rsidRDefault="00C450BE" w:rsidP="002279A7">
      <w:pPr>
        <w:rPr>
          <w:b/>
        </w:rPr>
      </w:pPr>
      <w:r w:rsidRPr="008A387C">
        <w:rPr>
          <w:b/>
        </w:rPr>
        <w:t>Cena celkem s DPH:</w:t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  <w:t xml:space="preserve">                                                      </w:t>
      </w:r>
      <w:r w:rsidR="00247FF2" w:rsidRPr="008A387C">
        <w:rPr>
          <w:b/>
        </w:rPr>
        <w:t xml:space="preserve"> </w:t>
      </w:r>
      <w:r w:rsidR="00490348" w:rsidRPr="008A387C">
        <w:rPr>
          <w:b/>
        </w:rPr>
        <w:t xml:space="preserve"> </w:t>
      </w:r>
      <w:r w:rsidR="00263AB4" w:rsidRPr="008A387C">
        <w:rPr>
          <w:b/>
        </w:rPr>
        <w:t xml:space="preserve"> 3</w:t>
      </w:r>
      <w:r w:rsidR="00C04031" w:rsidRPr="008A387C">
        <w:rPr>
          <w:b/>
        </w:rPr>
        <w:t>5</w:t>
      </w:r>
      <w:r w:rsidRPr="008A387C">
        <w:rPr>
          <w:b/>
        </w:rPr>
        <w:t> </w:t>
      </w:r>
      <w:r w:rsidR="00C04031" w:rsidRPr="008A387C">
        <w:rPr>
          <w:b/>
        </w:rPr>
        <w:t>5</w:t>
      </w:r>
      <w:r w:rsidR="00637361">
        <w:rPr>
          <w:b/>
        </w:rPr>
        <w:t>20</w:t>
      </w:r>
      <w:r w:rsidRPr="008A387C">
        <w:rPr>
          <w:b/>
        </w:rPr>
        <w:t>,00  Kč</w:t>
      </w:r>
    </w:p>
    <w:p w:rsidR="00C450BE" w:rsidRPr="008A387C" w:rsidRDefault="00C450BE" w:rsidP="008A0B53">
      <w:pPr>
        <w:rPr>
          <w:b/>
        </w:rPr>
      </w:pPr>
    </w:p>
    <w:p w:rsidR="00C450BE" w:rsidRDefault="00C450BE" w:rsidP="003E20D6">
      <w:pPr>
        <w:jc w:val="both"/>
      </w:pPr>
      <w:r>
        <w:t xml:space="preserve">Celková cena neobsahuje: mytí oken (doporučujeme 2 x ročně), čištění koberců (navrhujeme 1 x ročně), hloubkové vymývání podlah, ošetření podlah (vyplnění, vosky aj.), mimořádný úklid (po rekonstrukci, malování apod.), venkovní úklid – všechny tyto a další služby si můžete objednat samostatně, fakturace  dle Ceníku mim. prací nebo individuální nabídky.   </w:t>
      </w:r>
    </w:p>
    <w:p w:rsidR="00C450BE" w:rsidRDefault="00C450BE" w:rsidP="003E20D6">
      <w:pPr>
        <w:jc w:val="both"/>
      </w:pPr>
    </w:p>
    <w:p w:rsidR="00C450BE" w:rsidRDefault="00C450BE" w:rsidP="003E20D6">
      <w:pPr>
        <w:jc w:val="both"/>
        <w:rPr>
          <w:lang w:eastAsia="cs-CZ"/>
        </w:rPr>
      </w:pPr>
    </w:p>
    <w:sectPr w:rsidR="00C450BE" w:rsidSect="009B7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FE" w:rsidRDefault="000771FE" w:rsidP="0060181F">
      <w:pPr>
        <w:spacing w:after="0" w:line="240" w:lineRule="auto"/>
      </w:pPr>
      <w:r>
        <w:separator/>
      </w:r>
    </w:p>
  </w:endnote>
  <w:endnote w:type="continuationSeparator" w:id="0">
    <w:p w:rsidR="000771FE" w:rsidRDefault="000771FE" w:rsidP="006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B2" w:rsidRDefault="00E866B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F6571">
      <w:rPr>
        <w:noProof/>
      </w:rPr>
      <w:t>3</w:t>
    </w:r>
    <w:r>
      <w:fldChar w:fldCharType="end"/>
    </w:r>
  </w:p>
  <w:p w:rsidR="00E866B2" w:rsidRDefault="00E866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FE" w:rsidRDefault="000771FE" w:rsidP="0060181F">
      <w:pPr>
        <w:spacing w:after="0" w:line="240" w:lineRule="auto"/>
      </w:pPr>
      <w:r>
        <w:separator/>
      </w:r>
    </w:p>
  </w:footnote>
  <w:footnote w:type="continuationSeparator" w:id="0">
    <w:p w:rsidR="000771FE" w:rsidRDefault="000771FE" w:rsidP="006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6172EEBA"/>
    <w:name w:val="WW8Num19"/>
    <w:lvl w:ilvl="0">
      <w:start w:val="7"/>
      <w:numFmt w:val="none"/>
      <w:lvlText w:val="6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596011A"/>
    <w:multiLevelType w:val="multilevel"/>
    <w:tmpl w:val="6172EEBA"/>
    <w:lvl w:ilvl="0">
      <w:start w:val="7"/>
      <w:numFmt w:val="none"/>
      <w:lvlText w:val="6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80D7A9B"/>
    <w:multiLevelType w:val="multilevel"/>
    <w:tmpl w:val="1982D276"/>
    <w:lvl w:ilvl="0">
      <w:start w:val="1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0AF80B28"/>
    <w:multiLevelType w:val="multilevel"/>
    <w:tmpl w:val="24DEA252"/>
    <w:lvl w:ilvl="0">
      <w:start w:val="2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3E567FF"/>
    <w:multiLevelType w:val="multilevel"/>
    <w:tmpl w:val="24DEA252"/>
    <w:name w:val="WW8Num192222"/>
    <w:lvl w:ilvl="0">
      <w:start w:val="2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17084A8A"/>
    <w:multiLevelType w:val="multilevel"/>
    <w:tmpl w:val="1D58264A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DB56C8E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FB221F9"/>
    <w:multiLevelType w:val="multilevel"/>
    <w:tmpl w:val="ABAC5B6E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0AB775C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1A8690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 w15:restartNumberingAfterBreak="0">
    <w:nsid w:val="2D2821B2"/>
    <w:multiLevelType w:val="multilevel"/>
    <w:tmpl w:val="AE78BCEA"/>
    <w:lvl w:ilvl="0">
      <w:start w:val="8"/>
      <w:numFmt w:val="none"/>
      <w:lvlText w:val="7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F7478E3"/>
    <w:multiLevelType w:val="multilevel"/>
    <w:tmpl w:val="EF10B938"/>
    <w:name w:val="WW8Num19222"/>
    <w:lvl w:ilvl="0">
      <w:start w:val="1"/>
      <w:numFmt w:val="none"/>
      <w:lvlText w:val="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02D421B"/>
    <w:multiLevelType w:val="multilevel"/>
    <w:tmpl w:val="46A6B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199439C"/>
    <w:multiLevelType w:val="multilevel"/>
    <w:tmpl w:val="B09C05E8"/>
    <w:name w:val="WW8Num1922222"/>
    <w:lvl w:ilvl="0">
      <w:start w:val="3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46061E8B"/>
    <w:multiLevelType w:val="multilevel"/>
    <w:tmpl w:val="5C1AEE0C"/>
    <w:name w:val="WW8Num19222"/>
    <w:lvl w:ilvl="0">
      <w:start w:val="10"/>
      <w:numFmt w:val="none"/>
      <w:lvlText w:val="9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9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BA25AA3"/>
    <w:multiLevelType w:val="multilevel"/>
    <w:tmpl w:val="77FC7578"/>
    <w:lvl w:ilvl="0">
      <w:start w:val="1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0685D1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79113DA"/>
    <w:multiLevelType w:val="multilevel"/>
    <w:tmpl w:val="FF88CB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63B6047E"/>
    <w:multiLevelType w:val="multilevel"/>
    <w:tmpl w:val="EF10B938"/>
    <w:lvl w:ilvl="0">
      <w:start w:val="1"/>
      <w:numFmt w:val="none"/>
      <w:lvlText w:val="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660A477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6DF35DBC"/>
    <w:multiLevelType w:val="multilevel"/>
    <w:tmpl w:val="1D58264A"/>
    <w:name w:val="WW8Num1922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70F56C3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4" w15:restartNumberingAfterBreak="0">
    <w:nsid w:val="7839056B"/>
    <w:multiLevelType w:val="multilevel"/>
    <w:tmpl w:val="6D00F5EA"/>
    <w:name w:val="WW8Num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88F4604"/>
    <w:multiLevelType w:val="multilevel"/>
    <w:tmpl w:val="1D58264A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7C896D8E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EE57DA0"/>
    <w:multiLevelType w:val="multilevel"/>
    <w:tmpl w:val="F88CD85E"/>
    <w:lvl w:ilvl="0">
      <w:start w:val="1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21"/>
  </w:num>
  <w:num w:numId="6">
    <w:abstractNumId w:val="18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9"/>
  </w:num>
  <w:num w:numId="12">
    <w:abstractNumId w:val="26"/>
  </w:num>
  <w:num w:numId="13">
    <w:abstractNumId w:val="8"/>
  </w:num>
  <w:num w:numId="14">
    <w:abstractNumId w:val="17"/>
  </w:num>
  <w:num w:numId="15">
    <w:abstractNumId w:val="27"/>
  </w:num>
  <w:num w:numId="16">
    <w:abstractNumId w:val="23"/>
  </w:num>
  <w:num w:numId="17">
    <w:abstractNumId w:val="3"/>
  </w:num>
  <w:num w:numId="18">
    <w:abstractNumId w:val="24"/>
  </w:num>
  <w:num w:numId="19">
    <w:abstractNumId w:val="12"/>
  </w:num>
  <w:num w:numId="20">
    <w:abstractNumId w:val="22"/>
  </w:num>
  <w:num w:numId="21">
    <w:abstractNumId w:val="25"/>
  </w:num>
  <w:num w:numId="22">
    <w:abstractNumId w:val="16"/>
  </w:num>
  <w:num w:numId="23">
    <w:abstractNumId w:val="10"/>
  </w:num>
  <w:num w:numId="24">
    <w:abstractNumId w:val="20"/>
  </w:num>
  <w:num w:numId="25">
    <w:abstractNumId w:val="6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1"/>
    <w:rsid w:val="00010B08"/>
    <w:rsid w:val="00021BC5"/>
    <w:rsid w:val="00050460"/>
    <w:rsid w:val="00065354"/>
    <w:rsid w:val="000771FE"/>
    <w:rsid w:val="000A042E"/>
    <w:rsid w:val="000B29F9"/>
    <w:rsid w:val="000D120F"/>
    <w:rsid w:val="000E47D4"/>
    <w:rsid w:val="000E7E43"/>
    <w:rsid w:val="000E7FD3"/>
    <w:rsid w:val="000F55EF"/>
    <w:rsid w:val="00101D95"/>
    <w:rsid w:val="00147BEF"/>
    <w:rsid w:val="001C23AB"/>
    <w:rsid w:val="001C4F51"/>
    <w:rsid w:val="00202A7B"/>
    <w:rsid w:val="00224367"/>
    <w:rsid w:val="002279A7"/>
    <w:rsid w:val="00247FF2"/>
    <w:rsid w:val="002537F2"/>
    <w:rsid w:val="00263AB4"/>
    <w:rsid w:val="00285183"/>
    <w:rsid w:val="00293D72"/>
    <w:rsid w:val="002A448C"/>
    <w:rsid w:val="002B1C9C"/>
    <w:rsid w:val="0037254D"/>
    <w:rsid w:val="003911D7"/>
    <w:rsid w:val="003E088D"/>
    <w:rsid w:val="003E20D6"/>
    <w:rsid w:val="003F246A"/>
    <w:rsid w:val="00404AB4"/>
    <w:rsid w:val="00416D19"/>
    <w:rsid w:val="00447646"/>
    <w:rsid w:val="004502DF"/>
    <w:rsid w:val="00461D15"/>
    <w:rsid w:val="00465B75"/>
    <w:rsid w:val="004724D0"/>
    <w:rsid w:val="00490348"/>
    <w:rsid w:val="0049403D"/>
    <w:rsid w:val="004A54B4"/>
    <w:rsid w:val="004B65A0"/>
    <w:rsid w:val="004C1568"/>
    <w:rsid w:val="004E432F"/>
    <w:rsid w:val="00513E25"/>
    <w:rsid w:val="00516616"/>
    <w:rsid w:val="005510D1"/>
    <w:rsid w:val="00572944"/>
    <w:rsid w:val="005749D2"/>
    <w:rsid w:val="005D3B42"/>
    <w:rsid w:val="005E1D92"/>
    <w:rsid w:val="0060181F"/>
    <w:rsid w:val="006115D2"/>
    <w:rsid w:val="00612AB4"/>
    <w:rsid w:val="00615F09"/>
    <w:rsid w:val="00627374"/>
    <w:rsid w:val="00635F20"/>
    <w:rsid w:val="00637361"/>
    <w:rsid w:val="006442D4"/>
    <w:rsid w:val="00674747"/>
    <w:rsid w:val="006B5033"/>
    <w:rsid w:val="00716EB5"/>
    <w:rsid w:val="00726336"/>
    <w:rsid w:val="00731563"/>
    <w:rsid w:val="00776254"/>
    <w:rsid w:val="007A0150"/>
    <w:rsid w:val="007A0195"/>
    <w:rsid w:val="007C1B84"/>
    <w:rsid w:val="007F005B"/>
    <w:rsid w:val="00812B40"/>
    <w:rsid w:val="0082354A"/>
    <w:rsid w:val="0084518D"/>
    <w:rsid w:val="00845C94"/>
    <w:rsid w:val="008545C0"/>
    <w:rsid w:val="008570EE"/>
    <w:rsid w:val="00885B78"/>
    <w:rsid w:val="008A0B53"/>
    <w:rsid w:val="008A387C"/>
    <w:rsid w:val="008A6FB2"/>
    <w:rsid w:val="008C67F9"/>
    <w:rsid w:val="008D49D4"/>
    <w:rsid w:val="008F6208"/>
    <w:rsid w:val="00900528"/>
    <w:rsid w:val="00941AC1"/>
    <w:rsid w:val="009B5588"/>
    <w:rsid w:val="009B7DE5"/>
    <w:rsid w:val="009C311E"/>
    <w:rsid w:val="00A2552F"/>
    <w:rsid w:val="00A34BDA"/>
    <w:rsid w:val="00A539F0"/>
    <w:rsid w:val="00A747DC"/>
    <w:rsid w:val="00A7689F"/>
    <w:rsid w:val="00A800FD"/>
    <w:rsid w:val="00A837BF"/>
    <w:rsid w:val="00A86DB4"/>
    <w:rsid w:val="00A959FD"/>
    <w:rsid w:val="00AA1C5E"/>
    <w:rsid w:val="00AB57CE"/>
    <w:rsid w:val="00AB57D4"/>
    <w:rsid w:val="00AC0EA4"/>
    <w:rsid w:val="00AD338A"/>
    <w:rsid w:val="00AF43BA"/>
    <w:rsid w:val="00B01697"/>
    <w:rsid w:val="00BA4EA2"/>
    <w:rsid w:val="00BC18A4"/>
    <w:rsid w:val="00BF2053"/>
    <w:rsid w:val="00BF6D0E"/>
    <w:rsid w:val="00C04031"/>
    <w:rsid w:val="00C259D8"/>
    <w:rsid w:val="00C35B4E"/>
    <w:rsid w:val="00C450BE"/>
    <w:rsid w:val="00C57C0C"/>
    <w:rsid w:val="00C610CD"/>
    <w:rsid w:val="00C75161"/>
    <w:rsid w:val="00C81D9F"/>
    <w:rsid w:val="00CA6940"/>
    <w:rsid w:val="00CB6E25"/>
    <w:rsid w:val="00CC7577"/>
    <w:rsid w:val="00D30B7C"/>
    <w:rsid w:val="00D501E1"/>
    <w:rsid w:val="00D565B8"/>
    <w:rsid w:val="00D56897"/>
    <w:rsid w:val="00D600B4"/>
    <w:rsid w:val="00D620DB"/>
    <w:rsid w:val="00D861EE"/>
    <w:rsid w:val="00DB572B"/>
    <w:rsid w:val="00DB6C5F"/>
    <w:rsid w:val="00DE056D"/>
    <w:rsid w:val="00E00096"/>
    <w:rsid w:val="00E866B2"/>
    <w:rsid w:val="00EA2A95"/>
    <w:rsid w:val="00EB0ADD"/>
    <w:rsid w:val="00EB176A"/>
    <w:rsid w:val="00EB40DB"/>
    <w:rsid w:val="00ED2697"/>
    <w:rsid w:val="00EE0C29"/>
    <w:rsid w:val="00EF4ED3"/>
    <w:rsid w:val="00F0666E"/>
    <w:rsid w:val="00F21F4A"/>
    <w:rsid w:val="00F2598E"/>
    <w:rsid w:val="00F55C83"/>
    <w:rsid w:val="00F86A60"/>
    <w:rsid w:val="00F90D2A"/>
    <w:rsid w:val="00FD1B2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9C894E2A-1232-4C0A-8093-43AB194E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D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A800F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8D49D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AD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D338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01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0181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018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18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výkonu úklidových služeb   č</vt:lpstr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výkonu úklidových služeb   č</dc:title>
  <dc:subject/>
  <dc:creator>Asistentobchodu</dc:creator>
  <cp:keywords/>
  <dc:description/>
  <cp:lastModifiedBy>Pavel Šafařík</cp:lastModifiedBy>
  <cp:revision>4</cp:revision>
  <cp:lastPrinted>2018-01-05T15:00:00Z</cp:lastPrinted>
  <dcterms:created xsi:type="dcterms:W3CDTF">2018-01-12T12:18:00Z</dcterms:created>
  <dcterms:modified xsi:type="dcterms:W3CDTF">2018-01-24T13:31:00Z</dcterms:modified>
</cp:coreProperties>
</file>