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F5D" w:rsidRDefault="002D1A4F">
      <w:pPr>
        <w:pStyle w:val="Nadpis10"/>
        <w:keepNext/>
        <w:keepLines/>
        <w:framePr w:w="1966" w:h="382" w:wrap="none" w:vAnchor="text" w:hAnchor="page" w:x="9197" w:y="21"/>
        <w:shd w:val="clear" w:color="auto" w:fill="auto"/>
        <w:spacing w:after="0"/>
      </w:pPr>
      <w:bookmarkStart w:id="0" w:name="bookmark0"/>
      <w:r>
        <w:t>OBJEDNÁVKA</w:t>
      </w:r>
      <w:bookmarkEnd w:id="0"/>
    </w:p>
    <w:p w:rsidR="00155F5D" w:rsidRDefault="00155F5D">
      <w:pPr>
        <w:spacing w:after="368" w:line="14" w:lineRule="exact"/>
      </w:pPr>
    </w:p>
    <w:p w:rsidR="00155F5D" w:rsidRDefault="00155F5D">
      <w:pPr>
        <w:spacing w:line="14" w:lineRule="exact"/>
        <w:sectPr w:rsidR="00155F5D">
          <w:footerReference w:type="default" r:id="rId6"/>
          <w:pgSz w:w="11900" w:h="16840"/>
          <w:pgMar w:top="353" w:right="609" w:bottom="429" w:left="455" w:header="0" w:footer="3" w:gutter="0"/>
          <w:pgNumType w:start="1"/>
          <w:cols w:space="720"/>
          <w:noEndnote/>
          <w:docGrid w:linePitch="360"/>
        </w:sectPr>
      </w:pPr>
    </w:p>
    <w:p w:rsidR="00155F5D" w:rsidRDefault="002D1A4F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OJE-325</w:t>
      </w:r>
    </w:p>
    <w:p w:rsidR="00155F5D" w:rsidRDefault="002D1A4F">
      <w:pPr>
        <w:pStyle w:val="Nadpis20"/>
        <w:keepNext/>
        <w:keepLines/>
        <w:shd w:val="clear" w:color="auto" w:fill="auto"/>
        <w:spacing w:after="60" w:line="240" w:lineRule="auto"/>
      </w:pPr>
      <w:bookmarkStart w:id="1" w:name="bookmark1"/>
      <w:r>
        <w:rPr>
          <w:sz w:val="28"/>
          <w:szCs w:val="28"/>
        </w:rPr>
        <w:t xml:space="preserve">ODBĚRATEL </w:t>
      </w:r>
      <w:r>
        <w:t>- fakturační adresa</w:t>
      </w:r>
      <w:bookmarkEnd w:id="1"/>
    </w:p>
    <w:p w:rsidR="003F4285" w:rsidRDefault="002D1A4F" w:rsidP="003F4285">
      <w:pPr>
        <w:pStyle w:val="Zkladntext1"/>
        <w:shd w:val="clear" w:color="auto" w:fill="auto"/>
      </w:pPr>
      <w:r>
        <w:t xml:space="preserve">Národní galerie v Praze </w:t>
      </w:r>
    </w:p>
    <w:p w:rsidR="003F4285" w:rsidRDefault="002D1A4F" w:rsidP="003F4285">
      <w:pPr>
        <w:pStyle w:val="Zkladntext1"/>
        <w:shd w:val="clear" w:color="auto" w:fill="auto"/>
      </w:pPr>
      <w:r>
        <w:t xml:space="preserve">Staroměstské náměstí 12 </w:t>
      </w:r>
    </w:p>
    <w:p w:rsidR="00155F5D" w:rsidRDefault="002D1A4F" w:rsidP="003F4285">
      <w:pPr>
        <w:pStyle w:val="Zkladntext1"/>
        <w:shd w:val="clear" w:color="auto" w:fill="auto"/>
      </w:pPr>
      <w:r>
        <w:t>110 15 Praha 1</w:t>
      </w:r>
    </w:p>
    <w:p w:rsidR="008C43B1" w:rsidRDefault="008C43B1" w:rsidP="003F4285">
      <w:pPr>
        <w:pStyle w:val="Zkladntext1"/>
        <w:shd w:val="clear" w:color="auto" w:fill="auto"/>
      </w:pPr>
      <w:bookmarkStart w:id="2" w:name="_GoBack"/>
      <w:bookmarkEnd w:id="2"/>
    </w:p>
    <w:p w:rsidR="003F4285" w:rsidRDefault="002D1A4F">
      <w:pPr>
        <w:pStyle w:val="Zkladntext1"/>
        <w:shd w:val="clear" w:color="auto" w:fill="auto"/>
      </w:pPr>
      <w:r>
        <w:t xml:space="preserve">Zřízena zákonem č. 148/1949 Sb., </w:t>
      </w:r>
    </w:p>
    <w:p w:rsidR="00155F5D" w:rsidRDefault="002D1A4F">
      <w:pPr>
        <w:pStyle w:val="Zkladntext1"/>
        <w:shd w:val="clear" w:color="auto" w:fill="auto"/>
      </w:pPr>
      <w:r>
        <w:t>o Národní galerii v Praze</w:t>
      </w:r>
    </w:p>
    <w:p w:rsidR="00155F5D" w:rsidRDefault="002D1A4F" w:rsidP="003F4285">
      <w:pPr>
        <w:pStyle w:val="Nadpis20"/>
        <w:keepNext/>
        <w:keepLines/>
        <w:shd w:val="clear" w:color="auto" w:fill="auto"/>
        <w:spacing w:before="120" w:after="180" w:line="154" w:lineRule="auto"/>
        <w:rPr>
          <w:sz w:val="28"/>
          <w:szCs w:val="28"/>
        </w:rPr>
      </w:pPr>
      <w:bookmarkStart w:id="3" w:name="bookmark2"/>
      <w:r>
        <w:t xml:space="preserve">Číslo objednávky </w:t>
      </w:r>
      <w:r>
        <w:rPr>
          <w:sz w:val="28"/>
          <w:szCs w:val="28"/>
        </w:rPr>
        <w:t>325/2018</w:t>
      </w:r>
      <w:bookmarkEnd w:id="3"/>
    </w:p>
    <w:p w:rsidR="00155F5D" w:rsidRDefault="002D1A4F">
      <w:pPr>
        <w:pStyle w:val="Nadpis10"/>
        <w:keepNext/>
        <w:keepLines/>
        <w:shd w:val="clear" w:color="auto" w:fill="auto"/>
        <w:spacing w:after="60"/>
      </w:pPr>
      <w:bookmarkStart w:id="4" w:name="bookmark3"/>
      <w:r>
        <w:t>DODAVATEL</w:t>
      </w:r>
      <w:bookmarkEnd w:id="4"/>
    </w:p>
    <w:p w:rsidR="00155F5D" w:rsidRDefault="002D1A4F">
      <w:pPr>
        <w:pStyle w:val="Nadpis30"/>
        <w:keepNext/>
        <w:keepLines/>
        <w:shd w:val="clear" w:color="auto" w:fill="auto"/>
        <w:spacing w:after="180"/>
      </w:pPr>
      <w:bookmarkStart w:id="5" w:name="bookmark4"/>
      <w:r>
        <w:t>RV LEŠENÍ s.r.o.</w:t>
      </w:r>
      <w:bookmarkEnd w:id="5"/>
    </w:p>
    <w:p w:rsidR="008C43B1" w:rsidRDefault="002D1A4F">
      <w:pPr>
        <w:pStyle w:val="Nadpis30"/>
        <w:keepNext/>
        <w:keepLines/>
        <w:shd w:val="clear" w:color="auto" w:fill="auto"/>
      </w:pPr>
      <w:bookmarkStart w:id="6" w:name="bookmark5"/>
      <w:proofErr w:type="spellStart"/>
      <w:r>
        <w:t>Kordačova</w:t>
      </w:r>
      <w:proofErr w:type="spellEnd"/>
      <w:r>
        <w:t xml:space="preserve"> 1134 </w:t>
      </w:r>
    </w:p>
    <w:p w:rsidR="008C43B1" w:rsidRDefault="002D1A4F">
      <w:pPr>
        <w:pStyle w:val="Nadpis30"/>
        <w:keepNext/>
        <w:keepLines/>
        <w:shd w:val="clear" w:color="auto" w:fill="auto"/>
      </w:pPr>
      <w:r>
        <w:t xml:space="preserve">272 04 Kladno </w:t>
      </w:r>
    </w:p>
    <w:p w:rsidR="00155F5D" w:rsidRDefault="002D1A4F">
      <w:pPr>
        <w:pStyle w:val="Nadpis30"/>
        <w:keepNext/>
        <w:keepLines/>
        <w:shd w:val="clear" w:color="auto" w:fill="auto"/>
        <w:sectPr w:rsidR="00155F5D">
          <w:type w:val="continuous"/>
          <w:pgSz w:w="11900" w:h="16840"/>
          <w:pgMar w:top="353" w:right="3021" w:bottom="5628" w:left="455" w:header="0" w:footer="3" w:gutter="0"/>
          <w:cols w:num="2" w:space="720" w:equalWidth="0">
            <w:col w:w="3586" w:space="1696"/>
            <w:col w:w="3143"/>
          </w:cols>
          <w:noEndnote/>
          <w:docGrid w:linePitch="360"/>
        </w:sectPr>
      </w:pPr>
      <w:r>
        <w:t>Česká republika</w:t>
      </w:r>
      <w:bookmarkEnd w:id="6"/>
    </w:p>
    <w:p w:rsidR="00155F5D" w:rsidRDefault="00155F5D">
      <w:pPr>
        <w:spacing w:before="103" w:after="103" w:line="240" w:lineRule="exact"/>
        <w:rPr>
          <w:sz w:val="19"/>
          <w:szCs w:val="19"/>
        </w:rPr>
      </w:pPr>
    </w:p>
    <w:p w:rsidR="00155F5D" w:rsidRDefault="00155F5D">
      <w:pPr>
        <w:spacing w:line="14" w:lineRule="exact"/>
        <w:sectPr w:rsidR="00155F5D">
          <w:type w:val="continuous"/>
          <w:pgSz w:w="11900" w:h="16840"/>
          <w:pgMar w:top="353" w:right="0" w:bottom="429" w:left="0" w:header="0" w:footer="3" w:gutter="0"/>
          <w:cols w:space="720"/>
          <w:noEndnote/>
          <w:docGrid w:linePitch="360"/>
        </w:sectPr>
      </w:pPr>
    </w:p>
    <w:p w:rsidR="00155F5D" w:rsidRDefault="003F4285">
      <w:pPr>
        <w:pStyle w:val="Nadpis40"/>
        <w:keepNext/>
        <w:keepLines/>
        <w:framePr w:w="342" w:h="515" w:wrap="none" w:vAnchor="text" w:hAnchor="page" w:x="460" w:y="21"/>
        <w:shd w:val="clear" w:color="auto" w:fill="auto"/>
        <w:spacing w:after="60"/>
        <w:jc w:val="left"/>
      </w:pPr>
      <w:r>
        <w:t>IČ</w:t>
      </w:r>
    </w:p>
    <w:p w:rsidR="00155F5D" w:rsidRDefault="002D1A4F">
      <w:pPr>
        <w:pStyle w:val="Zkladntext1"/>
        <w:framePr w:w="342" w:h="515" w:wrap="none" w:vAnchor="text" w:hAnchor="page" w:x="460" w:y="21"/>
        <w:shd w:val="clear" w:color="auto" w:fill="auto"/>
      </w:pPr>
      <w:r>
        <w:rPr>
          <w:b/>
          <w:bCs/>
        </w:rPr>
        <w:t>Typ</w:t>
      </w:r>
    </w:p>
    <w:p w:rsidR="00155F5D" w:rsidRDefault="002D1A4F">
      <w:pPr>
        <w:pStyle w:val="Zkladntext1"/>
        <w:framePr w:w="2473" w:h="551" w:wrap="none" w:vAnchor="text" w:hAnchor="page" w:x="913" w:y="21"/>
        <w:shd w:val="clear" w:color="auto" w:fill="auto"/>
        <w:spacing w:line="317" w:lineRule="auto"/>
        <w:jc w:val="both"/>
      </w:pPr>
      <w:r>
        <w:t xml:space="preserve">00023281 </w:t>
      </w:r>
      <w:r>
        <w:rPr>
          <w:b/>
          <w:bCs/>
        </w:rPr>
        <w:t xml:space="preserve">DIČ </w:t>
      </w:r>
      <w:r>
        <w:t>CZ00023281 Příspěvková organizace</w:t>
      </w:r>
    </w:p>
    <w:p w:rsidR="00155F5D" w:rsidRDefault="002D1A4F">
      <w:pPr>
        <w:pStyle w:val="Zkladntext1"/>
        <w:framePr w:w="3690" w:h="904" w:wrap="none" w:vAnchor="text" w:hAnchor="page" w:x="5752" w:y="21"/>
        <w:shd w:val="clear" w:color="auto" w:fill="auto"/>
        <w:tabs>
          <w:tab w:val="left" w:pos="1692"/>
        </w:tabs>
        <w:jc w:val="both"/>
      </w:pPr>
      <w:r>
        <w:rPr>
          <w:b/>
          <w:bCs/>
        </w:rPr>
        <w:t xml:space="preserve">IČ </w:t>
      </w:r>
      <w:r>
        <w:t>02647541</w:t>
      </w:r>
      <w:r>
        <w:tab/>
      </w:r>
      <w:r>
        <w:rPr>
          <w:b/>
          <w:bCs/>
        </w:rPr>
        <w:t xml:space="preserve">DIČ </w:t>
      </w:r>
      <w:r>
        <w:t>CZ02647541</w:t>
      </w:r>
    </w:p>
    <w:p w:rsidR="00155F5D" w:rsidRDefault="002D1A4F">
      <w:pPr>
        <w:pStyle w:val="Zkladntext1"/>
        <w:framePr w:w="3690" w:h="904" w:wrap="none" w:vAnchor="text" w:hAnchor="page" w:x="5752" w:y="21"/>
        <w:shd w:val="clear" w:color="auto" w:fill="auto"/>
        <w:tabs>
          <w:tab w:val="left" w:pos="403"/>
          <w:tab w:val="left" w:pos="1102"/>
          <w:tab w:val="left" w:pos="1494"/>
          <w:tab w:val="left" w:leader="dot" w:pos="1768"/>
          <w:tab w:val="left" w:pos="2534"/>
          <w:tab w:val="left" w:leader="hyphen" w:pos="3690"/>
        </w:tabs>
        <w:spacing w:line="180" w:lineRule="auto"/>
        <w:jc w:val="both"/>
      </w:pPr>
      <w:r>
        <w:t>,</w:t>
      </w:r>
      <w:r>
        <w:tab/>
      </w:r>
    </w:p>
    <w:p w:rsidR="00155F5D" w:rsidRDefault="002D1A4F">
      <w:pPr>
        <w:pStyle w:val="Zkladntext1"/>
        <w:framePr w:w="3690" w:h="904" w:wrap="none" w:vAnchor="text" w:hAnchor="page" w:x="5752" w:y="21"/>
        <w:shd w:val="clear" w:color="auto" w:fill="auto"/>
        <w:tabs>
          <w:tab w:val="left" w:pos="2506"/>
        </w:tabs>
        <w:spacing w:line="360" w:lineRule="auto"/>
        <w:ind w:left="1500" w:hanging="1500"/>
      </w:pPr>
      <w:r>
        <w:rPr>
          <w:b/>
          <w:bCs/>
        </w:rPr>
        <w:t xml:space="preserve">Datum vystavení </w:t>
      </w:r>
      <w:r w:rsidR="003F4285">
        <w:rPr>
          <w:b/>
          <w:bCs/>
        </w:rPr>
        <w:t xml:space="preserve">  </w:t>
      </w:r>
      <w:proofErr w:type="gramStart"/>
      <w:r>
        <w:t>22.01.2018</w:t>
      </w:r>
      <w:proofErr w:type="gramEnd"/>
      <w:r>
        <w:t xml:space="preserve"> </w:t>
      </w:r>
      <w:r w:rsidR="003F4285">
        <w:t xml:space="preserve"> </w:t>
      </w:r>
      <w:r>
        <w:rPr>
          <w:b/>
          <w:bCs/>
        </w:rPr>
        <w:t xml:space="preserve"> Číslo jednací </w:t>
      </w:r>
      <w:r>
        <w:rPr>
          <w:b/>
          <w:bCs/>
        </w:rPr>
        <w:tab/>
      </w:r>
      <w:r>
        <w:rPr>
          <w:b/>
          <w:bCs/>
        </w:rPr>
        <w:t>Smlouva</w:t>
      </w:r>
    </w:p>
    <w:p w:rsidR="00155F5D" w:rsidRDefault="002D1A4F">
      <w:pPr>
        <w:pStyle w:val="Nadpis40"/>
        <w:keepNext/>
        <w:keepLines/>
        <w:framePr w:w="3078" w:h="1436" w:wrap="none" w:vAnchor="text" w:hAnchor="page" w:x="5748" w:y="905"/>
        <w:shd w:val="clear" w:color="auto" w:fill="auto"/>
        <w:spacing w:after="0" w:line="0" w:lineRule="atLeast"/>
        <w:jc w:val="left"/>
      </w:pPr>
      <w:bookmarkStart w:id="7" w:name="bookmark7"/>
      <w:r>
        <w:t>Požadujeme:</w:t>
      </w:r>
      <w:bookmarkEnd w:id="7"/>
    </w:p>
    <w:p w:rsidR="00155F5D" w:rsidRDefault="00155F5D">
      <w:pPr>
        <w:pStyle w:val="Zkladntext1"/>
        <w:framePr w:w="3078" w:h="1436" w:wrap="none" w:vAnchor="text" w:hAnchor="page" w:x="5748" w:y="905"/>
        <w:shd w:val="clear" w:color="auto" w:fill="auto"/>
        <w:spacing w:line="0" w:lineRule="atLeast"/>
      </w:pPr>
    </w:p>
    <w:p w:rsidR="00155F5D" w:rsidRDefault="002D1A4F">
      <w:pPr>
        <w:pStyle w:val="Zkladntext1"/>
        <w:framePr w:w="3078" w:h="1436" w:wrap="none" w:vAnchor="text" w:hAnchor="page" w:x="5748" w:y="905"/>
        <w:shd w:val="clear" w:color="auto" w:fill="auto"/>
        <w:spacing w:after="120" w:line="0" w:lineRule="atLeast"/>
      </w:pPr>
      <w:r>
        <w:rPr>
          <w:b/>
          <w:bCs/>
        </w:rPr>
        <w:t>Termín dodání</w:t>
      </w:r>
    </w:p>
    <w:p w:rsidR="00155F5D" w:rsidRDefault="002D1A4F" w:rsidP="003F4285">
      <w:pPr>
        <w:pStyle w:val="Zkladntext1"/>
        <w:framePr w:w="3078" w:h="1436" w:wrap="none" w:vAnchor="text" w:hAnchor="page" w:x="5748" w:y="905"/>
        <w:shd w:val="clear" w:color="auto" w:fill="auto"/>
        <w:spacing w:line="0" w:lineRule="atLeast"/>
      </w:pPr>
      <w:r>
        <w:rPr>
          <w:b/>
          <w:bCs/>
        </w:rPr>
        <w:t xml:space="preserve">Způsob dopravy </w:t>
      </w:r>
    </w:p>
    <w:p w:rsidR="003F4285" w:rsidRDefault="002D1A4F">
      <w:pPr>
        <w:pStyle w:val="Zkladntext1"/>
        <w:framePr w:w="3078" w:h="1436" w:wrap="none" w:vAnchor="text" w:hAnchor="page" w:x="5748" w:y="905"/>
        <w:shd w:val="clear" w:color="auto" w:fill="auto"/>
        <w:tabs>
          <w:tab w:val="left" w:leader="hyphen" w:pos="824"/>
        </w:tabs>
        <w:spacing w:line="0" w:lineRule="atLeast"/>
      </w:pPr>
      <w:r>
        <w:rPr>
          <w:b/>
          <w:bCs/>
        </w:rPr>
        <w:t xml:space="preserve">Způsob </w:t>
      </w:r>
      <w:proofErr w:type="gramStart"/>
      <w:r>
        <w:rPr>
          <w:b/>
          <w:bCs/>
        </w:rPr>
        <w:t xml:space="preserve">platby </w:t>
      </w:r>
      <w:r w:rsidR="003F4285">
        <w:rPr>
          <w:b/>
          <w:bCs/>
        </w:rPr>
        <w:t xml:space="preserve">       </w:t>
      </w:r>
      <w:r w:rsidR="003F4285">
        <w:t>Platebním</w:t>
      </w:r>
      <w:proofErr w:type="gramEnd"/>
      <w:r w:rsidR="003F4285">
        <w:t xml:space="preserve"> příkazem </w:t>
      </w:r>
    </w:p>
    <w:p w:rsidR="00155F5D" w:rsidRDefault="002D1A4F">
      <w:pPr>
        <w:pStyle w:val="Zkladntext1"/>
        <w:framePr w:w="3078" w:h="1436" w:wrap="none" w:vAnchor="text" w:hAnchor="page" w:x="5748" w:y="905"/>
        <w:shd w:val="clear" w:color="auto" w:fill="auto"/>
        <w:spacing w:line="0" w:lineRule="atLeast"/>
      </w:pPr>
      <w:r>
        <w:rPr>
          <w:b/>
          <w:bCs/>
        </w:rPr>
        <w:t xml:space="preserve">Splatnost </w:t>
      </w:r>
      <w:proofErr w:type="gramStart"/>
      <w:r>
        <w:rPr>
          <w:b/>
          <w:bCs/>
        </w:rPr>
        <w:t xml:space="preserve">faktury </w:t>
      </w:r>
      <w:r>
        <w:rPr>
          <w:b/>
          <w:bCs/>
        </w:rPr>
        <w:t xml:space="preserve"> </w:t>
      </w:r>
      <w:r>
        <w:t>30</w:t>
      </w:r>
      <w:proofErr w:type="gramEnd"/>
      <w:r>
        <w:t xml:space="preserve"> dnů</w:t>
      </w:r>
    </w:p>
    <w:p w:rsidR="00155F5D" w:rsidRDefault="002D1A4F">
      <w:pPr>
        <w:pStyle w:val="Zkladntext1"/>
        <w:framePr w:w="2804" w:h="1476" w:wrap="none" w:vAnchor="text" w:hAnchor="page" w:x="474" w:y="2445"/>
        <w:shd w:val="clear" w:color="auto" w:fill="auto"/>
        <w:spacing w:line="439" w:lineRule="auto"/>
        <w:jc w:val="both"/>
      </w:pPr>
      <w:r>
        <w:t>Objednáváme u Vás lešenářské plachty Položka</w:t>
      </w:r>
    </w:p>
    <w:p w:rsidR="00155F5D" w:rsidRDefault="002D1A4F">
      <w:pPr>
        <w:pStyle w:val="Zkladntext1"/>
        <w:framePr w:w="2804" w:h="1476" w:wrap="none" w:vAnchor="text" w:hAnchor="page" w:x="474" w:y="2445"/>
        <w:shd w:val="clear" w:color="auto" w:fill="auto"/>
        <w:spacing w:after="140"/>
        <w:jc w:val="both"/>
      </w:pPr>
      <w:r>
        <w:t xml:space="preserve">lešenářské plachty </w:t>
      </w:r>
      <w:proofErr w:type="spellStart"/>
      <w:r>
        <w:t>translucentní</w:t>
      </w:r>
      <w:proofErr w:type="spellEnd"/>
    </w:p>
    <w:p w:rsidR="00155F5D" w:rsidRDefault="002D1A4F">
      <w:pPr>
        <w:pStyle w:val="Nadpis40"/>
        <w:keepNext/>
        <w:keepLines/>
        <w:framePr w:w="2804" w:h="1476" w:wrap="none" w:vAnchor="text" w:hAnchor="page" w:x="474" w:y="2445"/>
        <w:shd w:val="clear" w:color="auto" w:fill="auto"/>
        <w:spacing w:after="40"/>
      </w:pPr>
      <w:bookmarkStart w:id="8" w:name="bookmark8"/>
      <w:proofErr w:type="gramStart"/>
      <w:r>
        <w:t>Vystavil(a)</w:t>
      </w:r>
      <w:bookmarkEnd w:id="8"/>
      <w:proofErr w:type="gramEnd"/>
    </w:p>
    <w:p w:rsidR="00155F5D" w:rsidRDefault="003F4285">
      <w:pPr>
        <w:pStyle w:val="Zkladntext1"/>
        <w:framePr w:w="2804" w:h="1476" w:wrap="none" w:vAnchor="text" w:hAnchor="page" w:x="474" w:y="2445"/>
        <w:shd w:val="clear" w:color="auto" w:fill="auto"/>
        <w:spacing w:after="80"/>
        <w:jc w:val="both"/>
      </w:pPr>
      <w:r>
        <w:t>XXXXXXXXXXXXXXXX</w:t>
      </w:r>
    </w:p>
    <w:p w:rsidR="003F4285" w:rsidRDefault="002D1A4F">
      <w:pPr>
        <w:pStyle w:val="Zkladntext1"/>
        <w:framePr w:w="3589" w:h="1012" w:wrap="none" w:vAnchor="text" w:hAnchor="page" w:x="4279" w:y="2784"/>
        <w:shd w:val="clear" w:color="auto" w:fill="auto"/>
        <w:tabs>
          <w:tab w:val="left" w:pos="1541"/>
          <w:tab w:val="left" w:pos="2707"/>
        </w:tabs>
        <w:spacing w:line="389" w:lineRule="auto"/>
        <w:ind w:left="240" w:hanging="240"/>
      </w:pPr>
      <w:r>
        <w:t xml:space="preserve">Množství MJ </w:t>
      </w:r>
      <w:r w:rsidR="003F4285">
        <w:t xml:space="preserve">         </w:t>
      </w:r>
      <w:r>
        <w:t>%</w:t>
      </w:r>
      <w:proofErr w:type="gramStart"/>
      <w:r>
        <w:t xml:space="preserve">DPH </w:t>
      </w:r>
      <w:r w:rsidR="003F4285">
        <w:t xml:space="preserve">        </w:t>
      </w:r>
      <w:r>
        <w:t>Cena</w:t>
      </w:r>
      <w:proofErr w:type="gramEnd"/>
      <w:r>
        <w:t xml:space="preserve"> bez DPH/MJ </w:t>
      </w:r>
    </w:p>
    <w:p w:rsidR="00155F5D" w:rsidRDefault="003F4285">
      <w:pPr>
        <w:pStyle w:val="Zkladntext1"/>
        <w:framePr w:w="3589" w:h="1012" w:wrap="none" w:vAnchor="text" w:hAnchor="page" w:x="4279" w:y="2784"/>
        <w:shd w:val="clear" w:color="auto" w:fill="auto"/>
        <w:tabs>
          <w:tab w:val="left" w:pos="1541"/>
          <w:tab w:val="left" w:pos="2707"/>
        </w:tabs>
        <w:spacing w:line="389" w:lineRule="auto"/>
        <w:ind w:left="240" w:hanging="240"/>
      </w:pPr>
      <w:r>
        <w:t xml:space="preserve">   </w:t>
      </w:r>
      <w:r w:rsidR="002D1A4F">
        <w:t>1.00</w:t>
      </w:r>
      <w:r w:rsidR="002D1A4F">
        <w:tab/>
        <w:t>21</w:t>
      </w:r>
      <w:r w:rsidR="002D1A4F">
        <w:tab/>
        <w:t>70 000.00</w:t>
      </w:r>
    </w:p>
    <w:p w:rsidR="00155F5D" w:rsidRDefault="002D1A4F">
      <w:pPr>
        <w:pStyle w:val="Nadpis40"/>
        <w:keepNext/>
        <w:keepLines/>
        <w:framePr w:w="3589" w:h="1012" w:wrap="none" w:vAnchor="text" w:hAnchor="page" w:x="4279" w:y="2784"/>
        <w:shd w:val="clear" w:color="auto" w:fill="auto"/>
        <w:spacing w:after="0" w:line="389" w:lineRule="auto"/>
        <w:ind w:right="140"/>
        <w:jc w:val="right"/>
      </w:pPr>
      <w:bookmarkStart w:id="9" w:name="bookmark9"/>
      <w:r>
        <w:t xml:space="preserve">Přibližná celková </w:t>
      </w:r>
      <w:r>
        <w:t>cena</w:t>
      </w:r>
      <w:bookmarkEnd w:id="9"/>
    </w:p>
    <w:p w:rsidR="00155F5D" w:rsidRDefault="002D1A4F">
      <w:pPr>
        <w:pStyle w:val="Zkladntext1"/>
        <w:framePr w:w="2581" w:h="896" w:wrap="none" w:vAnchor="text" w:hAnchor="page" w:x="8675" w:y="2777"/>
        <w:shd w:val="clear" w:color="auto" w:fill="auto"/>
        <w:tabs>
          <w:tab w:val="left" w:pos="1551"/>
        </w:tabs>
        <w:spacing w:after="100"/>
        <w:ind w:left="280"/>
        <w:jc w:val="both"/>
      </w:pPr>
      <w:r>
        <w:t>DPH/MJ</w:t>
      </w:r>
      <w:r>
        <w:tab/>
        <w:t>Celkem s DPH</w:t>
      </w:r>
    </w:p>
    <w:p w:rsidR="00155F5D" w:rsidRDefault="002D1A4F">
      <w:pPr>
        <w:pStyle w:val="Zkladntext1"/>
        <w:framePr w:w="2581" w:h="896" w:wrap="none" w:vAnchor="text" w:hAnchor="page" w:x="8675" w:y="2777"/>
        <w:shd w:val="clear" w:color="auto" w:fill="auto"/>
        <w:tabs>
          <w:tab w:val="left" w:pos="1710"/>
        </w:tabs>
        <w:spacing w:after="100"/>
        <w:jc w:val="both"/>
      </w:pPr>
      <w:r>
        <w:t>14 700.00</w:t>
      </w:r>
      <w:r>
        <w:tab/>
        <w:t>84 700.00</w:t>
      </w:r>
    </w:p>
    <w:p w:rsidR="00155F5D" w:rsidRDefault="002D1A4F">
      <w:pPr>
        <w:pStyle w:val="Nadpis40"/>
        <w:keepNext/>
        <w:keepLines/>
        <w:framePr w:w="2581" w:h="896" w:wrap="none" w:vAnchor="text" w:hAnchor="page" w:x="8675" w:y="2777"/>
        <w:shd w:val="clear" w:color="auto" w:fill="auto"/>
        <w:spacing w:after="100"/>
        <w:ind w:right="200"/>
        <w:jc w:val="right"/>
      </w:pPr>
      <w:bookmarkStart w:id="10" w:name="bookmark10"/>
      <w:r>
        <w:t>84 700.00 Kč</w:t>
      </w:r>
      <w:bookmarkEnd w:id="10"/>
    </w:p>
    <w:p w:rsidR="00155F5D" w:rsidRDefault="002D1A4F">
      <w:pPr>
        <w:pStyle w:val="Nadpis40"/>
        <w:keepNext/>
        <w:keepLines/>
        <w:framePr w:w="10667" w:h="752" w:wrap="none" w:vAnchor="text" w:hAnchor="page" w:x="496" w:y="5030"/>
        <w:shd w:val="clear" w:color="auto" w:fill="auto"/>
        <w:tabs>
          <w:tab w:val="left" w:leader="dot" w:pos="4036"/>
          <w:tab w:val="left" w:leader="dot" w:pos="4126"/>
          <w:tab w:val="left" w:leader="dot" w:pos="10609"/>
        </w:tabs>
        <w:spacing w:after="100"/>
      </w:pPr>
      <w:bookmarkStart w:id="11" w:name="bookmark11"/>
      <w:r>
        <w:t xml:space="preserve">Razítko a podpis </w:t>
      </w:r>
      <w:r>
        <w:tab/>
      </w:r>
      <w:r>
        <w:tab/>
      </w:r>
      <w:r>
        <w:tab/>
      </w:r>
      <w:bookmarkEnd w:id="11"/>
    </w:p>
    <w:p w:rsidR="00155F5D" w:rsidRDefault="002D1A4F">
      <w:pPr>
        <w:pStyle w:val="Zkladntext1"/>
        <w:framePr w:w="10667" w:h="752" w:wrap="none" w:vAnchor="text" w:hAnchor="page" w:x="496" w:y="5030"/>
        <w:shd w:val="clear" w:color="auto" w:fill="auto"/>
        <w:ind w:right="200"/>
        <w:jc w:val="both"/>
      </w:pPr>
      <w:r>
        <w:t xml:space="preserve">Dle § 6 </w:t>
      </w:r>
      <w:proofErr w:type="gramStart"/>
      <w:r>
        <w:t>odst.</w:t>
      </w:r>
      <w:r w:rsidR="008C43B1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</w:t>
      </w:r>
      <w:r>
        <w:t>písemného potvrzení) v registru smluv. Uveřejnění provede objednatel.</w:t>
      </w:r>
    </w:p>
    <w:p w:rsidR="003F4285" w:rsidRDefault="002D1A4F" w:rsidP="003F4285">
      <w:pPr>
        <w:pStyle w:val="Zkladntext1"/>
        <w:framePr w:w="6965" w:h="774" w:wrap="none" w:vAnchor="text" w:hAnchor="page" w:x="496" w:y="6110"/>
        <w:shd w:val="clear" w:color="auto" w:fill="auto"/>
        <w:tabs>
          <w:tab w:val="left" w:pos="1501"/>
          <w:tab w:val="left" w:pos="4226"/>
        </w:tabs>
        <w:spacing w:line="480" w:lineRule="auto"/>
      </w:pPr>
      <w:r>
        <w:t>Žádáme obratem o zaslání akceptace (</w:t>
      </w:r>
      <w:proofErr w:type="spellStart"/>
      <w:r>
        <w:t>potrvrzení</w:t>
      </w:r>
      <w:proofErr w:type="spellEnd"/>
      <w:r>
        <w:t xml:space="preserve">) objednávky. </w:t>
      </w:r>
    </w:p>
    <w:p w:rsidR="00155F5D" w:rsidRPr="003F4285" w:rsidRDefault="002D1A4F" w:rsidP="003F4285">
      <w:pPr>
        <w:pStyle w:val="Zkladntext1"/>
        <w:framePr w:w="6965" w:h="774" w:wrap="none" w:vAnchor="text" w:hAnchor="page" w:x="496" w:y="6110"/>
        <w:shd w:val="clear" w:color="auto" w:fill="auto"/>
        <w:tabs>
          <w:tab w:val="left" w:pos="1501"/>
          <w:tab w:val="left" w:pos="4226"/>
        </w:tabs>
        <w:spacing w:line="480" w:lineRule="auto"/>
        <w:rPr>
          <w:i/>
          <w:sz w:val="18"/>
          <w:szCs w:val="18"/>
        </w:rPr>
      </w:pPr>
      <w:r>
        <w:t>Datum:</w:t>
      </w:r>
      <w:r>
        <w:tab/>
      </w:r>
      <w:r w:rsidR="003F4285">
        <w:t>30. 1. 2018</w:t>
      </w:r>
      <w:r>
        <w:rPr>
          <w:color w:val="7361C8"/>
        </w:rPr>
        <w:tab/>
      </w:r>
      <w:r>
        <w:t>Podpis:</w:t>
      </w:r>
      <w:r w:rsidR="003F4285">
        <w:t xml:space="preserve">      </w:t>
      </w:r>
      <w:r w:rsidR="003F4285" w:rsidRPr="003F4285">
        <w:rPr>
          <w:i/>
        </w:rPr>
        <w:t>Vondrová</w:t>
      </w:r>
    </w:p>
    <w:p w:rsidR="00155F5D" w:rsidRDefault="002D1A4F">
      <w:pPr>
        <w:pStyle w:val="Nadpis40"/>
        <w:keepNext/>
        <w:keepLines/>
        <w:framePr w:w="4396" w:h="673" w:wrap="none" w:vAnchor="text" w:hAnchor="page" w:x="503" w:y="6805"/>
        <w:shd w:val="clear" w:color="auto" w:fill="auto"/>
        <w:spacing w:after="40"/>
      </w:pPr>
      <w:bookmarkStart w:id="12" w:name="bookmark12"/>
      <w:r>
        <w:t>Platné elektronické podpisy:</w:t>
      </w:r>
      <w:bookmarkEnd w:id="12"/>
    </w:p>
    <w:p w:rsidR="00155F5D" w:rsidRDefault="002D1A4F">
      <w:pPr>
        <w:pStyle w:val="Zkladntext1"/>
        <w:framePr w:w="4396" w:h="673" w:wrap="none" w:vAnchor="text" w:hAnchor="page" w:x="503" w:y="6805"/>
        <w:shd w:val="clear" w:color="auto" w:fill="auto"/>
        <w:jc w:val="both"/>
      </w:pPr>
      <w:r>
        <w:t xml:space="preserve">26.01.2018 09:47:59 - </w:t>
      </w:r>
      <w:r w:rsidR="003F4285">
        <w:t>XXXXXXXXXXXXXXX</w:t>
      </w:r>
      <w:r>
        <w:t xml:space="preserve"> - příkazce operace 31.01.2018 14:01:56</w:t>
      </w:r>
      <w:r>
        <w:t xml:space="preserve"> - </w:t>
      </w:r>
      <w:r w:rsidR="003F4285">
        <w:t>XXXXXXXXXXXXX</w:t>
      </w:r>
      <w:r>
        <w:t xml:space="preserve"> - správce rozpočtu</w:t>
      </w:r>
    </w:p>
    <w:p w:rsidR="00155F5D" w:rsidRDefault="00155F5D">
      <w:pPr>
        <w:spacing w:line="360" w:lineRule="exact"/>
      </w:pPr>
    </w:p>
    <w:p w:rsidR="00155F5D" w:rsidRDefault="00155F5D">
      <w:pPr>
        <w:spacing w:line="360" w:lineRule="exact"/>
      </w:pPr>
    </w:p>
    <w:p w:rsidR="00155F5D" w:rsidRDefault="00155F5D">
      <w:pPr>
        <w:spacing w:line="360" w:lineRule="exact"/>
      </w:pPr>
    </w:p>
    <w:p w:rsidR="00155F5D" w:rsidRDefault="00155F5D">
      <w:pPr>
        <w:spacing w:line="360" w:lineRule="exact"/>
      </w:pPr>
    </w:p>
    <w:p w:rsidR="00155F5D" w:rsidRDefault="00155F5D">
      <w:pPr>
        <w:spacing w:line="360" w:lineRule="exact"/>
      </w:pPr>
    </w:p>
    <w:p w:rsidR="00155F5D" w:rsidRDefault="00155F5D">
      <w:pPr>
        <w:spacing w:line="360" w:lineRule="exact"/>
      </w:pPr>
    </w:p>
    <w:p w:rsidR="00155F5D" w:rsidRDefault="00155F5D">
      <w:pPr>
        <w:spacing w:line="360" w:lineRule="exact"/>
      </w:pPr>
    </w:p>
    <w:p w:rsidR="00155F5D" w:rsidRDefault="00155F5D">
      <w:pPr>
        <w:spacing w:line="360" w:lineRule="exact"/>
      </w:pPr>
    </w:p>
    <w:p w:rsidR="00155F5D" w:rsidRDefault="00155F5D">
      <w:pPr>
        <w:spacing w:line="360" w:lineRule="exact"/>
      </w:pPr>
    </w:p>
    <w:p w:rsidR="00155F5D" w:rsidRDefault="00155F5D">
      <w:pPr>
        <w:spacing w:line="360" w:lineRule="exact"/>
      </w:pPr>
    </w:p>
    <w:p w:rsidR="00155F5D" w:rsidRDefault="00155F5D">
      <w:pPr>
        <w:spacing w:line="360" w:lineRule="exact"/>
      </w:pPr>
    </w:p>
    <w:p w:rsidR="00155F5D" w:rsidRDefault="00155F5D">
      <w:pPr>
        <w:spacing w:line="360" w:lineRule="exact"/>
      </w:pPr>
    </w:p>
    <w:p w:rsidR="00155F5D" w:rsidRDefault="00155F5D">
      <w:pPr>
        <w:spacing w:line="360" w:lineRule="exact"/>
      </w:pPr>
    </w:p>
    <w:p w:rsidR="00155F5D" w:rsidRDefault="00155F5D">
      <w:pPr>
        <w:spacing w:line="360" w:lineRule="exact"/>
      </w:pPr>
    </w:p>
    <w:p w:rsidR="00155F5D" w:rsidRDefault="00155F5D">
      <w:pPr>
        <w:spacing w:line="360" w:lineRule="exact"/>
      </w:pPr>
    </w:p>
    <w:p w:rsidR="00155F5D" w:rsidRDefault="00155F5D">
      <w:pPr>
        <w:spacing w:line="360" w:lineRule="exact"/>
      </w:pPr>
    </w:p>
    <w:p w:rsidR="00155F5D" w:rsidRDefault="00155F5D">
      <w:pPr>
        <w:spacing w:line="360" w:lineRule="exact"/>
      </w:pPr>
    </w:p>
    <w:p w:rsidR="00155F5D" w:rsidRDefault="00155F5D">
      <w:pPr>
        <w:spacing w:line="360" w:lineRule="exact"/>
      </w:pPr>
    </w:p>
    <w:p w:rsidR="00155F5D" w:rsidRDefault="00155F5D">
      <w:pPr>
        <w:spacing w:line="360" w:lineRule="exact"/>
      </w:pPr>
    </w:p>
    <w:p w:rsidR="00155F5D" w:rsidRDefault="00155F5D">
      <w:pPr>
        <w:spacing w:after="623" w:line="14" w:lineRule="exact"/>
      </w:pPr>
    </w:p>
    <w:p w:rsidR="00155F5D" w:rsidRDefault="00155F5D">
      <w:pPr>
        <w:spacing w:line="14" w:lineRule="exact"/>
      </w:pPr>
    </w:p>
    <w:sectPr w:rsidR="00155F5D">
      <w:type w:val="continuous"/>
      <w:pgSz w:w="11900" w:h="16840"/>
      <w:pgMar w:top="353" w:right="609" w:bottom="429" w:left="4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A4F" w:rsidRDefault="002D1A4F">
      <w:r>
        <w:separator/>
      </w:r>
    </w:p>
  </w:endnote>
  <w:endnote w:type="continuationSeparator" w:id="0">
    <w:p w:rsidR="002D1A4F" w:rsidRDefault="002D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F5D" w:rsidRDefault="002D1A4F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297815</wp:posOffset>
              </wp:positionH>
              <wp:positionV relativeFrom="page">
                <wp:posOffset>10358120</wp:posOffset>
              </wp:positionV>
              <wp:extent cx="6871970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197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5F5D" w:rsidRDefault="002D1A4F">
                          <w:pPr>
                            <w:pStyle w:val="Zhlavnebozpat20"/>
                            <w:shd w:val="clear" w:color="auto" w:fill="auto"/>
                            <w:tabs>
                              <w:tab w:val="right" w:pos="6912"/>
                              <w:tab w:val="right" w:pos="1082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325/2018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3.449999999999999pt;margin-top:815.60000000000002pt;width:541.10000000000002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2" w:val="right"/>
                        <w:tab w:pos="1082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325/2018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268605</wp:posOffset>
              </wp:positionH>
              <wp:positionV relativeFrom="page">
                <wp:posOffset>10295890</wp:posOffset>
              </wp:positionV>
              <wp:extent cx="69634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34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1.149999999999999pt;margin-top:810.70000000000005pt;width:548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A4F" w:rsidRDefault="002D1A4F"/>
  </w:footnote>
  <w:footnote w:type="continuationSeparator" w:id="0">
    <w:p w:rsidR="002D1A4F" w:rsidRDefault="002D1A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F5D"/>
    <w:rsid w:val="00155F5D"/>
    <w:rsid w:val="002D1A4F"/>
    <w:rsid w:val="003F4285"/>
    <w:rsid w:val="008C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B8FB"/>
  <w15:docId w15:val="{09E39CA7-0546-47F5-9559-B4055E57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197" w:lineRule="auto"/>
      <w:outlineLvl w:val="1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ahoma" w:eastAsia="Tahoma" w:hAnsi="Tahoma" w:cs="Tahoma"/>
      <w:sz w:val="18"/>
      <w:szCs w:val="1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50"/>
      <w:jc w:val="both"/>
      <w:outlineLvl w:val="3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kopirka1.VP-20180201102859</dc:title>
  <dc:subject/>
  <dc:creator/>
  <cp:keywords/>
  <cp:lastModifiedBy>Zdenka Šímová</cp:lastModifiedBy>
  <cp:revision>3</cp:revision>
  <dcterms:created xsi:type="dcterms:W3CDTF">2018-02-01T12:32:00Z</dcterms:created>
  <dcterms:modified xsi:type="dcterms:W3CDTF">2018-02-01T12:42:00Z</dcterms:modified>
</cp:coreProperties>
</file>