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530C289E" w:rsidR="00520BF4" w:rsidRPr="00031553" w:rsidRDefault="007B7E8A" w:rsidP="00520BF4">
      <w:pPr>
        <w:pStyle w:val="Titulka"/>
        <w:widowControl w:val="0"/>
        <w:rPr>
          <w:sz w:val="32"/>
        </w:rPr>
      </w:pPr>
      <w:r>
        <w:rPr>
          <w:sz w:val="32"/>
        </w:rPr>
        <w:t>AZP Brno 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8032F7" w:rsidRDefault="00520BF4" w:rsidP="00520BF4">
      <w:pPr>
        <w:widowControl w:val="0"/>
        <w:jc w:val="center"/>
        <w:rPr>
          <w:b/>
          <w:sz w:val="26"/>
          <w:szCs w:val="26"/>
        </w:rPr>
      </w:pPr>
      <w:r w:rsidRPr="008032F7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6A76AF80" w:rsidR="00951362" w:rsidRPr="007179A7" w:rsidRDefault="002443A8" w:rsidP="00951362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>ADAM DESIGN s.r.o.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1A308BC4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</w:t>
      </w:r>
      <w:r w:rsidR="00BF3DD8">
        <w:rPr>
          <w:sz w:val="26"/>
          <w:szCs w:val="26"/>
        </w:rPr>
        <w:t>72</w:t>
      </w:r>
      <w:r w:rsidR="002776BF">
        <w:rPr>
          <w:sz w:val="26"/>
          <w:szCs w:val="26"/>
        </w:rPr>
        <w:t>/2017/02D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539EF2C9" w:rsidR="002776BF" w:rsidRDefault="007E719B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AZP Brno s.r.o.</w:t>
      </w:r>
    </w:p>
    <w:p w14:paraId="57F16A48" w14:textId="56D44AC0" w:rsidR="007E719B" w:rsidRPr="00684512" w:rsidRDefault="007E719B" w:rsidP="007E719B">
      <w:pPr>
        <w:ind w:left="567"/>
        <w:rPr>
          <w:b/>
        </w:rPr>
      </w:pPr>
      <w:r w:rsidRPr="00482276">
        <w:rPr>
          <w:szCs w:val="22"/>
        </w:rPr>
        <w:t>společnost založená a existující podle právního řádu České republiky</w:t>
      </w:r>
      <w:r>
        <w:rPr>
          <w:szCs w:val="22"/>
        </w:rPr>
        <w:t>,</w:t>
      </w:r>
    </w:p>
    <w:p w14:paraId="1D4B28A5" w14:textId="77777777" w:rsidR="007E719B" w:rsidRDefault="002776BF" w:rsidP="00ED5462">
      <w:pPr>
        <w:pStyle w:val="Text11"/>
        <w:keepNext w:val="0"/>
        <w:jc w:val="left"/>
      </w:pPr>
      <w:r w:rsidRPr="00684512">
        <w:t xml:space="preserve">se sídlem </w:t>
      </w:r>
      <w:r w:rsidR="007E719B">
        <w:t>Sladovnická 508/17, Brněnské Ivanovice, 620 00 Brno,</w:t>
      </w:r>
      <w:r w:rsidRPr="00684512">
        <w:t xml:space="preserve"> IČO:</w:t>
      </w:r>
      <w:r w:rsidR="007E719B">
        <w:t>469 73 150</w:t>
      </w:r>
      <w:r w:rsidRPr="00684512">
        <w:t xml:space="preserve">, </w:t>
      </w:r>
    </w:p>
    <w:p w14:paraId="29859442" w14:textId="4A3AD77F" w:rsidR="002776BF" w:rsidRPr="00684512" w:rsidRDefault="002776BF" w:rsidP="00ED5462">
      <w:pPr>
        <w:pStyle w:val="Text11"/>
        <w:keepNext w:val="0"/>
        <w:jc w:val="left"/>
      </w:pPr>
      <w:r w:rsidRPr="00684512">
        <w:t>DIČ:</w:t>
      </w:r>
      <w:r w:rsidRPr="00684512">
        <w:rPr>
          <w:szCs w:val="22"/>
        </w:rPr>
        <w:t xml:space="preserve"> </w:t>
      </w:r>
      <w:r w:rsidR="00ED5462" w:rsidRPr="00684512">
        <w:rPr>
          <w:szCs w:val="22"/>
        </w:rPr>
        <w:t>CZ</w:t>
      </w:r>
      <w:r w:rsidR="007E719B">
        <w:rPr>
          <w:szCs w:val="22"/>
        </w:rPr>
        <w:t>46973150</w:t>
      </w:r>
    </w:p>
    <w:p w14:paraId="35DB6345" w14:textId="7ED7E632" w:rsidR="007E719B" w:rsidRDefault="007E719B" w:rsidP="007E719B">
      <w:pPr>
        <w:ind w:left="567"/>
      </w:pPr>
      <w:r>
        <w:t>zapsaná v obchodním rejstříku vedeném u Krajského soudu v Brně, oddíl C, vložka 7425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3EE9731B" w:rsidR="002776BF" w:rsidRDefault="00AD0FA4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340DDD09" w14:textId="6F95C8EA" w:rsidR="00AD0FA4" w:rsidRPr="00684512" w:rsidRDefault="00AD0FA4" w:rsidP="00482276">
      <w:pPr>
        <w:jc w:val="left"/>
      </w:pPr>
      <w:r>
        <w:rPr>
          <w:szCs w:val="22"/>
        </w:rPr>
        <w:t xml:space="preserve">          </w:t>
      </w:r>
      <w:r w:rsidRPr="00482276">
        <w:rPr>
          <w:szCs w:val="22"/>
        </w:rPr>
        <w:t>společnost založená a existující podle právního řádu České republiky</w:t>
      </w:r>
    </w:p>
    <w:p w14:paraId="21182903" w14:textId="59363435" w:rsidR="002776BF" w:rsidRDefault="002776BF" w:rsidP="002776BF">
      <w:pPr>
        <w:ind w:left="567"/>
      </w:pPr>
      <w:r w:rsidRPr="002776BF">
        <w:t xml:space="preserve">se sídlem </w:t>
      </w:r>
      <w:r w:rsidR="00AD0FA4">
        <w:t>Sochorova 3178/23, Žabovřesky, 616 00 Brno</w:t>
      </w:r>
      <w:r>
        <w:t xml:space="preserve">, IČO: </w:t>
      </w:r>
      <w:r w:rsidR="00AD0FA4">
        <w:t>01762168</w:t>
      </w:r>
      <w:r w:rsidR="005B7E62">
        <w:t xml:space="preserve"> DIČ: </w:t>
      </w:r>
      <w:r w:rsidR="00AD0FA4">
        <w:t>CZ01762168</w:t>
      </w:r>
    </w:p>
    <w:p w14:paraId="21F2DA38" w14:textId="77777777" w:rsidR="003F343E" w:rsidRDefault="003F343E" w:rsidP="003F343E">
      <w:pPr>
        <w:ind w:left="567"/>
      </w:pPr>
      <w:r>
        <w:t>zapsaná v obchodním rejstříku vedeném u Krajského soudu v Brně, oddíl C, vložka 79325</w:t>
      </w:r>
    </w:p>
    <w:p w14:paraId="116368C8" w14:textId="002A035D" w:rsidR="00520BF4" w:rsidRPr="002776BF" w:rsidRDefault="00D64FDA" w:rsidP="002776BF">
      <w:pPr>
        <w:ind w:left="567"/>
        <w:rPr>
          <w:b/>
        </w:rPr>
      </w:pPr>
      <w:r w:rsidDel="00D64FDA">
        <w:t xml:space="preserve"> </w:t>
      </w:r>
      <w:r w:rsidR="00520BF4"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32D2981B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482276">
        <w:rPr>
          <w:lang w:val="en-US"/>
        </w:rPr>
        <w:t>100.000,-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482276">
        <w:t>sto tisíc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482276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597157DF" w14:textId="10AF70E9" w:rsidR="00EC7823" w:rsidRPr="00A14FDD" w:rsidRDefault="009938DB" w:rsidP="00EC7823">
      <w:pPr>
        <w:pStyle w:val="Text11"/>
        <w:keepNext w:val="0"/>
        <w:spacing w:before="0" w:after="0"/>
        <w:jc w:val="left"/>
      </w:pPr>
      <w:r>
        <w:rPr>
          <w:b/>
        </w:rPr>
        <w:t>AZP Brno s.r.o.</w:t>
      </w:r>
      <w:r w:rsidR="00EC7823" w:rsidRPr="006810EA">
        <w:rPr>
          <w:b/>
        </w:rPr>
        <w:br/>
      </w:r>
      <w:r w:rsidR="00EC7823" w:rsidRPr="00A14FDD">
        <w:t>k rukám:</w:t>
      </w:r>
      <w:r w:rsidR="00EC7823" w:rsidRPr="00A14FDD">
        <w:tab/>
      </w:r>
      <w:r w:rsidR="00EC7823" w:rsidRPr="00A14FDD">
        <w:tab/>
      </w:r>
      <w:r>
        <w:t xml:space="preserve">Ing. </w:t>
      </w:r>
      <w:r w:rsidR="00292514">
        <w:t>Jaroslav</w:t>
      </w:r>
      <w:r w:rsidR="00DF13B7">
        <w:t xml:space="preserve"> </w:t>
      </w:r>
      <w:proofErr w:type="spellStart"/>
      <w:r>
        <w:t>Salava</w:t>
      </w:r>
      <w:proofErr w:type="spellEnd"/>
      <w:r w:rsidR="00EC7823" w:rsidRPr="00A14FDD">
        <w:br/>
        <w:t xml:space="preserve">adresa: </w:t>
      </w:r>
      <w:r w:rsidR="00EC7823" w:rsidRPr="00A14FDD">
        <w:tab/>
      </w:r>
      <w:r w:rsidR="00EC7823" w:rsidRPr="00A14FDD">
        <w:tab/>
      </w:r>
      <w:r>
        <w:t xml:space="preserve">Sladovnická  508/17, </w:t>
      </w:r>
      <w:r w:rsidR="00F7231C">
        <w:t>Brněnské Ivanovice, 620 00 Brno</w:t>
      </w:r>
      <w:r w:rsidR="000035CB" w:rsidRPr="00A14FDD" w:rsidDel="000035CB">
        <w:t xml:space="preserve"> </w:t>
      </w:r>
      <w:r w:rsidR="00EC7823" w:rsidRPr="00A14FDD">
        <w:br/>
        <w:t>e-mail:</w:t>
      </w:r>
      <w:r w:rsidR="00EC7823" w:rsidRPr="00A14FDD">
        <w:tab/>
      </w:r>
      <w:r w:rsidR="00EC7823" w:rsidRPr="00A14FDD">
        <w:tab/>
      </w:r>
      <w:r w:rsidR="00292514">
        <w:t>jsalava</w:t>
      </w:r>
      <w:r w:rsidR="000035CB">
        <w:t>@</w:t>
      </w:r>
      <w:r w:rsidR="00F7231C">
        <w:t>azp</w:t>
      </w:r>
      <w:r w:rsidR="00292514">
        <w:t>.cz</w:t>
      </w:r>
    </w:p>
    <w:p w14:paraId="2D03F510" w14:textId="1C4E0285" w:rsidR="005648C4" w:rsidRPr="00A14FDD" w:rsidRDefault="005E023B" w:rsidP="00EC7823">
      <w:pPr>
        <w:pStyle w:val="Text11"/>
        <w:keepNext w:val="0"/>
        <w:spacing w:before="0" w:after="0"/>
        <w:jc w:val="left"/>
      </w:pPr>
      <w:r>
        <w:t xml:space="preserve">Datová schránka: </w:t>
      </w:r>
      <w:r w:rsidR="00F7231C" w:rsidRPr="00114E76">
        <w:rPr>
          <w:szCs w:val="22"/>
          <w:shd w:val="clear" w:color="auto" w:fill="FFFFFF"/>
        </w:rPr>
        <w:t>2icp8s7</w:t>
      </w: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D655223" w14:textId="07DE66F0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E01C0F">
        <w:rPr>
          <w:b/>
          <w:bCs/>
          <w:sz w:val="22"/>
          <w:szCs w:val="22"/>
        </w:rPr>
        <w:t>ADAM DESIGN s.r.o.</w:t>
      </w:r>
      <w:r w:rsidRPr="006810EA">
        <w:rPr>
          <w:b/>
          <w:bCs/>
          <w:sz w:val="22"/>
          <w:szCs w:val="22"/>
        </w:rPr>
        <w:t xml:space="preserve"> </w:t>
      </w:r>
    </w:p>
    <w:p w14:paraId="530CBEE3" w14:textId="7A1FAFF8" w:rsidR="000035CB" w:rsidRDefault="000035CB" w:rsidP="00003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</w:t>
      </w:r>
      <w:r w:rsidR="00E01C0F">
        <w:rPr>
          <w:sz w:val="22"/>
          <w:szCs w:val="22"/>
        </w:rPr>
        <w:t>Jiří Adam</w:t>
      </w:r>
      <w:r>
        <w:rPr>
          <w:sz w:val="22"/>
          <w:szCs w:val="22"/>
        </w:rPr>
        <w:t xml:space="preserve"> </w:t>
      </w:r>
    </w:p>
    <w:p w14:paraId="564169F2" w14:textId="2CAEB26F" w:rsidR="00CE23EE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E01C0F">
        <w:t>Sochorova 3178/23, Žabovřesky, 616 00 Brno</w:t>
      </w:r>
    </w:p>
    <w:p w14:paraId="3144488D" w14:textId="23A01AF9" w:rsidR="005E023B" w:rsidRDefault="000035CB" w:rsidP="005E023B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hyperlink r:id="rId8" w:history="1">
        <w:r w:rsidR="005E023B" w:rsidRPr="005E023B">
          <w:rPr>
            <w:rStyle w:val="Hypertextovodkaz"/>
            <w:color w:val="auto"/>
            <w:szCs w:val="22"/>
            <w:u w:val="none"/>
          </w:rPr>
          <w:t>info@adamdesign.cz</w:t>
        </w:r>
      </w:hyperlink>
    </w:p>
    <w:p w14:paraId="160B3649" w14:textId="77777777" w:rsidR="005E023B" w:rsidRPr="00F46B4D" w:rsidRDefault="005E023B" w:rsidP="005E023B">
      <w:pPr>
        <w:pStyle w:val="Text11"/>
        <w:keepNext w:val="0"/>
        <w:spacing w:before="0" w:after="0"/>
        <w:jc w:val="left"/>
      </w:pPr>
      <w:r w:rsidRPr="00F46B4D">
        <w:rPr>
          <w:rFonts w:eastAsiaTheme="minorHAnsi"/>
          <w:szCs w:val="22"/>
        </w:rPr>
        <w:t>Datová schránka: skmvq2m</w:t>
      </w:r>
    </w:p>
    <w:p w14:paraId="50377C73" w14:textId="77777777" w:rsidR="005E023B" w:rsidRDefault="005E023B" w:rsidP="005E023B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810EA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AD7344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516EDC26" w14:textId="77777777" w:rsidR="00AD7344" w:rsidRPr="00031553" w:rsidRDefault="00AD7344" w:rsidP="00AD7344">
      <w:pPr>
        <w:pStyle w:val="Nadpis1"/>
        <w:numPr>
          <w:ilvl w:val="0"/>
          <w:numId w:val="0"/>
        </w:numPr>
        <w:ind w:left="567"/>
      </w:pP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52153EAE" w:rsidR="00EC7823" w:rsidRPr="00031553" w:rsidRDefault="00233005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AZP Brno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241C3CA7" w:rsidR="00EC7823" w:rsidRPr="00031553" w:rsidRDefault="00EC7823" w:rsidP="003D3EFE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233005">
              <w:t>Brno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55307BE7" w:rsidR="00EC7823" w:rsidRPr="00A14FDD" w:rsidRDefault="00EC7823" w:rsidP="003D3EFE">
            <w:r w:rsidRPr="00A14FDD">
              <w:t xml:space="preserve">Jméno: </w:t>
            </w:r>
            <w:r w:rsidR="00233005">
              <w:rPr>
                <w:bCs/>
                <w:szCs w:val="22"/>
              </w:rPr>
              <w:t xml:space="preserve">Ing. </w:t>
            </w:r>
            <w:r w:rsidR="00292514">
              <w:rPr>
                <w:bCs/>
                <w:szCs w:val="22"/>
              </w:rPr>
              <w:t xml:space="preserve">Jaroslav </w:t>
            </w:r>
            <w:proofErr w:type="spellStart"/>
            <w:r w:rsidR="00233005">
              <w:rPr>
                <w:bCs/>
                <w:szCs w:val="22"/>
              </w:rPr>
              <w:t>Salava</w:t>
            </w:r>
            <w:proofErr w:type="spellEnd"/>
          </w:p>
          <w:p w14:paraId="5EE6E154" w14:textId="3C4DCF60" w:rsidR="00EC7823" w:rsidRPr="00031553" w:rsidRDefault="00EC7823" w:rsidP="00233005">
            <w:r w:rsidRPr="007129CE">
              <w:t>Funkce:</w:t>
            </w:r>
            <w:r w:rsidRPr="00A14FDD">
              <w:t xml:space="preserve"> </w:t>
            </w:r>
            <w:r w:rsidR="00233005">
              <w:t>jednatel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2854DD73" w:rsidR="005648C4" w:rsidRPr="00824C88" w:rsidRDefault="00232820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ADAM DESIGN s.r.o.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5AC04211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232820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1CB37659" w:rsidR="00824C88" w:rsidRDefault="005648C4" w:rsidP="005648C4">
            <w:r w:rsidRPr="00A14FDD">
              <w:t xml:space="preserve">Jméno: </w:t>
            </w:r>
            <w:r w:rsidR="00232820">
              <w:rPr>
                <w:szCs w:val="22"/>
              </w:rPr>
              <w:t>Jiří Adam</w:t>
            </w:r>
            <w:r w:rsidR="00824C88">
              <w:rPr>
                <w:szCs w:val="22"/>
              </w:rPr>
              <w:t xml:space="preserve"> </w:t>
            </w:r>
          </w:p>
          <w:p w14:paraId="762B3B36" w14:textId="2F5FA69D" w:rsidR="005648C4" w:rsidRPr="00031553" w:rsidRDefault="005648C4" w:rsidP="003F343E">
            <w:r w:rsidRPr="00A14FDD">
              <w:t xml:space="preserve">Funkce: </w:t>
            </w:r>
            <w:r w:rsidR="003F343E">
              <w:rPr>
                <w:bCs/>
                <w:szCs w:val="22"/>
              </w:rPr>
              <w:t>jednatel</w:t>
            </w:r>
          </w:p>
        </w:tc>
      </w:tr>
    </w:tbl>
    <w:p w14:paraId="28417E86" w14:textId="77777777" w:rsidR="003373A4" w:rsidRDefault="00EC7823" w:rsidP="003373A4">
      <w:pPr>
        <w:pStyle w:val="HHTitle2"/>
      </w:pPr>
      <w:r w:rsidRPr="00031553">
        <w:br w:type="column"/>
      </w:r>
      <w:r w:rsidR="003373A4">
        <w:lastRenderedPageBreak/>
        <w:t>PŘÍLOHA 1 smlouvy</w:t>
      </w:r>
    </w:p>
    <w:p w14:paraId="1D8512DA" w14:textId="77777777" w:rsidR="009044C5" w:rsidRDefault="009044C5" w:rsidP="003373A4">
      <w:pPr>
        <w:pStyle w:val="HHTitle2"/>
      </w:pPr>
    </w:p>
    <w:p w14:paraId="739F9D70" w14:textId="32D0DC8E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>specifikace výrobku</w:t>
      </w:r>
    </w:p>
    <w:p w14:paraId="06727B1C" w14:textId="6E3971A0" w:rsidR="000364E9" w:rsidRPr="00FE6718" w:rsidRDefault="00FE6718" w:rsidP="004425CA">
      <w:pPr>
        <w:pStyle w:val="Clanek11"/>
        <w:numPr>
          <w:ilvl w:val="0"/>
          <w:numId w:val="0"/>
        </w:numPr>
        <w:contextualSpacing/>
        <w:jc w:val="left"/>
        <w:rPr>
          <w:rFonts w:cs="Times New Roman"/>
          <w:szCs w:val="22"/>
        </w:rPr>
      </w:pPr>
      <w:r w:rsidRPr="00FE6718">
        <w:rPr>
          <w:rFonts w:cs="Times New Roman"/>
          <w:color w:val="000000"/>
          <w:szCs w:val="22"/>
        </w:rPr>
        <w:t>Pitné font</w:t>
      </w:r>
      <w:r w:rsidR="00A71981">
        <w:rPr>
          <w:rFonts w:cs="Times New Roman"/>
          <w:color w:val="000000"/>
          <w:szCs w:val="22"/>
        </w:rPr>
        <w:t>ánky společnost AZP Brno s.r.o.</w:t>
      </w:r>
      <w:r w:rsidRPr="00FE6718">
        <w:rPr>
          <w:rFonts w:cs="Times New Roman"/>
          <w:color w:val="000000"/>
          <w:szCs w:val="22"/>
        </w:rPr>
        <w:t xml:space="preserve"> vyrábí v několika variantách již de</w:t>
      </w:r>
      <w:r w:rsidR="00A71981">
        <w:rPr>
          <w:rFonts w:cs="Times New Roman"/>
          <w:color w:val="000000"/>
          <w:szCs w:val="22"/>
        </w:rPr>
        <w:t>lší dobu a v současnosti je naší</w:t>
      </w:r>
      <w:r w:rsidRPr="00FE6718">
        <w:rPr>
          <w:rFonts w:cs="Times New Roman"/>
          <w:color w:val="000000"/>
          <w:szCs w:val="22"/>
        </w:rPr>
        <w:t>m cílem m</w:t>
      </w:r>
      <w:r w:rsidR="00EB3063">
        <w:rPr>
          <w:rFonts w:cs="Times New Roman"/>
          <w:color w:val="000000"/>
          <w:szCs w:val="22"/>
        </w:rPr>
        <w:t xml:space="preserve">odernizovat produktovou řadu a </w:t>
      </w:r>
      <w:r w:rsidRPr="00FE6718">
        <w:rPr>
          <w:rFonts w:cs="Times New Roman"/>
          <w:color w:val="000000"/>
          <w:szCs w:val="22"/>
        </w:rPr>
        <w:t>také vytvořit pitnou fontánku</w:t>
      </w:r>
      <w:r w:rsidR="00A71981">
        <w:rPr>
          <w:rFonts w:cs="Times New Roman"/>
          <w:color w:val="000000"/>
          <w:szCs w:val="22"/>
        </w:rPr>
        <w:t>,</w:t>
      </w:r>
      <w:r w:rsidRPr="00FE6718">
        <w:rPr>
          <w:rFonts w:cs="Times New Roman"/>
          <w:color w:val="000000"/>
          <w:szCs w:val="22"/>
        </w:rPr>
        <w:t xml:space="preserve"> která bude bezbariérová a tudíž využitelná i pro </w:t>
      </w:r>
      <w:r w:rsidR="00A71981">
        <w:rPr>
          <w:rFonts w:cs="Times New Roman"/>
          <w:color w:val="000000"/>
          <w:szCs w:val="22"/>
        </w:rPr>
        <w:t>handic</w:t>
      </w:r>
      <w:r w:rsidR="00A71981" w:rsidRPr="00FE6718">
        <w:rPr>
          <w:rFonts w:cs="Times New Roman"/>
          <w:color w:val="000000"/>
          <w:szCs w:val="22"/>
        </w:rPr>
        <w:t>apované</w:t>
      </w:r>
      <w:r w:rsidR="00A71981">
        <w:rPr>
          <w:rFonts w:cs="Times New Roman"/>
          <w:color w:val="000000"/>
          <w:szCs w:val="22"/>
        </w:rPr>
        <w:t>.</w:t>
      </w:r>
      <w:r w:rsidRPr="00FE6718">
        <w:rPr>
          <w:rFonts w:cs="Times New Roman"/>
          <w:color w:val="000000"/>
          <w:szCs w:val="22"/>
        </w:rPr>
        <w:t xml:space="preserve"> Nový výrobek by měl technologicky odpovídat našim vlastním výrobním technologiím a být tedy primárně kovový. Pro</w:t>
      </w:r>
      <w:r w:rsidR="00A71981">
        <w:rPr>
          <w:rFonts w:cs="Times New Roman"/>
          <w:color w:val="000000"/>
          <w:szCs w:val="22"/>
        </w:rPr>
        <w:t>vedení designu očekáváme takové</w:t>
      </w:r>
      <w:r w:rsidR="00EB3063">
        <w:rPr>
          <w:rFonts w:cs="Times New Roman"/>
          <w:color w:val="000000"/>
          <w:szCs w:val="22"/>
        </w:rPr>
        <w:t xml:space="preserve">, </w:t>
      </w:r>
      <w:r w:rsidRPr="00FE6718">
        <w:rPr>
          <w:rFonts w:cs="Times New Roman"/>
          <w:color w:val="000000"/>
          <w:szCs w:val="22"/>
        </w:rPr>
        <w:t xml:space="preserve">aby plnilo tyto </w:t>
      </w:r>
      <w:r w:rsidR="00EB3063">
        <w:rPr>
          <w:rFonts w:cs="Times New Roman"/>
          <w:color w:val="000000"/>
          <w:szCs w:val="22"/>
        </w:rPr>
        <w:t xml:space="preserve">parametry: </w:t>
      </w:r>
      <w:bookmarkStart w:id="20" w:name="_GoBack"/>
      <w:bookmarkEnd w:id="20"/>
      <w:r w:rsidRPr="00FE6718">
        <w:rPr>
          <w:rFonts w:cs="Times New Roman"/>
          <w:color w:val="000000"/>
          <w:szCs w:val="22"/>
        </w:rPr>
        <w:t>nadčasovost a estetika, odolnost a trvanlivost, přijatelná technologická náročnost.</w:t>
      </w:r>
      <w:r w:rsidR="000364E9" w:rsidRPr="00FE6718">
        <w:rPr>
          <w:rFonts w:cs="Times New Roman"/>
          <w:color w:val="333333"/>
          <w:szCs w:val="22"/>
        </w:rPr>
        <w:br/>
      </w:r>
    </w:p>
    <w:p w14:paraId="22031421" w14:textId="4EA7A592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FE6718">
        <w:t xml:space="preserve">specifikace </w:t>
      </w:r>
      <w:r w:rsidR="000364E9" w:rsidRPr="00FE6718">
        <w:t xml:space="preserve">designérských </w:t>
      </w:r>
      <w:r w:rsidRPr="00FE6718">
        <w:t>služeb</w:t>
      </w:r>
      <w:r>
        <w:t xml:space="preserve"> </w:t>
      </w:r>
    </w:p>
    <w:p w14:paraId="142512BC" w14:textId="6987891A" w:rsidR="002831DA" w:rsidRDefault="002831DA" w:rsidP="002831DA">
      <w:pPr>
        <w:pStyle w:val="Claneka"/>
        <w:numPr>
          <w:ilvl w:val="2"/>
          <w:numId w:val="9"/>
        </w:numPr>
      </w:pPr>
      <w:r>
        <w:t>Analýza stavu designu Exteriérové pitné fontánky</w:t>
      </w:r>
      <w:r>
        <w:rPr>
          <w:lang w:val="en-US"/>
        </w:rPr>
        <w:t xml:space="preserve"> </w:t>
      </w:r>
      <w:r>
        <w:t xml:space="preserve">Příjemce zvýhodněné služby AZP Brno s.r.o. a stavu designu technicky </w:t>
      </w:r>
      <w:r w:rsidR="00FE6718" w:rsidRPr="00FE6718">
        <w:t>a</w:t>
      </w:r>
      <w:r>
        <w:t xml:space="preserve"> funkčně srovnatelného výrobku konkurence;</w:t>
      </w:r>
    </w:p>
    <w:p w14:paraId="6D4C82CC" w14:textId="0898F5D3" w:rsidR="002831DA" w:rsidRDefault="002831DA" w:rsidP="002831DA">
      <w:pPr>
        <w:pStyle w:val="Claneka"/>
        <w:numPr>
          <w:ilvl w:val="2"/>
          <w:numId w:val="9"/>
        </w:numPr>
      </w:pPr>
      <w:r>
        <w:t>Návrh možností budoucích změn designu Exteriérové pitné fontánky na základě provedené analýzy dle bodu (a) výše – předložení minimálně 3 skic;</w:t>
      </w:r>
    </w:p>
    <w:p w14:paraId="2B42B769" w14:textId="048ABF19" w:rsidR="002831DA" w:rsidRDefault="002831DA" w:rsidP="002831DA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Exteriérové pitné fontánky; </w:t>
      </w:r>
    </w:p>
    <w:p w14:paraId="3982EED1" w14:textId="4D647222" w:rsidR="002831DA" w:rsidRDefault="002831DA" w:rsidP="002831DA">
      <w:pPr>
        <w:pStyle w:val="Claneka"/>
        <w:numPr>
          <w:ilvl w:val="2"/>
          <w:numId w:val="9"/>
        </w:numPr>
      </w:pPr>
      <w:r>
        <w:t>Rámcový harmonogram realizace nového designu Exteriérové pitné fontánky a jejího zavedení do výroby;</w:t>
      </w:r>
    </w:p>
    <w:p w14:paraId="6F10A030" w14:textId="6E875563" w:rsidR="002831DA" w:rsidRDefault="002831DA" w:rsidP="002831DA">
      <w:pPr>
        <w:pStyle w:val="Claneka"/>
        <w:numPr>
          <w:ilvl w:val="2"/>
          <w:numId w:val="9"/>
        </w:numPr>
      </w:pPr>
      <w:r>
        <w:t>Finanční analýzu nákladů na nový design Exteriérové pitné fontánky Příjemce zvýhodněné služby AZP Brno s.r.o.;</w:t>
      </w:r>
    </w:p>
    <w:p w14:paraId="6BDE5097" w14:textId="147D57FD" w:rsidR="002831DA" w:rsidRDefault="002831DA" w:rsidP="002831DA">
      <w:pPr>
        <w:pStyle w:val="Claneka"/>
        <w:numPr>
          <w:ilvl w:val="2"/>
          <w:numId w:val="9"/>
        </w:numPr>
      </w:pPr>
      <w:r>
        <w:t xml:space="preserve">Vytvoření 3D modelu </w:t>
      </w:r>
      <w:r w:rsidR="00FE6718" w:rsidRPr="00FE6718">
        <w:t>a</w:t>
      </w:r>
      <w:r>
        <w:t xml:space="preserve"> počítačové vizualizace nového designu Exteriérové pitné fontánky;</w:t>
      </w:r>
    </w:p>
    <w:p w14:paraId="4AC69423" w14:textId="7C527351" w:rsidR="002831DA" w:rsidRDefault="002831DA" w:rsidP="002831DA">
      <w:pPr>
        <w:pStyle w:val="Claneka"/>
        <w:numPr>
          <w:ilvl w:val="2"/>
          <w:numId w:val="9"/>
        </w:numPr>
      </w:pPr>
      <w:r>
        <w:t>Zajištění autorského dozoru při zavádění nového designu Exteriérové pitné fontánky do praxe (tzn. spolupráce Designéra při výrobě prototypu).</w:t>
      </w:r>
    </w:p>
    <w:p w14:paraId="4C16AEE0" w14:textId="3AC164B6" w:rsidR="003346AC" w:rsidRPr="005C6F5A" w:rsidRDefault="003346AC" w:rsidP="003373A4">
      <w:pPr>
        <w:pStyle w:val="HHTitle2"/>
      </w:pPr>
    </w:p>
    <w:sectPr w:rsidR="003346AC" w:rsidRPr="005C6F5A" w:rsidSect="00557C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A2DA6" w14:textId="77777777" w:rsidR="0001650A" w:rsidRDefault="0001650A" w:rsidP="00520BF4">
      <w:pPr>
        <w:spacing w:before="0" w:after="0"/>
      </w:pPr>
      <w:r>
        <w:separator/>
      </w:r>
    </w:p>
  </w:endnote>
  <w:endnote w:type="continuationSeparator" w:id="0">
    <w:p w14:paraId="27E493D6" w14:textId="77777777" w:rsidR="0001650A" w:rsidRDefault="0001650A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6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B3AD" w14:textId="6E138E02" w:rsidR="00F63A11" w:rsidRPr="00F63A11" w:rsidRDefault="00F63A11">
        <w:pPr>
          <w:pStyle w:val="Zpat"/>
          <w:jc w:val="right"/>
          <w:rPr>
            <w:sz w:val="18"/>
            <w:szCs w:val="18"/>
          </w:rPr>
        </w:pPr>
        <w:r w:rsidRPr="00F63A11">
          <w:rPr>
            <w:sz w:val="18"/>
            <w:szCs w:val="18"/>
          </w:rPr>
          <w:fldChar w:fldCharType="begin"/>
        </w:r>
        <w:r w:rsidRPr="00F63A11">
          <w:rPr>
            <w:sz w:val="18"/>
            <w:szCs w:val="18"/>
          </w:rPr>
          <w:instrText>PAGE   \* MERGEFORMAT</w:instrText>
        </w:r>
        <w:r w:rsidRPr="00F63A11">
          <w:rPr>
            <w:sz w:val="18"/>
            <w:szCs w:val="18"/>
          </w:rPr>
          <w:fldChar w:fldCharType="separate"/>
        </w:r>
        <w:r w:rsidR="00EB3063">
          <w:rPr>
            <w:noProof/>
            <w:sz w:val="18"/>
            <w:szCs w:val="18"/>
          </w:rPr>
          <w:t>16</w:t>
        </w:r>
        <w:r w:rsidRPr="00F63A11">
          <w:rPr>
            <w:sz w:val="18"/>
            <w:szCs w:val="18"/>
          </w:rPr>
          <w:fldChar w:fldCharType="end"/>
        </w:r>
        <w:r w:rsidRPr="00F63A11">
          <w:rPr>
            <w:sz w:val="18"/>
            <w:szCs w:val="18"/>
          </w:rPr>
          <w:t>/16</w:t>
        </w:r>
      </w:p>
    </w:sdtContent>
  </w:sdt>
  <w:p w14:paraId="162DC018" w14:textId="77777777" w:rsidR="00F63A11" w:rsidRDefault="00F63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C6D65" w14:textId="77777777" w:rsidR="0001650A" w:rsidRDefault="0001650A" w:rsidP="00520BF4">
      <w:pPr>
        <w:spacing w:before="0" w:after="0"/>
      </w:pPr>
      <w:r>
        <w:separator/>
      </w:r>
    </w:p>
  </w:footnote>
  <w:footnote w:type="continuationSeparator" w:id="0">
    <w:p w14:paraId="7FE344BE" w14:textId="77777777" w:rsidR="0001650A" w:rsidRDefault="0001650A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6025"/>
    <w:rsid w:val="00015E3F"/>
    <w:rsid w:val="0001650A"/>
    <w:rsid w:val="00022418"/>
    <w:rsid w:val="000259D7"/>
    <w:rsid w:val="00031553"/>
    <w:rsid w:val="000316F5"/>
    <w:rsid w:val="000364E9"/>
    <w:rsid w:val="00041431"/>
    <w:rsid w:val="0004251D"/>
    <w:rsid w:val="000528ED"/>
    <w:rsid w:val="00065EF5"/>
    <w:rsid w:val="0007296D"/>
    <w:rsid w:val="00073327"/>
    <w:rsid w:val="00077BC5"/>
    <w:rsid w:val="00090A54"/>
    <w:rsid w:val="000C359A"/>
    <w:rsid w:val="000D1BCA"/>
    <w:rsid w:val="000D35FF"/>
    <w:rsid w:val="00107219"/>
    <w:rsid w:val="00111607"/>
    <w:rsid w:val="0011336C"/>
    <w:rsid w:val="00113572"/>
    <w:rsid w:val="00117FC8"/>
    <w:rsid w:val="001274ED"/>
    <w:rsid w:val="0013235B"/>
    <w:rsid w:val="0013290C"/>
    <w:rsid w:val="00133796"/>
    <w:rsid w:val="00133AA1"/>
    <w:rsid w:val="001612C0"/>
    <w:rsid w:val="00174DD6"/>
    <w:rsid w:val="00186469"/>
    <w:rsid w:val="00186EA8"/>
    <w:rsid w:val="001937DF"/>
    <w:rsid w:val="001A7AB6"/>
    <w:rsid w:val="001D5223"/>
    <w:rsid w:val="001D6424"/>
    <w:rsid w:val="001D66D9"/>
    <w:rsid w:val="001E2ED1"/>
    <w:rsid w:val="001E6F85"/>
    <w:rsid w:val="0020391C"/>
    <w:rsid w:val="0022752E"/>
    <w:rsid w:val="00227C6A"/>
    <w:rsid w:val="00232820"/>
    <w:rsid w:val="00233005"/>
    <w:rsid w:val="002443A8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831DA"/>
    <w:rsid w:val="00292514"/>
    <w:rsid w:val="002C0A86"/>
    <w:rsid w:val="002C6A39"/>
    <w:rsid w:val="002E1A7E"/>
    <w:rsid w:val="0031754B"/>
    <w:rsid w:val="003250E4"/>
    <w:rsid w:val="003257AF"/>
    <w:rsid w:val="003346AC"/>
    <w:rsid w:val="003373A4"/>
    <w:rsid w:val="0034193D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3EFE"/>
    <w:rsid w:val="003D46F5"/>
    <w:rsid w:val="003F343E"/>
    <w:rsid w:val="00402B1F"/>
    <w:rsid w:val="0041266A"/>
    <w:rsid w:val="004425CA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82276"/>
    <w:rsid w:val="004A537E"/>
    <w:rsid w:val="004A76F1"/>
    <w:rsid w:val="004B3948"/>
    <w:rsid w:val="004D28F5"/>
    <w:rsid w:val="004F31B9"/>
    <w:rsid w:val="00500D9B"/>
    <w:rsid w:val="005153B5"/>
    <w:rsid w:val="00516B80"/>
    <w:rsid w:val="00520BF4"/>
    <w:rsid w:val="00534809"/>
    <w:rsid w:val="00546C8B"/>
    <w:rsid w:val="00556452"/>
    <w:rsid w:val="00557C5A"/>
    <w:rsid w:val="005648C4"/>
    <w:rsid w:val="0059235A"/>
    <w:rsid w:val="005A2F6A"/>
    <w:rsid w:val="005B7E62"/>
    <w:rsid w:val="005C6F5A"/>
    <w:rsid w:val="005D009A"/>
    <w:rsid w:val="005D4189"/>
    <w:rsid w:val="005E023B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477BD"/>
    <w:rsid w:val="00652F72"/>
    <w:rsid w:val="00660C7F"/>
    <w:rsid w:val="00673010"/>
    <w:rsid w:val="0067374F"/>
    <w:rsid w:val="006810EA"/>
    <w:rsid w:val="006977C7"/>
    <w:rsid w:val="006B604E"/>
    <w:rsid w:val="006C2980"/>
    <w:rsid w:val="006C2FEB"/>
    <w:rsid w:val="006E1BFB"/>
    <w:rsid w:val="006E5167"/>
    <w:rsid w:val="006F1108"/>
    <w:rsid w:val="006F2E43"/>
    <w:rsid w:val="00700D78"/>
    <w:rsid w:val="0070175A"/>
    <w:rsid w:val="007026F3"/>
    <w:rsid w:val="007129CE"/>
    <w:rsid w:val="00714CF4"/>
    <w:rsid w:val="0071603A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74ED"/>
    <w:rsid w:val="007B7E8A"/>
    <w:rsid w:val="007C4D42"/>
    <w:rsid w:val="007D54C8"/>
    <w:rsid w:val="007D7531"/>
    <w:rsid w:val="007E3BB7"/>
    <w:rsid w:val="007E5742"/>
    <w:rsid w:val="007E6934"/>
    <w:rsid w:val="007E719B"/>
    <w:rsid w:val="007F711F"/>
    <w:rsid w:val="008032F7"/>
    <w:rsid w:val="00804C80"/>
    <w:rsid w:val="008158A5"/>
    <w:rsid w:val="0081781F"/>
    <w:rsid w:val="00824C88"/>
    <w:rsid w:val="0082584B"/>
    <w:rsid w:val="00833EA8"/>
    <w:rsid w:val="008437D0"/>
    <w:rsid w:val="00850B40"/>
    <w:rsid w:val="00853923"/>
    <w:rsid w:val="00857A23"/>
    <w:rsid w:val="008623E2"/>
    <w:rsid w:val="00863300"/>
    <w:rsid w:val="00881B5D"/>
    <w:rsid w:val="00892EB0"/>
    <w:rsid w:val="008970AE"/>
    <w:rsid w:val="008D2408"/>
    <w:rsid w:val="008D3D17"/>
    <w:rsid w:val="008D76E1"/>
    <w:rsid w:val="008E049C"/>
    <w:rsid w:val="008E156C"/>
    <w:rsid w:val="008E7CF1"/>
    <w:rsid w:val="00902118"/>
    <w:rsid w:val="009044C5"/>
    <w:rsid w:val="009148CC"/>
    <w:rsid w:val="00916811"/>
    <w:rsid w:val="00917B3B"/>
    <w:rsid w:val="009239D7"/>
    <w:rsid w:val="00951362"/>
    <w:rsid w:val="00951681"/>
    <w:rsid w:val="00963617"/>
    <w:rsid w:val="00966AE6"/>
    <w:rsid w:val="009733F6"/>
    <w:rsid w:val="00981C18"/>
    <w:rsid w:val="0098203F"/>
    <w:rsid w:val="009852FB"/>
    <w:rsid w:val="009938DB"/>
    <w:rsid w:val="009A16FF"/>
    <w:rsid w:val="009B1C05"/>
    <w:rsid w:val="009B1E97"/>
    <w:rsid w:val="009C2C58"/>
    <w:rsid w:val="009E40EF"/>
    <w:rsid w:val="009F4A0E"/>
    <w:rsid w:val="009F5070"/>
    <w:rsid w:val="00A040D9"/>
    <w:rsid w:val="00A14FDD"/>
    <w:rsid w:val="00A175E0"/>
    <w:rsid w:val="00A22272"/>
    <w:rsid w:val="00A51DED"/>
    <w:rsid w:val="00A54E21"/>
    <w:rsid w:val="00A60CB9"/>
    <w:rsid w:val="00A71981"/>
    <w:rsid w:val="00A90162"/>
    <w:rsid w:val="00A92AD2"/>
    <w:rsid w:val="00AA1C24"/>
    <w:rsid w:val="00AA6570"/>
    <w:rsid w:val="00AB26B6"/>
    <w:rsid w:val="00AD0FA4"/>
    <w:rsid w:val="00AD1CB7"/>
    <w:rsid w:val="00AD3D80"/>
    <w:rsid w:val="00AD3F4B"/>
    <w:rsid w:val="00AD7344"/>
    <w:rsid w:val="00B00C29"/>
    <w:rsid w:val="00B11C05"/>
    <w:rsid w:val="00B134CE"/>
    <w:rsid w:val="00B158D2"/>
    <w:rsid w:val="00B26BF4"/>
    <w:rsid w:val="00B30D60"/>
    <w:rsid w:val="00B33C50"/>
    <w:rsid w:val="00B55245"/>
    <w:rsid w:val="00B61595"/>
    <w:rsid w:val="00B920CE"/>
    <w:rsid w:val="00BC4C13"/>
    <w:rsid w:val="00BD15F5"/>
    <w:rsid w:val="00BE01F9"/>
    <w:rsid w:val="00BF349A"/>
    <w:rsid w:val="00BF3DD8"/>
    <w:rsid w:val="00C0085A"/>
    <w:rsid w:val="00C01850"/>
    <w:rsid w:val="00C1413F"/>
    <w:rsid w:val="00C1580C"/>
    <w:rsid w:val="00C34652"/>
    <w:rsid w:val="00C47BD2"/>
    <w:rsid w:val="00C717D4"/>
    <w:rsid w:val="00C80803"/>
    <w:rsid w:val="00C9468D"/>
    <w:rsid w:val="00CA17A8"/>
    <w:rsid w:val="00CB4DC9"/>
    <w:rsid w:val="00CB77BF"/>
    <w:rsid w:val="00CC1611"/>
    <w:rsid w:val="00CC2F8A"/>
    <w:rsid w:val="00CC344A"/>
    <w:rsid w:val="00CE23EE"/>
    <w:rsid w:val="00CE66A6"/>
    <w:rsid w:val="00D119D3"/>
    <w:rsid w:val="00D23E94"/>
    <w:rsid w:val="00D24DFB"/>
    <w:rsid w:val="00D270CB"/>
    <w:rsid w:val="00D271DB"/>
    <w:rsid w:val="00D37B72"/>
    <w:rsid w:val="00D537D9"/>
    <w:rsid w:val="00D61A8E"/>
    <w:rsid w:val="00D64FDA"/>
    <w:rsid w:val="00D656DC"/>
    <w:rsid w:val="00DA39BB"/>
    <w:rsid w:val="00DA5EAA"/>
    <w:rsid w:val="00DB3ACF"/>
    <w:rsid w:val="00DC2629"/>
    <w:rsid w:val="00DD6A76"/>
    <w:rsid w:val="00DE6614"/>
    <w:rsid w:val="00DF13B7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9481F"/>
    <w:rsid w:val="00EA415B"/>
    <w:rsid w:val="00EB03CD"/>
    <w:rsid w:val="00EB3063"/>
    <w:rsid w:val="00EB38A0"/>
    <w:rsid w:val="00EB6437"/>
    <w:rsid w:val="00EB7766"/>
    <w:rsid w:val="00EC7823"/>
    <w:rsid w:val="00ED25DC"/>
    <w:rsid w:val="00ED5462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373F1"/>
    <w:rsid w:val="00F4003F"/>
    <w:rsid w:val="00F56613"/>
    <w:rsid w:val="00F63A11"/>
    <w:rsid w:val="00F64D10"/>
    <w:rsid w:val="00F7231C"/>
    <w:rsid w:val="00F92DB3"/>
    <w:rsid w:val="00F93561"/>
    <w:rsid w:val="00F93C11"/>
    <w:rsid w:val="00FB14AC"/>
    <w:rsid w:val="00FB5655"/>
    <w:rsid w:val="00FC0903"/>
    <w:rsid w:val="00FC3EEC"/>
    <w:rsid w:val="00FD17C8"/>
    <w:rsid w:val="00FD1A52"/>
    <w:rsid w:val="00FD71AA"/>
    <w:rsid w:val="00FE2191"/>
    <w:rsid w:val="00FE6624"/>
    <w:rsid w:val="00FE6718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23B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9044C5"/>
    <w:pPr>
      <w:suppressAutoHyphens/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amdesign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F1E84E78-D552-43FB-BD0F-E2C5E75EFA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5F814-CB84-4F0B-B5EC-EDE2E778DD28}"/>
</file>

<file path=customXml/itemProps3.xml><?xml version="1.0" encoding="utf-8"?>
<ds:datastoreItem xmlns:ds="http://schemas.openxmlformats.org/officeDocument/2006/customXml" ds:itemID="{C44A7DB2-2CCF-4799-A888-AAC330AB9DBB}"/>
</file>

<file path=customXml/itemProps4.xml><?xml version="1.0" encoding="utf-8"?>
<ds:datastoreItem xmlns:ds="http://schemas.openxmlformats.org/officeDocument/2006/customXml" ds:itemID="{D5A69CA9-436F-462E-A24B-472AF0641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6013</Words>
  <Characters>35478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12</cp:revision>
  <cp:lastPrinted>2016-10-06T10:50:00Z</cp:lastPrinted>
  <dcterms:created xsi:type="dcterms:W3CDTF">2017-11-06T08:21:00Z</dcterms:created>
  <dcterms:modified xsi:type="dcterms:W3CDTF">2018-01-08T10:33:00Z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