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0" w:rsidRPr="00623391" w:rsidRDefault="00C078E0" w:rsidP="00623391">
      <w:pPr>
        <w:jc w:val="center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Smlouva o z</w:t>
      </w:r>
      <w:r w:rsidRPr="00623391">
        <w:rPr>
          <w:b/>
          <w:color w:val="000000"/>
          <w:sz w:val="22"/>
          <w:szCs w:val="22"/>
          <w:u w:val="single"/>
        </w:rPr>
        <w:t>pracování mezd, včetně všech s tím souvisejících činností</w:t>
      </w:r>
    </w:p>
    <w:p w:rsidR="00C078E0" w:rsidRPr="00623391" w:rsidRDefault="00C078E0" w:rsidP="00623391">
      <w:pPr>
        <w:rPr>
          <w:b/>
          <w:sz w:val="22"/>
          <w:szCs w:val="22"/>
          <w:u w:val="single"/>
        </w:rPr>
      </w:pPr>
    </w:p>
    <w:p w:rsidR="00171692" w:rsidRDefault="00C078E0" w:rsidP="00623391">
      <w:pPr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1.</w:t>
      </w:r>
      <w:r w:rsidRPr="00623391">
        <w:rPr>
          <w:sz w:val="22"/>
          <w:szCs w:val="22"/>
        </w:rPr>
        <w:t xml:space="preserve"> </w:t>
      </w:r>
      <w:r w:rsidR="00A65CC6">
        <w:rPr>
          <w:b/>
          <w:sz w:val="22"/>
          <w:szCs w:val="22"/>
        </w:rPr>
        <w:t>Základní</w:t>
      </w:r>
      <w:r w:rsidR="007631D3">
        <w:rPr>
          <w:b/>
          <w:sz w:val="22"/>
          <w:szCs w:val="22"/>
        </w:rPr>
        <w:t xml:space="preserve"> škola a mateřská škola </w:t>
      </w:r>
      <w:r w:rsidR="007B6D60">
        <w:rPr>
          <w:b/>
          <w:sz w:val="22"/>
          <w:szCs w:val="22"/>
        </w:rPr>
        <w:t>Prostějov, Melantrichova ul. 60</w:t>
      </w: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Zastoupená </w:t>
      </w:r>
      <w:r w:rsidR="007631D3">
        <w:rPr>
          <w:sz w:val="22"/>
          <w:szCs w:val="22"/>
        </w:rPr>
        <w:t xml:space="preserve">Mgr. </w:t>
      </w:r>
      <w:r w:rsidR="007B6D60">
        <w:rPr>
          <w:sz w:val="22"/>
          <w:szCs w:val="22"/>
        </w:rPr>
        <w:t>Romanem Pazderou</w:t>
      </w:r>
    </w:p>
    <w:p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Se sídlem</w:t>
      </w:r>
      <w:r w:rsidR="00A65CC6">
        <w:rPr>
          <w:sz w:val="22"/>
          <w:szCs w:val="22"/>
        </w:rPr>
        <w:t xml:space="preserve"> </w:t>
      </w:r>
      <w:r w:rsidR="007B6D60">
        <w:rPr>
          <w:sz w:val="22"/>
          <w:szCs w:val="22"/>
        </w:rPr>
        <w:t>Melantrichova 60, 796 01 Prostějov</w:t>
      </w:r>
    </w:p>
    <w:p w:rsidR="00821BCC" w:rsidRPr="00623391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E0C3F">
        <w:rPr>
          <w:sz w:val="22"/>
          <w:szCs w:val="22"/>
        </w:rPr>
        <w:t xml:space="preserve">Zřízená </w:t>
      </w:r>
      <w:r w:rsidR="007B6D60">
        <w:rPr>
          <w:sz w:val="22"/>
          <w:szCs w:val="22"/>
        </w:rPr>
        <w:t>Statutární město Prostějov</w:t>
      </w:r>
    </w:p>
    <w:p w:rsidR="00C078E0" w:rsidRDefault="007631D3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IČ: </w:t>
      </w:r>
      <w:r w:rsidR="007B6D60">
        <w:rPr>
          <w:sz w:val="22"/>
          <w:szCs w:val="22"/>
        </w:rPr>
        <w:t>628 60 500</w:t>
      </w:r>
    </w:p>
    <w:p w:rsidR="00821BCC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(dále jen „odběratel“)</w:t>
      </w:r>
    </w:p>
    <w:p w:rsidR="00821BCC" w:rsidRPr="00623391" w:rsidRDefault="00821BCC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 xml:space="preserve">2. SCHOLA </w:t>
      </w:r>
      <w:proofErr w:type="spellStart"/>
      <w:r w:rsidR="007B6D60">
        <w:rPr>
          <w:b/>
          <w:sz w:val="22"/>
          <w:szCs w:val="22"/>
        </w:rPr>
        <w:t>acounting</w:t>
      </w:r>
      <w:proofErr w:type="spellEnd"/>
      <w:r w:rsidR="007B6D60">
        <w:rPr>
          <w:b/>
          <w:sz w:val="22"/>
          <w:szCs w:val="22"/>
        </w:rPr>
        <w:t xml:space="preserve"> delta</w:t>
      </w:r>
      <w:r w:rsidR="00821BCC">
        <w:rPr>
          <w:b/>
          <w:sz w:val="22"/>
          <w:szCs w:val="22"/>
        </w:rPr>
        <w:t>, s.r.o.</w:t>
      </w:r>
    </w:p>
    <w:p w:rsidR="00C078E0" w:rsidRPr="00623391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Zastoupená JUDr. Ing. et Ing. Roman </w:t>
      </w:r>
      <w:proofErr w:type="spellStart"/>
      <w:r>
        <w:rPr>
          <w:sz w:val="22"/>
          <w:szCs w:val="22"/>
        </w:rPr>
        <w:t>Ondrýsek</w:t>
      </w:r>
      <w:proofErr w:type="spellEnd"/>
      <w:r>
        <w:rPr>
          <w:sz w:val="22"/>
          <w:szCs w:val="22"/>
        </w:rPr>
        <w:t>, MBA, Ph.D., jednatel</w:t>
      </w:r>
    </w:p>
    <w:p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Se sídlem </w:t>
      </w:r>
      <w:r w:rsidR="007B6D60">
        <w:rPr>
          <w:sz w:val="22"/>
          <w:szCs w:val="22"/>
        </w:rPr>
        <w:t>Palackého 151/10, 796 01 Prostějov</w:t>
      </w:r>
    </w:p>
    <w:p w:rsidR="007B6D60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31D3">
        <w:rPr>
          <w:sz w:val="22"/>
          <w:szCs w:val="22"/>
        </w:rPr>
        <w:t xml:space="preserve">Zapsaná </w:t>
      </w:r>
      <w:r w:rsidR="007B6D60">
        <w:rPr>
          <w:sz w:val="22"/>
          <w:szCs w:val="22"/>
        </w:rPr>
        <w:t>Krajským soudem v Brně, C 94158</w:t>
      </w:r>
    </w:p>
    <w:p w:rsidR="00C078E0" w:rsidRDefault="007B6D60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IČ: 052 15 722</w:t>
      </w:r>
    </w:p>
    <w:p w:rsidR="00EE2F22" w:rsidRDefault="00EE2F22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Korespondenční adresa: Olomoucká 25, 796 01 Prostějov</w:t>
      </w:r>
    </w:p>
    <w:p w:rsidR="00821BCC" w:rsidRPr="00623391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(dále jen „poskytovatel“)</w:t>
      </w:r>
    </w:p>
    <w:p w:rsidR="00C078E0" w:rsidRPr="00623391" w:rsidRDefault="00C078E0" w:rsidP="00821BC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660AA" w:rsidRDefault="00C078E0" w:rsidP="00623391">
      <w:pPr>
        <w:rPr>
          <w:sz w:val="22"/>
          <w:szCs w:val="22"/>
        </w:rPr>
      </w:pPr>
      <w:r w:rsidRPr="006660AA">
        <w:rPr>
          <w:sz w:val="22"/>
          <w:szCs w:val="22"/>
        </w:rPr>
        <w:tab/>
      </w:r>
      <w:r>
        <w:rPr>
          <w:sz w:val="22"/>
          <w:szCs w:val="22"/>
        </w:rPr>
        <w:t xml:space="preserve">uzavírají ve smyslu § </w:t>
      </w:r>
      <w:smartTag w:uri="urn:schemas-microsoft-com:office:smarttags" w:element="metricconverter">
        <w:smartTagPr>
          <w:attr w:name="ProductID" w:val="2430 a"/>
        </w:smartTagPr>
        <w:r>
          <w:rPr>
            <w:sz w:val="22"/>
            <w:szCs w:val="22"/>
          </w:rPr>
          <w:t>2430</w:t>
        </w:r>
        <w:r w:rsidRPr="006660AA">
          <w:rPr>
            <w:sz w:val="22"/>
            <w:szCs w:val="22"/>
          </w:rPr>
          <w:t xml:space="preserve"> a</w:t>
        </w:r>
      </w:smartTag>
      <w:r w:rsidRPr="006660AA">
        <w:rPr>
          <w:sz w:val="22"/>
          <w:szCs w:val="22"/>
        </w:rPr>
        <w:t xml:space="preserve"> následujících </w:t>
      </w:r>
      <w:r>
        <w:rPr>
          <w:sz w:val="22"/>
          <w:szCs w:val="22"/>
        </w:rPr>
        <w:t>ustanovení občanského zákoníku</w:t>
      </w:r>
      <w:r w:rsidRPr="006660AA">
        <w:rPr>
          <w:sz w:val="22"/>
          <w:szCs w:val="22"/>
        </w:rPr>
        <w:t xml:space="preserve"> níže uvedeného dne, měsíce a roku následující smlouvu:</w:t>
      </w:r>
    </w:p>
    <w:p w:rsidR="00C078E0" w:rsidRPr="00623391" w:rsidRDefault="00C078E0" w:rsidP="00623391">
      <w:pPr>
        <w:rPr>
          <w:color w:val="FF0000"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Předmět smlouvy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</w:t>
      </w:r>
      <w:r w:rsidR="00821BCC">
        <w:rPr>
          <w:sz w:val="22"/>
          <w:szCs w:val="22"/>
        </w:rPr>
        <w:t>Poskytovatel</w:t>
      </w:r>
      <w:r w:rsidRPr="00623391">
        <w:rPr>
          <w:sz w:val="22"/>
          <w:szCs w:val="22"/>
        </w:rPr>
        <w:t xml:space="preserve"> se z</w:t>
      </w:r>
      <w:r w:rsidR="00821BCC">
        <w:rPr>
          <w:sz w:val="22"/>
          <w:szCs w:val="22"/>
        </w:rPr>
        <w:t>avazuje provádět pro odběratele</w:t>
      </w:r>
      <w:r w:rsidRPr="00623391">
        <w:rPr>
          <w:sz w:val="22"/>
          <w:szCs w:val="22"/>
        </w:rPr>
        <w:t xml:space="preserve"> zpracování mezd a činnosti s tím související. Výčet prací je přílohou této smlouvy.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poskytovatele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Poskytovatel</w:t>
      </w:r>
      <w:r w:rsidR="00C078E0" w:rsidRPr="00623391">
        <w:rPr>
          <w:sz w:val="22"/>
          <w:szCs w:val="22"/>
        </w:rPr>
        <w:t xml:space="preserve"> provádí zpracování mezd z podkladů, které jsou v souladu s právními normami, úplně, průkazným způsobem a správně tak, aby zpracování zobrazovalo skutečnosti, které jsou jeho předmětem. Při takto zabezpečených pracích je zhotovitel povinen řídit se pokyny p</w:t>
      </w:r>
      <w:r>
        <w:rPr>
          <w:sz w:val="22"/>
          <w:szCs w:val="22"/>
        </w:rPr>
        <w:t>ověřeného pracovníka odběratele. Poskytovatel</w:t>
      </w:r>
      <w:r w:rsidR="00C078E0" w:rsidRPr="00623391">
        <w:rPr>
          <w:sz w:val="22"/>
          <w:szCs w:val="22"/>
        </w:rPr>
        <w:t xml:space="preserve"> je povinen postupovat při zajišťování předmětu smlouvy s odbornou péčí, pracovat na profesionální úr</w:t>
      </w:r>
      <w:r>
        <w:rPr>
          <w:sz w:val="22"/>
          <w:szCs w:val="22"/>
        </w:rPr>
        <w:t>ovni a chránit zájmy odběratele. Poskytovatel</w:t>
      </w:r>
      <w:r w:rsidR="00C078E0" w:rsidRPr="00623391">
        <w:rPr>
          <w:sz w:val="22"/>
          <w:szCs w:val="22"/>
        </w:rPr>
        <w:t xml:space="preserve"> nezodpovídá za chyby, které byly způsobeny zatajením skutečností rozhod</w:t>
      </w:r>
      <w:r>
        <w:rPr>
          <w:sz w:val="22"/>
          <w:szCs w:val="22"/>
        </w:rPr>
        <w:t>ných pro zpracování poskytovatelem v případě, že poskytovatel</w:t>
      </w:r>
      <w:r w:rsidR="00C078E0" w:rsidRPr="00623391">
        <w:rPr>
          <w:sz w:val="22"/>
          <w:szCs w:val="22"/>
        </w:rPr>
        <w:t xml:space="preserve"> ani při vynaložení odborné péče nevhodnost těchto podkladů nemohl</w:t>
      </w:r>
      <w:r>
        <w:rPr>
          <w:sz w:val="22"/>
          <w:szCs w:val="22"/>
        </w:rPr>
        <w:t xml:space="preserve"> zjistit, nebo na ně odběratele</w:t>
      </w:r>
      <w:r w:rsidR="00C078E0" w:rsidRPr="00623391">
        <w:rPr>
          <w:sz w:val="22"/>
          <w:szCs w:val="22"/>
        </w:rPr>
        <w:t xml:space="preserve"> upozornil, a ten na jejich použití trval. </w:t>
      </w:r>
      <w:r>
        <w:rPr>
          <w:sz w:val="22"/>
          <w:szCs w:val="22"/>
        </w:rPr>
        <w:t>Poskytovatel</w:t>
      </w:r>
      <w:r w:rsidR="00C078E0" w:rsidRPr="00623391">
        <w:rPr>
          <w:sz w:val="22"/>
          <w:szCs w:val="22"/>
        </w:rPr>
        <w:t xml:space="preserve"> zodpovídá za případné následky vyplývající z</w:t>
      </w:r>
      <w:r>
        <w:rPr>
          <w:sz w:val="22"/>
          <w:szCs w:val="22"/>
        </w:rPr>
        <w:t> chybného zpracování. Odběratel bere na vědomí, že poskytovatel</w:t>
      </w:r>
      <w:r w:rsidR="00C078E0" w:rsidRPr="00623391">
        <w:rPr>
          <w:sz w:val="22"/>
          <w:szCs w:val="22"/>
        </w:rPr>
        <w:t xml:space="preserve"> je při plnění svých úkolů z této smlouvy vázán pouze zákonnými právními předpisy a</w:t>
      </w:r>
      <w:r>
        <w:rPr>
          <w:sz w:val="22"/>
          <w:szCs w:val="22"/>
        </w:rPr>
        <w:t xml:space="preserve"> v jejich mezích příkazy odběratele</w:t>
      </w:r>
      <w:r w:rsidR="00C078E0" w:rsidRPr="00623391">
        <w:rPr>
          <w:sz w:val="22"/>
          <w:szCs w:val="22"/>
        </w:rPr>
        <w:t>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 Podklady ke mzdám, výstupní sestavy a mzdové listy </w:t>
      </w:r>
      <w:r w:rsidR="00821BCC">
        <w:rPr>
          <w:sz w:val="22"/>
          <w:szCs w:val="22"/>
        </w:rPr>
        <w:t>budou archivovány u poskytovatele po dobu tří</w:t>
      </w:r>
      <w:r w:rsidRPr="00623391">
        <w:rPr>
          <w:sz w:val="22"/>
          <w:szCs w:val="22"/>
        </w:rPr>
        <w:t xml:space="preserve"> let. Po ukončení smlouvy o zpracování mezd budou veškeré doklady, předané nebo vytvořené v souvislosti se zprac</w:t>
      </w:r>
      <w:r w:rsidR="00821BCC">
        <w:rPr>
          <w:sz w:val="22"/>
          <w:szCs w:val="22"/>
        </w:rPr>
        <w:t>ováním mezd, předány odběrateli</w:t>
      </w:r>
      <w:r w:rsidRPr="00623391">
        <w:rPr>
          <w:sz w:val="22"/>
          <w:szCs w:val="22"/>
        </w:rPr>
        <w:t>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821BCC" w:rsidRDefault="00821BCC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lastRenderedPageBreak/>
        <w:t>III.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odběratele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podklady pro zpracování předkládat průběžně, úplné a jednoznačné, v písemné </w:t>
      </w:r>
      <w:r>
        <w:rPr>
          <w:sz w:val="22"/>
          <w:szCs w:val="22"/>
        </w:rPr>
        <w:t xml:space="preserve">nebo elektronické </w:t>
      </w:r>
      <w:r w:rsidR="00C078E0" w:rsidRPr="00623391">
        <w:rPr>
          <w:sz w:val="22"/>
          <w:szCs w:val="22"/>
        </w:rPr>
        <w:t>formě. Nebude požadovat zpracování podkladů, které jsou v rozporu s právními normami. Pokud nebudou tyto podmínky splněny, má zhotovitel právo neúplný podklad nebo podklad, který je v rozporu s právními normami upravující oblast mzdových a personálníc</w:t>
      </w:r>
      <w:r>
        <w:rPr>
          <w:sz w:val="22"/>
          <w:szCs w:val="22"/>
        </w:rPr>
        <w:t>h služeb nezpracovat. Odběratel</w:t>
      </w:r>
      <w:r w:rsidR="00C078E0" w:rsidRPr="00623391">
        <w:rPr>
          <w:sz w:val="22"/>
          <w:szCs w:val="22"/>
        </w:rPr>
        <w:t xml:space="preserve"> se současn</w:t>
      </w:r>
      <w:r>
        <w:rPr>
          <w:sz w:val="22"/>
          <w:szCs w:val="22"/>
        </w:rPr>
        <w:t>ě zavazuje na žádost dodavatele</w:t>
      </w:r>
      <w:r w:rsidR="00C078E0" w:rsidRPr="00623391">
        <w:rPr>
          <w:sz w:val="22"/>
          <w:szCs w:val="22"/>
        </w:rPr>
        <w:t xml:space="preserve"> s ním spolupracovat.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V případě, že odběratel</w:t>
      </w:r>
      <w:r w:rsidR="00C078E0" w:rsidRPr="00623391">
        <w:rPr>
          <w:sz w:val="22"/>
          <w:szCs w:val="22"/>
        </w:rPr>
        <w:t xml:space="preserve"> bez vážného důvod</w:t>
      </w:r>
      <w:r>
        <w:rPr>
          <w:sz w:val="22"/>
          <w:szCs w:val="22"/>
        </w:rPr>
        <w:t>u nespolupracuje s poskytovatelem</w:t>
      </w:r>
      <w:r w:rsidR="00C078E0" w:rsidRPr="00623391">
        <w:rPr>
          <w:sz w:val="22"/>
          <w:szCs w:val="22"/>
        </w:rPr>
        <w:t xml:space="preserve"> a ztíží tak svou nečinností uplatnění nebo realizaci předmětu plně</w:t>
      </w:r>
      <w:r>
        <w:rPr>
          <w:sz w:val="22"/>
          <w:szCs w:val="22"/>
        </w:rPr>
        <w:t>ní této smlouvy, může poskytovatel</w:t>
      </w:r>
      <w:r w:rsidR="00C078E0" w:rsidRPr="00623391">
        <w:rPr>
          <w:sz w:val="22"/>
          <w:szCs w:val="22"/>
        </w:rPr>
        <w:t xml:space="preserve"> požadovat náhradu, jako kdyby svůj úkol splnil.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Za včasné finanční odvody příslušný</w:t>
      </w:r>
      <w:r w:rsidR="004411CD">
        <w:rPr>
          <w:sz w:val="22"/>
          <w:szCs w:val="22"/>
        </w:rPr>
        <w:t>m institucím odpovídá odběratel</w:t>
      </w:r>
      <w:r w:rsidRPr="00623391">
        <w:rPr>
          <w:sz w:val="22"/>
          <w:szCs w:val="22"/>
        </w:rPr>
        <w:t>.</w:t>
      </w:r>
    </w:p>
    <w:p w:rsidR="006318D9" w:rsidRDefault="006318D9" w:rsidP="00623391">
      <w:pPr>
        <w:jc w:val="both"/>
        <w:rPr>
          <w:sz w:val="22"/>
          <w:szCs w:val="22"/>
        </w:rPr>
      </w:pPr>
    </w:p>
    <w:p w:rsidR="006318D9" w:rsidRPr="00623391" w:rsidRDefault="006318D9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IV.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Čas plnění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4411C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Odběratel</w:t>
      </w:r>
      <w:r w:rsidR="00C078E0" w:rsidRPr="00623391">
        <w:rPr>
          <w:sz w:val="22"/>
          <w:szCs w:val="22"/>
        </w:rPr>
        <w:t xml:space="preserve"> bude poskytovat podklady pro řádný výkon činno</w:t>
      </w:r>
      <w:r>
        <w:rPr>
          <w:sz w:val="22"/>
          <w:szCs w:val="22"/>
        </w:rPr>
        <w:t xml:space="preserve">stí průběžně nejpozději </w:t>
      </w:r>
      <w:r w:rsidRPr="007631D3">
        <w:rPr>
          <w:sz w:val="22"/>
          <w:szCs w:val="22"/>
        </w:rPr>
        <w:t>třetí</w:t>
      </w:r>
      <w:r>
        <w:rPr>
          <w:sz w:val="22"/>
          <w:szCs w:val="22"/>
        </w:rPr>
        <w:t xml:space="preserve"> pracovní den následujícího měsíce</w:t>
      </w:r>
      <w:r w:rsidR="00C078E0" w:rsidRPr="00623391">
        <w:rPr>
          <w:sz w:val="22"/>
          <w:szCs w:val="22"/>
        </w:rPr>
        <w:t>, za který se mzdy zpracovávají.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4411C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činnosti provádět v dohodnutých termínech. Vyúčtování m</w:t>
      </w:r>
      <w:r>
        <w:rPr>
          <w:sz w:val="22"/>
          <w:szCs w:val="22"/>
        </w:rPr>
        <w:t xml:space="preserve">ěsíčních mezd bude předáno </w:t>
      </w:r>
      <w:r w:rsidR="007B6D60">
        <w:rPr>
          <w:sz w:val="22"/>
          <w:szCs w:val="22"/>
        </w:rPr>
        <w:t>8</w:t>
      </w:r>
      <w:r w:rsidRPr="007631D3">
        <w:rPr>
          <w:sz w:val="22"/>
          <w:szCs w:val="22"/>
        </w:rPr>
        <w:t>.</w:t>
      </w:r>
      <w:r w:rsidR="00C078E0" w:rsidRPr="00623391">
        <w:rPr>
          <w:sz w:val="22"/>
          <w:szCs w:val="22"/>
        </w:rPr>
        <w:t xml:space="preserve"> kalendářní den v měsíci.</w:t>
      </w:r>
      <w:r>
        <w:rPr>
          <w:sz w:val="22"/>
          <w:szCs w:val="22"/>
        </w:rPr>
        <w:t xml:space="preserve"> Výplatní termín organizace je </w:t>
      </w:r>
      <w:r w:rsidR="007B6D60">
        <w:rPr>
          <w:sz w:val="22"/>
          <w:szCs w:val="22"/>
        </w:rPr>
        <w:t>1</w:t>
      </w:r>
      <w:r w:rsidR="007631D3">
        <w:rPr>
          <w:sz w:val="22"/>
          <w:szCs w:val="22"/>
        </w:rPr>
        <w:t>0</w:t>
      </w:r>
      <w:r w:rsidR="00C078E0" w:rsidRPr="007631D3">
        <w:rPr>
          <w:sz w:val="22"/>
          <w:szCs w:val="22"/>
        </w:rPr>
        <w:t>.</w:t>
      </w:r>
      <w:r w:rsidR="00C078E0" w:rsidRPr="00623391">
        <w:rPr>
          <w:sz w:val="22"/>
          <w:szCs w:val="22"/>
        </w:rPr>
        <w:t xml:space="preserve"> kalendářní den v měsíci.</w:t>
      </w:r>
    </w:p>
    <w:p w:rsidR="00C078E0" w:rsidRPr="00623391" w:rsidRDefault="00C078E0" w:rsidP="00623391">
      <w:pPr>
        <w:rPr>
          <w:sz w:val="22"/>
          <w:szCs w:val="22"/>
        </w:rPr>
      </w:pPr>
    </w:p>
    <w:p w:rsidR="006318D9" w:rsidRDefault="006318D9" w:rsidP="00623391">
      <w:pPr>
        <w:jc w:val="center"/>
        <w:rPr>
          <w:b/>
          <w:sz w:val="22"/>
          <w:szCs w:val="22"/>
        </w:rPr>
      </w:pPr>
    </w:p>
    <w:p w:rsidR="006318D9" w:rsidRDefault="006318D9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Odměna zhotovitele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 Strany se dohodly na smluvní odměn</w:t>
      </w:r>
      <w:r w:rsidR="006318D9">
        <w:rPr>
          <w:sz w:val="22"/>
          <w:szCs w:val="22"/>
        </w:rPr>
        <w:t xml:space="preserve">ě ve výši </w:t>
      </w:r>
      <w:r w:rsidR="007B6D60">
        <w:rPr>
          <w:sz w:val="22"/>
          <w:szCs w:val="22"/>
        </w:rPr>
        <w:t>14</w:t>
      </w:r>
      <w:r w:rsidR="006318D9" w:rsidRPr="007631D3">
        <w:rPr>
          <w:sz w:val="22"/>
          <w:szCs w:val="22"/>
        </w:rPr>
        <w:t>0</w:t>
      </w:r>
      <w:r w:rsidRPr="007631D3">
        <w:rPr>
          <w:sz w:val="22"/>
          <w:szCs w:val="22"/>
        </w:rPr>
        <w:t>,-</w:t>
      </w:r>
      <w:r w:rsidRPr="00623391">
        <w:rPr>
          <w:sz w:val="22"/>
          <w:szCs w:val="22"/>
        </w:rPr>
        <w:t xml:space="preserve">  Kč/osobní </w:t>
      </w:r>
      <w:r w:rsidR="006318D9">
        <w:rPr>
          <w:sz w:val="22"/>
          <w:szCs w:val="22"/>
        </w:rPr>
        <w:t>číslo.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Úhrada smluvní odměny bude provedena </w:t>
      </w:r>
      <w:r w:rsidR="006318D9">
        <w:rPr>
          <w:sz w:val="22"/>
          <w:szCs w:val="22"/>
        </w:rPr>
        <w:t>převodem na bankovní účet dodavatele</w:t>
      </w:r>
      <w:r w:rsidRPr="00623391">
        <w:rPr>
          <w:sz w:val="22"/>
          <w:szCs w:val="22"/>
        </w:rPr>
        <w:t xml:space="preserve"> uvedený </w:t>
      </w:r>
      <w:r w:rsidR="006318D9">
        <w:rPr>
          <w:sz w:val="22"/>
          <w:szCs w:val="22"/>
        </w:rPr>
        <w:t>na dokladu dodavatele.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6318D9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Je-li odběratel</w:t>
      </w:r>
      <w:r w:rsidR="00C078E0" w:rsidRPr="00623391">
        <w:rPr>
          <w:sz w:val="22"/>
          <w:szCs w:val="22"/>
        </w:rPr>
        <w:t xml:space="preserve"> v prodlení s výplatou smluvní odměny zhotoviteli, je povinen současně uhradit úrok z prodlení ve výši 0,05% z dlužné částky za každý den prodlení.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6318D9" w:rsidRPr="00623391" w:rsidRDefault="006318D9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Trvání smlouvy, výpověď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Tato smlouva</w:t>
      </w:r>
      <w:r w:rsidR="007B6D60">
        <w:rPr>
          <w:sz w:val="22"/>
          <w:szCs w:val="22"/>
        </w:rPr>
        <w:t xml:space="preserve"> se uz</w:t>
      </w:r>
      <w:r w:rsidR="00733177">
        <w:rPr>
          <w:sz w:val="22"/>
          <w:szCs w:val="22"/>
        </w:rPr>
        <w:t>avírá na dobu určitou na</w:t>
      </w:r>
      <w:bookmarkStart w:id="0" w:name="_GoBack"/>
      <w:bookmarkEnd w:id="0"/>
      <w:r w:rsidR="007B6D60">
        <w:rPr>
          <w:sz w:val="22"/>
          <w:szCs w:val="22"/>
        </w:rPr>
        <w:t xml:space="preserve"> do </w:t>
      </w:r>
      <w:proofErr w:type="gramStart"/>
      <w:r w:rsidR="007B6D60">
        <w:rPr>
          <w:sz w:val="22"/>
          <w:szCs w:val="22"/>
        </w:rPr>
        <w:t>31.12.2020</w:t>
      </w:r>
      <w:proofErr w:type="gramEnd"/>
      <w:r w:rsidR="007B6D60">
        <w:rPr>
          <w:sz w:val="22"/>
          <w:szCs w:val="22"/>
        </w:rPr>
        <w:t xml:space="preserve"> </w:t>
      </w:r>
      <w:r w:rsidR="006318D9">
        <w:rPr>
          <w:sz w:val="22"/>
          <w:szCs w:val="22"/>
        </w:rPr>
        <w:t>a</w:t>
      </w:r>
      <w:r w:rsidRPr="00623391">
        <w:rPr>
          <w:sz w:val="22"/>
          <w:szCs w:val="22"/>
        </w:rPr>
        <w:t xml:space="preserve"> nabývá účinností dnem </w:t>
      </w:r>
      <w:r w:rsidR="00733177">
        <w:rPr>
          <w:sz w:val="22"/>
          <w:szCs w:val="22"/>
        </w:rPr>
        <w:t>2</w:t>
      </w:r>
      <w:r w:rsidR="007B6D60">
        <w:rPr>
          <w:sz w:val="22"/>
          <w:szCs w:val="22"/>
        </w:rPr>
        <w:t>.1.2018.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Každý z účastníků má právo tuto smlouvu vypovědě</w:t>
      </w:r>
      <w:r w:rsidR="006318D9">
        <w:rPr>
          <w:sz w:val="22"/>
          <w:szCs w:val="22"/>
        </w:rPr>
        <w:t>t písemnou výpovědí s šestiměsíční</w:t>
      </w:r>
      <w:r w:rsidRPr="00623391">
        <w:rPr>
          <w:sz w:val="22"/>
          <w:szCs w:val="22"/>
        </w:rPr>
        <w:t xml:space="preserve"> výpovědní lhůtou. Výpovědní lhůta začne běžet od 1. dne následujícího měsíce po doručení výpovědi.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6318D9" w:rsidRDefault="006318D9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6318D9" w:rsidRDefault="006318D9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Závěrečná ustanovení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660AA">
        <w:rPr>
          <w:sz w:val="22"/>
          <w:szCs w:val="22"/>
        </w:rPr>
        <w:t xml:space="preserve">     Pokud v této smlouvě není stanoveno jinak, řídí se právními vztahy z ní vyplývající, příslušnými ustanoveními </w:t>
      </w:r>
      <w:r>
        <w:rPr>
          <w:sz w:val="22"/>
          <w:szCs w:val="22"/>
        </w:rPr>
        <w:t>občanského zákoníku</w:t>
      </w:r>
      <w:r w:rsidRPr="006660AA">
        <w:rPr>
          <w:sz w:val="22"/>
          <w:szCs w:val="22"/>
        </w:rPr>
        <w:t xml:space="preserve"> a zákonem č. 101/20</w:t>
      </w:r>
      <w:r>
        <w:rPr>
          <w:sz w:val="22"/>
          <w:szCs w:val="22"/>
        </w:rPr>
        <w:t>0</w:t>
      </w:r>
      <w:r w:rsidRPr="006660AA">
        <w:rPr>
          <w:sz w:val="22"/>
          <w:szCs w:val="22"/>
        </w:rPr>
        <w:t>0 Sb., o ochraně osobních údajů v platném</w:t>
      </w:r>
      <w:r w:rsidRPr="0023218C">
        <w:rPr>
          <w:color w:val="FF0000"/>
          <w:sz w:val="22"/>
          <w:szCs w:val="22"/>
        </w:rPr>
        <w:t xml:space="preserve"> </w:t>
      </w:r>
      <w:r w:rsidR="006318D9">
        <w:rPr>
          <w:sz w:val="22"/>
          <w:szCs w:val="22"/>
        </w:rPr>
        <w:t>znění. Dodavatel</w:t>
      </w:r>
      <w:r w:rsidRPr="00623391">
        <w:rPr>
          <w:sz w:val="22"/>
          <w:szCs w:val="22"/>
        </w:rPr>
        <w:t xml:space="preserve"> prohlašuje, že pracovníci jsou povinni zachovávat mlčenlivost o všech skutečnostech, o nichž se dozvěděli v souvislosti s výkonem práce. </w:t>
      </w:r>
      <w:r w:rsidR="006318D9">
        <w:rPr>
          <w:sz w:val="22"/>
          <w:szCs w:val="22"/>
        </w:rPr>
        <w:t>Této mlčenlivosti je dodavatele</w:t>
      </w:r>
      <w:r w:rsidRPr="00623391">
        <w:rPr>
          <w:sz w:val="22"/>
          <w:szCs w:val="22"/>
        </w:rPr>
        <w:t xml:space="preserve"> opráv</w:t>
      </w:r>
      <w:r w:rsidR="006318D9">
        <w:rPr>
          <w:sz w:val="22"/>
          <w:szCs w:val="22"/>
        </w:rPr>
        <w:t>něn zbavit odběratel</w:t>
      </w:r>
      <w:r w:rsidRPr="00623391">
        <w:rPr>
          <w:sz w:val="22"/>
          <w:szCs w:val="22"/>
        </w:rPr>
        <w:t>. Mlčenlivost se netýká skutečností a povinností vycházejících ze zákonného vztahu k institucím zřizovaných státem v rozsahu vyplývajícím z této smlouvy.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může být změněna nebo doplněna pouze písemným dodatkem podepsaným oběma smluvními stranami.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je vyhotovena ve čtyřech vyhotoveních po dvou pro každou ze smluvních stran.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7B6D60" w:rsidP="00623391">
      <w:pPr>
        <w:rPr>
          <w:sz w:val="22"/>
          <w:szCs w:val="22"/>
        </w:rPr>
      </w:pPr>
      <w:r>
        <w:rPr>
          <w:sz w:val="22"/>
          <w:szCs w:val="22"/>
        </w:rPr>
        <w:t>V Prostějově</w:t>
      </w:r>
      <w:r w:rsidR="006318D9">
        <w:rPr>
          <w:sz w:val="22"/>
          <w:szCs w:val="22"/>
        </w:rPr>
        <w:t xml:space="preserve"> dne</w:t>
      </w:r>
      <w:r w:rsidR="007631D3">
        <w:rPr>
          <w:sz w:val="22"/>
          <w:szCs w:val="22"/>
        </w:rPr>
        <w:t xml:space="preserve"> </w:t>
      </w:r>
      <w:proofErr w:type="gramStart"/>
      <w:r w:rsidR="00733177">
        <w:rPr>
          <w:sz w:val="22"/>
          <w:szCs w:val="22"/>
        </w:rPr>
        <w:t>2.1.2018</w:t>
      </w:r>
      <w:proofErr w:type="gramEnd"/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………………………………………… </w:t>
      </w:r>
      <w:r w:rsidRPr="0062339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623391">
        <w:rPr>
          <w:sz w:val="22"/>
          <w:szCs w:val="22"/>
        </w:rPr>
        <w:t>…………………………………………</w:t>
      </w:r>
    </w:p>
    <w:p w:rsidR="00C078E0" w:rsidRPr="00623391" w:rsidRDefault="00C078E0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0C3F">
        <w:rPr>
          <w:sz w:val="22"/>
          <w:szCs w:val="22"/>
        </w:rPr>
        <w:t xml:space="preserve">Mgr. </w:t>
      </w:r>
      <w:r w:rsidR="007B6D60">
        <w:rPr>
          <w:sz w:val="22"/>
          <w:szCs w:val="22"/>
        </w:rPr>
        <w:t>Roman Pazdera</w:t>
      </w:r>
      <w:r>
        <w:rPr>
          <w:sz w:val="22"/>
          <w:szCs w:val="22"/>
        </w:rPr>
        <w:t xml:space="preserve">            </w:t>
      </w:r>
      <w:r w:rsidR="006318D9">
        <w:rPr>
          <w:sz w:val="22"/>
          <w:szCs w:val="22"/>
        </w:rPr>
        <w:tab/>
        <w:t xml:space="preserve">                    </w:t>
      </w:r>
      <w:r w:rsidR="00DE0C3F">
        <w:rPr>
          <w:sz w:val="22"/>
          <w:szCs w:val="22"/>
        </w:rPr>
        <w:t xml:space="preserve">             </w:t>
      </w:r>
      <w:r w:rsidR="006318D9">
        <w:rPr>
          <w:sz w:val="22"/>
          <w:szCs w:val="22"/>
        </w:rPr>
        <w:t xml:space="preserve">  JUDr. Ing. et Ing. Roman </w:t>
      </w:r>
      <w:proofErr w:type="spellStart"/>
      <w:r w:rsidR="006318D9">
        <w:rPr>
          <w:sz w:val="22"/>
          <w:szCs w:val="22"/>
        </w:rPr>
        <w:t>Ondrýsek</w:t>
      </w:r>
      <w:proofErr w:type="spellEnd"/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     </w:t>
      </w:r>
      <w:r w:rsidR="007631D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7B6D60">
        <w:rPr>
          <w:sz w:val="22"/>
          <w:szCs w:val="22"/>
        </w:rPr>
        <w:t>ředitel</w:t>
      </w:r>
      <w:r w:rsidR="007631D3">
        <w:rPr>
          <w:sz w:val="22"/>
          <w:szCs w:val="22"/>
        </w:rPr>
        <w:t xml:space="preserve"> školy</w:t>
      </w:r>
      <w:r w:rsidRPr="00623391">
        <w:rPr>
          <w:sz w:val="22"/>
          <w:szCs w:val="22"/>
        </w:rPr>
        <w:tab/>
      </w:r>
      <w:r w:rsidRPr="00623391">
        <w:rPr>
          <w:sz w:val="22"/>
          <w:szCs w:val="22"/>
        </w:rPr>
        <w:tab/>
      </w:r>
      <w:r w:rsidRPr="00623391">
        <w:rPr>
          <w:sz w:val="22"/>
          <w:szCs w:val="22"/>
        </w:rPr>
        <w:tab/>
        <w:t xml:space="preserve">                  </w:t>
      </w:r>
      <w:r w:rsidR="006318D9">
        <w:rPr>
          <w:sz w:val="22"/>
          <w:szCs w:val="22"/>
        </w:rPr>
        <w:t xml:space="preserve">                     </w:t>
      </w:r>
      <w:r w:rsidR="00DE0C3F">
        <w:rPr>
          <w:sz w:val="22"/>
          <w:szCs w:val="22"/>
        </w:rPr>
        <w:t xml:space="preserve">         </w:t>
      </w:r>
      <w:r w:rsidR="006318D9">
        <w:rPr>
          <w:sz w:val="22"/>
          <w:szCs w:val="22"/>
        </w:rPr>
        <w:t xml:space="preserve">      jednatel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>Příloha č. 1 – Seznam prováděných prací</w:t>
      </w:r>
    </w:p>
    <w:p w:rsidR="00EE2F22" w:rsidRDefault="00EE2F22" w:rsidP="00623391">
      <w:pPr>
        <w:rPr>
          <w:sz w:val="22"/>
          <w:szCs w:val="22"/>
        </w:rPr>
      </w:pPr>
    </w:p>
    <w:p w:rsidR="00EE2F22" w:rsidRDefault="00EE2F22" w:rsidP="00623391">
      <w:pPr>
        <w:rPr>
          <w:sz w:val="22"/>
          <w:szCs w:val="22"/>
        </w:rPr>
      </w:pPr>
    </w:p>
    <w:p w:rsidR="00EE2F22" w:rsidRDefault="00EE2F22" w:rsidP="00623391">
      <w:pPr>
        <w:rPr>
          <w:sz w:val="22"/>
          <w:szCs w:val="22"/>
        </w:rPr>
      </w:pPr>
    </w:p>
    <w:p w:rsidR="00EE2F22" w:rsidRDefault="00EE2F22" w:rsidP="00623391">
      <w:pPr>
        <w:rPr>
          <w:sz w:val="22"/>
          <w:szCs w:val="22"/>
        </w:rPr>
      </w:pPr>
    </w:p>
    <w:p w:rsidR="00EE2F22" w:rsidRPr="00623391" w:rsidRDefault="00EE2F22" w:rsidP="00EE2F22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lastRenderedPageBreak/>
        <w:t>Příloha č. 1</w:t>
      </w:r>
    </w:p>
    <w:p w:rsidR="00EE2F22" w:rsidRPr="00623391" w:rsidRDefault="00EE2F22" w:rsidP="00EE2F22">
      <w:pPr>
        <w:jc w:val="center"/>
        <w:rPr>
          <w:sz w:val="22"/>
          <w:szCs w:val="22"/>
        </w:rPr>
      </w:pPr>
    </w:p>
    <w:p w:rsidR="00EE2F22" w:rsidRPr="00623391" w:rsidRDefault="00EE2F22" w:rsidP="00EE2F22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Seznam prováděných prací při zpracování mezd a činností s tím souvisejících</w:t>
      </w:r>
    </w:p>
    <w:p w:rsidR="00EE2F22" w:rsidRPr="00623391" w:rsidRDefault="00EE2F22" w:rsidP="00EE2F22">
      <w:pPr>
        <w:jc w:val="center"/>
        <w:rPr>
          <w:sz w:val="22"/>
          <w:szCs w:val="22"/>
        </w:rPr>
      </w:pPr>
    </w:p>
    <w:p w:rsidR="00EE2F22" w:rsidRPr="00623391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>MZDY</w:t>
      </w:r>
    </w:p>
    <w:p w:rsidR="00EE2F22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měsíčních mezd zaměstnanců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pojistného na sociální zabezpečení, důchodové pojištění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náhrad mzdy při nemoci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výpočet dávek nemocenského pojištění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zdravotního pojištění na příslušné zdravotní pojišťovny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daně z příjmu fyzických osob ze závislé činnosti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evidenční listy u ukončených pracovních poměrů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provedení ročního zúčtování daní zaměstnanců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zpracování ročních evidenčních listů důchodového zabezpečení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a archiv ročních mzdových listů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potvrzování příjmů pracovníků pro dávky státní sociální podpory, soudy, peněžní ústavy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měsíční uzávěrky s tiskem příslušných sestav pro účetnictví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vystavení převodních příkazů nebo předání média pro bankovní ústavy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čtvrtletních a ročních sestav pro účetnictví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roční vyúčtování daní srážkové a zálohové za organizaci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</w:t>
      </w:r>
      <w:r>
        <w:rPr>
          <w:sz w:val="22"/>
          <w:szCs w:val="22"/>
        </w:rPr>
        <w:t xml:space="preserve">ování podkladů pro plnění </w:t>
      </w:r>
      <w:proofErr w:type="spellStart"/>
      <w:r>
        <w:rPr>
          <w:sz w:val="22"/>
          <w:szCs w:val="22"/>
        </w:rPr>
        <w:t>povin</w:t>
      </w:r>
      <w:proofErr w:type="spellEnd"/>
      <w:r>
        <w:rPr>
          <w:sz w:val="22"/>
          <w:szCs w:val="22"/>
        </w:rPr>
        <w:t>.</w:t>
      </w:r>
      <w:r w:rsidRPr="00875DAD">
        <w:rPr>
          <w:sz w:val="22"/>
          <w:szCs w:val="22"/>
        </w:rPr>
        <w:t xml:space="preserve"> podílu </w:t>
      </w:r>
      <w:r>
        <w:rPr>
          <w:sz w:val="22"/>
          <w:szCs w:val="22"/>
        </w:rPr>
        <w:t>občanů se ZPS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zabezpečení zpracování pololetních šetření ISP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další statistická šetření zřizovatele, případně jiných orgánů ve mzdové oblasti</w:t>
      </w:r>
    </w:p>
    <w:p w:rsidR="00EE2F22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zabezpečení agendy ohlašovací povinnosti zaměstnavatel</w:t>
      </w:r>
      <w:r>
        <w:rPr>
          <w:sz w:val="22"/>
          <w:szCs w:val="22"/>
        </w:rPr>
        <w:t>e na OSSZ</w:t>
      </w:r>
    </w:p>
    <w:p w:rsidR="00EE2F22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>PERSONALISTIKA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kontrola pracovně-právních dokumentů (pracovní smlouvy, platové </w:t>
      </w:r>
      <w:r>
        <w:rPr>
          <w:sz w:val="22"/>
          <w:szCs w:val="22"/>
        </w:rPr>
        <w:t>výměry, změny smluv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  pracovního poměru atd.)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zabezpečení agendy Přihlášek a Odhlášek pracovníků na zdravotních pojišťovnách</w:t>
      </w:r>
    </w:p>
    <w:p w:rsidR="00EE2F22" w:rsidRPr="00875DAD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>DALŠÍ ČINNOSTI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na základě předloženého mzdového rozpočtu součinnost při hlídání </w:t>
      </w:r>
      <w:r>
        <w:rPr>
          <w:sz w:val="22"/>
          <w:szCs w:val="22"/>
        </w:rPr>
        <w:t xml:space="preserve">čerpání 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  finančních prostředků určených na platy podle zdrojů financování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povinných výkazů v rámci statistiky (P1,-04,P2-04)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kompletních výkazů vyúčtování daně pro finanční úřad</w:t>
      </w:r>
    </w:p>
    <w:p w:rsidR="00EE2F22" w:rsidRPr="00875DAD" w:rsidRDefault="00EE2F22" w:rsidP="00EE2F22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poradenská činnost v oblasti mezd a personalistiky</w:t>
      </w:r>
    </w:p>
    <w:p w:rsidR="00EE2F22" w:rsidRPr="00875DAD" w:rsidRDefault="00EE2F22" w:rsidP="00EE2F22">
      <w:pPr>
        <w:rPr>
          <w:sz w:val="22"/>
          <w:szCs w:val="22"/>
        </w:rPr>
      </w:pPr>
    </w:p>
    <w:p w:rsidR="00EE2F22" w:rsidRPr="00875DAD" w:rsidRDefault="00EE2F22" w:rsidP="00EE2F22">
      <w:pPr>
        <w:rPr>
          <w:sz w:val="22"/>
          <w:szCs w:val="22"/>
        </w:rPr>
      </w:pPr>
    </w:p>
    <w:p w:rsidR="00EE2F22" w:rsidRDefault="00EE2F22" w:rsidP="00623391">
      <w:pPr>
        <w:rPr>
          <w:sz w:val="22"/>
          <w:szCs w:val="22"/>
        </w:rPr>
      </w:pPr>
    </w:p>
    <w:p w:rsidR="000B1182" w:rsidRDefault="000B1182" w:rsidP="00623391">
      <w:pPr>
        <w:rPr>
          <w:sz w:val="22"/>
          <w:szCs w:val="22"/>
        </w:rPr>
      </w:pPr>
    </w:p>
    <w:p w:rsidR="000B1182" w:rsidRDefault="000B1182" w:rsidP="00623391">
      <w:pPr>
        <w:rPr>
          <w:sz w:val="22"/>
          <w:szCs w:val="22"/>
        </w:rPr>
      </w:pPr>
    </w:p>
    <w:p w:rsidR="000B1182" w:rsidRPr="00623391" w:rsidRDefault="000B1182" w:rsidP="00623391">
      <w:pPr>
        <w:rPr>
          <w:sz w:val="22"/>
          <w:szCs w:val="22"/>
        </w:rPr>
      </w:pPr>
    </w:p>
    <w:p w:rsidR="00C078E0" w:rsidRDefault="00C078E0" w:rsidP="00623391">
      <w:pPr>
        <w:jc w:val="center"/>
        <w:rPr>
          <w:sz w:val="28"/>
          <w:szCs w:val="28"/>
        </w:rPr>
      </w:pPr>
    </w:p>
    <w:p w:rsidR="00C078E0" w:rsidRDefault="00C078E0"/>
    <w:sectPr w:rsidR="00C078E0" w:rsidSect="009B4BB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67" w:rsidRDefault="00A06B67">
      <w:r>
        <w:separator/>
      </w:r>
    </w:p>
  </w:endnote>
  <w:endnote w:type="continuationSeparator" w:id="0">
    <w:p w:rsidR="00A06B67" w:rsidRDefault="00A0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E0" w:rsidRDefault="00BA2766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78E0" w:rsidRDefault="00C078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E0" w:rsidRDefault="00BA2766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3177">
      <w:rPr>
        <w:rStyle w:val="slostrnky"/>
        <w:noProof/>
      </w:rPr>
      <w:t>4</w:t>
    </w:r>
    <w:r>
      <w:rPr>
        <w:rStyle w:val="slostrnky"/>
      </w:rPr>
      <w:fldChar w:fldCharType="end"/>
    </w:r>
  </w:p>
  <w:p w:rsidR="00C078E0" w:rsidRDefault="00C078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67" w:rsidRDefault="00A06B67">
      <w:r>
        <w:separator/>
      </w:r>
    </w:p>
  </w:footnote>
  <w:footnote w:type="continuationSeparator" w:id="0">
    <w:p w:rsidR="00A06B67" w:rsidRDefault="00A0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24A7"/>
    <w:multiLevelType w:val="hybridMultilevel"/>
    <w:tmpl w:val="C7E2E3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A9368B8"/>
    <w:multiLevelType w:val="hybridMultilevel"/>
    <w:tmpl w:val="6E30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91"/>
    <w:rsid w:val="000B1182"/>
    <w:rsid w:val="00171692"/>
    <w:rsid w:val="0023218C"/>
    <w:rsid w:val="002412C5"/>
    <w:rsid w:val="002C49D2"/>
    <w:rsid w:val="002F0AAC"/>
    <w:rsid w:val="00402638"/>
    <w:rsid w:val="004411CD"/>
    <w:rsid w:val="0050792A"/>
    <w:rsid w:val="00524893"/>
    <w:rsid w:val="00623391"/>
    <w:rsid w:val="006318D9"/>
    <w:rsid w:val="006660AA"/>
    <w:rsid w:val="006E455A"/>
    <w:rsid w:val="00733177"/>
    <w:rsid w:val="007631D3"/>
    <w:rsid w:val="007B6D60"/>
    <w:rsid w:val="00821BCC"/>
    <w:rsid w:val="008F1E74"/>
    <w:rsid w:val="008F230C"/>
    <w:rsid w:val="009B4BB9"/>
    <w:rsid w:val="00A06B67"/>
    <w:rsid w:val="00A65CC6"/>
    <w:rsid w:val="00B04918"/>
    <w:rsid w:val="00B90FDC"/>
    <w:rsid w:val="00BA2766"/>
    <w:rsid w:val="00BB5B06"/>
    <w:rsid w:val="00C06EEA"/>
    <w:rsid w:val="00C078E0"/>
    <w:rsid w:val="00D509C3"/>
    <w:rsid w:val="00D60DD7"/>
    <w:rsid w:val="00DB1DCB"/>
    <w:rsid w:val="00DC60C1"/>
    <w:rsid w:val="00DE0C3F"/>
    <w:rsid w:val="00EE2F22"/>
    <w:rsid w:val="00E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AC3B-A977-4158-8CF8-39346484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mezd, včetně všech s tím souvisejících činností, v souladu s platnou legislativou pro Základní školu J</vt:lpstr>
    </vt:vector>
  </TitlesOfParts>
  <Company>ATC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mezd, včetně všech s tím souvisejících činností, v souladu s platnou legislativou pro Základní školu J</dc:title>
  <dc:creator>User</dc:creator>
  <cp:lastModifiedBy>Admin</cp:lastModifiedBy>
  <cp:revision>3</cp:revision>
  <cp:lastPrinted>2015-02-09T08:01:00Z</cp:lastPrinted>
  <dcterms:created xsi:type="dcterms:W3CDTF">2018-01-31T15:51:00Z</dcterms:created>
  <dcterms:modified xsi:type="dcterms:W3CDTF">2018-01-31T15:55:00Z</dcterms:modified>
</cp:coreProperties>
</file>