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</w:tblGrid>
      <w:tr w:rsidR="00814B5A" w:rsidTr="00814B5A">
        <w:tc>
          <w:tcPr>
            <w:tcW w:w="0" w:type="auto"/>
            <w:hideMark/>
          </w:tcPr>
          <w:p w:rsidR="00814B5A" w:rsidRDefault="00814B5A">
            <w:pPr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Číslo objednávky:</w:t>
            </w:r>
            <w:r w:rsidR="00447F05">
              <w:rPr>
                <w:rFonts w:ascii="Arial Black" w:hAnsi="Arial Black" w:cs="Arial"/>
                <w:b/>
              </w:rPr>
              <w:t xml:space="preserve"> OB01</w:t>
            </w:r>
            <w:r w:rsidR="00C35B15">
              <w:rPr>
                <w:rFonts w:ascii="Arial Black" w:hAnsi="Arial Black" w:cs="Arial"/>
                <w:b/>
              </w:rPr>
              <w:t>40</w:t>
            </w:r>
            <w:r w:rsidR="00C3109C">
              <w:rPr>
                <w:rFonts w:ascii="Arial Black" w:hAnsi="Arial Black" w:cs="Arial"/>
                <w:b/>
              </w:rPr>
              <w:t>-18</w:t>
            </w:r>
          </w:p>
        </w:tc>
      </w:tr>
      <w:tr w:rsidR="00814B5A" w:rsidTr="00814B5A">
        <w:tc>
          <w:tcPr>
            <w:tcW w:w="0" w:type="auto"/>
            <w:hideMark/>
          </w:tcPr>
          <w:p w:rsidR="00814B5A" w:rsidRDefault="0089360D" w:rsidP="00544A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Čj.: ČOI</w:t>
            </w:r>
            <w:r w:rsidR="00D52A89">
              <w:rPr>
                <w:rFonts w:ascii="Arial" w:hAnsi="Arial" w:cs="Arial"/>
                <w:b/>
              </w:rPr>
              <w:t xml:space="preserve"> </w:t>
            </w:r>
            <w:r w:rsidR="00B1248D" w:rsidRPr="00B1248D">
              <w:rPr>
                <w:rFonts w:ascii="Arial" w:hAnsi="Arial" w:cs="Arial"/>
                <w:b/>
              </w:rPr>
              <w:t>6981</w:t>
            </w:r>
            <w:r w:rsidR="00C3109C">
              <w:rPr>
                <w:rFonts w:ascii="Arial" w:hAnsi="Arial" w:cs="Arial"/>
                <w:b/>
              </w:rPr>
              <w:t>/18</w:t>
            </w:r>
            <w:r w:rsidR="00814B5A">
              <w:rPr>
                <w:rFonts w:ascii="Arial" w:hAnsi="Arial" w:cs="Arial"/>
                <w:b/>
              </w:rPr>
              <w:t>/O100</w:t>
            </w:r>
          </w:p>
        </w:tc>
      </w:tr>
    </w:tbl>
    <w:p w:rsidR="00814B5A" w:rsidRDefault="00814B5A" w:rsidP="00814B5A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2234"/>
      </w:tblGrid>
      <w:tr w:rsidR="00814B5A" w:rsidTr="00814B5A">
        <w:tc>
          <w:tcPr>
            <w:tcW w:w="0" w:type="auto"/>
            <w:vAlign w:val="center"/>
            <w:hideMark/>
          </w:tcPr>
          <w:p w:rsidR="00814B5A" w:rsidRDefault="00814B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:rsidR="00814B5A" w:rsidRDefault="00F10E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B4A28">
              <w:rPr>
                <w:rFonts w:ascii="Arial" w:hAnsi="Arial" w:cs="Arial"/>
              </w:rPr>
              <w:t xml:space="preserve">. </w:t>
            </w:r>
            <w:r w:rsidR="00C3109C">
              <w:rPr>
                <w:rFonts w:ascii="Arial" w:hAnsi="Arial" w:cs="Arial"/>
              </w:rPr>
              <w:t>01</w:t>
            </w:r>
            <w:r w:rsidR="00D86353">
              <w:rPr>
                <w:rFonts w:ascii="Arial" w:hAnsi="Arial" w:cs="Arial"/>
              </w:rPr>
              <w:t xml:space="preserve">. </w:t>
            </w:r>
            <w:r w:rsidR="00C3109C">
              <w:rPr>
                <w:rFonts w:ascii="Arial" w:hAnsi="Arial" w:cs="Arial"/>
              </w:rPr>
              <w:t>2018</w:t>
            </w:r>
          </w:p>
        </w:tc>
      </w:tr>
      <w:tr w:rsidR="00814B5A" w:rsidTr="00814B5A">
        <w:tc>
          <w:tcPr>
            <w:tcW w:w="0" w:type="auto"/>
            <w:vAlign w:val="center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Style w:val="detail"/>
              </w:rPr>
            </w:pPr>
            <w:r>
              <w:rPr>
                <w:rStyle w:val="detail"/>
                <w:rFonts w:ascii="Arial" w:hAnsi="Arial" w:cs="Arial"/>
              </w:rPr>
              <w:t>Mgr. Miroslav Rudolf</w:t>
            </w:r>
          </w:p>
        </w:tc>
      </w:tr>
      <w:tr w:rsidR="00814B5A" w:rsidTr="00814B5A">
        <w:tc>
          <w:tcPr>
            <w:tcW w:w="0" w:type="auto"/>
            <w:vAlign w:val="center"/>
            <w:hideMark/>
          </w:tcPr>
          <w:p w:rsidR="00814B5A" w:rsidRDefault="00814B5A"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Style w:val="detail"/>
              </w:rPr>
            </w:pPr>
            <w:r>
              <w:rPr>
                <w:rStyle w:val="detail"/>
                <w:rFonts w:ascii="Arial" w:hAnsi="Arial" w:cs="Arial"/>
              </w:rPr>
              <w:t>(+420) 731 553 568</w:t>
            </w:r>
          </w:p>
        </w:tc>
      </w:tr>
      <w:tr w:rsidR="00814B5A" w:rsidTr="00814B5A">
        <w:tc>
          <w:tcPr>
            <w:tcW w:w="0" w:type="auto"/>
            <w:vAlign w:val="center"/>
            <w:hideMark/>
          </w:tcPr>
          <w:p w:rsidR="00814B5A" w:rsidRDefault="00814B5A"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Style w:val="detail"/>
              </w:rPr>
            </w:pPr>
            <w:r>
              <w:rPr>
                <w:rStyle w:val="detail"/>
                <w:rFonts w:ascii="Arial" w:hAnsi="Arial" w:cs="Arial"/>
              </w:rPr>
              <w:t>mrudolf@coi.cz</w:t>
            </w:r>
          </w:p>
        </w:tc>
      </w:tr>
    </w:tbl>
    <w:p w:rsidR="00814B5A" w:rsidRDefault="00814B5A" w:rsidP="00814B5A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82"/>
        <w:gridCol w:w="4393"/>
      </w:tblGrid>
      <w:tr w:rsidR="00814B5A" w:rsidTr="00814B5A">
        <w:tc>
          <w:tcPr>
            <w:tcW w:w="2501" w:type="pct"/>
            <w:vAlign w:val="center"/>
            <w:hideMark/>
          </w:tcPr>
          <w:p w:rsidR="00814B5A" w:rsidRDefault="00814B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:rsidR="00814B5A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:rsidR="00814B5A" w:rsidRDefault="00814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814B5A" w:rsidTr="00814B5A">
        <w:tc>
          <w:tcPr>
            <w:tcW w:w="2501" w:type="pct"/>
            <w:vAlign w:val="center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republika – Česká obchodní inspekce</w:t>
            </w:r>
          </w:p>
        </w:tc>
        <w:tc>
          <w:tcPr>
            <w:tcW w:w="0" w:type="auto"/>
            <w:vMerge/>
            <w:vAlign w:val="center"/>
            <w:hideMark/>
          </w:tcPr>
          <w:p w:rsidR="00814B5A" w:rsidRDefault="00814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8" w:type="pct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Výzkumný ústav pro hnědé uhlí a. s.</w:t>
            </w:r>
          </w:p>
        </w:tc>
      </w:tr>
      <w:tr w:rsidR="00814B5A" w:rsidTr="00814B5A">
        <w:tc>
          <w:tcPr>
            <w:tcW w:w="2501" w:type="pct"/>
            <w:vAlign w:val="center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Štěpánská 567/15, 120 00 Praha 2</w:t>
            </w:r>
          </w:p>
        </w:tc>
        <w:tc>
          <w:tcPr>
            <w:tcW w:w="0" w:type="auto"/>
            <w:vMerge/>
            <w:vAlign w:val="center"/>
            <w:hideMark/>
          </w:tcPr>
          <w:p w:rsidR="00814B5A" w:rsidRDefault="00814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8" w:type="pct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Tř. Budovatelů 2830/3, 434 01 Most</w:t>
            </w:r>
          </w:p>
        </w:tc>
      </w:tr>
      <w:tr w:rsidR="00814B5A" w:rsidTr="00814B5A">
        <w:tc>
          <w:tcPr>
            <w:tcW w:w="2501" w:type="pct"/>
            <w:vAlign w:val="center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 00020869</w:t>
            </w:r>
          </w:p>
        </w:tc>
        <w:tc>
          <w:tcPr>
            <w:tcW w:w="0" w:type="auto"/>
            <w:vMerge/>
            <w:vAlign w:val="center"/>
            <w:hideMark/>
          </w:tcPr>
          <w:p w:rsidR="00814B5A" w:rsidRDefault="00814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8" w:type="pct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 44569181</w:t>
            </w:r>
          </w:p>
        </w:tc>
      </w:tr>
      <w:tr w:rsidR="00814B5A" w:rsidTr="00814B5A">
        <w:tc>
          <w:tcPr>
            <w:tcW w:w="2501" w:type="pct"/>
            <w:vAlign w:val="center"/>
          </w:tcPr>
          <w:p w:rsidR="00814B5A" w:rsidRDefault="00814B5A">
            <w:pPr>
              <w:rPr>
                <w:rFonts w:ascii="Arial" w:hAnsi="Arial" w:cs="Arial"/>
              </w:rPr>
            </w:pPr>
          </w:p>
        </w:tc>
        <w:tc>
          <w:tcPr>
            <w:tcW w:w="151" w:type="pct"/>
          </w:tcPr>
          <w:p w:rsidR="00814B5A" w:rsidRDefault="00814B5A">
            <w:pPr>
              <w:rPr>
                <w:rFonts w:ascii="Arial" w:hAnsi="Arial" w:cs="Arial"/>
              </w:rPr>
            </w:pPr>
          </w:p>
        </w:tc>
        <w:tc>
          <w:tcPr>
            <w:tcW w:w="2348" w:type="pct"/>
            <w:hideMark/>
          </w:tcPr>
          <w:p w:rsidR="00814B5A" w:rsidRDefault="00814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Subjekt je plátcem DPH</w:t>
            </w:r>
          </w:p>
        </w:tc>
      </w:tr>
    </w:tbl>
    <w:p w:rsidR="00814B5A" w:rsidRDefault="00814B5A" w:rsidP="00242AE8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7867"/>
      </w:tblGrid>
      <w:tr w:rsidR="00814B5A" w:rsidTr="00814B5A">
        <w:tc>
          <w:tcPr>
            <w:tcW w:w="0" w:type="auto"/>
            <w:gridSpan w:val="2"/>
            <w:vAlign w:val="center"/>
          </w:tcPr>
          <w:p w:rsidR="00814B5A" w:rsidRDefault="00814B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vystavena na základě výsledku veřejné zakázky malého rozsahu na služby la</w:t>
            </w:r>
            <w:r w:rsidR="004951DE">
              <w:rPr>
                <w:rFonts w:ascii="Arial" w:hAnsi="Arial" w:cs="Arial"/>
              </w:rPr>
              <w:t>boratorní zkoušky výrobků (tuhá paliva – hnědé nebo černé uhlí, případně výlisků z uhlí)</w:t>
            </w:r>
            <w:r>
              <w:rPr>
                <w:rFonts w:ascii="Arial" w:hAnsi="Arial" w:cs="Arial"/>
              </w:rPr>
              <w:t>.</w:t>
            </w:r>
          </w:p>
          <w:p w:rsidR="00F10EFB" w:rsidRPr="0089360D" w:rsidRDefault="00F10E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B5A" w:rsidTr="00814B5A">
        <w:tc>
          <w:tcPr>
            <w:tcW w:w="1134" w:type="dxa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NIPEZ:</w:t>
            </w:r>
          </w:p>
        </w:tc>
        <w:tc>
          <w:tcPr>
            <w:tcW w:w="8220" w:type="dxa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71632000-7 Technické testování</w:t>
            </w:r>
          </w:p>
        </w:tc>
      </w:tr>
    </w:tbl>
    <w:p w:rsidR="00814B5A" w:rsidRDefault="00814B5A" w:rsidP="00814B5A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Tr="00814B5A"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Podrobná specifikace předmětu plnění:</w:t>
            </w:r>
          </w:p>
        </w:tc>
      </w:tr>
      <w:tr w:rsidR="00814B5A" w:rsidTr="00814B5A">
        <w:tc>
          <w:tcPr>
            <w:tcW w:w="0" w:type="auto"/>
            <w:vAlign w:val="center"/>
            <w:hideMark/>
          </w:tcPr>
          <w:p w:rsidR="002B2BB7" w:rsidRDefault="00C743C9">
            <w:pPr>
              <w:pStyle w:val="Bezmezer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Předmět plnění bude proveden</w:t>
            </w:r>
            <w:r w:rsidR="002B2BB7">
              <w:rPr>
                <w:rFonts w:ascii="Arial" w:hAnsi="Arial" w:cs="Arial"/>
                <w:sz w:val="22"/>
                <w:szCs w:val="20"/>
              </w:rPr>
              <w:t xml:space="preserve"> v rozsahu:</w:t>
            </w:r>
          </w:p>
          <w:p w:rsidR="002B2BB7" w:rsidRPr="002B2BB7" w:rsidRDefault="00C3109C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0"/>
              </w:rPr>
              <w:t>akreditovaných odběrů 2</w:t>
            </w:r>
            <w:r w:rsidR="002B2BB7" w:rsidRPr="002B2BB7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(dvou</w:t>
            </w:r>
            <w:r w:rsidR="002B2BB7" w:rsidRPr="002B2BB7">
              <w:rPr>
                <w:rFonts w:ascii="Arial" w:hAnsi="Arial" w:cs="Arial"/>
                <w:sz w:val="22"/>
                <w:szCs w:val="20"/>
              </w:rPr>
              <w:t>) vzorků</w:t>
            </w:r>
            <w:r w:rsidR="00814B5A" w:rsidRPr="002B2BB7">
              <w:rPr>
                <w:rFonts w:ascii="Arial" w:hAnsi="Arial" w:cs="Arial"/>
                <w:sz w:val="22"/>
                <w:szCs w:val="20"/>
              </w:rPr>
              <w:t xml:space="preserve">, </w:t>
            </w:r>
          </w:p>
          <w:p w:rsidR="001268A2" w:rsidRPr="001268A2" w:rsidRDefault="002B2BB7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8A2">
              <w:rPr>
                <w:rFonts w:ascii="Arial" w:hAnsi="Arial" w:cs="Arial"/>
                <w:sz w:val="22"/>
                <w:szCs w:val="22"/>
              </w:rPr>
              <w:t>c</w:t>
            </w:r>
            <w:r w:rsidR="00814B5A" w:rsidRPr="001268A2">
              <w:rPr>
                <w:rFonts w:ascii="Arial" w:hAnsi="Arial" w:cs="Arial"/>
                <w:sz w:val="22"/>
                <w:szCs w:val="22"/>
              </w:rPr>
              <w:t>hemický rozbor podle Vyhlášky č. 415/2012 Sb., o přípustné úrovni znečišťování a jejím zjišťování a o provedení některých dalších ustanovení zákona o ochraně ovz</w:t>
            </w:r>
            <w:r w:rsidR="00E13146">
              <w:rPr>
                <w:rFonts w:ascii="Arial" w:hAnsi="Arial" w:cs="Arial"/>
                <w:sz w:val="22"/>
                <w:szCs w:val="22"/>
              </w:rPr>
              <w:t xml:space="preserve">duší – příloha 3, část I, tab. </w:t>
            </w:r>
            <w:r w:rsidR="00814B5A" w:rsidRPr="001268A2">
              <w:rPr>
                <w:rFonts w:ascii="Arial" w:hAnsi="Arial" w:cs="Arial"/>
                <w:sz w:val="22"/>
                <w:szCs w:val="22"/>
              </w:rPr>
              <w:t>1</w:t>
            </w:r>
            <w:r w:rsidRPr="001268A2">
              <w:rPr>
                <w:rFonts w:ascii="Arial" w:hAnsi="Arial" w:cs="Arial"/>
                <w:sz w:val="22"/>
                <w:szCs w:val="22"/>
              </w:rPr>
              <w:t>.1</w:t>
            </w:r>
            <w:r w:rsidR="00814B5A" w:rsidRPr="001268A2">
              <w:rPr>
                <w:rFonts w:ascii="Arial" w:hAnsi="Arial" w:cs="Arial"/>
                <w:sz w:val="22"/>
                <w:szCs w:val="22"/>
              </w:rPr>
              <w:t xml:space="preserve"> – Požadavky na kvalitu uhlí </w:t>
            </w:r>
            <w:r w:rsidRPr="001268A2">
              <w:rPr>
                <w:rFonts w:ascii="Arial" w:hAnsi="Arial" w:cs="Arial"/>
                <w:sz w:val="22"/>
                <w:szCs w:val="22"/>
              </w:rPr>
              <w:t xml:space="preserve">a výlisků z uhlí </w:t>
            </w:r>
            <w:r w:rsidR="00814B5A" w:rsidRPr="001268A2">
              <w:rPr>
                <w:rFonts w:ascii="Arial" w:hAnsi="Arial" w:cs="Arial"/>
                <w:sz w:val="22"/>
                <w:szCs w:val="22"/>
              </w:rPr>
              <w:t xml:space="preserve">pro stacionární zdroje </w:t>
            </w:r>
            <w:r w:rsidRPr="001268A2">
              <w:rPr>
                <w:rFonts w:ascii="Arial" w:hAnsi="Arial" w:cs="Arial"/>
                <w:sz w:val="22"/>
                <w:szCs w:val="22"/>
              </w:rPr>
              <w:t xml:space="preserve">o celkovém jmenovitém </w:t>
            </w:r>
            <w:r w:rsidR="001268A2" w:rsidRPr="001268A2">
              <w:rPr>
                <w:rFonts w:ascii="Arial" w:hAnsi="Arial" w:cs="Arial"/>
                <w:sz w:val="22"/>
                <w:szCs w:val="22"/>
              </w:rPr>
              <w:t>příkonu do 5 MW včetně,</w:t>
            </w:r>
          </w:p>
          <w:p w:rsidR="00814B5A" w:rsidRPr="001268A2" w:rsidRDefault="001268A2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8A2">
              <w:rPr>
                <w:rFonts w:ascii="Arial" w:hAnsi="Arial" w:cs="Arial"/>
                <w:sz w:val="22"/>
                <w:szCs w:val="22"/>
              </w:rPr>
              <w:t>třídící zkouška proséváním odpovídající příslušné normě anebo deklarací k výrobku dle druhu a typu tuhého paliva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14B5A" w:rsidRDefault="006A41F0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Odběr</w:t>
            </w:r>
            <w:r w:rsidR="002B2BB7">
              <w:rPr>
                <w:rFonts w:ascii="Arial" w:hAnsi="Arial" w:cs="Arial"/>
                <w:szCs w:val="20"/>
              </w:rPr>
              <w:t>y vzorků budou</w:t>
            </w:r>
            <w:r>
              <w:rPr>
                <w:rFonts w:ascii="Arial" w:hAnsi="Arial" w:cs="Arial"/>
                <w:szCs w:val="20"/>
              </w:rPr>
              <w:t xml:space="preserve"> uskutečněn</w:t>
            </w:r>
            <w:r w:rsidR="002B2BB7">
              <w:rPr>
                <w:rFonts w:ascii="Arial" w:hAnsi="Arial" w:cs="Arial"/>
                <w:szCs w:val="20"/>
              </w:rPr>
              <w:t>y</w:t>
            </w:r>
            <w:r w:rsidR="00814B5A">
              <w:rPr>
                <w:rFonts w:ascii="Arial" w:hAnsi="Arial" w:cs="Arial"/>
                <w:szCs w:val="20"/>
              </w:rPr>
              <w:t xml:space="preserve"> </w:t>
            </w:r>
            <w:r w:rsidR="00D52A89">
              <w:rPr>
                <w:rFonts w:ascii="Arial" w:hAnsi="Arial" w:cs="Arial"/>
              </w:rPr>
              <w:t xml:space="preserve">v uhelných skladech </w:t>
            </w:r>
            <w:r w:rsidR="00B1248D">
              <w:rPr>
                <w:rFonts w:ascii="Arial" w:hAnsi="Arial" w:cs="Arial"/>
              </w:rPr>
              <w:t>Příbram a Březnice</w:t>
            </w:r>
            <w:r w:rsidR="00CE0E8F">
              <w:rPr>
                <w:rFonts w:ascii="Arial" w:hAnsi="Arial" w:cs="Arial"/>
              </w:rPr>
              <w:t>.</w:t>
            </w:r>
          </w:p>
          <w:p w:rsidR="00D52A89" w:rsidRDefault="002B2BB7" w:rsidP="00214190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Dodavatel zrealizuje požadované akreditované</w:t>
            </w:r>
            <w:r w:rsidR="00814B5A">
              <w:rPr>
                <w:rFonts w:ascii="Arial" w:hAnsi="Arial" w:cs="Arial"/>
                <w:szCs w:val="20"/>
              </w:rPr>
              <w:t xml:space="preserve"> </w:t>
            </w:r>
            <w:r w:rsidR="00D52A89">
              <w:rPr>
                <w:rFonts w:ascii="Arial" w:hAnsi="Arial" w:cs="Arial"/>
                <w:szCs w:val="20"/>
              </w:rPr>
              <w:t>odběr</w:t>
            </w:r>
            <w:r>
              <w:rPr>
                <w:rFonts w:ascii="Arial" w:hAnsi="Arial" w:cs="Arial"/>
                <w:szCs w:val="20"/>
              </w:rPr>
              <w:t>y vzorků</w:t>
            </w:r>
            <w:r w:rsidR="00D52A89">
              <w:rPr>
                <w:rFonts w:ascii="Arial" w:hAnsi="Arial" w:cs="Arial"/>
                <w:szCs w:val="20"/>
              </w:rPr>
              <w:t xml:space="preserve"> a laboratorní </w:t>
            </w:r>
            <w:r w:rsidR="00814B5A">
              <w:rPr>
                <w:rFonts w:ascii="Arial" w:hAnsi="Arial" w:cs="Arial"/>
                <w:szCs w:val="20"/>
              </w:rPr>
              <w:t>zkoušky ve výše uvedeném rozsahu a vyho</w:t>
            </w:r>
            <w:r w:rsidR="006A41F0">
              <w:rPr>
                <w:rFonts w:ascii="Arial" w:hAnsi="Arial" w:cs="Arial"/>
                <w:szCs w:val="20"/>
              </w:rPr>
              <w:t>toví</w:t>
            </w:r>
            <w:r w:rsidR="00814B5A">
              <w:rPr>
                <w:rFonts w:ascii="Arial" w:hAnsi="Arial" w:cs="Arial"/>
                <w:szCs w:val="20"/>
              </w:rPr>
              <w:t xml:space="preserve"> protokol</w:t>
            </w:r>
            <w:r w:rsidR="001268A2">
              <w:rPr>
                <w:rFonts w:ascii="Arial" w:hAnsi="Arial" w:cs="Arial"/>
                <w:szCs w:val="20"/>
              </w:rPr>
              <w:t>y</w:t>
            </w:r>
            <w:r w:rsidR="00814B5A">
              <w:rPr>
                <w:rFonts w:ascii="Arial" w:hAnsi="Arial" w:cs="Arial"/>
                <w:szCs w:val="20"/>
              </w:rPr>
              <w:t xml:space="preserve"> o vykonaných zkouškách v listinné podobě v českém ja</w:t>
            </w:r>
            <w:r w:rsidR="002B28F9">
              <w:rPr>
                <w:rFonts w:ascii="Arial" w:hAnsi="Arial" w:cs="Arial"/>
                <w:szCs w:val="20"/>
              </w:rPr>
              <w:t>zyce s barevnou fotodokumentací pro každý vzorek zvlášť.</w:t>
            </w:r>
          </w:p>
        </w:tc>
      </w:tr>
    </w:tbl>
    <w:p w:rsidR="00814B5A" w:rsidRDefault="00814B5A" w:rsidP="00814B5A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Tr="00F10EFB">
        <w:trPr>
          <w:trHeight w:val="1012"/>
        </w:trPr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Cenové, dodací a obchodní podmínky:</w:t>
            </w:r>
          </w:p>
          <w:p w:rsidR="00391060" w:rsidRDefault="00E952F3" w:rsidP="00391060">
            <w:pPr>
              <w:jc w:val="both"/>
              <w:rPr>
                <w:rStyle w:val="detail"/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C</w:t>
            </w:r>
            <w:r w:rsidR="00814B5A">
              <w:rPr>
                <w:rStyle w:val="detail"/>
                <w:rFonts w:ascii="Arial" w:hAnsi="Arial" w:cs="Arial"/>
              </w:rPr>
              <w:t>e</w:t>
            </w:r>
            <w:r w:rsidR="0052055F">
              <w:rPr>
                <w:rStyle w:val="detail"/>
                <w:rFonts w:ascii="Arial" w:hAnsi="Arial" w:cs="Arial"/>
              </w:rPr>
              <w:t xml:space="preserve">na </w:t>
            </w:r>
            <w:r w:rsidR="00861397">
              <w:rPr>
                <w:rStyle w:val="detail"/>
                <w:rFonts w:ascii="Arial" w:hAnsi="Arial" w:cs="Arial"/>
              </w:rPr>
              <w:t xml:space="preserve">za </w:t>
            </w:r>
            <w:r w:rsidR="001268A2">
              <w:rPr>
                <w:rStyle w:val="detail"/>
                <w:rFonts w:ascii="Arial" w:hAnsi="Arial" w:cs="Arial"/>
              </w:rPr>
              <w:t>laboratorní zkoušky, včetně odběrů</w:t>
            </w:r>
            <w:r w:rsidR="0052055F">
              <w:rPr>
                <w:rStyle w:val="detail"/>
                <w:rFonts w:ascii="Arial" w:hAnsi="Arial" w:cs="Arial"/>
              </w:rPr>
              <w:t xml:space="preserve"> vzorku</w:t>
            </w:r>
            <w:r w:rsidR="00814B5A">
              <w:rPr>
                <w:rStyle w:val="detail"/>
                <w:rFonts w:ascii="Arial" w:hAnsi="Arial" w:cs="Arial"/>
              </w:rPr>
              <w:t xml:space="preserve"> činí </w:t>
            </w:r>
            <w:r w:rsidR="00C3109C">
              <w:rPr>
                <w:rStyle w:val="detail"/>
                <w:rFonts w:ascii="Arial" w:hAnsi="Arial" w:cs="Arial"/>
                <w:b/>
              </w:rPr>
              <w:t>5 700</w:t>
            </w:r>
            <w:r w:rsidR="0052055F">
              <w:rPr>
                <w:rStyle w:val="detail"/>
                <w:rFonts w:ascii="Arial" w:hAnsi="Arial" w:cs="Arial"/>
                <w:b/>
              </w:rPr>
              <w:t>,00</w:t>
            </w:r>
            <w:r w:rsidR="00814B5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814B5A">
              <w:rPr>
                <w:rStyle w:val="detail"/>
                <w:rFonts w:ascii="Arial" w:hAnsi="Arial" w:cs="Arial"/>
              </w:rPr>
              <w:t xml:space="preserve"> bez 21 % DPH, resp</w:t>
            </w:r>
            <w:r w:rsidR="005A0341">
              <w:rPr>
                <w:rStyle w:val="detail"/>
                <w:rFonts w:ascii="Arial" w:hAnsi="Arial" w:cs="Arial"/>
              </w:rPr>
              <w:t xml:space="preserve">. </w:t>
            </w:r>
            <w:r w:rsidR="00C3109C">
              <w:rPr>
                <w:rStyle w:val="detail"/>
                <w:rFonts w:ascii="Arial" w:hAnsi="Arial" w:cs="Arial"/>
                <w:b/>
              </w:rPr>
              <w:t>6 897,00</w:t>
            </w:r>
            <w:r w:rsidR="00814B5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52055F">
              <w:rPr>
                <w:rStyle w:val="detail"/>
                <w:rFonts w:ascii="Arial" w:hAnsi="Arial" w:cs="Arial"/>
              </w:rPr>
              <w:t xml:space="preserve"> včetně 21 % DPH, </w:t>
            </w:r>
            <w:r w:rsidR="001268A2">
              <w:rPr>
                <w:rStyle w:val="detail"/>
                <w:rFonts w:ascii="Arial" w:hAnsi="Arial" w:cs="Arial"/>
              </w:rPr>
              <w:t xml:space="preserve">náklady spojené s třídící zkouškou proséváním činí </w:t>
            </w:r>
          </w:p>
          <w:p w:rsidR="0052055F" w:rsidRDefault="00C3109C" w:rsidP="00391060">
            <w:pPr>
              <w:jc w:val="both"/>
              <w:rPr>
                <w:rStyle w:val="detail"/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  <w:b/>
              </w:rPr>
              <w:t>1 2</w:t>
            </w:r>
            <w:r w:rsidR="001268A2" w:rsidRPr="001268A2">
              <w:rPr>
                <w:rStyle w:val="detail"/>
                <w:rFonts w:ascii="Arial" w:hAnsi="Arial" w:cs="Arial"/>
                <w:b/>
              </w:rPr>
              <w:t>00,00</w:t>
            </w:r>
            <w:r w:rsidR="00391060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1268A2" w:rsidRPr="001268A2">
              <w:rPr>
                <w:rStyle w:val="detail"/>
                <w:rFonts w:ascii="Arial" w:hAnsi="Arial" w:cs="Arial"/>
                <w:b/>
              </w:rPr>
              <w:t>Kč</w:t>
            </w:r>
            <w:r w:rsidR="001268A2">
              <w:rPr>
                <w:rStyle w:val="detail"/>
                <w:rFonts w:ascii="Arial" w:hAnsi="Arial" w:cs="Arial"/>
              </w:rPr>
              <w:t xml:space="preserve"> bez 21</w:t>
            </w:r>
            <w:r w:rsidR="006E2BEE">
              <w:rPr>
                <w:rStyle w:val="detail"/>
                <w:rFonts w:ascii="Arial" w:hAnsi="Arial" w:cs="Arial"/>
              </w:rPr>
              <w:t xml:space="preserve"> </w:t>
            </w:r>
            <w:r w:rsidR="001268A2">
              <w:rPr>
                <w:rStyle w:val="detail"/>
                <w:rFonts w:ascii="Arial" w:hAnsi="Arial" w:cs="Arial"/>
              </w:rPr>
              <w:t xml:space="preserve">% DPH, resp. </w:t>
            </w:r>
            <w:r>
              <w:rPr>
                <w:rStyle w:val="detail"/>
                <w:rFonts w:ascii="Arial" w:hAnsi="Arial" w:cs="Arial"/>
                <w:b/>
              </w:rPr>
              <w:t>1 452</w:t>
            </w:r>
            <w:r w:rsidR="001268A2" w:rsidRPr="00391060">
              <w:rPr>
                <w:rStyle w:val="detail"/>
                <w:rFonts w:ascii="Arial" w:hAnsi="Arial" w:cs="Arial"/>
                <w:b/>
              </w:rPr>
              <w:t>,00 Kč</w:t>
            </w:r>
            <w:r w:rsidR="001268A2">
              <w:rPr>
                <w:rStyle w:val="detail"/>
                <w:rFonts w:ascii="Arial" w:hAnsi="Arial" w:cs="Arial"/>
              </w:rPr>
              <w:t xml:space="preserve"> včetně 21</w:t>
            </w:r>
            <w:r w:rsidR="006E2BEE">
              <w:rPr>
                <w:rStyle w:val="detail"/>
                <w:rFonts w:ascii="Arial" w:hAnsi="Arial" w:cs="Arial"/>
              </w:rPr>
              <w:t xml:space="preserve"> </w:t>
            </w:r>
            <w:r w:rsidR="001268A2">
              <w:rPr>
                <w:rStyle w:val="detail"/>
                <w:rFonts w:ascii="Arial" w:hAnsi="Arial" w:cs="Arial"/>
              </w:rPr>
              <w:t>% DPH</w:t>
            </w:r>
            <w:r w:rsidR="00391060">
              <w:rPr>
                <w:rStyle w:val="detail"/>
                <w:rFonts w:ascii="Arial" w:hAnsi="Arial" w:cs="Arial"/>
              </w:rPr>
              <w:t>,</w:t>
            </w:r>
            <w:r w:rsidR="001268A2">
              <w:rPr>
                <w:rStyle w:val="detail"/>
                <w:rFonts w:ascii="Arial" w:hAnsi="Arial" w:cs="Arial"/>
              </w:rPr>
              <w:t xml:space="preserve"> </w:t>
            </w:r>
            <w:r w:rsidR="00AA1254">
              <w:rPr>
                <w:rStyle w:val="detail"/>
                <w:rFonts w:ascii="Arial" w:hAnsi="Arial" w:cs="Arial"/>
              </w:rPr>
              <w:t xml:space="preserve">náklady spojené s dopravou </w:t>
            </w:r>
            <w:r w:rsidR="00B22B97">
              <w:rPr>
                <w:rStyle w:val="detail"/>
                <w:rFonts w:ascii="Arial" w:hAnsi="Arial" w:cs="Arial"/>
                <w:b/>
              </w:rPr>
              <w:t>2 310</w:t>
            </w:r>
            <w:r w:rsidR="00294E7E" w:rsidRPr="00294E7E">
              <w:rPr>
                <w:rStyle w:val="detail"/>
                <w:rFonts w:ascii="Arial" w:hAnsi="Arial" w:cs="Arial"/>
                <w:b/>
              </w:rPr>
              <w:t>,00</w:t>
            </w:r>
            <w:r w:rsidR="0052055F" w:rsidRPr="004701EE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52055F">
              <w:rPr>
                <w:rStyle w:val="detail"/>
                <w:rFonts w:ascii="Arial" w:hAnsi="Arial" w:cs="Arial"/>
              </w:rPr>
              <w:t xml:space="preserve"> bez 21</w:t>
            </w:r>
            <w:r w:rsidR="006E2BEE">
              <w:rPr>
                <w:rStyle w:val="detail"/>
                <w:rFonts w:ascii="Arial" w:hAnsi="Arial" w:cs="Arial"/>
              </w:rPr>
              <w:t xml:space="preserve"> </w:t>
            </w:r>
            <w:r w:rsidR="0052055F">
              <w:rPr>
                <w:rStyle w:val="detail"/>
                <w:rFonts w:ascii="Arial" w:hAnsi="Arial" w:cs="Arial"/>
              </w:rPr>
              <w:t>%, DPH, resp</w:t>
            </w:r>
            <w:r w:rsidR="00294E7E">
              <w:rPr>
                <w:rStyle w:val="detail"/>
                <w:rFonts w:ascii="Arial" w:hAnsi="Arial" w:cs="Arial"/>
              </w:rPr>
              <w:t xml:space="preserve">. </w:t>
            </w:r>
            <w:r w:rsidR="00B22B97">
              <w:rPr>
                <w:rStyle w:val="detail"/>
                <w:rFonts w:ascii="Arial" w:hAnsi="Arial" w:cs="Arial"/>
                <w:b/>
              </w:rPr>
              <w:t>2 795,1</w:t>
            </w:r>
            <w:r w:rsidR="00294E7E" w:rsidRPr="00294E7E">
              <w:rPr>
                <w:rStyle w:val="detail"/>
                <w:rFonts w:ascii="Arial" w:hAnsi="Arial" w:cs="Arial"/>
                <w:b/>
              </w:rPr>
              <w:t>0</w:t>
            </w:r>
            <w:r w:rsidR="0052055F" w:rsidRPr="004701EE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52055F">
              <w:rPr>
                <w:rStyle w:val="detail"/>
                <w:rFonts w:ascii="Arial" w:hAnsi="Arial" w:cs="Arial"/>
              </w:rPr>
              <w:t xml:space="preserve"> včetně 21</w:t>
            </w:r>
            <w:r w:rsidR="006E2BEE">
              <w:rPr>
                <w:rStyle w:val="detail"/>
                <w:rFonts w:ascii="Arial" w:hAnsi="Arial" w:cs="Arial"/>
              </w:rPr>
              <w:t xml:space="preserve"> </w:t>
            </w:r>
            <w:r w:rsidR="0052055F">
              <w:rPr>
                <w:rStyle w:val="detail"/>
                <w:rFonts w:ascii="Arial" w:hAnsi="Arial" w:cs="Arial"/>
              </w:rPr>
              <w:t xml:space="preserve">% DPH, </w:t>
            </w:r>
            <w:r w:rsidR="00391060">
              <w:rPr>
                <w:rStyle w:val="detail"/>
                <w:rFonts w:ascii="Arial" w:hAnsi="Arial" w:cs="Arial"/>
              </w:rPr>
              <w:t>náklady spojené se ztrátou</w:t>
            </w:r>
            <w:r w:rsidR="0052055F">
              <w:rPr>
                <w:rStyle w:val="detail"/>
                <w:rFonts w:ascii="Arial" w:hAnsi="Arial" w:cs="Arial"/>
              </w:rPr>
              <w:t xml:space="preserve"> času </w:t>
            </w:r>
            <w:r>
              <w:rPr>
                <w:rStyle w:val="detail"/>
                <w:rFonts w:ascii="Arial" w:hAnsi="Arial" w:cs="Arial"/>
                <w:b/>
              </w:rPr>
              <w:t>2 800</w:t>
            </w:r>
            <w:r w:rsidR="0052055F" w:rsidRPr="004701EE">
              <w:rPr>
                <w:rStyle w:val="detail"/>
                <w:rFonts w:ascii="Arial" w:hAnsi="Arial" w:cs="Arial"/>
                <w:b/>
              </w:rPr>
              <w:t>,00 Kč</w:t>
            </w:r>
            <w:r w:rsidR="0052055F">
              <w:rPr>
                <w:rStyle w:val="detail"/>
                <w:rFonts w:ascii="Arial" w:hAnsi="Arial" w:cs="Arial"/>
              </w:rPr>
              <w:t xml:space="preserve"> bez DPH, resp. </w:t>
            </w:r>
            <w:r>
              <w:rPr>
                <w:rStyle w:val="detail"/>
                <w:rFonts w:ascii="Arial" w:hAnsi="Arial" w:cs="Arial"/>
                <w:b/>
              </w:rPr>
              <w:t>3 388</w:t>
            </w:r>
            <w:r w:rsidR="00A6101E">
              <w:rPr>
                <w:rStyle w:val="detail"/>
                <w:rFonts w:ascii="Arial" w:hAnsi="Arial" w:cs="Arial"/>
                <w:b/>
              </w:rPr>
              <w:t>,00</w:t>
            </w:r>
            <w:r w:rsidR="0052055F" w:rsidRPr="004701EE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1268A2">
              <w:rPr>
                <w:rStyle w:val="detail"/>
                <w:rFonts w:ascii="Arial" w:hAnsi="Arial" w:cs="Arial"/>
              </w:rPr>
              <w:t xml:space="preserve"> včetně 21</w:t>
            </w:r>
            <w:r w:rsidR="006E2BEE">
              <w:rPr>
                <w:rStyle w:val="detail"/>
                <w:rFonts w:ascii="Arial" w:hAnsi="Arial" w:cs="Arial"/>
              </w:rPr>
              <w:t xml:space="preserve"> </w:t>
            </w:r>
            <w:r w:rsidR="001268A2">
              <w:rPr>
                <w:rStyle w:val="detail"/>
                <w:rFonts w:ascii="Arial" w:hAnsi="Arial" w:cs="Arial"/>
              </w:rPr>
              <w:t xml:space="preserve">% DPH, </w:t>
            </w:r>
          </w:p>
          <w:p w:rsidR="00814B5A" w:rsidRDefault="00B05ED5" w:rsidP="00E1314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detail"/>
                <w:rFonts w:ascii="Arial" w:hAnsi="Arial" w:cs="Arial"/>
              </w:rPr>
              <w:t>Předběžná c</w:t>
            </w:r>
            <w:r w:rsidR="00391060">
              <w:rPr>
                <w:rStyle w:val="detail"/>
                <w:rFonts w:ascii="Arial" w:hAnsi="Arial" w:cs="Arial"/>
              </w:rPr>
              <w:t>elková cena za lab</w:t>
            </w:r>
            <w:r w:rsidR="00C3109C">
              <w:rPr>
                <w:rStyle w:val="detail"/>
                <w:rFonts w:ascii="Arial" w:hAnsi="Arial" w:cs="Arial"/>
              </w:rPr>
              <w:t>oratorní zkoušky včetně odběrů 2</w:t>
            </w:r>
            <w:r w:rsidR="00294E7E">
              <w:rPr>
                <w:rStyle w:val="detail"/>
                <w:rFonts w:ascii="Arial" w:hAnsi="Arial" w:cs="Arial"/>
              </w:rPr>
              <w:t xml:space="preserve"> </w:t>
            </w:r>
            <w:r w:rsidR="00C3109C">
              <w:rPr>
                <w:rStyle w:val="detail"/>
                <w:rFonts w:ascii="Arial" w:hAnsi="Arial" w:cs="Arial"/>
              </w:rPr>
              <w:t>(dvou</w:t>
            </w:r>
            <w:r w:rsidR="00391060">
              <w:rPr>
                <w:rStyle w:val="detail"/>
                <w:rFonts w:ascii="Arial" w:hAnsi="Arial" w:cs="Arial"/>
              </w:rPr>
              <w:t>) vzorků,</w:t>
            </w:r>
            <w:r w:rsidR="0052055F">
              <w:rPr>
                <w:rStyle w:val="detail"/>
                <w:rFonts w:ascii="Arial" w:hAnsi="Arial" w:cs="Arial"/>
              </w:rPr>
              <w:t xml:space="preserve"> </w:t>
            </w:r>
            <w:r w:rsidR="00391060">
              <w:rPr>
                <w:rStyle w:val="detail"/>
                <w:rFonts w:ascii="Arial" w:hAnsi="Arial" w:cs="Arial"/>
              </w:rPr>
              <w:t xml:space="preserve">třídící zkoušky proséváním, </w:t>
            </w:r>
            <w:r w:rsidR="00861397">
              <w:rPr>
                <w:rStyle w:val="detail"/>
                <w:rFonts w:ascii="Arial" w:hAnsi="Arial" w:cs="Arial"/>
              </w:rPr>
              <w:t xml:space="preserve">náklady spojené za dopravu, náklady za </w:t>
            </w:r>
            <w:r w:rsidR="0052055F">
              <w:rPr>
                <w:rStyle w:val="detail"/>
                <w:rFonts w:ascii="Arial" w:hAnsi="Arial" w:cs="Arial"/>
              </w:rPr>
              <w:t xml:space="preserve">ztrátu času činí </w:t>
            </w:r>
            <w:r w:rsidR="00B22B97">
              <w:rPr>
                <w:rStyle w:val="detail"/>
                <w:rFonts w:ascii="Arial" w:hAnsi="Arial" w:cs="Arial"/>
                <w:b/>
              </w:rPr>
              <w:t xml:space="preserve">12 </w:t>
            </w:r>
            <w:r w:rsidR="00B1248D">
              <w:rPr>
                <w:rStyle w:val="detail"/>
                <w:rFonts w:ascii="Arial" w:hAnsi="Arial" w:cs="Arial"/>
                <w:b/>
              </w:rPr>
              <w:t>0</w:t>
            </w:r>
            <w:r w:rsidR="00B22B97">
              <w:rPr>
                <w:rStyle w:val="detail"/>
                <w:rFonts w:ascii="Arial" w:hAnsi="Arial" w:cs="Arial"/>
                <w:b/>
              </w:rPr>
              <w:t>1</w:t>
            </w:r>
            <w:r w:rsidR="00B1248D">
              <w:rPr>
                <w:rStyle w:val="detail"/>
                <w:rFonts w:ascii="Arial" w:hAnsi="Arial" w:cs="Arial"/>
                <w:b/>
              </w:rPr>
              <w:t>0</w:t>
            </w:r>
            <w:r w:rsidR="00391060">
              <w:rPr>
                <w:rStyle w:val="detail"/>
                <w:rFonts w:ascii="Arial" w:hAnsi="Arial" w:cs="Arial"/>
                <w:b/>
              </w:rPr>
              <w:t>,00</w:t>
            </w:r>
            <w:r w:rsidR="0052055F" w:rsidRPr="004701EE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52055F">
              <w:rPr>
                <w:rStyle w:val="detail"/>
                <w:rFonts w:ascii="Arial" w:hAnsi="Arial" w:cs="Arial"/>
              </w:rPr>
              <w:t xml:space="preserve"> bez 21</w:t>
            </w:r>
            <w:r w:rsidR="006E2BEE">
              <w:rPr>
                <w:rStyle w:val="detail"/>
                <w:rFonts w:ascii="Arial" w:hAnsi="Arial" w:cs="Arial"/>
              </w:rPr>
              <w:t xml:space="preserve"> </w:t>
            </w:r>
            <w:r w:rsidR="0052055F">
              <w:rPr>
                <w:rStyle w:val="detail"/>
                <w:rFonts w:ascii="Arial" w:hAnsi="Arial" w:cs="Arial"/>
              </w:rPr>
              <w:t xml:space="preserve">% DPH, resp. </w:t>
            </w:r>
            <w:r w:rsidR="00B22B97">
              <w:rPr>
                <w:rStyle w:val="detail"/>
                <w:rFonts w:ascii="Arial" w:hAnsi="Arial" w:cs="Arial"/>
                <w:b/>
              </w:rPr>
              <w:t>14 532,10</w:t>
            </w:r>
            <w:r w:rsidR="0052055F" w:rsidRPr="004701EE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52055F">
              <w:rPr>
                <w:rStyle w:val="detail"/>
                <w:rFonts w:ascii="Arial" w:hAnsi="Arial" w:cs="Arial"/>
              </w:rPr>
              <w:t xml:space="preserve"> včetně 21% DPH.</w:t>
            </w:r>
            <w:r w:rsidR="004701EE">
              <w:rPr>
                <w:rStyle w:val="detail"/>
                <w:rFonts w:ascii="Arial" w:hAnsi="Arial" w:cs="Arial"/>
              </w:rPr>
              <w:t xml:space="preserve"> </w:t>
            </w:r>
            <w:r w:rsidR="00447F05">
              <w:rPr>
                <w:rStyle w:val="detail"/>
                <w:rFonts w:ascii="Arial" w:hAnsi="Arial" w:cs="Arial"/>
              </w:rPr>
              <w:t>Dodavatel</w:t>
            </w:r>
            <w:r w:rsidR="00814B5A">
              <w:rPr>
                <w:rStyle w:val="detail"/>
                <w:rFonts w:ascii="Arial" w:hAnsi="Arial" w:cs="Arial"/>
              </w:rPr>
              <w:t xml:space="preserve"> se zavazuje vykonat zkoušky a předat protokol</w:t>
            </w:r>
            <w:r w:rsidR="00447F05">
              <w:rPr>
                <w:rStyle w:val="detail"/>
                <w:rFonts w:ascii="Arial" w:hAnsi="Arial" w:cs="Arial"/>
              </w:rPr>
              <w:t>y</w:t>
            </w:r>
            <w:r w:rsidR="00814B5A">
              <w:rPr>
                <w:rStyle w:val="detail"/>
                <w:rFonts w:ascii="Arial" w:hAnsi="Arial" w:cs="Arial"/>
              </w:rPr>
              <w:t xml:space="preserve"> o vykonaných zkouš</w:t>
            </w:r>
            <w:r w:rsidR="004701EE">
              <w:rPr>
                <w:rStyle w:val="detail"/>
                <w:rFonts w:ascii="Arial" w:hAnsi="Arial" w:cs="Arial"/>
              </w:rPr>
              <w:t>kách zadavateli</w:t>
            </w:r>
            <w:r w:rsidR="00391060">
              <w:rPr>
                <w:rStyle w:val="detail"/>
                <w:rFonts w:ascii="Arial" w:hAnsi="Arial" w:cs="Arial"/>
              </w:rPr>
              <w:t xml:space="preserve"> nejpozději do 14</w:t>
            </w:r>
            <w:r w:rsidR="00814B5A">
              <w:rPr>
                <w:rStyle w:val="detail"/>
                <w:rFonts w:ascii="Arial" w:hAnsi="Arial" w:cs="Arial"/>
              </w:rPr>
              <w:t xml:space="preserve"> </w:t>
            </w:r>
            <w:r w:rsidR="00447F05">
              <w:rPr>
                <w:rStyle w:val="detail"/>
                <w:rFonts w:ascii="Arial" w:hAnsi="Arial" w:cs="Arial"/>
              </w:rPr>
              <w:t>kalendářních</w:t>
            </w:r>
            <w:r w:rsidR="00391060">
              <w:rPr>
                <w:rStyle w:val="detail"/>
                <w:rFonts w:ascii="Arial" w:hAnsi="Arial" w:cs="Arial"/>
              </w:rPr>
              <w:t xml:space="preserve"> dnů ode dne předání vzorků</w:t>
            </w:r>
            <w:r w:rsidR="00814B5A">
              <w:rPr>
                <w:rStyle w:val="detail"/>
                <w:rFonts w:ascii="Arial" w:hAnsi="Arial" w:cs="Arial"/>
              </w:rPr>
              <w:t xml:space="preserve"> laboratoři.</w:t>
            </w:r>
            <w:r w:rsidR="00C6633D">
              <w:rPr>
                <w:rStyle w:val="detail"/>
                <w:rFonts w:ascii="Arial" w:hAnsi="Arial" w:cs="Arial"/>
              </w:rPr>
              <w:t xml:space="preserve"> </w:t>
            </w:r>
            <w:r w:rsidR="005A0341">
              <w:rPr>
                <w:rStyle w:val="detail"/>
                <w:rFonts w:ascii="Arial" w:hAnsi="Arial" w:cs="Arial"/>
              </w:rPr>
              <w:t>Celková c</w:t>
            </w:r>
            <w:r w:rsidR="00C6633D">
              <w:rPr>
                <w:rStyle w:val="detail"/>
                <w:rFonts w:ascii="Arial" w:hAnsi="Arial" w:cs="Arial"/>
              </w:rPr>
              <w:t xml:space="preserve">ena související s náklady za </w:t>
            </w:r>
            <w:r w:rsidR="005A0341">
              <w:rPr>
                <w:rStyle w:val="detail"/>
                <w:rFonts w:ascii="Arial" w:hAnsi="Arial" w:cs="Arial"/>
              </w:rPr>
              <w:t xml:space="preserve">laboratorní zkoušky, třídící zkoušky proséváním, náklady za </w:t>
            </w:r>
            <w:r w:rsidR="00C6633D">
              <w:rPr>
                <w:rStyle w:val="detail"/>
                <w:rFonts w:ascii="Arial" w:hAnsi="Arial" w:cs="Arial"/>
              </w:rPr>
              <w:t>ztrátu času a náklady za dopravu, je cenou předběžnou, uvedenou v cenové kalkulaci</w:t>
            </w:r>
            <w:r w:rsidR="00A75710">
              <w:rPr>
                <w:rStyle w:val="detail"/>
                <w:rFonts w:ascii="Arial" w:hAnsi="Arial" w:cs="Arial"/>
              </w:rPr>
              <w:t xml:space="preserve"> dodavatele</w:t>
            </w:r>
            <w:r w:rsidR="00B1248D">
              <w:rPr>
                <w:rStyle w:val="detail"/>
                <w:rFonts w:ascii="Arial" w:hAnsi="Arial" w:cs="Arial"/>
              </w:rPr>
              <w:t xml:space="preserve"> ze dne 15</w:t>
            </w:r>
            <w:r w:rsidR="00C3109C">
              <w:rPr>
                <w:rStyle w:val="detail"/>
                <w:rFonts w:ascii="Arial" w:hAnsi="Arial" w:cs="Arial"/>
              </w:rPr>
              <w:t>. 01</w:t>
            </w:r>
            <w:r w:rsidR="00A75710">
              <w:rPr>
                <w:rStyle w:val="detail"/>
                <w:rFonts w:ascii="Arial" w:hAnsi="Arial" w:cs="Arial"/>
              </w:rPr>
              <w:t>.</w:t>
            </w:r>
            <w:r w:rsidR="00C3109C">
              <w:rPr>
                <w:rStyle w:val="detail"/>
                <w:rFonts w:ascii="Arial" w:hAnsi="Arial" w:cs="Arial"/>
              </w:rPr>
              <w:t xml:space="preserve"> 2018</w:t>
            </w:r>
            <w:r w:rsidR="002011F8">
              <w:rPr>
                <w:rStyle w:val="detail"/>
                <w:rFonts w:ascii="Arial" w:hAnsi="Arial" w:cs="Arial"/>
              </w:rPr>
              <w:t>.</w:t>
            </w:r>
            <w:r w:rsidR="00C6633D">
              <w:rPr>
                <w:rStyle w:val="detail"/>
                <w:rFonts w:ascii="Arial" w:hAnsi="Arial" w:cs="Arial"/>
              </w:rPr>
              <w:t xml:space="preserve"> </w:t>
            </w:r>
            <w:r w:rsidR="00A75710">
              <w:rPr>
                <w:rStyle w:val="detail"/>
                <w:rFonts w:ascii="Arial" w:hAnsi="Arial" w:cs="Arial"/>
              </w:rPr>
              <w:t xml:space="preserve">Dodavatelem </w:t>
            </w:r>
            <w:r w:rsidR="00C6633D">
              <w:rPr>
                <w:rStyle w:val="detail"/>
                <w:rFonts w:ascii="Arial" w:hAnsi="Arial" w:cs="Arial"/>
              </w:rPr>
              <w:t xml:space="preserve">budou </w:t>
            </w:r>
            <w:r w:rsidR="002011F8">
              <w:rPr>
                <w:rStyle w:val="detail"/>
                <w:rFonts w:ascii="Arial" w:hAnsi="Arial" w:cs="Arial"/>
              </w:rPr>
              <w:t xml:space="preserve">odběrateli </w:t>
            </w:r>
            <w:r w:rsidR="00A75710">
              <w:rPr>
                <w:rStyle w:val="detail"/>
                <w:rFonts w:ascii="Arial" w:hAnsi="Arial" w:cs="Arial"/>
              </w:rPr>
              <w:t xml:space="preserve">účtovány </w:t>
            </w:r>
            <w:r w:rsidR="00C6633D">
              <w:rPr>
                <w:rStyle w:val="detail"/>
                <w:rFonts w:ascii="Arial" w:hAnsi="Arial" w:cs="Arial"/>
              </w:rPr>
              <w:t>skutečně vynaložené náklady</w:t>
            </w:r>
            <w:r w:rsidR="00A75710">
              <w:rPr>
                <w:rStyle w:val="detail"/>
                <w:rFonts w:ascii="Arial" w:hAnsi="Arial" w:cs="Arial"/>
              </w:rPr>
              <w:t xml:space="preserve"> předmětu plnění</w:t>
            </w:r>
            <w:r w:rsidR="00C6633D">
              <w:rPr>
                <w:rStyle w:val="detail"/>
                <w:rFonts w:ascii="Arial" w:hAnsi="Arial" w:cs="Arial"/>
              </w:rPr>
              <w:t>.</w:t>
            </w:r>
            <w:r w:rsidR="00E13146">
              <w:rPr>
                <w:rStyle w:val="detail"/>
                <w:rFonts w:ascii="Arial" w:hAnsi="Arial" w:cs="Arial"/>
              </w:rPr>
              <w:t xml:space="preserve"> Dodavatel se zavazuje dbát na efektivnost a ekonomičnost volené trasy ze sídla laboratoře do odběra</w:t>
            </w:r>
            <w:r w:rsidR="00F10EFB">
              <w:rPr>
                <w:rStyle w:val="detail"/>
                <w:rFonts w:ascii="Arial" w:hAnsi="Arial" w:cs="Arial"/>
              </w:rPr>
              <w:t>telem stanovených míst kontrol.</w:t>
            </w:r>
          </w:p>
        </w:tc>
      </w:tr>
      <w:tr w:rsidR="00814B5A" w:rsidTr="00F10EFB">
        <w:trPr>
          <w:trHeight w:val="759"/>
        </w:trPr>
        <w:tc>
          <w:tcPr>
            <w:tcW w:w="5000" w:type="pct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Termín předání vzorku: </w:t>
            </w:r>
          </w:p>
          <w:p w:rsidR="00814B5A" w:rsidRDefault="00391060" w:rsidP="0039106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detail"/>
                <w:rFonts w:ascii="Arial" w:hAnsi="Arial" w:cs="Arial"/>
              </w:rPr>
              <w:t>Vzorky tuhých paliv budou</w:t>
            </w:r>
            <w:r w:rsidR="004701EE">
              <w:rPr>
                <w:rStyle w:val="detail"/>
                <w:rFonts w:ascii="Arial" w:hAnsi="Arial" w:cs="Arial"/>
              </w:rPr>
              <w:t xml:space="preserve"> odebrán</w:t>
            </w:r>
            <w:r>
              <w:rPr>
                <w:rStyle w:val="detail"/>
                <w:rFonts w:ascii="Arial" w:hAnsi="Arial" w:cs="Arial"/>
              </w:rPr>
              <w:t>y</w:t>
            </w:r>
            <w:r w:rsidR="004701EE">
              <w:rPr>
                <w:rStyle w:val="detail"/>
                <w:rFonts w:ascii="Arial" w:hAnsi="Arial" w:cs="Arial"/>
              </w:rPr>
              <w:t xml:space="preserve"> v součinnosti akreditované</w:t>
            </w:r>
            <w:r w:rsidR="00B1248D">
              <w:rPr>
                <w:rStyle w:val="detail"/>
                <w:rFonts w:ascii="Arial" w:hAnsi="Arial" w:cs="Arial"/>
              </w:rPr>
              <w:t xml:space="preserve"> laboratoře a inspektorátem ČOI Středočeským a Hl. město Praha</w:t>
            </w:r>
            <w:r w:rsidR="00242AE8">
              <w:rPr>
                <w:rStyle w:val="detail"/>
                <w:rFonts w:ascii="Arial" w:hAnsi="Arial" w:cs="Arial"/>
              </w:rPr>
              <w:t>. Vzorky budou předány</w:t>
            </w:r>
            <w:r>
              <w:rPr>
                <w:rStyle w:val="detail"/>
                <w:rFonts w:ascii="Arial" w:hAnsi="Arial" w:cs="Arial"/>
              </w:rPr>
              <w:t xml:space="preserve"> v den odběrů vzorků, </w:t>
            </w:r>
            <w:r w:rsidR="00C3109C">
              <w:rPr>
                <w:rStyle w:val="detail"/>
                <w:rFonts w:ascii="Arial" w:hAnsi="Arial" w:cs="Arial"/>
              </w:rPr>
              <w:t xml:space="preserve">tedy </w:t>
            </w:r>
            <w:r w:rsidR="00242AE8">
              <w:rPr>
                <w:rStyle w:val="detail"/>
                <w:rFonts w:ascii="Arial" w:hAnsi="Arial" w:cs="Arial"/>
              </w:rPr>
              <w:br/>
            </w:r>
            <w:r w:rsidR="00B1248D">
              <w:rPr>
                <w:rStyle w:val="detail"/>
                <w:rFonts w:ascii="Arial" w:hAnsi="Arial" w:cs="Arial"/>
              </w:rPr>
              <w:t>25</w:t>
            </w:r>
            <w:r w:rsidR="00C3109C">
              <w:rPr>
                <w:rStyle w:val="detail"/>
                <w:rFonts w:ascii="Arial" w:hAnsi="Arial" w:cs="Arial"/>
              </w:rPr>
              <w:t>. 01</w:t>
            </w:r>
            <w:r w:rsidR="002011F8">
              <w:rPr>
                <w:rStyle w:val="detail"/>
                <w:rFonts w:ascii="Arial" w:hAnsi="Arial" w:cs="Arial"/>
              </w:rPr>
              <w:t>. 2018</w:t>
            </w:r>
            <w:r w:rsidR="00814B5A">
              <w:rPr>
                <w:rStyle w:val="detail"/>
                <w:rFonts w:ascii="Arial" w:hAnsi="Arial" w:cs="Arial"/>
              </w:rPr>
              <w:t>.</w:t>
            </w:r>
          </w:p>
        </w:tc>
      </w:tr>
      <w:tr w:rsidR="00814B5A" w:rsidTr="00F10EFB">
        <w:trPr>
          <w:trHeight w:val="759"/>
        </w:trPr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Termín předání díla: </w:t>
            </w:r>
          </w:p>
          <w:p w:rsidR="00814B5A" w:rsidRDefault="00447F0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Dodavatel</w:t>
            </w:r>
            <w:r w:rsidR="00814B5A">
              <w:rPr>
                <w:rStyle w:val="detail"/>
                <w:rFonts w:ascii="Arial" w:hAnsi="Arial" w:cs="Arial"/>
              </w:rPr>
              <w:t xml:space="preserve"> se zavazuje vykonat </w:t>
            </w:r>
            <w:r w:rsidR="004701EE">
              <w:rPr>
                <w:rStyle w:val="detail"/>
                <w:rFonts w:ascii="Arial" w:hAnsi="Arial" w:cs="Arial"/>
              </w:rPr>
              <w:t>požadované zkoušky a předat protokol</w:t>
            </w:r>
            <w:r w:rsidR="00391060">
              <w:rPr>
                <w:rStyle w:val="detail"/>
                <w:rFonts w:ascii="Arial" w:hAnsi="Arial" w:cs="Arial"/>
              </w:rPr>
              <w:t>y o vykonaných zkouškách odběrateli do 14</w:t>
            </w:r>
            <w:r w:rsidR="00814B5A">
              <w:rPr>
                <w:rStyle w:val="detail"/>
                <w:rFonts w:ascii="Arial" w:hAnsi="Arial" w:cs="Arial"/>
              </w:rPr>
              <w:t xml:space="preserve"> </w:t>
            </w:r>
            <w:r w:rsidR="004701EE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>
              <w:rPr>
                <w:rStyle w:val="detail"/>
                <w:rFonts w:ascii="Arial" w:hAnsi="Arial" w:cs="Arial"/>
              </w:rPr>
              <w:t xml:space="preserve">dnů ode </w:t>
            </w:r>
            <w:r w:rsidR="004701EE">
              <w:rPr>
                <w:rStyle w:val="detail"/>
                <w:rFonts w:ascii="Arial" w:hAnsi="Arial" w:cs="Arial"/>
              </w:rPr>
              <w:t>dne předání</w:t>
            </w:r>
            <w:r w:rsidR="00391060">
              <w:rPr>
                <w:rStyle w:val="detail"/>
                <w:rFonts w:ascii="Arial" w:hAnsi="Arial" w:cs="Arial"/>
              </w:rPr>
              <w:t xml:space="preserve"> vzorků</w:t>
            </w:r>
            <w:r w:rsidR="00814B5A">
              <w:rPr>
                <w:rStyle w:val="detail"/>
                <w:rFonts w:ascii="Arial" w:hAnsi="Arial" w:cs="Arial"/>
              </w:rPr>
              <w:t xml:space="preserve"> laboratoři.</w:t>
            </w:r>
          </w:p>
        </w:tc>
      </w:tr>
      <w:tr w:rsidR="00814B5A" w:rsidTr="00F10EFB">
        <w:tc>
          <w:tcPr>
            <w:tcW w:w="0" w:type="auto"/>
            <w:vAlign w:val="center"/>
            <w:hideMark/>
          </w:tcPr>
          <w:p w:rsidR="00A6101E" w:rsidRDefault="00A6101E">
            <w:pPr>
              <w:jc w:val="both"/>
              <w:rPr>
                <w:rStyle w:val="detail"/>
                <w:rFonts w:ascii="Arial" w:hAnsi="Arial" w:cs="Arial"/>
                <w:b/>
              </w:rPr>
            </w:pPr>
          </w:p>
          <w:p w:rsidR="00814B5A" w:rsidRDefault="00814B5A">
            <w:pPr>
              <w:jc w:val="both"/>
              <w:rPr>
                <w:rStyle w:val="detail"/>
              </w:rPr>
            </w:pPr>
            <w:bookmarkStart w:id="0" w:name="_GoBack"/>
            <w:bookmarkEnd w:id="0"/>
            <w:r>
              <w:rPr>
                <w:rStyle w:val="detail"/>
                <w:rFonts w:ascii="Arial" w:hAnsi="Arial" w:cs="Arial"/>
                <w:b/>
              </w:rPr>
              <w:t>Místo předání plnění: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</w:p>
          <w:p w:rsidR="00814B5A" w:rsidRDefault="00861397">
            <w:pPr>
              <w:jc w:val="both"/>
              <w:rPr>
                <w:rStyle w:val="detail"/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Místem předání plnění je adresa sídla odběratele, to je sídlo Ústředního inspektorátu České obchodní inspekce, Štěpánská 15, 120 00 Praha 2.</w:t>
            </w:r>
          </w:p>
        </w:tc>
      </w:tr>
    </w:tbl>
    <w:p w:rsidR="00814B5A" w:rsidRDefault="00814B5A" w:rsidP="002B28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Tr="00814B5A">
        <w:trPr>
          <w:trHeight w:val="759"/>
        </w:trPr>
        <w:tc>
          <w:tcPr>
            <w:tcW w:w="5000" w:type="pct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Kontaktní osoba:</w:t>
            </w:r>
            <w:r>
              <w:rPr>
                <w:rFonts w:ascii="Arial" w:hAnsi="Arial" w:cs="Arial"/>
              </w:rPr>
              <w:t xml:space="preserve"> </w:t>
            </w:r>
          </w:p>
          <w:p w:rsidR="00814B5A" w:rsidRDefault="004701EE">
            <w:pPr>
              <w:jc w:val="both"/>
              <w:rPr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Ing. Michal Kříž</w:t>
            </w:r>
            <w:r w:rsidR="00814B5A">
              <w:rPr>
                <w:rStyle w:val="detail"/>
                <w:rFonts w:ascii="Arial" w:hAnsi="Arial" w:cs="Arial"/>
              </w:rPr>
              <w:t xml:space="preserve">, vedoucí oddělení techniky OMPK, Česká obchodní inspekce – ústřední inspektorát; </w:t>
            </w:r>
            <w:r>
              <w:rPr>
                <w:rStyle w:val="detail"/>
                <w:rFonts w:ascii="Arial" w:hAnsi="Arial" w:cs="Arial"/>
              </w:rPr>
              <w:t>telefon: (+420) 296 366 116 / email: mkriz</w:t>
            </w:r>
            <w:r w:rsidR="00814B5A">
              <w:rPr>
                <w:rStyle w:val="detail"/>
                <w:rFonts w:ascii="Arial" w:hAnsi="Arial" w:cs="Arial"/>
              </w:rPr>
              <w:t>@coi.cz</w:t>
            </w:r>
          </w:p>
        </w:tc>
      </w:tr>
    </w:tbl>
    <w:p w:rsidR="00814B5A" w:rsidRDefault="00814B5A" w:rsidP="002B28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Tr="00814B5A">
        <w:trPr>
          <w:trHeight w:val="1265"/>
        </w:trPr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Podmínky plnění:</w:t>
            </w:r>
          </w:p>
          <w:p w:rsidR="00814B5A" w:rsidRDefault="00814B5A" w:rsidP="00C743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detail"/>
                <w:rFonts w:ascii="Arial" w:hAnsi="Arial" w:cs="Arial"/>
              </w:rPr>
              <w:t xml:space="preserve">Dodavatel odpovídá za rozsah a správnost provedených zkoušek specifikovaných v této objednávce, s vynaložením svých nejlepších odborných znalostí a schopností, s důrazem na ochranu zájmů smluvních stran. </w:t>
            </w:r>
            <w:r w:rsidR="004701EE">
              <w:rPr>
                <w:rStyle w:val="detail"/>
                <w:rFonts w:ascii="Arial" w:hAnsi="Arial" w:cs="Arial"/>
              </w:rPr>
              <w:t>O výsledku zkoušek dodavatel vyhotoví protokol</w:t>
            </w:r>
            <w:r w:rsidR="00391060">
              <w:rPr>
                <w:rStyle w:val="detail"/>
                <w:rFonts w:ascii="Arial" w:hAnsi="Arial" w:cs="Arial"/>
              </w:rPr>
              <w:t>y o zkouškách</w:t>
            </w:r>
            <w:r w:rsidR="00942888">
              <w:rPr>
                <w:rStyle w:val="detail"/>
                <w:rFonts w:ascii="Arial" w:hAnsi="Arial" w:cs="Arial"/>
              </w:rPr>
              <w:t xml:space="preserve">, do kterých uvede skutečně naměřené hodnoty a skutečný výsledek zkoušek. </w:t>
            </w:r>
            <w:r w:rsidR="00447F05">
              <w:rPr>
                <w:rStyle w:val="detail"/>
                <w:rFonts w:ascii="Arial" w:hAnsi="Arial" w:cs="Arial"/>
              </w:rPr>
              <w:t>Po akceptaci protokolů</w:t>
            </w:r>
            <w:r w:rsidR="00C743C9">
              <w:rPr>
                <w:rStyle w:val="detail"/>
                <w:rFonts w:ascii="Arial" w:hAnsi="Arial" w:cs="Arial"/>
              </w:rPr>
              <w:t xml:space="preserve"> odběratelem dodavatel vyhotoví samostatnou </w:t>
            </w:r>
            <w:r w:rsidR="004A42B2">
              <w:rPr>
                <w:rStyle w:val="detail"/>
                <w:rFonts w:ascii="Arial" w:hAnsi="Arial" w:cs="Arial"/>
              </w:rPr>
              <w:t xml:space="preserve">fakturu </w:t>
            </w:r>
            <w:r w:rsidR="00C743C9">
              <w:rPr>
                <w:rStyle w:val="detail"/>
                <w:rFonts w:ascii="Arial" w:hAnsi="Arial" w:cs="Arial"/>
              </w:rPr>
              <w:t>za laboratorní zkoušky podle skutečného rozsahu zkoušek, oprávněných nákladů na dopravu a odpovídající ztrátu času související s o</w:t>
            </w:r>
            <w:r w:rsidR="00942888">
              <w:rPr>
                <w:rStyle w:val="detail"/>
                <w:rFonts w:ascii="Arial" w:hAnsi="Arial" w:cs="Arial"/>
              </w:rPr>
              <w:t xml:space="preserve">dběrem vzorků za kontrolní den, dodavatel ve faktuře uvede skutečný počet ujetých kilometrů a skutečný počet hodin ztráty času ke každé zkoušce samostatně. </w:t>
            </w:r>
            <w:r w:rsidR="004701EE">
              <w:rPr>
                <w:rStyle w:val="detail"/>
                <w:rFonts w:ascii="Arial" w:hAnsi="Arial" w:cs="Arial"/>
              </w:rPr>
              <w:t xml:space="preserve">Dodavatel zároveň uvede, zda při laboratorní zkoušce došlo ke </w:t>
            </w:r>
            <w:r w:rsidR="00883115">
              <w:rPr>
                <w:rStyle w:val="detail"/>
                <w:rFonts w:ascii="Arial" w:hAnsi="Arial" w:cs="Arial"/>
              </w:rPr>
              <w:t>znehodnocení vzorku, případně jaké množství</w:t>
            </w:r>
            <w:r w:rsidR="00214190">
              <w:rPr>
                <w:rStyle w:val="detail"/>
                <w:rFonts w:ascii="Arial" w:hAnsi="Arial" w:cs="Arial"/>
              </w:rPr>
              <w:t xml:space="preserve"> vzorku bude odběrateli vráceno zpět</w:t>
            </w:r>
            <w:r w:rsidR="00883115">
              <w:rPr>
                <w:rStyle w:val="detail"/>
                <w:rFonts w:ascii="Arial" w:hAnsi="Arial" w:cs="Arial"/>
              </w:rPr>
              <w:t>.</w:t>
            </w:r>
            <w:r w:rsidR="004701EE">
              <w:rPr>
                <w:rStyle w:val="detail"/>
                <w:rFonts w:ascii="Arial" w:hAnsi="Arial" w:cs="Arial"/>
              </w:rPr>
              <w:t xml:space="preserve"> </w:t>
            </w:r>
            <w:r>
              <w:rPr>
                <w:rStyle w:val="detail"/>
                <w:rFonts w:ascii="Arial" w:hAnsi="Arial" w:cs="Arial"/>
              </w:rPr>
              <w:t>Veškeré náhrady, včetně případné náhrady škody, a smluvní pokuta budou uhrazeny nejpozději do 21 dnů ode dne vystavení faktury odběratelem.</w:t>
            </w:r>
          </w:p>
        </w:tc>
      </w:tr>
    </w:tbl>
    <w:p w:rsidR="00814B5A" w:rsidRDefault="00814B5A" w:rsidP="002B28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Tr="00814B5A">
        <w:trPr>
          <w:trHeight w:val="2530"/>
        </w:trPr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Obchodní podmínky:</w:t>
            </w:r>
          </w:p>
          <w:p w:rsidR="00814B5A" w:rsidRDefault="00814B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detail"/>
                <w:rFonts w:ascii="Arial" w:hAnsi="Arial" w:cs="Arial"/>
              </w:rPr>
              <w:t xml:space="preserve">Odběratel neposkytuje žádné zálohy. Splatnost faktury je bezhotovostně 21 dnů ode </w:t>
            </w:r>
            <w:r w:rsidR="003B4A28">
              <w:rPr>
                <w:rStyle w:val="detail"/>
                <w:rFonts w:ascii="Arial" w:hAnsi="Arial" w:cs="Arial"/>
              </w:rPr>
              <w:t>dne dodání, resp. převzetí plnění</w:t>
            </w:r>
            <w:r>
              <w:rPr>
                <w:rStyle w:val="detail"/>
                <w:rFonts w:ascii="Arial" w:hAnsi="Arial" w:cs="Arial"/>
              </w:rPr>
              <w:t xml:space="preserve"> bez výhrad. V případě nedodržení termínu pro dodání, překročení lhůty pro vyřízení reklamace či opožděné platby smluvní pokuty se dodavatel zavazuje uhradit smluvní pokutu ve výši 0,5 % z celkové ceny objednávky za každý i započatý den prodlení. Případné reklamace uplat</w:t>
            </w:r>
            <w:r w:rsidR="00C3109C">
              <w:rPr>
                <w:rStyle w:val="detail"/>
                <w:rFonts w:ascii="Arial" w:hAnsi="Arial" w:cs="Arial"/>
              </w:rPr>
              <w:t>něné odběratelem musí být</w:t>
            </w:r>
            <w:r w:rsidR="002011F8">
              <w:rPr>
                <w:rStyle w:val="detail"/>
                <w:rFonts w:ascii="Arial" w:hAnsi="Arial" w:cs="Arial"/>
              </w:rPr>
              <w:t xml:space="preserve"> vyřízeny</w:t>
            </w:r>
            <w:r>
              <w:rPr>
                <w:rStyle w:val="detail"/>
                <w:rFonts w:ascii="Arial" w:hAnsi="Arial" w:cs="Arial"/>
              </w:rPr>
              <w:t xml:space="preserve"> nejpozději do 30 kalendářních dnů ode dne jejich uplatnění. Reklamace, včetně posouzení vady, nesmí být žádným způsobem zpoplatněna. Veškeré náklady na uplatnění, včetně vyřízení, budou na vrub nákladů dodavatele.</w:t>
            </w:r>
          </w:p>
        </w:tc>
      </w:tr>
      <w:tr w:rsidR="00814B5A" w:rsidTr="00883115">
        <w:trPr>
          <w:trHeight w:val="2057"/>
        </w:trPr>
        <w:tc>
          <w:tcPr>
            <w:tcW w:w="0" w:type="auto"/>
            <w:vAlign w:val="center"/>
            <w:hideMark/>
          </w:tcPr>
          <w:p w:rsidR="00A6101E" w:rsidRPr="00A6101E" w:rsidRDefault="00A6101E" w:rsidP="00A6101E">
            <w:pPr>
              <w:jc w:val="both"/>
              <w:rPr>
                <w:rStyle w:val="detail"/>
                <w:rFonts w:ascii="Arial" w:hAnsi="Arial" w:cs="Arial"/>
              </w:rPr>
            </w:pPr>
            <w:r w:rsidRPr="00A6101E">
              <w:rPr>
                <w:rStyle w:val="detail"/>
                <w:rFonts w:ascii="Arial" w:hAnsi="Arial" w:cs="Arial"/>
              </w:rPr>
              <w:t>Objednávku prosím potvrďte a vraťte objednateli. Objednávku lze potvrdit e-mailovou zprávou Ing. Josefovi Hrubému na e-mail: johruby@coi.cz nebo potvrzení zaslat datovou schránkou popř. v listinné podobě na adresu: Česká obchodní inspekce, ústřední inspektorát, Štěpánská 567/15, 120 00 Praha 2 k rukám Ing. Josefa Hrubého. V případě, že dodavatel nedoručí potvrzení objednávky do 5 pracovních dnů od jejího doručení, je objednatel oprávněn vzít objednávku zpět, a to bez nároku dodavatele na náhradu škody.</w:t>
            </w:r>
          </w:p>
          <w:p w:rsidR="00A6101E" w:rsidRDefault="00A6101E" w:rsidP="00A6101E">
            <w:pPr>
              <w:jc w:val="both"/>
              <w:rPr>
                <w:rStyle w:val="detail"/>
                <w:rFonts w:ascii="Arial" w:hAnsi="Arial" w:cs="Arial"/>
              </w:rPr>
            </w:pPr>
            <w:r w:rsidRPr="00A6101E">
              <w:rPr>
                <w:rStyle w:val="detail"/>
                <w:rFonts w:ascii="Arial" w:hAnsi="Arial" w:cs="Arial"/>
              </w:rPr>
              <w:t>Dodavatel uděluje souhlas se zveřejněním této objednávky včetně souvisejících příloh a údajů v registru smlu</w:t>
            </w:r>
            <w:r>
              <w:rPr>
                <w:rStyle w:val="detail"/>
                <w:rFonts w:ascii="Arial" w:hAnsi="Arial" w:cs="Arial"/>
              </w:rPr>
              <w:t>v ve smyslu zák. č. 340/2015 Sb</w:t>
            </w:r>
            <w:r w:rsidRPr="00A6101E">
              <w:rPr>
                <w:rStyle w:val="detail"/>
                <w:rFonts w:ascii="Arial" w:hAnsi="Arial" w:cs="Arial"/>
              </w:rPr>
              <w:t>.</w:t>
            </w:r>
          </w:p>
          <w:p w:rsidR="00A6101E" w:rsidRPr="00A6101E" w:rsidRDefault="00A6101E" w:rsidP="00A6101E">
            <w:pPr>
              <w:jc w:val="both"/>
              <w:rPr>
                <w:rStyle w:val="detail"/>
                <w:rFonts w:ascii="Arial" w:hAnsi="Arial" w:cs="Arial"/>
              </w:rPr>
            </w:pPr>
            <w:r w:rsidRPr="00A6101E">
              <w:rPr>
                <w:rStyle w:val="detail"/>
                <w:rFonts w:ascii="Arial" w:hAnsi="Arial" w:cs="Arial"/>
              </w:rPr>
              <w:t>Objednatel vylučuje přijetí objednávky s dodatkem nebo odchylkou, a to i v případě, že podstatně nemění podmínky objednávky. Projev vůle, který obsahuje dodatky, výhrady, omezení nebo jiné změny, bude proto objednatelem považován za odmítnutí objednávky.</w:t>
            </w:r>
          </w:p>
          <w:p w:rsidR="00A6101E" w:rsidRPr="00A6101E" w:rsidRDefault="00A6101E" w:rsidP="00A6101E">
            <w:pPr>
              <w:jc w:val="both"/>
              <w:rPr>
                <w:rStyle w:val="detail"/>
                <w:rFonts w:ascii="Arial" w:hAnsi="Arial" w:cs="Arial"/>
              </w:rPr>
            </w:pPr>
            <w:r w:rsidRPr="00A6101E">
              <w:rPr>
                <w:rStyle w:val="detail"/>
                <w:rFonts w:ascii="Arial" w:hAnsi="Arial" w:cs="Arial"/>
              </w:rPr>
              <w:t>Objednatel bere na vědomí, že tato objednávka nabyde účinnosti až okamžikem jejího zveřejnění v re</w:t>
            </w:r>
            <w:r>
              <w:rPr>
                <w:rStyle w:val="detail"/>
                <w:rFonts w:ascii="Arial" w:hAnsi="Arial" w:cs="Arial"/>
              </w:rPr>
              <w:t>gistru smluv ve smyslu ust. Zák.</w:t>
            </w:r>
            <w:r w:rsidRPr="00A6101E">
              <w:rPr>
                <w:rStyle w:val="detail"/>
                <w:rFonts w:ascii="Arial" w:hAnsi="Arial" w:cs="Arial"/>
              </w:rPr>
              <w:t xml:space="preserve"> č. 340/2015 Sb.</w:t>
            </w:r>
          </w:p>
          <w:p w:rsidR="00814B5A" w:rsidRDefault="00814B5A" w:rsidP="00447F05">
            <w:pPr>
              <w:jc w:val="both"/>
              <w:rPr>
                <w:rStyle w:val="detail"/>
                <w:sz w:val="24"/>
                <w:szCs w:val="24"/>
                <w:u w:val="single"/>
              </w:rPr>
            </w:pPr>
          </w:p>
        </w:tc>
      </w:tr>
    </w:tbl>
    <w:p w:rsidR="00242AE8" w:rsidRDefault="00242AE8" w:rsidP="002B28F9">
      <w:pPr>
        <w:spacing w:after="0"/>
        <w:rPr>
          <w:rFonts w:ascii="Arial" w:hAnsi="Arial" w:cs="Arial"/>
          <w:sz w:val="16"/>
          <w:szCs w:val="16"/>
        </w:rPr>
      </w:pPr>
    </w:p>
    <w:p w:rsidR="00242AE8" w:rsidRDefault="00242AE8" w:rsidP="002B28F9">
      <w:pPr>
        <w:spacing w:after="0"/>
        <w:rPr>
          <w:rFonts w:ascii="Arial" w:hAnsi="Arial" w:cs="Arial"/>
          <w:sz w:val="16"/>
          <w:szCs w:val="16"/>
        </w:rPr>
      </w:pPr>
    </w:p>
    <w:p w:rsidR="00F10EFB" w:rsidRDefault="00F10EFB" w:rsidP="002B28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</w:tblGrid>
      <w:tr w:rsidR="00814B5A" w:rsidTr="00814B5A"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Mgr. Michael Maxa</w:t>
            </w:r>
          </w:p>
        </w:tc>
      </w:tr>
      <w:tr w:rsidR="00814B5A" w:rsidTr="00814B5A">
        <w:tc>
          <w:tcPr>
            <w:tcW w:w="0" w:type="auto"/>
            <w:vAlign w:val="center"/>
            <w:hideMark/>
          </w:tcPr>
          <w:p w:rsidR="005A0341" w:rsidRDefault="00814B5A">
            <w:pPr>
              <w:jc w:val="both"/>
              <w:rPr>
                <w:rStyle w:val="detail"/>
              </w:rPr>
            </w:pPr>
            <w:r>
              <w:rPr>
                <w:rStyle w:val="detail"/>
                <w:rFonts w:ascii="Arial" w:hAnsi="Arial" w:cs="Arial"/>
              </w:rPr>
              <w:t xml:space="preserve">ředitel </w:t>
            </w:r>
          </w:p>
          <w:p w:rsidR="00814B5A" w:rsidRPr="005A0341" w:rsidRDefault="00814B5A">
            <w:pPr>
              <w:jc w:val="both"/>
              <w:rPr>
                <w:rStyle w:val="detail"/>
              </w:rPr>
            </w:pPr>
            <w:r>
              <w:rPr>
                <w:rStyle w:val="detail"/>
                <w:rFonts w:ascii="Arial" w:hAnsi="Arial" w:cs="Arial"/>
              </w:rPr>
              <w:t>odboru metodiky a podpory kontroly</w:t>
            </w:r>
          </w:p>
        </w:tc>
      </w:tr>
    </w:tbl>
    <w:p w:rsidR="00814B5A" w:rsidRDefault="00814B5A" w:rsidP="00F10EFB">
      <w:pPr>
        <w:rPr>
          <w:rFonts w:ascii="Times New Roman" w:hAnsi="Times New Roman" w:cs="Times New Roman"/>
          <w:sz w:val="24"/>
          <w:szCs w:val="24"/>
        </w:rPr>
      </w:pPr>
    </w:p>
    <w:sectPr w:rsidR="00814B5A" w:rsidSect="00A145B7">
      <w:headerReference w:type="default" r:id="rId8"/>
      <w:footerReference w:type="default" r:id="rId9"/>
      <w:footerReference w:type="first" r:id="rId10"/>
      <w:pgSz w:w="11906" w:h="16838"/>
      <w:pgMar w:top="1077" w:right="1134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94" w:rsidRDefault="00061194" w:rsidP="005144C8">
      <w:pPr>
        <w:spacing w:after="0" w:line="240" w:lineRule="auto"/>
      </w:pPr>
      <w:r>
        <w:separator/>
      </w:r>
    </w:p>
  </w:endnote>
  <w:endnote w:type="continuationSeparator" w:id="0">
    <w:p w:rsidR="00061194" w:rsidRDefault="00061194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94" w:rsidRDefault="00061194" w:rsidP="005144C8">
      <w:pPr>
        <w:spacing w:after="0" w:line="240" w:lineRule="auto"/>
      </w:pPr>
      <w:r>
        <w:separator/>
      </w:r>
    </w:p>
  </w:footnote>
  <w:footnote w:type="continuationSeparator" w:id="0">
    <w:p w:rsidR="00061194" w:rsidRDefault="00061194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16296"/>
    <w:rsid w:val="00016D59"/>
    <w:rsid w:val="000335A4"/>
    <w:rsid w:val="0004273C"/>
    <w:rsid w:val="00043B44"/>
    <w:rsid w:val="00044438"/>
    <w:rsid w:val="00055229"/>
    <w:rsid w:val="00061194"/>
    <w:rsid w:val="00062637"/>
    <w:rsid w:val="00062E18"/>
    <w:rsid w:val="000653FA"/>
    <w:rsid w:val="0006551F"/>
    <w:rsid w:val="00070673"/>
    <w:rsid w:val="000723DE"/>
    <w:rsid w:val="00074B88"/>
    <w:rsid w:val="000866B0"/>
    <w:rsid w:val="0009038E"/>
    <w:rsid w:val="00090BD1"/>
    <w:rsid w:val="000A53E4"/>
    <w:rsid w:val="000C52CC"/>
    <w:rsid w:val="000D4FBC"/>
    <w:rsid w:val="00106BD7"/>
    <w:rsid w:val="0011247F"/>
    <w:rsid w:val="00115079"/>
    <w:rsid w:val="001268A2"/>
    <w:rsid w:val="0013577E"/>
    <w:rsid w:val="00141239"/>
    <w:rsid w:val="00143BA7"/>
    <w:rsid w:val="00152745"/>
    <w:rsid w:val="00155C6D"/>
    <w:rsid w:val="001561AC"/>
    <w:rsid w:val="00156B60"/>
    <w:rsid w:val="001717E3"/>
    <w:rsid w:val="00172871"/>
    <w:rsid w:val="00172F76"/>
    <w:rsid w:val="00177819"/>
    <w:rsid w:val="00184334"/>
    <w:rsid w:val="00184D58"/>
    <w:rsid w:val="001A62A7"/>
    <w:rsid w:val="001B1EA8"/>
    <w:rsid w:val="001B79E3"/>
    <w:rsid w:val="001C38DC"/>
    <w:rsid w:val="001E7C62"/>
    <w:rsid w:val="001F4745"/>
    <w:rsid w:val="002011F8"/>
    <w:rsid w:val="00211473"/>
    <w:rsid w:val="00214190"/>
    <w:rsid w:val="00240DC6"/>
    <w:rsid w:val="00242AE8"/>
    <w:rsid w:val="002720F7"/>
    <w:rsid w:val="0027673C"/>
    <w:rsid w:val="00276914"/>
    <w:rsid w:val="0027796F"/>
    <w:rsid w:val="00285A6A"/>
    <w:rsid w:val="00294A7A"/>
    <w:rsid w:val="00294E7E"/>
    <w:rsid w:val="002A1C8C"/>
    <w:rsid w:val="002A4050"/>
    <w:rsid w:val="002B28F9"/>
    <w:rsid w:val="002B2BB7"/>
    <w:rsid w:val="002B4EFB"/>
    <w:rsid w:val="002C5F21"/>
    <w:rsid w:val="002D0082"/>
    <w:rsid w:val="002E0525"/>
    <w:rsid w:val="002F4E3E"/>
    <w:rsid w:val="0030029C"/>
    <w:rsid w:val="0030573B"/>
    <w:rsid w:val="00310977"/>
    <w:rsid w:val="003202CA"/>
    <w:rsid w:val="00321E71"/>
    <w:rsid w:val="00335F47"/>
    <w:rsid w:val="00346A7E"/>
    <w:rsid w:val="0035664E"/>
    <w:rsid w:val="00360FEF"/>
    <w:rsid w:val="00362091"/>
    <w:rsid w:val="00366487"/>
    <w:rsid w:val="00367E2A"/>
    <w:rsid w:val="003858C4"/>
    <w:rsid w:val="00387C01"/>
    <w:rsid w:val="00391060"/>
    <w:rsid w:val="003A1115"/>
    <w:rsid w:val="003A3CEB"/>
    <w:rsid w:val="003B332C"/>
    <w:rsid w:val="003B4A28"/>
    <w:rsid w:val="003E5558"/>
    <w:rsid w:val="003E68D4"/>
    <w:rsid w:val="003F19D4"/>
    <w:rsid w:val="003F38DC"/>
    <w:rsid w:val="00425C6C"/>
    <w:rsid w:val="004330DF"/>
    <w:rsid w:val="0043499E"/>
    <w:rsid w:val="00447F05"/>
    <w:rsid w:val="00451367"/>
    <w:rsid w:val="004604B1"/>
    <w:rsid w:val="00460F16"/>
    <w:rsid w:val="004701EE"/>
    <w:rsid w:val="00474BCB"/>
    <w:rsid w:val="00477844"/>
    <w:rsid w:val="004820C2"/>
    <w:rsid w:val="00485491"/>
    <w:rsid w:val="004951DE"/>
    <w:rsid w:val="004A42B2"/>
    <w:rsid w:val="004A4872"/>
    <w:rsid w:val="004C23A4"/>
    <w:rsid w:val="004E37B6"/>
    <w:rsid w:val="0051086F"/>
    <w:rsid w:val="005144C8"/>
    <w:rsid w:val="0052055F"/>
    <w:rsid w:val="00522671"/>
    <w:rsid w:val="00543FF2"/>
    <w:rsid w:val="00544A8A"/>
    <w:rsid w:val="00544AED"/>
    <w:rsid w:val="005456E1"/>
    <w:rsid w:val="00563C1B"/>
    <w:rsid w:val="0056798A"/>
    <w:rsid w:val="005730DB"/>
    <w:rsid w:val="0057561E"/>
    <w:rsid w:val="00576D2F"/>
    <w:rsid w:val="00577C3F"/>
    <w:rsid w:val="0058436B"/>
    <w:rsid w:val="00592C28"/>
    <w:rsid w:val="00592D86"/>
    <w:rsid w:val="005A0341"/>
    <w:rsid w:val="005C0000"/>
    <w:rsid w:val="005C0641"/>
    <w:rsid w:val="005C0B0B"/>
    <w:rsid w:val="005C329D"/>
    <w:rsid w:val="005D39EB"/>
    <w:rsid w:val="00601490"/>
    <w:rsid w:val="00602DC9"/>
    <w:rsid w:val="006134D7"/>
    <w:rsid w:val="00615DD6"/>
    <w:rsid w:val="00650935"/>
    <w:rsid w:val="00662302"/>
    <w:rsid w:val="006627E5"/>
    <w:rsid w:val="00663CEC"/>
    <w:rsid w:val="00664599"/>
    <w:rsid w:val="00674A32"/>
    <w:rsid w:val="00693F07"/>
    <w:rsid w:val="006A41F0"/>
    <w:rsid w:val="006B0111"/>
    <w:rsid w:val="006B1920"/>
    <w:rsid w:val="006C31C3"/>
    <w:rsid w:val="006D27B8"/>
    <w:rsid w:val="006E2BEE"/>
    <w:rsid w:val="006F2102"/>
    <w:rsid w:val="006F288C"/>
    <w:rsid w:val="00711A61"/>
    <w:rsid w:val="007360E4"/>
    <w:rsid w:val="00741226"/>
    <w:rsid w:val="007414ED"/>
    <w:rsid w:val="00753F63"/>
    <w:rsid w:val="00756A0E"/>
    <w:rsid w:val="007610FD"/>
    <w:rsid w:val="00761862"/>
    <w:rsid w:val="00772489"/>
    <w:rsid w:val="00775A25"/>
    <w:rsid w:val="00775E70"/>
    <w:rsid w:val="007822FD"/>
    <w:rsid w:val="007824A4"/>
    <w:rsid w:val="00782C9A"/>
    <w:rsid w:val="0078407C"/>
    <w:rsid w:val="0078443E"/>
    <w:rsid w:val="007951E0"/>
    <w:rsid w:val="007A2D9D"/>
    <w:rsid w:val="007B0C4F"/>
    <w:rsid w:val="007C4502"/>
    <w:rsid w:val="007D0633"/>
    <w:rsid w:val="007D7EDB"/>
    <w:rsid w:val="007E26A5"/>
    <w:rsid w:val="007E69AC"/>
    <w:rsid w:val="007E716A"/>
    <w:rsid w:val="007F0D41"/>
    <w:rsid w:val="007F2262"/>
    <w:rsid w:val="00805444"/>
    <w:rsid w:val="008060E5"/>
    <w:rsid w:val="0080615B"/>
    <w:rsid w:val="008071B9"/>
    <w:rsid w:val="00814B5A"/>
    <w:rsid w:val="00834FB1"/>
    <w:rsid w:val="00846849"/>
    <w:rsid w:val="00850F6E"/>
    <w:rsid w:val="008512AC"/>
    <w:rsid w:val="00861397"/>
    <w:rsid w:val="0087255B"/>
    <w:rsid w:val="00883115"/>
    <w:rsid w:val="00885FDC"/>
    <w:rsid w:val="0089184F"/>
    <w:rsid w:val="0089360D"/>
    <w:rsid w:val="00896534"/>
    <w:rsid w:val="008B534A"/>
    <w:rsid w:val="008F241A"/>
    <w:rsid w:val="008F3A85"/>
    <w:rsid w:val="008F701B"/>
    <w:rsid w:val="00900744"/>
    <w:rsid w:val="00903A56"/>
    <w:rsid w:val="00922834"/>
    <w:rsid w:val="0092501C"/>
    <w:rsid w:val="00930EE2"/>
    <w:rsid w:val="00936D85"/>
    <w:rsid w:val="00942888"/>
    <w:rsid w:val="00944FB8"/>
    <w:rsid w:val="00963CB3"/>
    <w:rsid w:val="00972A6F"/>
    <w:rsid w:val="00993952"/>
    <w:rsid w:val="00995886"/>
    <w:rsid w:val="009A0F75"/>
    <w:rsid w:val="009B2AF9"/>
    <w:rsid w:val="009B5584"/>
    <w:rsid w:val="009C183C"/>
    <w:rsid w:val="009F18B3"/>
    <w:rsid w:val="009F3ED5"/>
    <w:rsid w:val="00A145B7"/>
    <w:rsid w:val="00A34ADB"/>
    <w:rsid w:val="00A42FF9"/>
    <w:rsid w:val="00A5495F"/>
    <w:rsid w:val="00A60646"/>
    <w:rsid w:val="00A60889"/>
    <w:rsid w:val="00A6101E"/>
    <w:rsid w:val="00A71E15"/>
    <w:rsid w:val="00A75710"/>
    <w:rsid w:val="00A77A76"/>
    <w:rsid w:val="00A92B7A"/>
    <w:rsid w:val="00AA1254"/>
    <w:rsid w:val="00AA1F65"/>
    <w:rsid w:val="00AC0B20"/>
    <w:rsid w:val="00AC4F71"/>
    <w:rsid w:val="00AD1473"/>
    <w:rsid w:val="00AD779E"/>
    <w:rsid w:val="00AE3286"/>
    <w:rsid w:val="00AE33B2"/>
    <w:rsid w:val="00AE5698"/>
    <w:rsid w:val="00AE570C"/>
    <w:rsid w:val="00B05ED5"/>
    <w:rsid w:val="00B10CCE"/>
    <w:rsid w:val="00B1248D"/>
    <w:rsid w:val="00B22B97"/>
    <w:rsid w:val="00B35775"/>
    <w:rsid w:val="00B36186"/>
    <w:rsid w:val="00B40B6D"/>
    <w:rsid w:val="00B44001"/>
    <w:rsid w:val="00B5232B"/>
    <w:rsid w:val="00B7523F"/>
    <w:rsid w:val="00B81BD3"/>
    <w:rsid w:val="00B91B8D"/>
    <w:rsid w:val="00B94CD5"/>
    <w:rsid w:val="00B97BED"/>
    <w:rsid w:val="00BA5DA6"/>
    <w:rsid w:val="00BC00CA"/>
    <w:rsid w:val="00BD3FAA"/>
    <w:rsid w:val="00BE097B"/>
    <w:rsid w:val="00BE3748"/>
    <w:rsid w:val="00BE6F4B"/>
    <w:rsid w:val="00BF3B12"/>
    <w:rsid w:val="00BF436A"/>
    <w:rsid w:val="00BF7688"/>
    <w:rsid w:val="00C03538"/>
    <w:rsid w:val="00C26607"/>
    <w:rsid w:val="00C3109C"/>
    <w:rsid w:val="00C3345C"/>
    <w:rsid w:val="00C35295"/>
    <w:rsid w:val="00C35B15"/>
    <w:rsid w:val="00C36074"/>
    <w:rsid w:val="00C403CE"/>
    <w:rsid w:val="00C40545"/>
    <w:rsid w:val="00C43AF1"/>
    <w:rsid w:val="00C4599F"/>
    <w:rsid w:val="00C6225F"/>
    <w:rsid w:val="00C661E0"/>
    <w:rsid w:val="00C6633D"/>
    <w:rsid w:val="00C6759C"/>
    <w:rsid w:val="00C71B99"/>
    <w:rsid w:val="00C743C9"/>
    <w:rsid w:val="00C95AA6"/>
    <w:rsid w:val="00CB079E"/>
    <w:rsid w:val="00CB4BE2"/>
    <w:rsid w:val="00CB4F42"/>
    <w:rsid w:val="00CC4869"/>
    <w:rsid w:val="00CE0E8F"/>
    <w:rsid w:val="00CE2710"/>
    <w:rsid w:val="00CE3D1F"/>
    <w:rsid w:val="00CE58C5"/>
    <w:rsid w:val="00CE758B"/>
    <w:rsid w:val="00CF34EE"/>
    <w:rsid w:val="00CF605A"/>
    <w:rsid w:val="00D14ED0"/>
    <w:rsid w:val="00D20E76"/>
    <w:rsid w:val="00D2454C"/>
    <w:rsid w:val="00D24A5B"/>
    <w:rsid w:val="00D260A6"/>
    <w:rsid w:val="00D50F71"/>
    <w:rsid w:val="00D51E24"/>
    <w:rsid w:val="00D52A89"/>
    <w:rsid w:val="00D54E69"/>
    <w:rsid w:val="00D65E23"/>
    <w:rsid w:val="00D72687"/>
    <w:rsid w:val="00D75BDB"/>
    <w:rsid w:val="00D86353"/>
    <w:rsid w:val="00D86509"/>
    <w:rsid w:val="00D96CFE"/>
    <w:rsid w:val="00DB1E8F"/>
    <w:rsid w:val="00DB27EF"/>
    <w:rsid w:val="00DB6FF1"/>
    <w:rsid w:val="00DC0A1C"/>
    <w:rsid w:val="00DC0BCF"/>
    <w:rsid w:val="00DC1B70"/>
    <w:rsid w:val="00DC42AD"/>
    <w:rsid w:val="00DC4A5C"/>
    <w:rsid w:val="00DF4350"/>
    <w:rsid w:val="00E033F9"/>
    <w:rsid w:val="00E11737"/>
    <w:rsid w:val="00E13146"/>
    <w:rsid w:val="00E241F3"/>
    <w:rsid w:val="00E25324"/>
    <w:rsid w:val="00E30B6E"/>
    <w:rsid w:val="00E45D9B"/>
    <w:rsid w:val="00E45E09"/>
    <w:rsid w:val="00E50A70"/>
    <w:rsid w:val="00E51F08"/>
    <w:rsid w:val="00E52017"/>
    <w:rsid w:val="00E620EE"/>
    <w:rsid w:val="00E75AA9"/>
    <w:rsid w:val="00E81609"/>
    <w:rsid w:val="00E87739"/>
    <w:rsid w:val="00E87C68"/>
    <w:rsid w:val="00E952F3"/>
    <w:rsid w:val="00EC3E5C"/>
    <w:rsid w:val="00ED0881"/>
    <w:rsid w:val="00EE01E6"/>
    <w:rsid w:val="00EE1BA1"/>
    <w:rsid w:val="00EE2D5D"/>
    <w:rsid w:val="00EE2E60"/>
    <w:rsid w:val="00EE3473"/>
    <w:rsid w:val="00EF534A"/>
    <w:rsid w:val="00EF587B"/>
    <w:rsid w:val="00F10EFB"/>
    <w:rsid w:val="00F26523"/>
    <w:rsid w:val="00F34AD3"/>
    <w:rsid w:val="00F44C4E"/>
    <w:rsid w:val="00F45CC6"/>
    <w:rsid w:val="00F46D98"/>
    <w:rsid w:val="00F5378D"/>
    <w:rsid w:val="00F56F10"/>
    <w:rsid w:val="00F63754"/>
    <w:rsid w:val="00F65484"/>
    <w:rsid w:val="00F712F6"/>
    <w:rsid w:val="00F717B9"/>
    <w:rsid w:val="00F7756B"/>
    <w:rsid w:val="00F81A1A"/>
    <w:rsid w:val="00F9168B"/>
    <w:rsid w:val="00FA5082"/>
    <w:rsid w:val="00FB7A48"/>
    <w:rsid w:val="00FC0B8F"/>
    <w:rsid w:val="00FC1224"/>
    <w:rsid w:val="00FE17E7"/>
    <w:rsid w:val="00FE2C7A"/>
    <w:rsid w:val="00FE38E7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29B6-3B3E-4326-AD56-FA094AFF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Rudolf Miroslav ,Mgr.</cp:lastModifiedBy>
  <cp:revision>13</cp:revision>
  <cp:lastPrinted>2018-01-22T13:35:00Z</cp:lastPrinted>
  <dcterms:created xsi:type="dcterms:W3CDTF">2018-01-10T06:23:00Z</dcterms:created>
  <dcterms:modified xsi:type="dcterms:W3CDTF">2018-01-22T13:49:00Z</dcterms:modified>
</cp:coreProperties>
</file>