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46" w:rsidRPr="00714854" w:rsidRDefault="00627E75" w:rsidP="00D40365">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 xml:space="preserve">  </w:t>
      </w:r>
      <w:r w:rsidR="00DC5046" w:rsidRPr="00714854">
        <w:rPr>
          <w:rFonts w:ascii="Arial" w:hAnsi="Arial" w:cs="Arial"/>
          <w:b/>
          <w:bCs/>
          <w:color w:val="000000"/>
          <w:sz w:val="28"/>
          <w:szCs w:val="28"/>
        </w:rPr>
        <w:t>Smlouva o dílo</w:t>
      </w:r>
    </w:p>
    <w:p w:rsidR="00F24B22" w:rsidRPr="00714854" w:rsidRDefault="00F24B22" w:rsidP="00D40365">
      <w:pPr>
        <w:autoSpaceDE w:val="0"/>
        <w:autoSpaceDN w:val="0"/>
        <w:adjustRightInd w:val="0"/>
        <w:spacing w:line="300" w:lineRule="atLeast"/>
        <w:jc w:val="center"/>
        <w:rPr>
          <w:rFonts w:ascii="Arial" w:hAnsi="Arial" w:cs="Arial"/>
          <w:b/>
          <w:bCs/>
          <w:color w:val="000000"/>
          <w:sz w:val="28"/>
          <w:szCs w:val="28"/>
        </w:rPr>
      </w:pPr>
    </w:p>
    <w:p w:rsidR="004054E1" w:rsidRPr="00714854" w:rsidRDefault="00DC5046" w:rsidP="00D40365">
      <w:pPr>
        <w:autoSpaceDE w:val="0"/>
        <w:autoSpaceDN w:val="0"/>
        <w:adjustRightInd w:val="0"/>
        <w:spacing w:line="300" w:lineRule="atLeast"/>
        <w:ind w:left="1416" w:firstLine="708"/>
        <w:rPr>
          <w:rFonts w:ascii="Arial" w:hAnsi="Arial" w:cs="Arial"/>
          <w:b/>
          <w:bCs/>
          <w:color w:val="000000"/>
          <w:sz w:val="22"/>
          <w:szCs w:val="22"/>
        </w:rPr>
      </w:pPr>
      <w:r w:rsidRPr="00714854">
        <w:rPr>
          <w:rFonts w:ascii="Arial" w:hAnsi="Arial" w:cs="Arial"/>
          <w:b/>
          <w:bCs/>
          <w:color w:val="000000"/>
          <w:sz w:val="22"/>
          <w:szCs w:val="22"/>
        </w:rPr>
        <w:t>číslo smlouvy objednatele:</w:t>
      </w:r>
      <w:r w:rsidRPr="00714854">
        <w:rPr>
          <w:rFonts w:ascii="Arial" w:hAnsi="Arial" w:cs="Arial"/>
          <w:b/>
          <w:bCs/>
          <w:color w:val="000000"/>
          <w:sz w:val="22"/>
          <w:szCs w:val="22"/>
        </w:rPr>
        <w:tab/>
      </w:r>
      <w:r w:rsidR="00AE52EF">
        <w:rPr>
          <w:rFonts w:ascii="Arial" w:hAnsi="Arial" w:cs="Arial"/>
          <w:b/>
          <w:bCs/>
          <w:color w:val="000000"/>
          <w:sz w:val="22"/>
          <w:szCs w:val="22"/>
        </w:rPr>
        <w:tab/>
        <w:t>103/2015</w:t>
      </w:r>
      <w:r w:rsidR="00331821" w:rsidRPr="00714854">
        <w:rPr>
          <w:rFonts w:ascii="Arial" w:hAnsi="Arial" w:cs="Arial"/>
          <w:b/>
          <w:bCs/>
          <w:color w:val="000000"/>
          <w:sz w:val="22"/>
          <w:szCs w:val="22"/>
        </w:rPr>
        <w:tab/>
      </w:r>
    </w:p>
    <w:p w:rsidR="00F24B22" w:rsidRPr="00714854" w:rsidRDefault="00DC5046" w:rsidP="00D40365">
      <w:pPr>
        <w:autoSpaceDE w:val="0"/>
        <w:autoSpaceDN w:val="0"/>
        <w:adjustRightInd w:val="0"/>
        <w:spacing w:line="300" w:lineRule="atLeast"/>
        <w:ind w:left="1416" w:firstLine="708"/>
        <w:rPr>
          <w:rFonts w:ascii="Arial" w:hAnsi="Arial" w:cs="Arial"/>
          <w:b/>
          <w:bCs/>
          <w:color w:val="000000"/>
          <w:sz w:val="22"/>
          <w:szCs w:val="22"/>
        </w:rPr>
      </w:pPr>
      <w:r w:rsidRPr="00714854">
        <w:rPr>
          <w:rFonts w:ascii="Arial" w:hAnsi="Arial" w:cs="Arial"/>
          <w:b/>
          <w:bCs/>
          <w:color w:val="000000"/>
          <w:sz w:val="22"/>
          <w:szCs w:val="22"/>
        </w:rPr>
        <w:t>číslo smlouvy zhotovitele:</w:t>
      </w:r>
      <w:r w:rsidR="00AE52EF">
        <w:rPr>
          <w:rFonts w:ascii="Arial" w:hAnsi="Arial" w:cs="Arial"/>
          <w:b/>
          <w:bCs/>
          <w:color w:val="000000"/>
          <w:sz w:val="22"/>
          <w:szCs w:val="22"/>
        </w:rPr>
        <w:tab/>
      </w:r>
      <w:r w:rsidR="00AE52EF">
        <w:rPr>
          <w:rFonts w:ascii="Arial" w:hAnsi="Arial" w:cs="Arial"/>
          <w:b/>
          <w:bCs/>
          <w:color w:val="000000"/>
          <w:sz w:val="22"/>
          <w:szCs w:val="22"/>
        </w:rPr>
        <w:tab/>
      </w:r>
      <w:r w:rsidR="007B53D6">
        <w:rPr>
          <w:rFonts w:ascii="Arial" w:hAnsi="Arial" w:cs="Arial"/>
          <w:b/>
          <w:bCs/>
          <w:color w:val="000000"/>
          <w:sz w:val="22"/>
          <w:szCs w:val="22"/>
        </w:rPr>
        <w:t>14/261</w:t>
      </w:r>
    </w:p>
    <w:p w:rsidR="00C71695" w:rsidRPr="00714854" w:rsidRDefault="00C71695" w:rsidP="00D40365">
      <w:pPr>
        <w:autoSpaceDE w:val="0"/>
        <w:autoSpaceDN w:val="0"/>
        <w:adjustRightInd w:val="0"/>
        <w:spacing w:line="300" w:lineRule="atLeast"/>
        <w:jc w:val="center"/>
        <w:rPr>
          <w:rFonts w:ascii="Arial" w:hAnsi="Arial" w:cs="Arial"/>
          <w:color w:val="000000"/>
          <w:sz w:val="22"/>
          <w:szCs w:val="22"/>
        </w:rPr>
      </w:pPr>
      <w:r w:rsidRPr="00714854">
        <w:rPr>
          <w:rFonts w:ascii="Arial" w:hAnsi="Arial" w:cs="Arial"/>
          <w:color w:val="000000"/>
          <w:sz w:val="22"/>
          <w:szCs w:val="22"/>
        </w:rPr>
        <w:t xml:space="preserve">uzavřena podle </w:t>
      </w:r>
      <w:r w:rsidR="00836D76" w:rsidRPr="00714854">
        <w:rPr>
          <w:rFonts w:ascii="Arial" w:hAnsi="Arial" w:cs="Arial"/>
          <w:color w:val="000000"/>
          <w:sz w:val="22"/>
          <w:szCs w:val="22"/>
        </w:rPr>
        <w:t>§ 2586 a násl. zákona č. 89/2012, občanský zákoník (dále jen „NOZ“)</w:t>
      </w:r>
    </w:p>
    <w:p w:rsidR="00C71695" w:rsidRPr="00714854" w:rsidRDefault="00C71695" w:rsidP="00D40365">
      <w:pPr>
        <w:autoSpaceDE w:val="0"/>
        <w:autoSpaceDN w:val="0"/>
        <w:adjustRightInd w:val="0"/>
        <w:spacing w:line="300" w:lineRule="atLeast"/>
        <w:rPr>
          <w:rFonts w:ascii="Arial" w:hAnsi="Arial" w:cs="Arial"/>
          <w:color w:val="000000"/>
          <w:sz w:val="22"/>
          <w:szCs w:val="22"/>
        </w:rPr>
      </w:pPr>
    </w:p>
    <w:p w:rsidR="00C71695" w:rsidRPr="00714854" w:rsidRDefault="00C71695" w:rsidP="00D40365">
      <w:pPr>
        <w:autoSpaceDE w:val="0"/>
        <w:autoSpaceDN w:val="0"/>
        <w:adjustRightInd w:val="0"/>
        <w:spacing w:line="300" w:lineRule="atLeast"/>
        <w:rPr>
          <w:rFonts w:ascii="Arial" w:hAnsi="Arial" w:cs="Arial"/>
          <w:b/>
          <w:bCs/>
          <w:color w:val="000000"/>
          <w:sz w:val="22"/>
          <w:szCs w:val="22"/>
        </w:rPr>
      </w:pPr>
      <w:r w:rsidRPr="00714854">
        <w:rPr>
          <w:rFonts w:ascii="Arial" w:hAnsi="Arial" w:cs="Arial"/>
          <w:b/>
          <w:bCs/>
          <w:color w:val="000000"/>
          <w:sz w:val="22"/>
          <w:szCs w:val="22"/>
        </w:rPr>
        <w:t>Název díla:</w:t>
      </w:r>
    </w:p>
    <w:p w:rsidR="00F24B22" w:rsidRPr="00714854" w:rsidRDefault="00F24B22" w:rsidP="00D40365">
      <w:pPr>
        <w:autoSpaceDE w:val="0"/>
        <w:autoSpaceDN w:val="0"/>
        <w:adjustRightInd w:val="0"/>
        <w:spacing w:line="300" w:lineRule="atLeast"/>
        <w:rPr>
          <w:rFonts w:ascii="Arial" w:hAnsi="Arial" w:cs="Arial"/>
          <w:b/>
          <w:bCs/>
          <w:color w:val="000000"/>
          <w:sz w:val="22"/>
          <w:szCs w:val="22"/>
        </w:rPr>
      </w:pPr>
    </w:p>
    <w:p w:rsidR="003C0353" w:rsidRPr="003C0353" w:rsidRDefault="000666B8" w:rsidP="00605936">
      <w:pPr>
        <w:pStyle w:val="Export0"/>
        <w:jc w:val="center"/>
        <w:rPr>
          <w:rFonts w:ascii="Arial" w:hAnsi="Arial" w:cs="Arial"/>
          <w:b/>
          <w:color w:val="548DD4" w:themeColor="text2" w:themeTint="99"/>
          <w:sz w:val="28"/>
          <w:szCs w:val="28"/>
          <w:lang w:val="cs-CZ"/>
        </w:rPr>
      </w:pPr>
      <w:r w:rsidRPr="003C0353">
        <w:rPr>
          <w:rFonts w:ascii="Arial" w:hAnsi="Arial" w:cs="Arial"/>
          <w:b/>
          <w:color w:val="548DD4" w:themeColor="text2" w:themeTint="99"/>
          <w:sz w:val="28"/>
          <w:szCs w:val="28"/>
          <w:lang w:val="cs-CZ"/>
        </w:rPr>
        <w:t>„</w:t>
      </w:r>
      <w:r w:rsidR="00605936" w:rsidRPr="003C0353">
        <w:rPr>
          <w:rFonts w:ascii="Arial" w:hAnsi="Arial" w:cs="Arial"/>
          <w:b/>
          <w:color w:val="548DD4" w:themeColor="text2" w:themeTint="99"/>
          <w:sz w:val="28"/>
          <w:szCs w:val="28"/>
          <w:lang w:val="cs-CZ"/>
        </w:rPr>
        <w:t>VD Jezeří - rekonstrukce,</w:t>
      </w:r>
    </w:p>
    <w:p w:rsidR="005F5390" w:rsidRPr="003C0353" w:rsidRDefault="00605936" w:rsidP="00605936">
      <w:pPr>
        <w:pStyle w:val="Export0"/>
        <w:jc w:val="center"/>
        <w:rPr>
          <w:rFonts w:ascii="Arial" w:hAnsi="Arial" w:cs="Arial"/>
          <w:b/>
          <w:color w:val="FF0000"/>
          <w:sz w:val="28"/>
          <w:szCs w:val="28"/>
          <w:lang w:val="cs-CZ"/>
        </w:rPr>
      </w:pPr>
      <w:r w:rsidRPr="003C0353">
        <w:rPr>
          <w:rFonts w:ascii="Arial" w:hAnsi="Arial" w:cs="Arial"/>
          <w:b/>
          <w:color w:val="FF0000"/>
          <w:sz w:val="28"/>
          <w:szCs w:val="28"/>
          <w:lang w:val="cs-CZ"/>
        </w:rPr>
        <w:t>projektová dokumentace”</w:t>
      </w:r>
    </w:p>
    <w:p w:rsidR="00605936" w:rsidRPr="003C0353" w:rsidRDefault="00605936" w:rsidP="00605936">
      <w:pPr>
        <w:pStyle w:val="Export0"/>
        <w:jc w:val="center"/>
        <w:rPr>
          <w:rFonts w:ascii="Arial" w:hAnsi="Arial" w:cs="Arial"/>
          <w:b/>
          <w:color w:val="0000FF"/>
          <w:sz w:val="28"/>
          <w:szCs w:val="28"/>
          <w:lang w:val="cs-CZ"/>
        </w:rPr>
      </w:pPr>
    </w:p>
    <w:p w:rsidR="00C71695" w:rsidRPr="00714854" w:rsidRDefault="00C71695" w:rsidP="00D40365">
      <w:pPr>
        <w:autoSpaceDE w:val="0"/>
        <w:autoSpaceDN w:val="0"/>
        <w:adjustRightInd w:val="0"/>
        <w:spacing w:line="300" w:lineRule="atLeast"/>
        <w:rPr>
          <w:rFonts w:ascii="Arial" w:hAnsi="Arial" w:cs="Arial"/>
          <w:color w:val="000000"/>
          <w:sz w:val="22"/>
          <w:szCs w:val="22"/>
        </w:rPr>
      </w:pPr>
    </w:p>
    <w:p w:rsidR="00C71695" w:rsidRPr="00714854" w:rsidRDefault="00C71695" w:rsidP="00D40365">
      <w:pPr>
        <w:autoSpaceDE w:val="0"/>
        <w:autoSpaceDN w:val="0"/>
        <w:adjustRightInd w:val="0"/>
        <w:spacing w:line="300" w:lineRule="atLeast"/>
        <w:rPr>
          <w:rFonts w:ascii="Arial" w:hAnsi="Arial" w:cs="Arial"/>
          <w:b/>
          <w:bCs/>
          <w:color w:val="000000"/>
          <w:sz w:val="22"/>
          <w:szCs w:val="22"/>
        </w:rPr>
      </w:pPr>
      <w:r w:rsidRPr="00714854">
        <w:rPr>
          <w:rFonts w:ascii="Arial" w:hAnsi="Arial" w:cs="Arial"/>
          <w:b/>
          <w:bCs/>
          <w:color w:val="000000"/>
          <w:sz w:val="22"/>
          <w:szCs w:val="22"/>
        </w:rPr>
        <w:t>Čl. I. Smluvní strany</w:t>
      </w:r>
    </w:p>
    <w:p w:rsidR="00C71695" w:rsidRPr="00714854" w:rsidRDefault="00C71695" w:rsidP="00D40365">
      <w:pPr>
        <w:tabs>
          <w:tab w:val="left" w:pos="3960"/>
        </w:tabs>
        <w:autoSpaceDE w:val="0"/>
        <w:autoSpaceDN w:val="0"/>
        <w:adjustRightInd w:val="0"/>
        <w:spacing w:line="300" w:lineRule="atLeast"/>
        <w:rPr>
          <w:rFonts w:ascii="Arial" w:hAnsi="Arial" w:cs="Arial"/>
          <w:b/>
          <w:bCs/>
          <w:color w:val="000000"/>
          <w:sz w:val="22"/>
          <w:szCs w:val="22"/>
        </w:rPr>
      </w:pPr>
      <w:r w:rsidRPr="00714854">
        <w:rPr>
          <w:rFonts w:ascii="Arial" w:hAnsi="Arial" w:cs="Arial"/>
          <w:b/>
          <w:bCs/>
          <w:color w:val="000000"/>
          <w:sz w:val="22"/>
          <w:szCs w:val="22"/>
        </w:rPr>
        <w:t>Objednatel:</w:t>
      </w:r>
      <w:r w:rsidRPr="00714854">
        <w:rPr>
          <w:rFonts w:ascii="Arial" w:hAnsi="Arial" w:cs="Arial"/>
          <w:color w:val="000000"/>
          <w:sz w:val="22"/>
          <w:szCs w:val="22"/>
        </w:rPr>
        <w:tab/>
      </w:r>
      <w:r w:rsidRPr="00714854">
        <w:rPr>
          <w:rFonts w:ascii="Arial" w:hAnsi="Arial" w:cs="Arial"/>
          <w:b/>
          <w:bCs/>
          <w:color w:val="000000"/>
          <w:sz w:val="22"/>
          <w:szCs w:val="22"/>
        </w:rPr>
        <w:t>Povodí Ohře, státní podnik</w:t>
      </w:r>
    </w:p>
    <w:p w:rsidR="00C71695" w:rsidRPr="00714854" w:rsidRDefault="00C71695" w:rsidP="00D40365">
      <w:pPr>
        <w:tabs>
          <w:tab w:val="left" w:pos="3960"/>
        </w:tabs>
        <w:autoSpaceDE w:val="0"/>
        <w:autoSpaceDN w:val="0"/>
        <w:adjustRightInd w:val="0"/>
        <w:spacing w:line="300" w:lineRule="atLeast"/>
        <w:rPr>
          <w:rFonts w:ascii="Arial" w:hAnsi="Arial" w:cs="Arial"/>
          <w:color w:val="000000"/>
          <w:sz w:val="22"/>
          <w:szCs w:val="22"/>
        </w:rPr>
      </w:pPr>
      <w:r w:rsidRPr="00714854">
        <w:rPr>
          <w:rFonts w:ascii="Arial" w:hAnsi="Arial" w:cs="Arial"/>
          <w:b/>
          <w:bCs/>
          <w:color w:val="000000"/>
          <w:sz w:val="22"/>
          <w:szCs w:val="22"/>
        </w:rPr>
        <w:tab/>
      </w:r>
      <w:r w:rsidRPr="00714854">
        <w:rPr>
          <w:rFonts w:ascii="Arial" w:hAnsi="Arial" w:cs="Arial"/>
          <w:color w:val="000000"/>
          <w:sz w:val="22"/>
          <w:szCs w:val="22"/>
        </w:rPr>
        <w:t>Bezručova 4219, 430 03 Chomutov</w:t>
      </w:r>
    </w:p>
    <w:p w:rsidR="00D76FDB" w:rsidRPr="00714854" w:rsidRDefault="00D76FDB" w:rsidP="00D40365">
      <w:pPr>
        <w:tabs>
          <w:tab w:val="left" w:pos="3960"/>
        </w:tabs>
        <w:autoSpaceDE w:val="0"/>
        <w:autoSpaceDN w:val="0"/>
        <w:adjustRightInd w:val="0"/>
        <w:spacing w:line="300" w:lineRule="atLeast"/>
        <w:rPr>
          <w:rFonts w:ascii="Arial" w:hAnsi="Arial" w:cs="Arial"/>
          <w:color w:val="000000"/>
          <w:sz w:val="22"/>
          <w:szCs w:val="22"/>
        </w:rPr>
      </w:pPr>
    </w:p>
    <w:p w:rsidR="00C71695" w:rsidRPr="00714854" w:rsidRDefault="00C71695" w:rsidP="00D40365">
      <w:pPr>
        <w:keepNext/>
        <w:tabs>
          <w:tab w:val="left" w:pos="3960"/>
        </w:tabs>
        <w:autoSpaceDE w:val="0"/>
        <w:autoSpaceDN w:val="0"/>
        <w:adjustRightInd w:val="0"/>
        <w:spacing w:line="300" w:lineRule="atLeast"/>
        <w:rPr>
          <w:rFonts w:ascii="Arial" w:hAnsi="Arial" w:cs="Arial"/>
          <w:color w:val="000000"/>
          <w:sz w:val="22"/>
          <w:szCs w:val="22"/>
        </w:rPr>
      </w:pPr>
      <w:r w:rsidRPr="00714854">
        <w:rPr>
          <w:rFonts w:ascii="Arial" w:hAnsi="Arial" w:cs="Arial"/>
          <w:color w:val="000000"/>
          <w:sz w:val="22"/>
          <w:szCs w:val="22"/>
        </w:rPr>
        <w:t>IČ:</w:t>
      </w:r>
      <w:r w:rsidRPr="00714854">
        <w:rPr>
          <w:rFonts w:ascii="Arial" w:hAnsi="Arial" w:cs="Arial"/>
          <w:color w:val="000000"/>
          <w:sz w:val="22"/>
          <w:szCs w:val="22"/>
        </w:rPr>
        <w:tab/>
        <w:t>70889988</w:t>
      </w:r>
    </w:p>
    <w:p w:rsidR="00C71695" w:rsidRPr="00714854" w:rsidRDefault="00C71695" w:rsidP="00D40365">
      <w:pPr>
        <w:tabs>
          <w:tab w:val="left" w:pos="3960"/>
        </w:tabs>
        <w:autoSpaceDE w:val="0"/>
        <w:autoSpaceDN w:val="0"/>
        <w:adjustRightInd w:val="0"/>
        <w:spacing w:line="300" w:lineRule="atLeast"/>
        <w:rPr>
          <w:rFonts w:ascii="Arial" w:hAnsi="Arial" w:cs="Arial"/>
          <w:color w:val="000000"/>
          <w:sz w:val="22"/>
          <w:szCs w:val="22"/>
        </w:rPr>
      </w:pPr>
      <w:r w:rsidRPr="00714854">
        <w:rPr>
          <w:rFonts w:ascii="Arial" w:hAnsi="Arial" w:cs="Arial"/>
          <w:color w:val="000000"/>
          <w:sz w:val="22"/>
          <w:szCs w:val="22"/>
        </w:rPr>
        <w:t>DIČ:</w:t>
      </w:r>
      <w:r w:rsidRPr="00714854">
        <w:rPr>
          <w:rFonts w:ascii="Arial" w:hAnsi="Arial" w:cs="Arial"/>
          <w:color w:val="000000"/>
          <w:sz w:val="22"/>
          <w:szCs w:val="22"/>
        </w:rPr>
        <w:tab/>
        <w:t>CZ70889988</w:t>
      </w:r>
    </w:p>
    <w:p w:rsidR="00C71695" w:rsidRPr="00714854" w:rsidRDefault="00C71695" w:rsidP="00D40365">
      <w:pPr>
        <w:tabs>
          <w:tab w:val="left" w:pos="3960"/>
        </w:tabs>
        <w:autoSpaceDE w:val="0"/>
        <w:autoSpaceDN w:val="0"/>
        <w:adjustRightInd w:val="0"/>
        <w:spacing w:line="300" w:lineRule="atLeast"/>
        <w:rPr>
          <w:rFonts w:ascii="Arial" w:hAnsi="Arial" w:cs="Arial"/>
          <w:color w:val="000000"/>
          <w:sz w:val="22"/>
          <w:szCs w:val="22"/>
        </w:rPr>
      </w:pPr>
    </w:p>
    <w:p w:rsidR="00C71695" w:rsidRPr="00714854" w:rsidRDefault="00C71695" w:rsidP="00D40365">
      <w:pPr>
        <w:tabs>
          <w:tab w:val="left" w:pos="3960"/>
        </w:tabs>
        <w:autoSpaceDE w:val="0"/>
        <w:autoSpaceDN w:val="0"/>
        <w:adjustRightInd w:val="0"/>
        <w:spacing w:line="300" w:lineRule="atLeast"/>
        <w:rPr>
          <w:rFonts w:ascii="Arial" w:hAnsi="Arial" w:cs="Arial"/>
          <w:color w:val="000000"/>
          <w:sz w:val="22"/>
          <w:szCs w:val="22"/>
        </w:rPr>
      </w:pPr>
      <w:r w:rsidRPr="00714854">
        <w:rPr>
          <w:rFonts w:ascii="Arial" w:hAnsi="Arial" w:cs="Arial"/>
          <w:color w:val="000000"/>
          <w:sz w:val="22"/>
          <w:szCs w:val="22"/>
        </w:rPr>
        <w:t>zastoupený:</w:t>
      </w:r>
      <w:r w:rsidRPr="00714854">
        <w:rPr>
          <w:rFonts w:ascii="Arial" w:hAnsi="Arial" w:cs="Arial"/>
          <w:color w:val="000000"/>
          <w:sz w:val="22"/>
          <w:szCs w:val="22"/>
        </w:rPr>
        <w:tab/>
        <w:t>Ing. Jiřím Nedomou, generálním ředitelem</w:t>
      </w:r>
    </w:p>
    <w:p w:rsidR="00C71695" w:rsidRPr="00714854" w:rsidRDefault="00C71695" w:rsidP="00D40365">
      <w:pPr>
        <w:tabs>
          <w:tab w:val="left" w:pos="3960"/>
        </w:tabs>
        <w:autoSpaceDE w:val="0"/>
        <w:autoSpaceDN w:val="0"/>
        <w:adjustRightInd w:val="0"/>
        <w:spacing w:line="300" w:lineRule="atLeast"/>
        <w:rPr>
          <w:rFonts w:ascii="Arial" w:hAnsi="Arial" w:cs="Arial"/>
          <w:color w:val="000000"/>
          <w:sz w:val="22"/>
          <w:szCs w:val="22"/>
        </w:rPr>
      </w:pPr>
      <w:r w:rsidRPr="00714854">
        <w:rPr>
          <w:rFonts w:ascii="Arial" w:hAnsi="Arial" w:cs="Arial"/>
          <w:color w:val="000000"/>
          <w:sz w:val="22"/>
          <w:szCs w:val="22"/>
        </w:rPr>
        <w:t>zástupce ve věcech smluvních:</w:t>
      </w:r>
      <w:r w:rsidRPr="00714854">
        <w:rPr>
          <w:rFonts w:ascii="Arial" w:hAnsi="Arial" w:cs="Arial"/>
          <w:color w:val="000000"/>
          <w:sz w:val="22"/>
          <w:szCs w:val="22"/>
        </w:rPr>
        <w:tab/>
        <w:t xml:space="preserve">Ing. </w:t>
      </w:r>
      <w:r w:rsidR="00AF723A" w:rsidRPr="00714854">
        <w:rPr>
          <w:rFonts w:ascii="Arial" w:hAnsi="Arial" w:cs="Arial"/>
          <w:color w:val="000000"/>
          <w:sz w:val="22"/>
          <w:szCs w:val="22"/>
        </w:rPr>
        <w:t>Vlastimil Hasík</w:t>
      </w:r>
      <w:r w:rsidRPr="00714854">
        <w:rPr>
          <w:rFonts w:ascii="Arial" w:hAnsi="Arial" w:cs="Arial"/>
          <w:color w:val="000000"/>
          <w:sz w:val="22"/>
          <w:szCs w:val="22"/>
        </w:rPr>
        <w:t xml:space="preserve">, </w:t>
      </w:r>
      <w:r w:rsidR="001D1C6B" w:rsidRPr="00714854">
        <w:rPr>
          <w:rFonts w:ascii="Arial" w:hAnsi="Arial" w:cs="Arial"/>
          <w:color w:val="000000"/>
          <w:sz w:val="22"/>
          <w:szCs w:val="22"/>
        </w:rPr>
        <w:t xml:space="preserve">investiční </w:t>
      </w:r>
      <w:r w:rsidRPr="00714854">
        <w:rPr>
          <w:rFonts w:ascii="Arial" w:hAnsi="Arial" w:cs="Arial"/>
          <w:color w:val="000000"/>
          <w:sz w:val="22"/>
          <w:szCs w:val="22"/>
        </w:rPr>
        <w:t>ředitel</w:t>
      </w:r>
      <w:bookmarkStart w:id="0" w:name="_GoBack"/>
      <w:bookmarkEnd w:id="0"/>
    </w:p>
    <w:p w:rsidR="001D1C6B" w:rsidRPr="00714854" w:rsidRDefault="002D287D" w:rsidP="00D40365">
      <w:pPr>
        <w:tabs>
          <w:tab w:val="left" w:pos="3960"/>
        </w:tabs>
        <w:autoSpaceDE w:val="0"/>
        <w:autoSpaceDN w:val="0"/>
        <w:adjustRightInd w:val="0"/>
        <w:spacing w:line="300" w:lineRule="atLeast"/>
        <w:ind w:left="3960" w:hanging="3960"/>
        <w:rPr>
          <w:rFonts w:ascii="Arial" w:hAnsi="Arial" w:cs="Arial"/>
          <w:color w:val="000000"/>
          <w:sz w:val="22"/>
          <w:szCs w:val="22"/>
        </w:rPr>
      </w:pPr>
      <w:r w:rsidRPr="00714854">
        <w:rPr>
          <w:rFonts w:ascii="Arial" w:hAnsi="Arial" w:cs="Arial"/>
          <w:color w:val="000000"/>
          <w:sz w:val="22"/>
          <w:szCs w:val="22"/>
        </w:rPr>
        <w:tab/>
      </w:r>
    </w:p>
    <w:p w:rsidR="00817ED0" w:rsidRPr="00714854" w:rsidRDefault="00C71695" w:rsidP="00D40365">
      <w:pPr>
        <w:tabs>
          <w:tab w:val="left" w:pos="3960"/>
        </w:tabs>
        <w:autoSpaceDE w:val="0"/>
        <w:autoSpaceDN w:val="0"/>
        <w:adjustRightInd w:val="0"/>
        <w:spacing w:line="300" w:lineRule="atLeast"/>
        <w:ind w:left="3960" w:hanging="3960"/>
        <w:rPr>
          <w:rFonts w:ascii="Arial" w:hAnsi="Arial" w:cs="Arial"/>
          <w:color w:val="000000"/>
          <w:sz w:val="22"/>
          <w:szCs w:val="22"/>
        </w:rPr>
      </w:pPr>
      <w:r w:rsidRPr="00714854">
        <w:rPr>
          <w:rFonts w:ascii="Arial" w:hAnsi="Arial" w:cs="Arial"/>
          <w:color w:val="000000"/>
          <w:sz w:val="22"/>
          <w:szCs w:val="22"/>
        </w:rPr>
        <w:t>zástupce ve věcech technických:</w:t>
      </w:r>
      <w:r w:rsidRPr="00714854">
        <w:rPr>
          <w:rFonts w:ascii="Arial" w:hAnsi="Arial" w:cs="Arial"/>
          <w:color w:val="000000"/>
          <w:sz w:val="22"/>
          <w:szCs w:val="22"/>
        </w:rPr>
        <w:tab/>
        <w:t xml:space="preserve">Ing. </w:t>
      </w:r>
      <w:r w:rsidR="00B542AC" w:rsidRPr="00714854">
        <w:rPr>
          <w:rFonts w:ascii="Arial" w:hAnsi="Arial" w:cs="Arial"/>
          <w:color w:val="000000"/>
          <w:sz w:val="22"/>
          <w:szCs w:val="22"/>
        </w:rPr>
        <w:t>Mojmíra Hillermanová</w:t>
      </w:r>
      <w:r w:rsidR="00F24B22" w:rsidRPr="00714854">
        <w:rPr>
          <w:rFonts w:ascii="Arial" w:hAnsi="Arial" w:cs="Arial"/>
          <w:color w:val="000000"/>
          <w:sz w:val="22"/>
          <w:szCs w:val="22"/>
        </w:rPr>
        <w:t>,</w:t>
      </w:r>
    </w:p>
    <w:p w:rsidR="00C71695" w:rsidRPr="00714854" w:rsidRDefault="00817ED0" w:rsidP="00D40365">
      <w:pPr>
        <w:tabs>
          <w:tab w:val="left" w:pos="3960"/>
        </w:tabs>
        <w:autoSpaceDE w:val="0"/>
        <w:autoSpaceDN w:val="0"/>
        <w:adjustRightInd w:val="0"/>
        <w:spacing w:line="300" w:lineRule="atLeast"/>
        <w:ind w:left="3960" w:hanging="3960"/>
        <w:rPr>
          <w:rFonts w:ascii="Arial" w:hAnsi="Arial" w:cs="Arial"/>
          <w:color w:val="000000"/>
          <w:sz w:val="22"/>
          <w:szCs w:val="22"/>
        </w:rPr>
      </w:pPr>
      <w:r w:rsidRPr="00714854">
        <w:rPr>
          <w:rFonts w:ascii="Arial" w:hAnsi="Arial" w:cs="Arial"/>
          <w:color w:val="000000"/>
          <w:sz w:val="22"/>
          <w:szCs w:val="22"/>
        </w:rPr>
        <w:tab/>
        <w:t xml:space="preserve">vedoucí odboru </w:t>
      </w:r>
      <w:r w:rsidR="00B542AC" w:rsidRPr="00714854">
        <w:rPr>
          <w:rFonts w:ascii="Arial" w:hAnsi="Arial" w:cs="Arial"/>
          <w:color w:val="000000"/>
          <w:sz w:val="22"/>
          <w:szCs w:val="22"/>
        </w:rPr>
        <w:t>plánování projektů a zakázek (PPZ)</w:t>
      </w:r>
    </w:p>
    <w:p w:rsidR="00212FD2" w:rsidRPr="007C00C1" w:rsidRDefault="00C71695" w:rsidP="00212FD2">
      <w:pPr>
        <w:tabs>
          <w:tab w:val="left" w:pos="3960"/>
        </w:tabs>
        <w:autoSpaceDE w:val="0"/>
        <w:spacing w:line="300" w:lineRule="atLeast"/>
        <w:rPr>
          <w:rFonts w:ascii="Arial" w:hAnsi="Arial" w:cs="Arial"/>
          <w:sz w:val="22"/>
          <w:szCs w:val="22"/>
        </w:rPr>
      </w:pPr>
      <w:r w:rsidRPr="007C00C1">
        <w:rPr>
          <w:rFonts w:ascii="Arial" w:hAnsi="Arial" w:cs="Arial"/>
          <w:sz w:val="22"/>
          <w:szCs w:val="22"/>
        </w:rPr>
        <w:t>Při operativním a technickém řízení</w:t>
      </w:r>
      <w:r w:rsidRPr="007C00C1">
        <w:rPr>
          <w:rFonts w:ascii="Arial" w:hAnsi="Arial" w:cs="Arial"/>
          <w:sz w:val="22"/>
          <w:szCs w:val="22"/>
        </w:rPr>
        <w:br/>
        <w:t>činností souvisejících se zhotovitelem</w:t>
      </w:r>
      <w:r w:rsidRPr="007C00C1">
        <w:rPr>
          <w:rFonts w:ascii="Arial" w:hAnsi="Arial" w:cs="Arial"/>
          <w:sz w:val="22"/>
          <w:szCs w:val="22"/>
        </w:rPr>
        <w:br/>
        <w:t>díla, jako postupné upřesňování</w:t>
      </w:r>
      <w:r w:rsidRPr="007C00C1">
        <w:rPr>
          <w:rFonts w:ascii="Arial" w:hAnsi="Arial" w:cs="Arial"/>
          <w:sz w:val="22"/>
          <w:szCs w:val="22"/>
        </w:rPr>
        <w:br/>
        <w:t>technického řešení, organizací</w:t>
      </w:r>
      <w:r w:rsidRPr="007C00C1">
        <w:rPr>
          <w:rFonts w:ascii="Arial" w:hAnsi="Arial" w:cs="Arial"/>
          <w:sz w:val="22"/>
          <w:szCs w:val="22"/>
        </w:rPr>
        <w:br/>
        <w:t>výrobních výborů a převzetí díla</w:t>
      </w:r>
      <w:r w:rsidRPr="007C00C1">
        <w:rPr>
          <w:rFonts w:ascii="Arial" w:hAnsi="Arial" w:cs="Arial"/>
          <w:sz w:val="22"/>
          <w:szCs w:val="22"/>
        </w:rPr>
        <w:br/>
      </w:r>
      <w:r w:rsidR="00212FD2" w:rsidRPr="007C00C1">
        <w:rPr>
          <w:rFonts w:ascii="Arial" w:hAnsi="Arial" w:cs="Arial"/>
          <w:sz w:val="22"/>
          <w:szCs w:val="22"/>
        </w:rPr>
        <w:t>zastupuje objednatele:</w:t>
      </w:r>
      <w:r w:rsidR="00212FD2" w:rsidRPr="007C00C1">
        <w:rPr>
          <w:rFonts w:ascii="Arial" w:hAnsi="Arial" w:cs="Arial"/>
          <w:sz w:val="22"/>
          <w:szCs w:val="22"/>
        </w:rPr>
        <w:tab/>
        <w:t>Bc. Eva Kašková,</w:t>
      </w:r>
    </w:p>
    <w:p w:rsidR="00212FD2" w:rsidRPr="007C00C1" w:rsidRDefault="00212FD2" w:rsidP="00212FD2">
      <w:pPr>
        <w:tabs>
          <w:tab w:val="left" w:pos="3960"/>
        </w:tabs>
        <w:autoSpaceDE w:val="0"/>
        <w:spacing w:line="300" w:lineRule="atLeast"/>
        <w:rPr>
          <w:rFonts w:ascii="Arial" w:hAnsi="Arial" w:cs="Arial"/>
          <w:sz w:val="22"/>
          <w:szCs w:val="22"/>
        </w:rPr>
      </w:pPr>
      <w:r w:rsidRPr="007C00C1">
        <w:rPr>
          <w:rFonts w:ascii="Arial" w:hAnsi="Arial" w:cs="Arial"/>
          <w:sz w:val="22"/>
          <w:szCs w:val="22"/>
        </w:rPr>
        <w:tab/>
        <w:t>manažer projektu</w:t>
      </w:r>
    </w:p>
    <w:p w:rsidR="00212FD2" w:rsidRPr="007C00C1" w:rsidRDefault="00212FD2" w:rsidP="00212FD2">
      <w:pPr>
        <w:tabs>
          <w:tab w:val="left" w:pos="3969"/>
          <w:tab w:val="left" w:pos="4962"/>
        </w:tabs>
        <w:autoSpaceDE w:val="0"/>
        <w:spacing w:line="300" w:lineRule="atLeast"/>
        <w:rPr>
          <w:rFonts w:ascii="Arial" w:hAnsi="Arial" w:cs="Arial"/>
          <w:sz w:val="22"/>
          <w:szCs w:val="22"/>
        </w:rPr>
      </w:pPr>
      <w:r w:rsidRPr="007C00C1">
        <w:rPr>
          <w:rFonts w:ascii="Arial" w:hAnsi="Arial" w:cs="Arial"/>
          <w:sz w:val="22"/>
          <w:szCs w:val="22"/>
        </w:rPr>
        <w:tab/>
        <w:t>tel.:</w:t>
      </w:r>
      <w:r w:rsidRPr="007C00C1">
        <w:rPr>
          <w:rFonts w:ascii="Arial" w:hAnsi="Arial" w:cs="Arial"/>
          <w:sz w:val="22"/>
          <w:szCs w:val="22"/>
        </w:rPr>
        <w:tab/>
        <w:t>+420 474 636 268</w:t>
      </w:r>
    </w:p>
    <w:p w:rsidR="00212FD2" w:rsidRPr="007C00C1" w:rsidRDefault="00212FD2" w:rsidP="00212FD2">
      <w:pPr>
        <w:tabs>
          <w:tab w:val="left" w:pos="3969"/>
          <w:tab w:val="left" w:pos="4962"/>
        </w:tabs>
        <w:autoSpaceDE w:val="0"/>
        <w:spacing w:line="300" w:lineRule="atLeast"/>
        <w:rPr>
          <w:rFonts w:ascii="Arial" w:hAnsi="Arial" w:cs="Arial"/>
          <w:bCs/>
          <w:sz w:val="22"/>
          <w:szCs w:val="22"/>
        </w:rPr>
      </w:pPr>
      <w:r w:rsidRPr="007C00C1">
        <w:rPr>
          <w:rFonts w:ascii="Arial" w:hAnsi="Arial" w:cs="Arial"/>
          <w:bCs/>
          <w:sz w:val="22"/>
          <w:szCs w:val="22"/>
        </w:rPr>
        <w:tab/>
        <w:t>mobil:</w:t>
      </w:r>
      <w:r w:rsidRPr="007C00C1">
        <w:rPr>
          <w:rFonts w:ascii="Arial" w:hAnsi="Arial" w:cs="Arial"/>
          <w:bCs/>
          <w:sz w:val="22"/>
          <w:szCs w:val="22"/>
        </w:rPr>
        <w:tab/>
        <w:t>+420 728 876 501</w:t>
      </w:r>
    </w:p>
    <w:p w:rsidR="00AE52EF" w:rsidRDefault="00212FD2" w:rsidP="00212FD2">
      <w:pPr>
        <w:tabs>
          <w:tab w:val="left" w:pos="3969"/>
          <w:tab w:val="left" w:pos="4962"/>
        </w:tabs>
        <w:autoSpaceDE w:val="0"/>
        <w:autoSpaceDN w:val="0"/>
        <w:adjustRightInd w:val="0"/>
        <w:spacing w:line="300" w:lineRule="atLeast"/>
        <w:rPr>
          <w:rStyle w:val="Hypertextovodkaz"/>
          <w:rFonts w:ascii="Arial" w:hAnsi="Arial"/>
          <w:color w:val="auto"/>
          <w:sz w:val="22"/>
          <w:szCs w:val="22"/>
          <w:u w:val="none"/>
        </w:rPr>
      </w:pPr>
      <w:r w:rsidRPr="007C00C1">
        <w:rPr>
          <w:rFonts w:ascii="Arial" w:hAnsi="Arial" w:cs="Arial"/>
          <w:sz w:val="22"/>
          <w:szCs w:val="22"/>
        </w:rPr>
        <w:tab/>
        <w:t xml:space="preserve">e-mail: </w:t>
      </w:r>
      <w:r w:rsidRPr="007C00C1">
        <w:rPr>
          <w:rFonts w:ascii="Arial" w:hAnsi="Arial" w:cs="Arial"/>
          <w:sz w:val="22"/>
          <w:szCs w:val="22"/>
        </w:rPr>
        <w:tab/>
      </w:r>
      <w:hyperlink r:id="rId9" w:history="1">
        <w:r w:rsidR="00AE52EF" w:rsidRPr="00951C3B">
          <w:rPr>
            <w:rStyle w:val="Hypertextovodkaz"/>
            <w:rFonts w:ascii="Arial" w:hAnsi="Arial"/>
            <w:sz w:val="22"/>
            <w:szCs w:val="22"/>
          </w:rPr>
          <w:t>kaskova</w:t>
        </w:r>
        <w:r w:rsidR="00AE52EF" w:rsidRPr="00951C3B">
          <w:rPr>
            <w:rStyle w:val="Hypertextovodkaz"/>
            <w:rFonts w:ascii="Arial" w:hAnsi="Arial" w:cs="Arial"/>
            <w:sz w:val="22"/>
            <w:szCs w:val="22"/>
          </w:rPr>
          <w:t>@</w:t>
        </w:r>
        <w:r w:rsidR="00AE52EF" w:rsidRPr="00951C3B">
          <w:rPr>
            <w:rStyle w:val="Hypertextovodkaz"/>
            <w:rFonts w:ascii="Arial" w:hAnsi="Arial"/>
            <w:sz w:val="22"/>
            <w:szCs w:val="22"/>
          </w:rPr>
          <w:t>poh.cz</w:t>
        </w:r>
      </w:hyperlink>
    </w:p>
    <w:p w:rsidR="00212FD2" w:rsidRPr="007C00C1" w:rsidRDefault="00212FD2" w:rsidP="00212FD2">
      <w:pPr>
        <w:tabs>
          <w:tab w:val="left" w:pos="3960"/>
        </w:tabs>
        <w:autoSpaceDE w:val="0"/>
        <w:autoSpaceDN w:val="0"/>
        <w:adjustRightInd w:val="0"/>
        <w:spacing w:line="300" w:lineRule="atLeast"/>
        <w:rPr>
          <w:rFonts w:ascii="Arial" w:hAnsi="Arial" w:cs="Arial"/>
          <w:sz w:val="22"/>
          <w:szCs w:val="22"/>
        </w:rPr>
      </w:pPr>
      <w:r w:rsidRPr="007C00C1">
        <w:rPr>
          <w:rFonts w:ascii="Arial" w:hAnsi="Arial" w:cs="Arial"/>
          <w:sz w:val="22"/>
          <w:szCs w:val="22"/>
        </w:rPr>
        <w:t xml:space="preserve">Zástupce pro výkon technického  </w:t>
      </w:r>
    </w:p>
    <w:p w:rsidR="00212FD2" w:rsidRPr="007C00C1" w:rsidRDefault="00212FD2" w:rsidP="00212FD2">
      <w:pPr>
        <w:tabs>
          <w:tab w:val="left" w:pos="3960"/>
        </w:tabs>
        <w:autoSpaceDE w:val="0"/>
        <w:autoSpaceDN w:val="0"/>
        <w:adjustRightInd w:val="0"/>
        <w:spacing w:line="300" w:lineRule="atLeast"/>
        <w:rPr>
          <w:rFonts w:ascii="Arial" w:hAnsi="Arial" w:cs="Arial"/>
          <w:sz w:val="22"/>
          <w:szCs w:val="22"/>
        </w:rPr>
      </w:pPr>
      <w:r w:rsidRPr="007C00C1">
        <w:rPr>
          <w:rFonts w:ascii="Arial" w:hAnsi="Arial" w:cs="Arial"/>
          <w:sz w:val="22"/>
          <w:szCs w:val="22"/>
        </w:rPr>
        <w:t>dozoru:</w:t>
      </w:r>
      <w:r w:rsidRPr="007C00C1">
        <w:rPr>
          <w:rFonts w:ascii="Arial" w:hAnsi="Arial" w:cs="Arial"/>
          <w:sz w:val="22"/>
          <w:szCs w:val="22"/>
        </w:rPr>
        <w:tab/>
        <w:t>Michal Gaj,</w:t>
      </w:r>
    </w:p>
    <w:p w:rsidR="00212FD2" w:rsidRPr="007C00C1" w:rsidRDefault="00212FD2" w:rsidP="00212FD2">
      <w:pPr>
        <w:tabs>
          <w:tab w:val="left" w:pos="3960"/>
        </w:tabs>
        <w:autoSpaceDE w:val="0"/>
        <w:autoSpaceDN w:val="0"/>
        <w:adjustRightInd w:val="0"/>
        <w:spacing w:line="300" w:lineRule="atLeast"/>
        <w:rPr>
          <w:rFonts w:ascii="Arial" w:hAnsi="Arial" w:cs="Arial"/>
          <w:bCs/>
          <w:sz w:val="22"/>
          <w:szCs w:val="22"/>
        </w:rPr>
      </w:pPr>
      <w:r w:rsidRPr="007C00C1">
        <w:rPr>
          <w:rFonts w:ascii="Arial" w:hAnsi="Arial" w:cs="Arial"/>
          <w:bCs/>
          <w:sz w:val="22"/>
          <w:szCs w:val="22"/>
        </w:rPr>
        <w:tab/>
        <w:t>technický dozor staveb</w:t>
      </w:r>
    </w:p>
    <w:p w:rsidR="00212FD2" w:rsidRPr="007C00C1" w:rsidRDefault="00212FD2" w:rsidP="00212FD2">
      <w:pPr>
        <w:tabs>
          <w:tab w:val="left" w:pos="3969"/>
          <w:tab w:val="left" w:pos="4962"/>
        </w:tabs>
        <w:autoSpaceDE w:val="0"/>
        <w:autoSpaceDN w:val="0"/>
        <w:adjustRightInd w:val="0"/>
        <w:spacing w:line="300" w:lineRule="atLeast"/>
        <w:rPr>
          <w:rFonts w:ascii="Arial" w:hAnsi="Arial" w:cs="Arial"/>
          <w:sz w:val="22"/>
          <w:szCs w:val="22"/>
        </w:rPr>
      </w:pPr>
      <w:r w:rsidRPr="007C00C1">
        <w:rPr>
          <w:rFonts w:ascii="Arial" w:hAnsi="Arial" w:cs="Arial"/>
          <w:bCs/>
          <w:sz w:val="22"/>
          <w:szCs w:val="22"/>
        </w:rPr>
        <w:tab/>
        <w:t>tel.:</w:t>
      </w:r>
      <w:r w:rsidRPr="007C00C1">
        <w:rPr>
          <w:rFonts w:ascii="Arial" w:hAnsi="Arial" w:cs="Arial"/>
          <w:bCs/>
          <w:sz w:val="22"/>
          <w:szCs w:val="22"/>
        </w:rPr>
        <w:tab/>
        <w:t>+420 474 636 318</w:t>
      </w:r>
    </w:p>
    <w:p w:rsidR="00212FD2" w:rsidRPr="007C00C1" w:rsidRDefault="00212FD2" w:rsidP="00212FD2">
      <w:pPr>
        <w:tabs>
          <w:tab w:val="left" w:pos="3969"/>
          <w:tab w:val="left" w:pos="4962"/>
        </w:tabs>
        <w:autoSpaceDE w:val="0"/>
        <w:autoSpaceDN w:val="0"/>
        <w:adjustRightInd w:val="0"/>
        <w:spacing w:line="300" w:lineRule="atLeast"/>
        <w:rPr>
          <w:rFonts w:ascii="Arial" w:hAnsi="Arial" w:cs="Arial"/>
          <w:sz w:val="22"/>
          <w:szCs w:val="22"/>
        </w:rPr>
      </w:pPr>
      <w:r w:rsidRPr="007C00C1">
        <w:rPr>
          <w:rFonts w:ascii="Arial" w:hAnsi="Arial" w:cs="Arial"/>
          <w:sz w:val="22"/>
          <w:szCs w:val="22"/>
        </w:rPr>
        <w:tab/>
        <w:t>mobil:</w:t>
      </w:r>
      <w:r w:rsidRPr="007C00C1">
        <w:rPr>
          <w:rFonts w:ascii="Arial" w:hAnsi="Arial" w:cs="Arial"/>
          <w:sz w:val="22"/>
          <w:szCs w:val="22"/>
        </w:rPr>
        <w:tab/>
        <w:t>+420 724 155 127</w:t>
      </w:r>
    </w:p>
    <w:p w:rsidR="00212FD2" w:rsidRPr="00AE52EF" w:rsidRDefault="00212FD2" w:rsidP="00212FD2">
      <w:pPr>
        <w:tabs>
          <w:tab w:val="left" w:pos="3969"/>
          <w:tab w:val="left" w:pos="4962"/>
        </w:tabs>
        <w:autoSpaceDE w:val="0"/>
        <w:autoSpaceDN w:val="0"/>
        <w:adjustRightInd w:val="0"/>
        <w:spacing w:line="300" w:lineRule="atLeast"/>
        <w:rPr>
          <w:rFonts w:ascii="Arial" w:hAnsi="Arial" w:cs="Arial"/>
          <w:sz w:val="22"/>
          <w:szCs w:val="22"/>
        </w:rPr>
      </w:pPr>
      <w:r w:rsidRPr="00AE52EF">
        <w:rPr>
          <w:rFonts w:ascii="Arial" w:hAnsi="Arial" w:cs="Arial"/>
          <w:sz w:val="22"/>
          <w:szCs w:val="22"/>
        </w:rPr>
        <w:tab/>
        <w:t>e-mail:</w:t>
      </w:r>
      <w:r w:rsidRPr="00AE52EF">
        <w:rPr>
          <w:rFonts w:ascii="Arial" w:hAnsi="Arial" w:cs="Arial"/>
          <w:sz w:val="22"/>
          <w:szCs w:val="22"/>
        </w:rPr>
        <w:tab/>
      </w:r>
      <w:hyperlink r:id="rId10" w:history="1">
        <w:r w:rsidR="00AE52EF" w:rsidRPr="00AE52EF">
          <w:rPr>
            <w:rStyle w:val="Hypertextovodkaz"/>
            <w:rFonts w:ascii="Arial" w:hAnsi="Arial" w:cs="Arial"/>
            <w:sz w:val="22"/>
            <w:szCs w:val="22"/>
          </w:rPr>
          <w:t>gaj@poh.cz</w:t>
        </w:r>
      </w:hyperlink>
    </w:p>
    <w:p w:rsidR="00AE52EF" w:rsidRPr="007C00C1" w:rsidRDefault="00AE52EF" w:rsidP="00212FD2">
      <w:pPr>
        <w:tabs>
          <w:tab w:val="left" w:pos="3969"/>
          <w:tab w:val="left" w:pos="4962"/>
        </w:tabs>
        <w:autoSpaceDE w:val="0"/>
        <w:autoSpaceDN w:val="0"/>
        <w:adjustRightInd w:val="0"/>
        <w:spacing w:line="300" w:lineRule="atLeast"/>
        <w:rPr>
          <w:rStyle w:val="Hypertextovodkaz"/>
          <w:rFonts w:ascii="Arial" w:hAnsi="Arial" w:cs="Arial"/>
          <w:color w:val="auto"/>
          <w:sz w:val="22"/>
          <w:szCs w:val="22"/>
        </w:rPr>
      </w:pPr>
    </w:p>
    <w:p w:rsidR="00C71695" w:rsidRPr="007C00C1" w:rsidRDefault="00C71695" w:rsidP="00D40365">
      <w:pPr>
        <w:tabs>
          <w:tab w:val="left" w:pos="3960"/>
        </w:tabs>
        <w:autoSpaceDE w:val="0"/>
        <w:autoSpaceDN w:val="0"/>
        <w:adjustRightInd w:val="0"/>
        <w:spacing w:line="300" w:lineRule="atLeast"/>
        <w:rPr>
          <w:rFonts w:ascii="Arial" w:hAnsi="Arial" w:cs="Arial"/>
          <w:sz w:val="22"/>
          <w:szCs w:val="22"/>
        </w:rPr>
      </w:pPr>
      <w:r w:rsidRPr="007C00C1">
        <w:rPr>
          <w:rFonts w:ascii="Arial" w:hAnsi="Arial" w:cs="Arial"/>
          <w:sz w:val="22"/>
          <w:szCs w:val="22"/>
        </w:rPr>
        <w:t>Bankovní spojení:</w:t>
      </w:r>
      <w:r w:rsidRPr="007C00C1">
        <w:rPr>
          <w:rFonts w:ascii="Arial" w:hAnsi="Arial" w:cs="Arial"/>
          <w:sz w:val="22"/>
          <w:szCs w:val="22"/>
        </w:rPr>
        <w:tab/>
        <w:t>Komerční banka, a. s., pobočka Chomutov</w:t>
      </w:r>
    </w:p>
    <w:p w:rsidR="00C71695" w:rsidRPr="007C00C1" w:rsidRDefault="00C71695" w:rsidP="00D40365">
      <w:pPr>
        <w:tabs>
          <w:tab w:val="left" w:pos="3960"/>
        </w:tabs>
        <w:autoSpaceDE w:val="0"/>
        <w:autoSpaceDN w:val="0"/>
        <w:adjustRightInd w:val="0"/>
        <w:spacing w:line="300" w:lineRule="atLeast"/>
        <w:rPr>
          <w:rFonts w:ascii="Arial" w:hAnsi="Arial" w:cs="Arial"/>
          <w:sz w:val="22"/>
          <w:szCs w:val="22"/>
        </w:rPr>
      </w:pPr>
      <w:r w:rsidRPr="007C00C1">
        <w:rPr>
          <w:rFonts w:ascii="Arial" w:hAnsi="Arial" w:cs="Arial"/>
          <w:sz w:val="22"/>
          <w:szCs w:val="22"/>
        </w:rPr>
        <w:t>číslo účtu:</w:t>
      </w:r>
      <w:r w:rsidRPr="007C00C1">
        <w:rPr>
          <w:rFonts w:ascii="Arial" w:hAnsi="Arial" w:cs="Arial"/>
          <w:sz w:val="22"/>
          <w:szCs w:val="22"/>
        </w:rPr>
        <w:tab/>
        <w:t>9137441/0100</w:t>
      </w:r>
    </w:p>
    <w:p w:rsidR="00AE52EF" w:rsidRDefault="00AE52EF" w:rsidP="00D40365">
      <w:pPr>
        <w:autoSpaceDE w:val="0"/>
        <w:autoSpaceDN w:val="0"/>
        <w:adjustRightInd w:val="0"/>
        <w:spacing w:line="300" w:lineRule="atLeast"/>
        <w:rPr>
          <w:rFonts w:ascii="Arial" w:hAnsi="Arial" w:cs="Arial"/>
          <w:sz w:val="22"/>
          <w:szCs w:val="22"/>
        </w:rPr>
      </w:pPr>
    </w:p>
    <w:p w:rsidR="00C71695" w:rsidRPr="007C00C1" w:rsidRDefault="00C71695" w:rsidP="00D40365">
      <w:pPr>
        <w:autoSpaceDE w:val="0"/>
        <w:autoSpaceDN w:val="0"/>
        <w:adjustRightInd w:val="0"/>
        <w:spacing w:line="300" w:lineRule="atLeast"/>
        <w:rPr>
          <w:rFonts w:ascii="Arial" w:hAnsi="Arial" w:cs="Arial"/>
          <w:sz w:val="22"/>
          <w:szCs w:val="22"/>
        </w:rPr>
      </w:pPr>
      <w:r w:rsidRPr="007C00C1">
        <w:rPr>
          <w:rFonts w:ascii="Arial" w:hAnsi="Arial" w:cs="Arial"/>
          <w:sz w:val="22"/>
          <w:szCs w:val="22"/>
        </w:rPr>
        <w:t>Povodí Ohře, státní podnik, je zapsán v obchodním rejstříku Krajského soudu v Ústí nad Labem v oddílu A, vložce č. 13052</w:t>
      </w:r>
    </w:p>
    <w:p w:rsidR="009C3982" w:rsidRPr="007C00C1" w:rsidRDefault="009C3982" w:rsidP="00D40365">
      <w:pPr>
        <w:autoSpaceDE w:val="0"/>
        <w:autoSpaceDN w:val="0"/>
        <w:adjustRightInd w:val="0"/>
        <w:spacing w:line="300" w:lineRule="atLeast"/>
        <w:jc w:val="both"/>
        <w:rPr>
          <w:rFonts w:ascii="Arial" w:hAnsi="Arial" w:cs="Arial"/>
          <w:b/>
          <w:bCs/>
          <w:sz w:val="22"/>
          <w:szCs w:val="22"/>
        </w:rPr>
        <w:sectPr w:rsidR="009C3982" w:rsidRPr="007C00C1" w:rsidSect="00C71695">
          <w:headerReference w:type="default" r:id="rId11"/>
          <w:footerReference w:type="even" r:id="rId12"/>
          <w:footerReference w:type="default" r:id="rId13"/>
          <w:headerReference w:type="first" r:id="rId14"/>
          <w:pgSz w:w="11907" w:h="16840" w:code="9"/>
          <w:pgMar w:top="1418" w:right="1418" w:bottom="1418" w:left="1418" w:header="709" w:footer="709" w:gutter="0"/>
          <w:cols w:space="708"/>
          <w:noEndnote/>
          <w:titlePg/>
        </w:sectPr>
      </w:pPr>
    </w:p>
    <w:p w:rsidR="00212FD2" w:rsidRPr="007C00C1" w:rsidRDefault="00212FD2" w:rsidP="00212FD2">
      <w:pPr>
        <w:tabs>
          <w:tab w:val="left" w:pos="3960"/>
        </w:tabs>
        <w:autoSpaceDE w:val="0"/>
        <w:autoSpaceDN w:val="0"/>
        <w:adjustRightInd w:val="0"/>
        <w:spacing w:line="300" w:lineRule="atLeast"/>
        <w:jc w:val="both"/>
        <w:outlineLvl w:val="0"/>
        <w:rPr>
          <w:rFonts w:ascii="Arial" w:hAnsi="Arial" w:cs="Arial"/>
          <w:b/>
          <w:bCs/>
          <w:sz w:val="22"/>
          <w:szCs w:val="22"/>
        </w:rPr>
      </w:pPr>
      <w:r w:rsidRPr="007C00C1">
        <w:rPr>
          <w:rFonts w:ascii="Arial" w:hAnsi="Arial" w:cs="Arial"/>
          <w:b/>
          <w:bCs/>
          <w:sz w:val="22"/>
          <w:szCs w:val="22"/>
        </w:rPr>
        <w:lastRenderedPageBreak/>
        <w:t>Zhotovitel:</w:t>
      </w:r>
      <w:r w:rsidRPr="007C00C1">
        <w:rPr>
          <w:rFonts w:ascii="Arial" w:hAnsi="Arial" w:cs="Arial"/>
          <w:b/>
          <w:bCs/>
          <w:sz w:val="22"/>
          <w:szCs w:val="22"/>
        </w:rPr>
        <w:tab/>
      </w:r>
      <w:r w:rsidR="005344C8">
        <w:rPr>
          <w:rFonts w:ascii="Arial" w:hAnsi="Arial" w:cs="Arial"/>
          <w:b/>
          <w:bCs/>
          <w:sz w:val="22"/>
          <w:szCs w:val="22"/>
        </w:rPr>
        <w:t>AZ Consult, spol. s r.o.</w:t>
      </w:r>
      <w:r w:rsidRPr="007C00C1">
        <w:rPr>
          <w:rFonts w:ascii="Arial" w:hAnsi="Arial" w:cs="Arial"/>
          <w:b/>
          <w:bCs/>
          <w:sz w:val="22"/>
          <w:szCs w:val="22"/>
        </w:rPr>
        <w:tab/>
      </w:r>
    </w:p>
    <w:p w:rsidR="00212FD2" w:rsidRPr="007C00C1" w:rsidRDefault="00212FD2" w:rsidP="00212FD2">
      <w:pPr>
        <w:tabs>
          <w:tab w:val="left" w:pos="3960"/>
        </w:tabs>
        <w:autoSpaceDE w:val="0"/>
        <w:autoSpaceDN w:val="0"/>
        <w:adjustRightInd w:val="0"/>
        <w:spacing w:line="300" w:lineRule="atLeast"/>
        <w:jc w:val="both"/>
        <w:rPr>
          <w:rFonts w:ascii="Arial" w:hAnsi="Arial" w:cs="Arial"/>
          <w:sz w:val="22"/>
          <w:szCs w:val="22"/>
        </w:rPr>
      </w:pPr>
      <w:r w:rsidRPr="007C00C1">
        <w:rPr>
          <w:rFonts w:ascii="Arial" w:hAnsi="Arial" w:cs="Arial"/>
          <w:sz w:val="22"/>
          <w:szCs w:val="22"/>
        </w:rPr>
        <w:t>adresa:</w:t>
      </w:r>
      <w:r w:rsidRPr="007C00C1">
        <w:rPr>
          <w:rFonts w:ascii="Arial" w:hAnsi="Arial" w:cs="Arial"/>
          <w:sz w:val="22"/>
          <w:szCs w:val="22"/>
        </w:rPr>
        <w:tab/>
      </w:r>
      <w:r w:rsidR="005344C8" w:rsidRPr="005344C8">
        <w:rPr>
          <w:rFonts w:ascii="Arial" w:hAnsi="Arial" w:cs="Arial"/>
          <w:bCs/>
          <w:sz w:val="22"/>
          <w:szCs w:val="22"/>
        </w:rPr>
        <w:t>Klíšská 1334/12, 400 01 Ústí nad Labem,</w:t>
      </w:r>
      <w:r w:rsidRPr="005344C8">
        <w:rPr>
          <w:rFonts w:ascii="Arial" w:hAnsi="Arial" w:cs="Arial"/>
          <w:sz w:val="22"/>
          <w:szCs w:val="22"/>
        </w:rPr>
        <w:tab/>
      </w:r>
    </w:p>
    <w:p w:rsidR="00212FD2" w:rsidRPr="007C00C1" w:rsidRDefault="00212FD2" w:rsidP="00212FD2">
      <w:pPr>
        <w:tabs>
          <w:tab w:val="left" w:pos="3960"/>
        </w:tabs>
        <w:autoSpaceDE w:val="0"/>
        <w:autoSpaceDN w:val="0"/>
        <w:adjustRightInd w:val="0"/>
        <w:spacing w:line="300" w:lineRule="atLeast"/>
        <w:jc w:val="both"/>
        <w:rPr>
          <w:rFonts w:ascii="Arial" w:hAnsi="Arial" w:cs="Arial"/>
          <w:sz w:val="22"/>
          <w:szCs w:val="22"/>
        </w:rPr>
      </w:pPr>
    </w:p>
    <w:p w:rsidR="00212FD2" w:rsidRPr="005344C8" w:rsidRDefault="00212FD2" w:rsidP="00212FD2">
      <w:pPr>
        <w:tabs>
          <w:tab w:val="left" w:pos="3960"/>
        </w:tabs>
        <w:autoSpaceDE w:val="0"/>
        <w:autoSpaceDN w:val="0"/>
        <w:adjustRightInd w:val="0"/>
        <w:spacing w:line="300" w:lineRule="atLeast"/>
        <w:jc w:val="both"/>
        <w:rPr>
          <w:rFonts w:ascii="Arial" w:hAnsi="Arial" w:cs="Arial"/>
          <w:sz w:val="22"/>
          <w:szCs w:val="22"/>
        </w:rPr>
      </w:pPr>
      <w:r w:rsidRPr="007C00C1">
        <w:rPr>
          <w:rFonts w:ascii="Arial" w:hAnsi="Arial" w:cs="Arial"/>
          <w:sz w:val="22"/>
          <w:szCs w:val="22"/>
        </w:rPr>
        <w:t>IČ:</w:t>
      </w:r>
      <w:r w:rsidRPr="007C00C1">
        <w:rPr>
          <w:rFonts w:ascii="Arial" w:hAnsi="Arial" w:cs="Arial"/>
          <w:sz w:val="22"/>
          <w:szCs w:val="22"/>
        </w:rPr>
        <w:tab/>
      </w:r>
      <w:r w:rsidR="005344C8" w:rsidRPr="005344C8">
        <w:rPr>
          <w:rFonts w:ascii="Arial" w:hAnsi="Arial" w:cs="Arial"/>
          <w:bCs/>
          <w:sz w:val="22"/>
          <w:szCs w:val="22"/>
        </w:rPr>
        <w:t>44567430</w:t>
      </w:r>
    </w:p>
    <w:p w:rsidR="00212FD2" w:rsidRPr="005344C8" w:rsidRDefault="00212FD2" w:rsidP="00212FD2">
      <w:pPr>
        <w:tabs>
          <w:tab w:val="left" w:pos="3960"/>
        </w:tabs>
        <w:autoSpaceDE w:val="0"/>
        <w:autoSpaceDN w:val="0"/>
        <w:adjustRightInd w:val="0"/>
        <w:spacing w:line="300" w:lineRule="atLeast"/>
        <w:jc w:val="both"/>
        <w:rPr>
          <w:rFonts w:ascii="Arial" w:hAnsi="Arial" w:cs="Arial"/>
          <w:sz w:val="22"/>
          <w:szCs w:val="22"/>
        </w:rPr>
      </w:pPr>
      <w:r w:rsidRPr="005344C8">
        <w:rPr>
          <w:rFonts w:ascii="Arial" w:hAnsi="Arial" w:cs="Arial"/>
          <w:sz w:val="22"/>
          <w:szCs w:val="22"/>
        </w:rPr>
        <w:t>DIČ:</w:t>
      </w:r>
      <w:r w:rsidRPr="005344C8">
        <w:rPr>
          <w:rFonts w:ascii="Arial" w:hAnsi="Arial" w:cs="Arial"/>
          <w:sz w:val="22"/>
          <w:szCs w:val="22"/>
        </w:rPr>
        <w:tab/>
      </w:r>
      <w:r w:rsidR="005344C8" w:rsidRPr="005344C8">
        <w:rPr>
          <w:rFonts w:ascii="Arial" w:hAnsi="Arial" w:cs="Arial"/>
          <w:bCs/>
          <w:sz w:val="22"/>
          <w:szCs w:val="22"/>
        </w:rPr>
        <w:t>CZ44567430</w:t>
      </w:r>
    </w:p>
    <w:p w:rsidR="00212FD2" w:rsidRPr="005344C8" w:rsidRDefault="00212FD2" w:rsidP="00212FD2">
      <w:pPr>
        <w:tabs>
          <w:tab w:val="left" w:pos="3960"/>
        </w:tabs>
        <w:autoSpaceDE w:val="0"/>
        <w:autoSpaceDN w:val="0"/>
        <w:adjustRightInd w:val="0"/>
        <w:spacing w:line="300" w:lineRule="atLeast"/>
        <w:jc w:val="both"/>
        <w:rPr>
          <w:rFonts w:ascii="Arial" w:hAnsi="Arial" w:cs="Arial"/>
          <w:sz w:val="22"/>
          <w:szCs w:val="22"/>
        </w:rPr>
      </w:pPr>
      <w:r w:rsidRPr="005344C8">
        <w:rPr>
          <w:rFonts w:ascii="Arial" w:hAnsi="Arial" w:cs="Arial"/>
          <w:sz w:val="22"/>
          <w:szCs w:val="22"/>
        </w:rPr>
        <w:t>zastoupená:</w:t>
      </w:r>
      <w:r w:rsidRPr="005344C8">
        <w:rPr>
          <w:rFonts w:ascii="Arial" w:hAnsi="Arial" w:cs="Arial"/>
          <w:sz w:val="22"/>
          <w:szCs w:val="22"/>
        </w:rPr>
        <w:tab/>
      </w:r>
      <w:r w:rsidR="005344C8" w:rsidRPr="005344C8">
        <w:rPr>
          <w:rFonts w:ascii="Arial" w:hAnsi="Arial" w:cs="Arial"/>
          <w:bCs/>
          <w:sz w:val="22"/>
          <w:szCs w:val="22"/>
        </w:rPr>
        <w:t>Ing. Martina Štrosová</w:t>
      </w:r>
    </w:p>
    <w:p w:rsidR="00212FD2" w:rsidRPr="005344C8" w:rsidRDefault="00212FD2" w:rsidP="00212FD2">
      <w:pPr>
        <w:tabs>
          <w:tab w:val="left" w:pos="3960"/>
        </w:tabs>
        <w:autoSpaceDE w:val="0"/>
        <w:autoSpaceDN w:val="0"/>
        <w:adjustRightInd w:val="0"/>
        <w:spacing w:line="300" w:lineRule="atLeast"/>
        <w:jc w:val="both"/>
        <w:rPr>
          <w:rFonts w:ascii="Arial" w:hAnsi="Arial" w:cs="Arial"/>
          <w:sz w:val="22"/>
          <w:szCs w:val="22"/>
        </w:rPr>
      </w:pPr>
      <w:r w:rsidRPr="005344C8">
        <w:rPr>
          <w:rFonts w:ascii="Arial" w:hAnsi="Arial" w:cs="Arial"/>
          <w:sz w:val="22"/>
          <w:szCs w:val="22"/>
        </w:rPr>
        <w:t xml:space="preserve">tel: </w:t>
      </w:r>
      <w:r w:rsidR="005344C8" w:rsidRPr="005344C8">
        <w:rPr>
          <w:rFonts w:ascii="Arial" w:hAnsi="Arial" w:cs="Arial"/>
          <w:sz w:val="22"/>
          <w:szCs w:val="22"/>
        </w:rPr>
        <w:tab/>
        <w:t>475 240 888</w:t>
      </w:r>
    </w:p>
    <w:p w:rsidR="00212FD2" w:rsidRPr="005344C8" w:rsidRDefault="00212FD2" w:rsidP="00212FD2">
      <w:pPr>
        <w:tabs>
          <w:tab w:val="left" w:pos="3960"/>
        </w:tabs>
        <w:autoSpaceDE w:val="0"/>
        <w:autoSpaceDN w:val="0"/>
        <w:adjustRightInd w:val="0"/>
        <w:spacing w:line="300" w:lineRule="atLeast"/>
        <w:jc w:val="both"/>
        <w:rPr>
          <w:rFonts w:ascii="Arial" w:hAnsi="Arial" w:cs="Arial"/>
          <w:sz w:val="22"/>
          <w:szCs w:val="22"/>
        </w:rPr>
      </w:pPr>
      <w:r w:rsidRPr="005344C8">
        <w:rPr>
          <w:rFonts w:ascii="Arial" w:hAnsi="Arial" w:cs="Arial"/>
          <w:sz w:val="22"/>
          <w:szCs w:val="22"/>
        </w:rPr>
        <w:t>e-mail:</w:t>
      </w:r>
      <w:r w:rsidRPr="005344C8">
        <w:rPr>
          <w:rFonts w:ascii="Arial" w:hAnsi="Arial" w:cs="Arial"/>
          <w:sz w:val="22"/>
          <w:szCs w:val="22"/>
        </w:rPr>
        <w:tab/>
      </w:r>
      <w:r w:rsidR="005344C8" w:rsidRPr="005344C8">
        <w:rPr>
          <w:rFonts w:ascii="Arial" w:hAnsi="Arial" w:cs="Arial"/>
          <w:bCs/>
          <w:sz w:val="22"/>
          <w:szCs w:val="22"/>
        </w:rPr>
        <w:t>azconsult@azconsult.cz</w:t>
      </w:r>
    </w:p>
    <w:p w:rsidR="00212FD2" w:rsidRPr="007C00C1" w:rsidRDefault="00212FD2" w:rsidP="00212FD2">
      <w:pPr>
        <w:tabs>
          <w:tab w:val="left" w:pos="3960"/>
        </w:tabs>
        <w:autoSpaceDE w:val="0"/>
        <w:autoSpaceDN w:val="0"/>
        <w:adjustRightInd w:val="0"/>
        <w:spacing w:line="300" w:lineRule="atLeast"/>
        <w:jc w:val="both"/>
        <w:rPr>
          <w:rFonts w:ascii="Arial" w:hAnsi="Arial" w:cs="Arial"/>
          <w:sz w:val="22"/>
          <w:szCs w:val="22"/>
        </w:rPr>
      </w:pPr>
    </w:p>
    <w:p w:rsidR="00212FD2" w:rsidRPr="007C00C1" w:rsidRDefault="00212FD2" w:rsidP="00212FD2">
      <w:pPr>
        <w:tabs>
          <w:tab w:val="left" w:pos="3960"/>
        </w:tabs>
        <w:autoSpaceDE w:val="0"/>
        <w:autoSpaceDN w:val="0"/>
        <w:adjustRightInd w:val="0"/>
        <w:spacing w:line="300" w:lineRule="atLeast"/>
        <w:jc w:val="both"/>
        <w:rPr>
          <w:rFonts w:ascii="Arial" w:hAnsi="Arial" w:cs="Arial"/>
          <w:sz w:val="22"/>
          <w:szCs w:val="22"/>
        </w:rPr>
      </w:pPr>
      <w:r w:rsidRPr="007C00C1">
        <w:rPr>
          <w:rFonts w:ascii="Arial" w:hAnsi="Arial" w:cs="Arial"/>
          <w:sz w:val="22"/>
          <w:szCs w:val="22"/>
        </w:rPr>
        <w:t>číslo účtu:</w:t>
      </w:r>
      <w:r w:rsidRPr="007C00C1">
        <w:rPr>
          <w:rFonts w:ascii="Arial" w:hAnsi="Arial" w:cs="Arial"/>
          <w:sz w:val="22"/>
          <w:szCs w:val="22"/>
        </w:rPr>
        <w:tab/>
      </w:r>
      <w:r w:rsidR="005344C8" w:rsidRPr="005344C8">
        <w:rPr>
          <w:rFonts w:ascii="Arial" w:hAnsi="Arial" w:cs="Arial"/>
          <w:bCs/>
          <w:sz w:val="22"/>
          <w:szCs w:val="22"/>
        </w:rPr>
        <w:t>454328/0300</w:t>
      </w:r>
      <w:r w:rsidRPr="007C00C1">
        <w:rPr>
          <w:rFonts w:ascii="Arial" w:hAnsi="Arial" w:cs="Arial"/>
          <w:sz w:val="22"/>
          <w:szCs w:val="22"/>
        </w:rPr>
        <w:tab/>
      </w:r>
      <w:r w:rsidRPr="007C00C1">
        <w:rPr>
          <w:rFonts w:ascii="Arial" w:hAnsi="Arial" w:cs="Arial"/>
          <w:sz w:val="22"/>
          <w:szCs w:val="22"/>
        </w:rPr>
        <w:tab/>
      </w:r>
    </w:p>
    <w:p w:rsidR="00D96E25" w:rsidRDefault="00212FD2" w:rsidP="00D96E25">
      <w:pPr>
        <w:tabs>
          <w:tab w:val="left" w:pos="3960"/>
        </w:tabs>
        <w:autoSpaceDE w:val="0"/>
        <w:autoSpaceDN w:val="0"/>
        <w:adjustRightInd w:val="0"/>
        <w:spacing w:line="300" w:lineRule="atLeast"/>
        <w:jc w:val="both"/>
        <w:rPr>
          <w:rFonts w:ascii="Arial" w:hAnsi="Arial" w:cs="Arial"/>
          <w:sz w:val="22"/>
          <w:szCs w:val="22"/>
        </w:rPr>
      </w:pPr>
      <w:r w:rsidRPr="005344C8">
        <w:rPr>
          <w:rFonts w:ascii="Arial" w:hAnsi="Arial" w:cs="Arial"/>
          <w:sz w:val="22"/>
          <w:szCs w:val="22"/>
        </w:rPr>
        <w:t xml:space="preserve">Společnost </w:t>
      </w:r>
      <w:r w:rsidR="005344C8" w:rsidRPr="005344C8">
        <w:rPr>
          <w:rFonts w:ascii="Arial" w:hAnsi="Arial" w:cs="Arial"/>
          <w:bCs/>
          <w:sz w:val="22"/>
          <w:szCs w:val="22"/>
        </w:rPr>
        <w:t xml:space="preserve">AZ Consult, spol. s r.o. </w:t>
      </w:r>
      <w:r w:rsidRPr="005344C8">
        <w:rPr>
          <w:rFonts w:ascii="Arial" w:hAnsi="Arial" w:cs="Arial"/>
          <w:sz w:val="22"/>
          <w:szCs w:val="22"/>
        </w:rPr>
        <w:t>je zapsána</w:t>
      </w:r>
      <w:r w:rsidRPr="007C00C1">
        <w:rPr>
          <w:rFonts w:ascii="Arial" w:hAnsi="Arial" w:cs="Arial"/>
          <w:sz w:val="22"/>
          <w:szCs w:val="22"/>
        </w:rPr>
        <w:t xml:space="preserve"> v obchodním rejstříku</w:t>
      </w:r>
      <w:r w:rsidR="005344C8">
        <w:rPr>
          <w:rFonts w:ascii="Arial" w:hAnsi="Arial" w:cs="Arial"/>
          <w:sz w:val="22"/>
          <w:szCs w:val="22"/>
        </w:rPr>
        <w:t xml:space="preserve"> vedeném u Krajského soudu v Ústí nad Labem, oddíl C, vložka 2096</w:t>
      </w:r>
    </w:p>
    <w:p w:rsidR="005344C8" w:rsidRDefault="005344C8" w:rsidP="00D96E25">
      <w:pPr>
        <w:tabs>
          <w:tab w:val="left" w:pos="3960"/>
        </w:tabs>
        <w:autoSpaceDE w:val="0"/>
        <w:autoSpaceDN w:val="0"/>
        <w:adjustRightInd w:val="0"/>
        <w:spacing w:line="300" w:lineRule="atLeast"/>
        <w:jc w:val="both"/>
        <w:rPr>
          <w:rFonts w:ascii="Arial" w:hAnsi="Arial" w:cs="Arial"/>
          <w:b/>
          <w:bCs/>
          <w:sz w:val="22"/>
          <w:szCs w:val="22"/>
        </w:rPr>
      </w:pPr>
    </w:p>
    <w:p w:rsidR="00212FD2" w:rsidRPr="005344C8" w:rsidRDefault="00212FD2" w:rsidP="00D96E25">
      <w:pPr>
        <w:tabs>
          <w:tab w:val="left" w:pos="3960"/>
        </w:tabs>
        <w:autoSpaceDE w:val="0"/>
        <w:autoSpaceDN w:val="0"/>
        <w:adjustRightInd w:val="0"/>
        <w:spacing w:line="300" w:lineRule="atLeast"/>
        <w:jc w:val="both"/>
        <w:rPr>
          <w:rFonts w:ascii="Arial" w:hAnsi="Arial" w:cs="Arial"/>
          <w:sz w:val="22"/>
          <w:szCs w:val="22"/>
        </w:rPr>
      </w:pPr>
      <w:r w:rsidRPr="007C00C1">
        <w:rPr>
          <w:rFonts w:ascii="Arial" w:hAnsi="Arial" w:cs="Arial"/>
          <w:sz w:val="22"/>
          <w:szCs w:val="22"/>
        </w:rPr>
        <w:t>Zhotovitele zastupuje:</w:t>
      </w:r>
      <w:r w:rsidRPr="007C00C1">
        <w:rPr>
          <w:rFonts w:ascii="Arial" w:hAnsi="Arial" w:cs="Arial"/>
          <w:sz w:val="22"/>
          <w:szCs w:val="22"/>
        </w:rPr>
        <w:tab/>
      </w:r>
      <w:r w:rsidR="005344C8">
        <w:rPr>
          <w:rFonts w:ascii="Arial" w:hAnsi="Arial" w:cs="Arial"/>
          <w:bCs/>
          <w:sz w:val="22"/>
          <w:szCs w:val="22"/>
        </w:rPr>
        <w:t>Ing. Martin Ko</w:t>
      </w:r>
      <w:r w:rsidR="005344C8" w:rsidRPr="005344C8">
        <w:rPr>
          <w:rFonts w:ascii="Arial" w:hAnsi="Arial" w:cs="Arial"/>
          <w:bCs/>
          <w:sz w:val="22"/>
          <w:szCs w:val="22"/>
        </w:rPr>
        <w:t>mín</w:t>
      </w:r>
      <w:r w:rsidRPr="005344C8">
        <w:rPr>
          <w:rFonts w:ascii="Arial" w:hAnsi="Arial" w:cs="Arial"/>
          <w:sz w:val="22"/>
          <w:szCs w:val="22"/>
        </w:rPr>
        <w:tab/>
      </w:r>
    </w:p>
    <w:p w:rsidR="00212FD2" w:rsidRPr="005344C8" w:rsidRDefault="00212FD2" w:rsidP="00212FD2">
      <w:pPr>
        <w:tabs>
          <w:tab w:val="left" w:pos="3960"/>
        </w:tabs>
        <w:autoSpaceDE w:val="0"/>
        <w:autoSpaceDN w:val="0"/>
        <w:adjustRightInd w:val="0"/>
        <w:spacing w:line="300" w:lineRule="atLeast"/>
        <w:jc w:val="both"/>
        <w:rPr>
          <w:rFonts w:ascii="Arial" w:hAnsi="Arial" w:cs="Arial"/>
          <w:sz w:val="22"/>
          <w:szCs w:val="22"/>
        </w:rPr>
      </w:pPr>
      <w:r w:rsidRPr="005344C8">
        <w:rPr>
          <w:rFonts w:ascii="Arial" w:hAnsi="Arial" w:cs="Arial"/>
          <w:sz w:val="22"/>
          <w:szCs w:val="22"/>
        </w:rPr>
        <w:t>mobil:</w:t>
      </w:r>
      <w:r w:rsidRPr="005344C8">
        <w:rPr>
          <w:rFonts w:ascii="Arial" w:hAnsi="Arial" w:cs="Arial"/>
          <w:sz w:val="22"/>
          <w:szCs w:val="22"/>
        </w:rPr>
        <w:tab/>
      </w:r>
      <w:r w:rsidR="005344C8" w:rsidRPr="005344C8">
        <w:rPr>
          <w:rFonts w:ascii="Arial" w:hAnsi="Arial" w:cs="Arial"/>
          <w:bCs/>
          <w:sz w:val="22"/>
          <w:szCs w:val="22"/>
        </w:rPr>
        <w:t>602 685 979</w:t>
      </w:r>
    </w:p>
    <w:p w:rsidR="00212FD2" w:rsidRDefault="00212FD2" w:rsidP="00212FD2">
      <w:pPr>
        <w:tabs>
          <w:tab w:val="left" w:pos="3960"/>
        </w:tabs>
        <w:autoSpaceDE w:val="0"/>
        <w:autoSpaceDN w:val="0"/>
        <w:adjustRightInd w:val="0"/>
        <w:spacing w:line="300" w:lineRule="atLeast"/>
        <w:jc w:val="both"/>
        <w:rPr>
          <w:rFonts w:ascii="Arial" w:hAnsi="Arial" w:cs="Arial"/>
          <w:bCs/>
          <w:sz w:val="22"/>
          <w:szCs w:val="22"/>
        </w:rPr>
      </w:pPr>
      <w:r w:rsidRPr="005344C8">
        <w:rPr>
          <w:rFonts w:ascii="Arial" w:hAnsi="Arial" w:cs="Arial"/>
          <w:sz w:val="22"/>
          <w:szCs w:val="22"/>
        </w:rPr>
        <w:t>e-mail:</w:t>
      </w:r>
      <w:r w:rsidRPr="005344C8">
        <w:rPr>
          <w:rFonts w:ascii="Arial" w:hAnsi="Arial" w:cs="Arial"/>
          <w:sz w:val="22"/>
          <w:szCs w:val="22"/>
        </w:rPr>
        <w:tab/>
      </w:r>
      <w:hyperlink r:id="rId15" w:history="1">
        <w:r w:rsidR="00AE52EF" w:rsidRPr="00951C3B">
          <w:rPr>
            <w:rStyle w:val="Hypertextovodkaz"/>
            <w:rFonts w:ascii="Arial" w:hAnsi="Arial" w:cs="Arial"/>
            <w:bCs/>
            <w:sz w:val="22"/>
            <w:szCs w:val="22"/>
          </w:rPr>
          <w:t>komin@azconsult.cz</w:t>
        </w:r>
      </w:hyperlink>
    </w:p>
    <w:p w:rsidR="00AE52EF" w:rsidRPr="005344C8" w:rsidRDefault="00AE52EF" w:rsidP="00212FD2">
      <w:pPr>
        <w:tabs>
          <w:tab w:val="left" w:pos="3960"/>
        </w:tabs>
        <w:autoSpaceDE w:val="0"/>
        <w:autoSpaceDN w:val="0"/>
        <w:adjustRightInd w:val="0"/>
        <w:spacing w:line="300" w:lineRule="atLeast"/>
        <w:jc w:val="both"/>
        <w:rPr>
          <w:rFonts w:ascii="Arial" w:hAnsi="Arial" w:cs="Arial"/>
          <w:sz w:val="22"/>
          <w:szCs w:val="22"/>
        </w:rPr>
      </w:pPr>
    </w:p>
    <w:p w:rsidR="00DA0E76" w:rsidRPr="007C00C1" w:rsidRDefault="00DA0E76" w:rsidP="00DA0E76">
      <w:pPr>
        <w:autoSpaceDE w:val="0"/>
        <w:autoSpaceDN w:val="0"/>
        <w:adjustRightInd w:val="0"/>
        <w:spacing w:line="300" w:lineRule="atLeast"/>
        <w:jc w:val="both"/>
        <w:rPr>
          <w:rFonts w:ascii="Arial" w:hAnsi="Arial" w:cs="Arial"/>
          <w:sz w:val="22"/>
          <w:szCs w:val="22"/>
        </w:rPr>
      </w:pPr>
      <w:r w:rsidRPr="007C00C1">
        <w:rPr>
          <w:rFonts w:ascii="Arial" w:hAnsi="Arial" w:cs="Arial"/>
          <w:sz w:val="22"/>
          <w:szCs w:val="22"/>
        </w:rPr>
        <w:t>Toto zmocnění trvá až do písemného odvolání. Změny v zastoupení budou uvedeny v dodatku k této smlouvě.</w:t>
      </w:r>
    </w:p>
    <w:p w:rsidR="00825878" w:rsidRPr="007C00C1" w:rsidRDefault="00825878" w:rsidP="00D40365">
      <w:pPr>
        <w:autoSpaceDE w:val="0"/>
        <w:autoSpaceDN w:val="0"/>
        <w:adjustRightInd w:val="0"/>
        <w:spacing w:line="300" w:lineRule="atLeast"/>
        <w:jc w:val="both"/>
        <w:rPr>
          <w:rFonts w:ascii="Arial" w:hAnsi="Arial" w:cs="Arial"/>
          <w:sz w:val="22"/>
          <w:szCs w:val="22"/>
        </w:rPr>
      </w:pPr>
    </w:p>
    <w:p w:rsidR="00777063" w:rsidRPr="00714854" w:rsidRDefault="00777063" w:rsidP="00D40365">
      <w:pPr>
        <w:autoSpaceDE w:val="0"/>
        <w:autoSpaceDN w:val="0"/>
        <w:adjustRightInd w:val="0"/>
        <w:spacing w:line="300" w:lineRule="atLeast"/>
        <w:jc w:val="both"/>
        <w:rPr>
          <w:rFonts w:ascii="Arial" w:hAnsi="Arial" w:cs="Arial"/>
          <w:color w:val="000000"/>
          <w:sz w:val="22"/>
          <w:szCs w:val="22"/>
        </w:rPr>
      </w:pPr>
    </w:p>
    <w:p w:rsidR="005F5390" w:rsidRPr="00714854" w:rsidRDefault="00C71695" w:rsidP="00D40365">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w:t>
      </w:r>
      <w:r w:rsidR="003053A3" w:rsidRPr="00714854">
        <w:rPr>
          <w:rFonts w:ascii="Arial" w:hAnsi="Arial" w:cs="Arial"/>
          <w:b/>
          <w:bCs/>
          <w:color w:val="000000"/>
          <w:sz w:val="22"/>
          <w:szCs w:val="22"/>
        </w:rPr>
        <w:t xml:space="preserve"> </w:t>
      </w:r>
      <w:r w:rsidRPr="00714854">
        <w:rPr>
          <w:rFonts w:ascii="Arial" w:hAnsi="Arial" w:cs="Arial"/>
          <w:b/>
          <w:bCs/>
          <w:color w:val="000000"/>
          <w:sz w:val="22"/>
          <w:szCs w:val="22"/>
        </w:rPr>
        <w:t xml:space="preserve">II. Předmět </w:t>
      </w:r>
      <w:r w:rsidR="00836D76" w:rsidRPr="00714854">
        <w:rPr>
          <w:rFonts w:ascii="Arial" w:hAnsi="Arial" w:cs="Arial"/>
          <w:b/>
          <w:bCs/>
          <w:color w:val="000000"/>
          <w:sz w:val="22"/>
          <w:szCs w:val="22"/>
        </w:rPr>
        <w:t xml:space="preserve">smlouvy </w:t>
      </w:r>
    </w:p>
    <w:p w:rsidR="001C358B" w:rsidRPr="00714854" w:rsidRDefault="001C358B" w:rsidP="001C358B">
      <w:pPr>
        <w:autoSpaceDE w:val="0"/>
        <w:autoSpaceDN w:val="0"/>
        <w:adjustRightInd w:val="0"/>
        <w:spacing w:line="300" w:lineRule="atLeast"/>
        <w:jc w:val="both"/>
        <w:rPr>
          <w:rFonts w:ascii="Arial" w:hAnsi="Arial" w:cs="Arial"/>
          <w:sz w:val="22"/>
          <w:szCs w:val="22"/>
        </w:rPr>
      </w:pPr>
      <w:r w:rsidRPr="00714854">
        <w:rPr>
          <w:rFonts w:ascii="Arial" w:hAnsi="Arial" w:cs="Arial"/>
          <w:sz w:val="22"/>
          <w:szCs w:val="22"/>
        </w:rPr>
        <w:t xml:space="preserve">Zhotovitel se na svůj náklad </w:t>
      </w:r>
      <w:r w:rsidR="00836D76" w:rsidRPr="00714854">
        <w:rPr>
          <w:rFonts w:ascii="Arial" w:hAnsi="Arial" w:cs="Arial"/>
          <w:sz w:val="22"/>
          <w:szCs w:val="22"/>
        </w:rPr>
        <w:t xml:space="preserve">a nebezpečí </w:t>
      </w:r>
      <w:r w:rsidRPr="00714854">
        <w:rPr>
          <w:rFonts w:ascii="Arial" w:hAnsi="Arial" w:cs="Arial"/>
          <w:sz w:val="22"/>
          <w:szCs w:val="22"/>
        </w:rPr>
        <w:t>zajist</w:t>
      </w:r>
      <w:r w:rsidR="00A55BEB" w:rsidRPr="00714854">
        <w:rPr>
          <w:rFonts w:ascii="Arial" w:hAnsi="Arial" w:cs="Arial"/>
          <w:sz w:val="22"/>
          <w:szCs w:val="22"/>
        </w:rPr>
        <w:t xml:space="preserve">it </w:t>
      </w:r>
      <w:r w:rsidRPr="00714854">
        <w:rPr>
          <w:rFonts w:ascii="Arial" w:hAnsi="Arial" w:cs="Arial"/>
          <w:sz w:val="22"/>
          <w:szCs w:val="22"/>
        </w:rPr>
        <w:t>v rozsahu a za podmínek ujednaných v této smlouvě pro objednatele a objednateli odevzd</w:t>
      </w:r>
      <w:r w:rsidR="00235A4D" w:rsidRPr="00714854">
        <w:rPr>
          <w:rFonts w:ascii="Arial" w:hAnsi="Arial" w:cs="Arial"/>
          <w:sz w:val="22"/>
          <w:szCs w:val="22"/>
        </w:rPr>
        <w:t xml:space="preserve">at </w:t>
      </w:r>
      <w:r w:rsidRPr="00714854">
        <w:rPr>
          <w:rFonts w:ascii="Arial" w:hAnsi="Arial" w:cs="Arial"/>
          <w:sz w:val="22"/>
          <w:szCs w:val="22"/>
        </w:rPr>
        <w:t>níže uvedené projektové dokumentace a související výkony:</w:t>
      </w:r>
    </w:p>
    <w:p w:rsidR="001C358B" w:rsidRPr="00714854" w:rsidRDefault="001C358B" w:rsidP="00A004E0">
      <w:pPr>
        <w:pStyle w:val="Odstavecseseznamem"/>
        <w:numPr>
          <w:ilvl w:val="0"/>
          <w:numId w:val="8"/>
        </w:numPr>
        <w:autoSpaceDE w:val="0"/>
        <w:autoSpaceDN w:val="0"/>
        <w:adjustRightInd w:val="0"/>
        <w:spacing w:line="300" w:lineRule="atLeast"/>
        <w:jc w:val="both"/>
        <w:rPr>
          <w:rFonts w:ascii="Arial" w:hAnsi="Arial" w:cs="Arial"/>
          <w:b/>
          <w:sz w:val="22"/>
          <w:szCs w:val="22"/>
        </w:rPr>
      </w:pPr>
      <w:r w:rsidRPr="00714854">
        <w:rPr>
          <w:rFonts w:ascii="Arial" w:hAnsi="Arial" w:cs="Arial"/>
          <w:b/>
          <w:sz w:val="22"/>
          <w:szCs w:val="22"/>
        </w:rPr>
        <w:t>Dokumentaci pro vydání stavebního povolení (dále jen PD DSP)</w:t>
      </w:r>
    </w:p>
    <w:p w:rsidR="007D491A" w:rsidRPr="00714854" w:rsidRDefault="001C358B" w:rsidP="00A004E0">
      <w:pPr>
        <w:pStyle w:val="Odstavecseseznamem"/>
        <w:numPr>
          <w:ilvl w:val="0"/>
          <w:numId w:val="8"/>
        </w:numPr>
        <w:autoSpaceDE w:val="0"/>
        <w:autoSpaceDN w:val="0"/>
        <w:adjustRightInd w:val="0"/>
        <w:spacing w:line="300" w:lineRule="atLeast"/>
        <w:jc w:val="both"/>
        <w:rPr>
          <w:rFonts w:ascii="Arial" w:hAnsi="Arial" w:cs="Arial"/>
          <w:b/>
          <w:sz w:val="22"/>
          <w:szCs w:val="22"/>
        </w:rPr>
      </w:pPr>
      <w:r w:rsidRPr="00714854">
        <w:rPr>
          <w:rFonts w:ascii="Arial" w:hAnsi="Arial" w:cs="Arial"/>
          <w:b/>
          <w:sz w:val="22"/>
          <w:szCs w:val="22"/>
        </w:rPr>
        <w:t>Návrh povodňového a havarijního plánu</w:t>
      </w:r>
    </w:p>
    <w:p w:rsidR="001C358B" w:rsidRPr="00714854" w:rsidRDefault="001C358B" w:rsidP="00A004E0">
      <w:pPr>
        <w:pStyle w:val="Odstavecseseznamem"/>
        <w:numPr>
          <w:ilvl w:val="0"/>
          <w:numId w:val="8"/>
        </w:numPr>
        <w:autoSpaceDE w:val="0"/>
        <w:autoSpaceDN w:val="0"/>
        <w:adjustRightInd w:val="0"/>
        <w:spacing w:line="300" w:lineRule="atLeast"/>
        <w:jc w:val="both"/>
        <w:rPr>
          <w:rFonts w:ascii="Arial" w:hAnsi="Arial" w:cs="Arial"/>
          <w:b/>
          <w:sz w:val="22"/>
          <w:szCs w:val="22"/>
        </w:rPr>
      </w:pPr>
      <w:r w:rsidRPr="00714854">
        <w:rPr>
          <w:rFonts w:ascii="Arial" w:hAnsi="Arial" w:cs="Arial"/>
          <w:b/>
          <w:sz w:val="22"/>
          <w:szCs w:val="22"/>
        </w:rPr>
        <w:t>Dokumentaci pro provádění stavby (dále jen PD DPS)</w:t>
      </w:r>
    </w:p>
    <w:p w:rsidR="001C358B" w:rsidRPr="00714854" w:rsidRDefault="001C358B" w:rsidP="00A004E0">
      <w:pPr>
        <w:pStyle w:val="Odstavecseseznamem"/>
        <w:numPr>
          <w:ilvl w:val="0"/>
          <w:numId w:val="8"/>
        </w:numPr>
        <w:autoSpaceDE w:val="0"/>
        <w:autoSpaceDN w:val="0"/>
        <w:adjustRightInd w:val="0"/>
        <w:spacing w:line="300" w:lineRule="atLeast"/>
        <w:jc w:val="both"/>
        <w:rPr>
          <w:rFonts w:ascii="Arial" w:hAnsi="Arial" w:cs="Arial"/>
          <w:b/>
          <w:sz w:val="22"/>
          <w:szCs w:val="22"/>
        </w:rPr>
      </w:pPr>
      <w:r w:rsidRPr="00714854">
        <w:rPr>
          <w:rFonts w:ascii="Arial" w:hAnsi="Arial" w:cs="Arial"/>
          <w:b/>
          <w:sz w:val="22"/>
          <w:szCs w:val="22"/>
        </w:rPr>
        <w:t>Soupis prací a oceněný soupis prací</w:t>
      </w:r>
    </w:p>
    <w:p w:rsidR="001C358B" w:rsidRPr="00714854" w:rsidRDefault="001C358B" w:rsidP="00A004E0">
      <w:pPr>
        <w:numPr>
          <w:ilvl w:val="0"/>
          <w:numId w:val="8"/>
        </w:numPr>
        <w:autoSpaceDE w:val="0"/>
        <w:autoSpaceDN w:val="0"/>
        <w:adjustRightInd w:val="0"/>
        <w:spacing w:line="300" w:lineRule="atLeast"/>
        <w:jc w:val="both"/>
        <w:rPr>
          <w:rFonts w:ascii="Arial" w:hAnsi="Arial" w:cs="Arial"/>
          <w:b/>
          <w:sz w:val="22"/>
          <w:szCs w:val="22"/>
        </w:rPr>
      </w:pPr>
      <w:r w:rsidRPr="00714854">
        <w:rPr>
          <w:rFonts w:ascii="Arial" w:hAnsi="Arial" w:cs="Arial"/>
          <w:b/>
          <w:sz w:val="22"/>
          <w:szCs w:val="22"/>
        </w:rPr>
        <w:t xml:space="preserve">Charakteristickou fotodokumentaci stavu v období zpracování PD DPS. </w:t>
      </w:r>
    </w:p>
    <w:p w:rsidR="001C358B" w:rsidRPr="00714854" w:rsidRDefault="001C358B" w:rsidP="00A004E0">
      <w:pPr>
        <w:pStyle w:val="Odstavecseseznamem"/>
        <w:widowControl w:val="0"/>
        <w:numPr>
          <w:ilvl w:val="0"/>
          <w:numId w:val="8"/>
        </w:numPr>
        <w:spacing w:after="120"/>
        <w:jc w:val="both"/>
        <w:rPr>
          <w:rFonts w:ascii="Arial" w:hAnsi="Arial" w:cs="Arial"/>
          <w:b/>
          <w:sz w:val="22"/>
          <w:szCs w:val="22"/>
        </w:rPr>
      </w:pPr>
      <w:r w:rsidRPr="00714854">
        <w:rPr>
          <w:rFonts w:ascii="Arial" w:hAnsi="Arial" w:cs="Arial"/>
          <w:b/>
          <w:sz w:val="22"/>
          <w:szCs w:val="22"/>
        </w:rPr>
        <w:t>Autorský dozor</w:t>
      </w:r>
    </w:p>
    <w:p w:rsidR="00966A29" w:rsidRPr="00714854" w:rsidRDefault="00966A29" w:rsidP="00D40365">
      <w:pPr>
        <w:autoSpaceDE w:val="0"/>
        <w:autoSpaceDN w:val="0"/>
        <w:adjustRightInd w:val="0"/>
        <w:spacing w:line="300" w:lineRule="atLeast"/>
        <w:ind w:left="360"/>
        <w:jc w:val="both"/>
        <w:rPr>
          <w:rFonts w:ascii="Arial" w:hAnsi="Arial" w:cs="Arial"/>
          <w:strike/>
          <w:sz w:val="22"/>
          <w:szCs w:val="22"/>
        </w:rPr>
      </w:pPr>
    </w:p>
    <w:p w:rsidR="001C358B" w:rsidRPr="00714854" w:rsidRDefault="001C358B" w:rsidP="001C358B">
      <w:pPr>
        <w:autoSpaceDE w:val="0"/>
        <w:autoSpaceDN w:val="0"/>
        <w:adjustRightInd w:val="0"/>
        <w:spacing w:line="300" w:lineRule="atLeast"/>
        <w:ind w:left="720" w:hanging="720"/>
        <w:jc w:val="both"/>
        <w:rPr>
          <w:rFonts w:ascii="Arial" w:hAnsi="Arial" w:cs="Arial"/>
          <w:b/>
          <w:color w:val="000000"/>
          <w:sz w:val="22"/>
          <w:szCs w:val="22"/>
        </w:rPr>
      </w:pPr>
      <w:r w:rsidRPr="00714854">
        <w:rPr>
          <w:rFonts w:ascii="Arial" w:hAnsi="Arial" w:cs="Arial"/>
          <w:b/>
          <w:color w:val="000000"/>
          <w:sz w:val="22"/>
          <w:szCs w:val="22"/>
        </w:rPr>
        <w:t>Čl. III.</w:t>
      </w:r>
      <w:r w:rsidRPr="00714854">
        <w:rPr>
          <w:rFonts w:ascii="Arial" w:hAnsi="Arial" w:cs="Arial"/>
          <w:b/>
          <w:color w:val="000000"/>
          <w:sz w:val="22"/>
          <w:szCs w:val="22"/>
        </w:rPr>
        <w:tab/>
      </w:r>
      <w:r w:rsidR="00235A4D" w:rsidRPr="00714854">
        <w:rPr>
          <w:rFonts w:ascii="Arial" w:hAnsi="Arial" w:cs="Arial"/>
          <w:b/>
          <w:color w:val="000000"/>
          <w:sz w:val="22"/>
          <w:szCs w:val="22"/>
        </w:rPr>
        <w:t>Dílo a způsob provedení</w:t>
      </w:r>
      <w:r w:rsidRPr="00714854">
        <w:rPr>
          <w:rFonts w:ascii="Arial" w:hAnsi="Arial" w:cs="Arial"/>
          <w:b/>
          <w:color w:val="000000"/>
          <w:sz w:val="22"/>
          <w:szCs w:val="22"/>
        </w:rPr>
        <w:t xml:space="preserve"> díla:</w:t>
      </w:r>
    </w:p>
    <w:p w:rsidR="00235A4D" w:rsidRPr="00714854" w:rsidRDefault="00235A4D" w:rsidP="00235A4D">
      <w:pPr>
        <w:autoSpaceDE w:val="0"/>
        <w:autoSpaceDN w:val="0"/>
        <w:adjustRightInd w:val="0"/>
        <w:spacing w:line="300" w:lineRule="atLeast"/>
        <w:ind w:left="720" w:hanging="12"/>
        <w:jc w:val="both"/>
        <w:rPr>
          <w:rFonts w:ascii="Arial" w:hAnsi="Arial" w:cs="Arial"/>
          <w:color w:val="000000"/>
          <w:sz w:val="22"/>
          <w:szCs w:val="22"/>
        </w:rPr>
      </w:pPr>
      <w:r w:rsidRPr="00714854">
        <w:rPr>
          <w:rFonts w:ascii="Arial" w:hAnsi="Arial" w:cs="Arial"/>
          <w:color w:val="000000"/>
          <w:sz w:val="22"/>
          <w:szCs w:val="22"/>
        </w:rPr>
        <w:t>Zhotovitel se zavazuje provést Dílo s odbornou péčí, v rozsahu a kvalitě podle této Smlouvy a v Době plnění (jak je definována níže).</w:t>
      </w:r>
      <w:r w:rsidRPr="00714854">
        <w:rPr>
          <w:rFonts w:ascii="Arial" w:hAnsi="Arial" w:cs="Arial"/>
          <w:color w:val="000000"/>
          <w:sz w:val="22"/>
          <w:szCs w:val="22"/>
        </w:rPr>
        <w:tab/>
      </w:r>
    </w:p>
    <w:p w:rsidR="00235A4D" w:rsidRPr="00714854" w:rsidRDefault="00235A4D" w:rsidP="001C358B">
      <w:pPr>
        <w:autoSpaceDE w:val="0"/>
        <w:autoSpaceDN w:val="0"/>
        <w:adjustRightInd w:val="0"/>
        <w:spacing w:line="300" w:lineRule="atLeast"/>
        <w:ind w:left="720" w:hanging="720"/>
        <w:jc w:val="both"/>
        <w:rPr>
          <w:rFonts w:ascii="Arial" w:hAnsi="Arial" w:cs="Arial"/>
          <w:b/>
          <w:color w:val="000000"/>
          <w:sz w:val="22"/>
          <w:szCs w:val="22"/>
        </w:rPr>
      </w:pPr>
    </w:p>
    <w:p w:rsidR="001C358B" w:rsidRPr="00714854" w:rsidRDefault="001C358B" w:rsidP="00A004E0">
      <w:pPr>
        <w:pStyle w:val="Odstavecseseznamem"/>
        <w:numPr>
          <w:ilvl w:val="0"/>
          <w:numId w:val="9"/>
        </w:numPr>
        <w:autoSpaceDE w:val="0"/>
        <w:autoSpaceDN w:val="0"/>
        <w:adjustRightInd w:val="0"/>
        <w:spacing w:line="300" w:lineRule="atLeast"/>
        <w:jc w:val="both"/>
        <w:rPr>
          <w:rFonts w:ascii="Arial" w:hAnsi="Arial" w:cs="Arial"/>
          <w:b/>
          <w:sz w:val="22"/>
          <w:szCs w:val="22"/>
        </w:rPr>
      </w:pPr>
      <w:r w:rsidRPr="00714854">
        <w:rPr>
          <w:rFonts w:ascii="Arial" w:hAnsi="Arial" w:cs="Arial"/>
          <w:b/>
          <w:sz w:val="22"/>
          <w:szCs w:val="22"/>
        </w:rPr>
        <w:t>Dokumentaci pro vydání stavebního povolení (dále jen PD DSP)</w:t>
      </w:r>
    </w:p>
    <w:p w:rsidR="00451D20" w:rsidRDefault="001C358B" w:rsidP="001C358B">
      <w:pPr>
        <w:pStyle w:val="Odstavecseseznamem"/>
        <w:autoSpaceDE w:val="0"/>
        <w:autoSpaceDN w:val="0"/>
        <w:adjustRightInd w:val="0"/>
        <w:spacing w:line="300" w:lineRule="atLeast"/>
        <w:ind w:left="720"/>
        <w:jc w:val="both"/>
        <w:rPr>
          <w:rFonts w:ascii="Arial" w:hAnsi="Arial" w:cs="Arial"/>
          <w:sz w:val="22"/>
          <w:szCs w:val="22"/>
        </w:rPr>
      </w:pPr>
      <w:r w:rsidRPr="00714854">
        <w:rPr>
          <w:rFonts w:ascii="Arial" w:hAnsi="Arial" w:cs="Arial"/>
          <w:sz w:val="22"/>
          <w:szCs w:val="22"/>
        </w:rPr>
        <w:t>Projektová dokumentace bude zpracována v souladu s vyhláškou 499/2006 Sb. (o dokumentaci staveb) v platném znění, obsah dokumentace bude odpovídat Příloze č. 5 této vyhlášky.</w:t>
      </w:r>
    </w:p>
    <w:p w:rsidR="001C358B" w:rsidRDefault="00B56ACA" w:rsidP="001C358B">
      <w:pPr>
        <w:pStyle w:val="Odstavecseseznamem"/>
        <w:autoSpaceDE w:val="0"/>
        <w:autoSpaceDN w:val="0"/>
        <w:adjustRightInd w:val="0"/>
        <w:spacing w:line="300" w:lineRule="atLeast"/>
        <w:ind w:left="720"/>
        <w:jc w:val="both"/>
        <w:rPr>
          <w:rFonts w:ascii="Arial" w:hAnsi="Arial" w:cs="Arial"/>
          <w:sz w:val="22"/>
          <w:szCs w:val="22"/>
        </w:rPr>
      </w:pPr>
      <w:r>
        <w:rPr>
          <w:rFonts w:ascii="Arial" w:hAnsi="Arial" w:cs="Arial"/>
          <w:sz w:val="22"/>
          <w:szCs w:val="22"/>
        </w:rPr>
        <w:t>V PD DSP bude mj. řešeno:</w:t>
      </w:r>
    </w:p>
    <w:p w:rsidR="00B56ACA" w:rsidRPr="00B56ACA" w:rsidRDefault="00B56ACA" w:rsidP="00B56ACA">
      <w:pPr>
        <w:pStyle w:val="Odstavecseseznamem"/>
        <w:tabs>
          <w:tab w:val="left" w:pos="851"/>
        </w:tabs>
        <w:autoSpaceDE w:val="0"/>
        <w:autoSpaceDN w:val="0"/>
        <w:adjustRightInd w:val="0"/>
        <w:spacing w:line="300" w:lineRule="atLeast"/>
        <w:ind w:left="851" w:hanging="142"/>
        <w:jc w:val="both"/>
        <w:rPr>
          <w:rFonts w:ascii="Arial" w:hAnsi="Arial" w:cs="Arial"/>
          <w:sz w:val="22"/>
          <w:szCs w:val="22"/>
        </w:rPr>
      </w:pPr>
      <w:r w:rsidRPr="00B56ACA">
        <w:rPr>
          <w:rFonts w:ascii="Arial" w:hAnsi="Arial" w:cs="Arial"/>
          <w:sz w:val="22"/>
          <w:szCs w:val="22"/>
        </w:rPr>
        <w:t xml:space="preserve">• </w:t>
      </w:r>
      <w:r>
        <w:rPr>
          <w:rFonts w:ascii="Arial" w:hAnsi="Arial" w:cs="Arial"/>
          <w:sz w:val="22"/>
          <w:szCs w:val="22"/>
        </w:rPr>
        <w:tab/>
      </w:r>
      <w:r w:rsidRPr="00B56ACA">
        <w:rPr>
          <w:rFonts w:ascii="Arial" w:hAnsi="Arial" w:cs="Arial"/>
          <w:sz w:val="22"/>
          <w:szCs w:val="22"/>
        </w:rPr>
        <w:t>in</w:t>
      </w:r>
      <w:r>
        <w:rPr>
          <w:rFonts w:ascii="Arial" w:hAnsi="Arial" w:cs="Arial"/>
          <w:sz w:val="22"/>
          <w:szCs w:val="22"/>
        </w:rPr>
        <w:t>je</w:t>
      </w:r>
      <w:r w:rsidRPr="00B56ACA">
        <w:rPr>
          <w:rFonts w:ascii="Arial" w:hAnsi="Arial" w:cs="Arial"/>
          <w:sz w:val="22"/>
          <w:szCs w:val="22"/>
        </w:rPr>
        <w:t>ktáž podloží hráze z návodní paty (rozsah na základě výsledků měření pozorovacích vrtů)</w:t>
      </w:r>
    </w:p>
    <w:p w:rsidR="00B56ACA" w:rsidRPr="00B56ACA" w:rsidRDefault="00B56ACA" w:rsidP="00B56ACA">
      <w:pPr>
        <w:pStyle w:val="Odstavecseseznamem"/>
        <w:autoSpaceDE w:val="0"/>
        <w:autoSpaceDN w:val="0"/>
        <w:adjustRightInd w:val="0"/>
        <w:spacing w:line="300" w:lineRule="atLeast"/>
        <w:ind w:left="720"/>
        <w:jc w:val="both"/>
        <w:rPr>
          <w:rFonts w:ascii="Arial" w:hAnsi="Arial" w:cs="Arial"/>
          <w:sz w:val="22"/>
          <w:szCs w:val="22"/>
        </w:rPr>
      </w:pPr>
      <w:r w:rsidRPr="00B56ACA">
        <w:rPr>
          <w:rFonts w:ascii="Arial" w:hAnsi="Arial" w:cs="Arial"/>
          <w:sz w:val="22"/>
          <w:szCs w:val="22"/>
        </w:rPr>
        <w:t>• rekonstrukce hydroizolace na koruně hráze + rekonstrukce vlastní koruny hráze</w:t>
      </w:r>
    </w:p>
    <w:p w:rsidR="00B56ACA" w:rsidRPr="00B56ACA" w:rsidRDefault="00B56ACA" w:rsidP="00B56ACA">
      <w:pPr>
        <w:pStyle w:val="Odstavecseseznamem"/>
        <w:autoSpaceDE w:val="0"/>
        <w:autoSpaceDN w:val="0"/>
        <w:adjustRightInd w:val="0"/>
        <w:spacing w:line="300" w:lineRule="atLeast"/>
        <w:ind w:left="720"/>
        <w:jc w:val="both"/>
        <w:rPr>
          <w:rFonts w:ascii="Arial" w:hAnsi="Arial" w:cs="Arial"/>
          <w:sz w:val="22"/>
          <w:szCs w:val="22"/>
        </w:rPr>
      </w:pPr>
      <w:r w:rsidRPr="00B56ACA">
        <w:rPr>
          <w:rFonts w:ascii="Arial" w:hAnsi="Arial" w:cs="Arial"/>
          <w:sz w:val="22"/>
          <w:szCs w:val="22"/>
        </w:rPr>
        <w:t xml:space="preserve">• rekonstrukce návodního opevnění (nebo části) + rekonstrukce těsnění hráze </w:t>
      </w:r>
    </w:p>
    <w:p w:rsidR="00B56ACA" w:rsidRPr="00B56ACA" w:rsidRDefault="00B56ACA" w:rsidP="00B56ACA">
      <w:pPr>
        <w:pStyle w:val="Odstavecseseznamem"/>
        <w:autoSpaceDE w:val="0"/>
        <w:autoSpaceDN w:val="0"/>
        <w:adjustRightInd w:val="0"/>
        <w:spacing w:line="300" w:lineRule="atLeast"/>
        <w:ind w:left="720"/>
        <w:jc w:val="both"/>
        <w:rPr>
          <w:rFonts w:ascii="Arial" w:hAnsi="Arial" w:cs="Arial"/>
          <w:sz w:val="22"/>
          <w:szCs w:val="22"/>
        </w:rPr>
      </w:pPr>
      <w:r w:rsidRPr="00B56ACA">
        <w:rPr>
          <w:rFonts w:ascii="Arial" w:hAnsi="Arial" w:cs="Arial"/>
          <w:sz w:val="22"/>
          <w:szCs w:val="22"/>
        </w:rPr>
        <w:t>• rekonstrukce věžového objektu, včetně přístupové lávky</w:t>
      </w:r>
    </w:p>
    <w:p w:rsidR="00B56ACA" w:rsidRPr="00B56ACA" w:rsidRDefault="00B56ACA" w:rsidP="00B56ACA">
      <w:pPr>
        <w:pStyle w:val="Odstavecseseznamem"/>
        <w:autoSpaceDE w:val="0"/>
        <w:autoSpaceDN w:val="0"/>
        <w:adjustRightInd w:val="0"/>
        <w:spacing w:line="300" w:lineRule="atLeast"/>
        <w:ind w:left="720"/>
        <w:jc w:val="both"/>
        <w:rPr>
          <w:rFonts w:ascii="Arial" w:hAnsi="Arial" w:cs="Arial"/>
          <w:sz w:val="22"/>
          <w:szCs w:val="22"/>
        </w:rPr>
      </w:pPr>
      <w:r w:rsidRPr="00B56ACA">
        <w:rPr>
          <w:rFonts w:ascii="Arial" w:hAnsi="Arial" w:cs="Arial"/>
          <w:sz w:val="22"/>
          <w:szCs w:val="22"/>
        </w:rPr>
        <w:t>• spárování vzdušního líce kamenného zdiva včetně domků uzávěrů v podhrází</w:t>
      </w:r>
    </w:p>
    <w:p w:rsidR="00B56ACA" w:rsidRPr="00B56ACA" w:rsidRDefault="00B56ACA" w:rsidP="00B56ACA">
      <w:pPr>
        <w:pStyle w:val="Odstavecseseznamem"/>
        <w:autoSpaceDE w:val="0"/>
        <w:autoSpaceDN w:val="0"/>
        <w:adjustRightInd w:val="0"/>
        <w:spacing w:line="300" w:lineRule="atLeast"/>
        <w:ind w:left="720"/>
        <w:jc w:val="both"/>
        <w:rPr>
          <w:rFonts w:ascii="Arial" w:hAnsi="Arial" w:cs="Arial"/>
          <w:sz w:val="22"/>
          <w:szCs w:val="22"/>
        </w:rPr>
      </w:pPr>
      <w:r w:rsidRPr="00B56ACA">
        <w:rPr>
          <w:rFonts w:ascii="Arial" w:hAnsi="Arial" w:cs="Arial"/>
          <w:sz w:val="22"/>
          <w:szCs w:val="22"/>
        </w:rPr>
        <w:t>• vyčištění + posílení drenáže hráze</w:t>
      </w:r>
    </w:p>
    <w:p w:rsidR="00B56ACA" w:rsidRPr="00B56ACA" w:rsidRDefault="00B56ACA" w:rsidP="00B56ACA">
      <w:pPr>
        <w:pStyle w:val="Odstavecseseznamem"/>
        <w:autoSpaceDE w:val="0"/>
        <w:autoSpaceDN w:val="0"/>
        <w:adjustRightInd w:val="0"/>
        <w:spacing w:line="300" w:lineRule="atLeast"/>
        <w:ind w:left="720"/>
        <w:jc w:val="both"/>
        <w:rPr>
          <w:rFonts w:ascii="Arial" w:hAnsi="Arial" w:cs="Arial"/>
          <w:sz w:val="22"/>
          <w:szCs w:val="22"/>
        </w:rPr>
      </w:pPr>
      <w:r w:rsidRPr="00B56ACA">
        <w:rPr>
          <w:rFonts w:ascii="Arial" w:hAnsi="Arial" w:cs="Arial"/>
          <w:sz w:val="22"/>
          <w:szCs w:val="22"/>
        </w:rPr>
        <w:t>• rekonstrukce kaskádového skluzu a spadiště od bezpečnostního přelivu</w:t>
      </w:r>
    </w:p>
    <w:p w:rsidR="00B56ACA" w:rsidRPr="00B56ACA" w:rsidRDefault="00B56ACA" w:rsidP="00B56ACA">
      <w:pPr>
        <w:pStyle w:val="Odstavecseseznamem"/>
        <w:autoSpaceDE w:val="0"/>
        <w:autoSpaceDN w:val="0"/>
        <w:adjustRightInd w:val="0"/>
        <w:spacing w:line="300" w:lineRule="atLeast"/>
        <w:ind w:left="720"/>
        <w:jc w:val="both"/>
        <w:rPr>
          <w:rFonts w:ascii="Arial" w:hAnsi="Arial" w:cs="Arial"/>
          <w:sz w:val="22"/>
          <w:szCs w:val="22"/>
        </w:rPr>
      </w:pPr>
      <w:r w:rsidRPr="00B56ACA">
        <w:rPr>
          <w:rFonts w:ascii="Arial" w:hAnsi="Arial" w:cs="Arial"/>
          <w:sz w:val="22"/>
          <w:szCs w:val="22"/>
        </w:rPr>
        <w:t>• rekonstrukce erbu, nápisu a atiky hráze</w:t>
      </w:r>
    </w:p>
    <w:p w:rsidR="00B56ACA" w:rsidRDefault="00B56ACA" w:rsidP="00B56ACA">
      <w:pPr>
        <w:pStyle w:val="Odstavecseseznamem"/>
        <w:autoSpaceDE w:val="0"/>
        <w:autoSpaceDN w:val="0"/>
        <w:adjustRightInd w:val="0"/>
        <w:spacing w:line="300" w:lineRule="atLeast"/>
        <w:ind w:left="720"/>
        <w:jc w:val="both"/>
        <w:rPr>
          <w:rFonts w:ascii="Arial" w:hAnsi="Arial" w:cs="Arial"/>
          <w:sz w:val="22"/>
          <w:szCs w:val="22"/>
        </w:rPr>
      </w:pPr>
      <w:r w:rsidRPr="00B56ACA">
        <w:rPr>
          <w:rFonts w:ascii="Arial" w:hAnsi="Arial" w:cs="Arial"/>
          <w:sz w:val="22"/>
          <w:szCs w:val="22"/>
        </w:rPr>
        <w:t>• rekonstrukce komunikace z podhrází k LG na přítoku</w:t>
      </w:r>
    </w:p>
    <w:p w:rsidR="0086589C" w:rsidRDefault="000F6A5E" w:rsidP="000F6A5E">
      <w:pPr>
        <w:pStyle w:val="Odstavecseseznamem"/>
        <w:autoSpaceDE w:val="0"/>
        <w:autoSpaceDN w:val="0"/>
        <w:adjustRightInd w:val="0"/>
        <w:spacing w:line="300" w:lineRule="atLeast"/>
        <w:ind w:left="720"/>
        <w:jc w:val="both"/>
        <w:rPr>
          <w:rFonts w:ascii="Arial" w:hAnsi="Arial" w:cs="Arial"/>
          <w:sz w:val="22"/>
          <w:szCs w:val="22"/>
        </w:rPr>
      </w:pPr>
      <w:r w:rsidRPr="000F6A5E">
        <w:rPr>
          <w:rFonts w:ascii="Arial" w:hAnsi="Arial" w:cs="Arial"/>
          <w:sz w:val="22"/>
          <w:szCs w:val="22"/>
        </w:rPr>
        <w:t xml:space="preserve">• </w:t>
      </w:r>
      <w:r w:rsidR="0086589C">
        <w:rPr>
          <w:rFonts w:ascii="Arial" w:hAnsi="Arial" w:cs="Arial"/>
          <w:sz w:val="22"/>
          <w:szCs w:val="22"/>
        </w:rPr>
        <w:t>povinnost zhotovitele stavby</w:t>
      </w:r>
      <w:r>
        <w:rPr>
          <w:rFonts w:ascii="Arial" w:hAnsi="Arial" w:cs="Arial"/>
          <w:sz w:val="22"/>
          <w:szCs w:val="22"/>
        </w:rPr>
        <w:t xml:space="preserve"> </w:t>
      </w:r>
      <w:r w:rsidR="0086589C" w:rsidRPr="000F6A5E">
        <w:rPr>
          <w:rFonts w:ascii="Arial" w:hAnsi="Arial" w:cs="Arial"/>
          <w:sz w:val="22"/>
          <w:szCs w:val="22"/>
        </w:rPr>
        <w:t>zpracovat aktualizaci provozního řádu po dokončení stavby.</w:t>
      </w:r>
    </w:p>
    <w:p w:rsidR="0086589C" w:rsidRDefault="000F6A5E" w:rsidP="000F6A5E">
      <w:pPr>
        <w:pStyle w:val="Odstavecseseznamem"/>
        <w:autoSpaceDE w:val="0"/>
        <w:autoSpaceDN w:val="0"/>
        <w:adjustRightInd w:val="0"/>
        <w:spacing w:line="300" w:lineRule="atLeast"/>
        <w:ind w:left="720"/>
        <w:jc w:val="both"/>
        <w:rPr>
          <w:rFonts w:ascii="Arial" w:hAnsi="Arial" w:cs="Arial"/>
          <w:sz w:val="22"/>
          <w:szCs w:val="22"/>
        </w:rPr>
      </w:pPr>
      <w:r w:rsidRPr="000F6A5E">
        <w:rPr>
          <w:rFonts w:ascii="Arial" w:hAnsi="Arial" w:cs="Arial"/>
          <w:sz w:val="22"/>
          <w:szCs w:val="22"/>
        </w:rPr>
        <w:t xml:space="preserve">• </w:t>
      </w:r>
      <w:r>
        <w:rPr>
          <w:rFonts w:ascii="Arial" w:hAnsi="Arial" w:cs="Arial"/>
          <w:sz w:val="22"/>
          <w:szCs w:val="22"/>
        </w:rPr>
        <w:t xml:space="preserve">povinnost zhotovitele stavby </w:t>
      </w:r>
      <w:r w:rsidR="0086589C">
        <w:rPr>
          <w:rFonts w:ascii="Arial" w:hAnsi="Arial" w:cs="Arial"/>
          <w:sz w:val="22"/>
          <w:szCs w:val="22"/>
        </w:rPr>
        <w:t xml:space="preserve">geodeticky zaměřit stávající geodetické body TBD před započetím stavby. Po dokončení stavby tyto body znovu umístit na původní místo a provést kontrolní geodetické zaměření. </w:t>
      </w:r>
    </w:p>
    <w:p w:rsidR="0086589C" w:rsidRPr="00714854" w:rsidRDefault="0086589C" w:rsidP="00B56ACA">
      <w:pPr>
        <w:pStyle w:val="Odstavecseseznamem"/>
        <w:autoSpaceDE w:val="0"/>
        <w:autoSpaceDN w:val="0"/>
        <w:adjustRightInd w:val="0"/>
        <w:spacing w:line="300" w:lineRule="atLeast"/>
        <w:ind w:left="720"/>
        <w:jc w:val="both"/>
        <w:rPr>
          <w:rFonts w:ascii="Arial" w:hAnsi="Arial" w:cs="Arial"/>
          <w:sz w:val="22"/>
          <w:szCs w:val="22"/>
        </w:rPr>
      </w:pPr>
    </w:p>
    <w:p w:rsidR="00714854" w:rsidRPr="00D96E25" w:rsidRDefault="00B56ACA" w:rsidP="00714854">
      <w:pPr>
        <w:pStyle w:val="Odstavecseseznamem"/>
        <w:autoSpaceDE w:val="0"/>
        <w:autoSpaceDN w:val="0"/>
        <w:adjustRightInd w:val="0"/>
        <w:spacing w:line="300" w:lineRule="atLeast"/>
        <w:ind w:left="720"/>
        <w:jc w:val="both"/>
        <w:rPr>
          <w:rFonts w:ascii="Arial" w:hAnsi="Arial" w:cs="Arial"/>
          <w:sz w:val="22"/>
          <w:szCs w:val="22"/>
        </w:rPr>
      </w:pPr>
      <w:r>
        <w:rPr>
          <w:rFonts w:ascii="Arial" w:hAnsi="Arial" w:cs="Arial"/>
          <w:sz w:val="22"/>
          <w:szCs w:val="22"/>
        </w:rPr>
        <w:t>Dále z</w:t>
      </w:r>
      <w:r w:rsidR="00714854" w:rsidRPr="00D96E25">
        <w:rPr>
          <w:rFonts w:ascii="Arial" w:hAnsi="Arial" w:cs="Arial"/>
          <w:sz w:val="22"/>
          <w:szCs w:val="22"/>
        </w:rPr>
        <w:t xml:space="preserve">hotovitel vyhodnotí potřebu ve věci zajištění plánu BOZP a činností koordinátora v době přípravy a realizace stavby. </w:t>
      </w:r>
    </w:p>
    <w:p w:rsidR="007D491A" w:rsidRDefault="007D491A" w:rsidP="007D491A">
      <w:pPr>
        <w:pStyle w:val="Odstavecseseznamem"/>
        <w:autoSpaceDE w:val="0"/>
        <w:autoSpaceDN w:val="0"/>
        <w:adjustRightInd w:val="0"/>
        <w:spacing w:line="300" w:lineRule="atLeast"/>
        <w:ind w:left="720"/>
        <w:jc w:val="both"/>
        <w:rPr>
          <w:rFonts w:ascii="Arial" w:hAnsi="Arial" w:cs="Arial"/>
          <w:sz w:val="22"/>
          <w:szCs w:val="22"/>
        </w:rPr>
      </w:pPr>
      <w:r w:rsidRPr="00714854">
        <w:rPr>
          <w:rFonts w:ascii="Arial" w:hAnsi="Arial" w:cs="Arial"/>
          <w:sz w:val="22"/>
          <w:szCs w:val="22"/>
        </w:rPr>
        <w:t xml:space="preserve">Pokud zhotovitel posoudí, </w:t>
      </w:r>
      <w:r w:rsidRPr="00D96E25">
        <w:rPr>
          <w:rFonts w:ascii="Arial" w:hAnsi="Arial" w:cs="Arial"/>
          <w:sz w:val="22"/>
          <w:szCs w:val="22"/>
        </w:rPr>
        <w:t>že pro přípravu</w:t>
      </w:r>
      <w:r w:rsidRPr="00714854">
        <w:rPr>
          <w:rFonts w:ascii="Arial" w:hAnsi="Arial" w:cs="Arial"/>
          <w:sz w:val="22"/>
          <w:szCs w:val="22"/>
        </w:rPr>
        <w:t xml:space="preserve"> stavby je nutné zajistit koordinátora bezpečnosti a ochrany zdraví při práci (bod B.8.j. přílohy č. 5</w:t>
      </w:r>
      <w:r w:rsidR="00BC48E5" w:rsidRPr="00714854">
        <w:rPr>
          <w:rFonts w:ascii="Arial" w:hAnsi="Arial" w:cs="Arial"/>
          <w:sz w:val="22"/>
          <w:szCs w:val="22"/>
        </w:rPr>
        <w:t xml:space="preserve"> vyhlášky</w:t>
      </w:r>
      <w:r w:rsidRPr="00714854">
        <w:rPr>
          <w:rFonts w:ascii="Arial" w:hAnsi="Arial" w:cs="Arial"/>
          <w:sz w:val="22"/>
          <w:szCs w:val="22"/>
        </w:rPr>
        <w:t>), je povinen sdělit toto objednateli, a to neprodleně a prokazatelným způsobem (např. zápis z VV, elektronickou poštou, poštou) ještě v době zpracovávání PD – před ZVV. Objednatel následně zajistí činnost koordinátora oprávněnou osobou</w:t>
      </w:r>
      <w:r w:rsidR="00AE1DA4" w:rsidRPr="00714854">
        <w:rPr>
          <w:rFonts w:ascii="Arial" w:hAnsi="Arial" w:cs="Arial"/>
          <w:sz w:val="22"/>
          <w:szCs w:val="22"/>
        </w:rPr>
        <w:t xml:space="preserve">, včetně zpracování plánu </w:t>
      </w:r>
      <w:r w:rsidR="00AE1DA4" w:rsidRPr="00451D20">
        <w:rPr>
          <w:rFonts w:ascii="Arial" w:hAnsi="Arial" w:cs="Arial"/>
          <w:sz w:val="22"/>
          <w:szCs w:val="22"/>
        </w:rPr>
        <w:t>BOZP v době přípravy stavby</w:t>
      </w:r>
      <w:r w:rsidRPr="00714854">
        <w:rPr>
          <w:rFonts w:ascii="Arial" w:hAnsi="Arial" w:cs="Arial"/>
          <w:sz w:val="22"/>
          <w:szCs w:val="22"/>
        </w:rPr>
        <w:t>. Zhotovitel je povinen v době přípravy, resp. v době zpracovávání PD poskytnout pověřenému koordinátorovi součinnost.</w:t>
      </w:r>
    </w:p>
    <w:p w:rsidR="001C358B" w:rsidRPr="00714854" w:rsidRDefault="001C358B" w:rsidP="001C358B">
      <w:pPr>
        <w:pStyle w:val="Odstavecseseznamem"/>
        <w:autoSpaceDE w:val="0"/>
        <w:autoSpaceDN w:val="0"/>
        <w:adjustRightInd w:val="0"/>
        <w:spacing w:line="300" w:lineRule="atLeast"/>
        <w:jc w:val="both"/>
        <w:rPr>
          <w:rFonts w:ascii="Arial" w:hAnsi="Arial" w:cs="Arial"/>
          <w:sz w:val="22"/>
          <w:szCs w:val="22"/>
        </w:rPr>
      </w:pPr>
      <w:r w:rsidRPr="00714854">
        <w:rPr>
          <w:rFonts w:ascii="Arial" w:hAnsi="Arial" w:cs="Arial"/>
          <w:sz w:val="22"/>
          <w:szCs w:val="22"/>
        </w:rPr>
        <w:t>PD DSP bude zpracována a objednateli předána v počtu 6x paré v tištěné podobě a 1x v elektronické podobě.</w:t>
      </w:r>
    </w:p>
    <w:p w:rsidR="001C358B" w:rsidRPr="00714854" w:rsidRDefault="001C358B" w:rsidP="001C358B">
      <w:pPr>
        <w:pStyle w:val="Odstavecseseznamem"/>
        <w:autoSpaceDE w:val="0"/>
        <w:autoSpaceDN w:val="0"/>
        <w:adjustRightInd w:val="0"/>
        <w:spacing w:line="300" w:lineRule="atLeast"/>
        <w:jc w:val="both"/>
        <w:rPr>
          <w:rFonts w:ascii="Arial" w:hAnsi="Arial" w:cs="Arial"/>
          <w:sz w:val="22"/>
          <w:szCs w:val="22"/>
        </w:rPr>
      </w:pPr>
    </w:p>
    <w:p w:rsidR="00AE1DA4" w:rsidRPr="00714854" w:rsidRDefault="001C358B" w:rsidP="00A004E0">
      <w:pPr>
        <w:pStyle w:val="Odstavecseseznamem"/>
        <w:numPr>
          <w:ilvl w:val="0"/>
          <w:numId w:val="9"/>
        </w:numPr>
        <w:autoSpaceDE w:val="0"/>
        <w:autoSpaceDN w:val="0"/>
        <w:adjustRightInd w:val="0"/>
        <w:spacing w:line="300" w:lineRule="atLeast"/>
        <w:jc w:val="both"/>
        <w:rPr>
          <w:rFonts w:ascii="Arial" w:hAnsi="Arial" w:cs="Arial"/>
          <w:b/>
          <w:sz w:val="22"/>
          <w:szCs w:val="22"/>
        </w:rPr>
      </w:pPr>
      <w:r w:rsidRPr="00714854">
        <w:rPr>
          <w:rFonts w:ascii="Arial" w:hAnsi="Arial" w:cs="Arial"/>
          <w:b/>
          <w:sz w:val="22"/>
          <w:szCs w:val="22"/>
        </w:rPr>
        <w:t>Návrh povodňového a havarijního plánu</w:t>
      </w:r>
    </w:p>
    <w:p w:rsidR="001C358B" w:rsidRPr="00714854" w:rsidRDefault="001C358B" w:rsidP="00AE1DA4">
      <w:pPr>
        <w:pStyle w:val="Odstavecseseznamem"/>
        <w:autoSpaceDE w:val="0"/>
        <w:autoSpaceDN w:val="0"/>
        <w:adjustRightInd w:val="0"/>
        <w:spacing w:line="300" w:lineRule="atLeast"/>
        <w:ind w:left="720"/>
        <w:jc w:val="both"/>
        <w:rPr>
          <w:rFonts w:ascii="Arial" w:hAnsi="Arial" w:cs="Arial"/>
          <w:b/>
          <w:sz w:val="22"/>
          <w:szCs w:val="22"/>
        </w:rPr>
      </w:pPr>
      <w:r w:rsidRPr="00714854">
        <w:rPr>
          <w:rFonts w:ascii="Arial" w:hAnsi="Arial" w:cs="Arial"/>
          <w:sz w:val="22"/>
          <w:szCs w:val="22"/>
        </w:rPr>
        <w:t>Návrh plánů bude zpracován dle platných právních předpisů. Návrh každého plánu bude zpracován a objednateli předán v počtu 2x paré v tištěné podobě a 1x v elektronické podobě.</w:t>
      </w:r>
      <w:r w:rsidRPr="00714854">
        <w:rPr>
          <w:rFonts w:ascii="Arial" w:hAnsi="Arial" w:cs="Arial"/>
          <w:b/>
          <w:sz w:val="22"/>
          <w:szCs w:val="22"/>
        </w:rPr>
        <w:t xml:space="preserve"> </w:t>
      </w:r>
    </w:p>
    <w:p w:rsidR="001C358B" w:rsidRPr="00714854" w:rsidRDefault="001C358B" w:rsidP="001C358B">
      <w:pPr>
        <w:pStyle w:val="Odstavecseseznamem"/>
        <w:autoSpaceDE w:val="0"/>
        <w:autoSpaceDN w:val="0"/>
        <w:adjustRightInd w:val="0"/>
        <w:spacing w:line="300" w:lineRule="atLeast"/>
        <w:ind w:left="720"/>
        <w:jc w:val="both"/>
        <w:rPr>
          <w:rFonts w:ascii="Arial" w:hAnsi="Arial" w:cs="Arial"/>
          <w:b/>
          <w:sz w:val="22"/>
          <w:szCs w:val="22"/>
        </w:rPr>
      </w:pPr>
    </w:p>
    <w:p w:rsidR="001C358B" w:rsidRPr="00714854" w:rsidRDefault="001C358B" w:rsidP="00A004E0">
      <w:pPr>
        <w:pStyle w:val="Odstavecseseznamem"/>
        <w:numPr>
          <w:ilvl w:val="0"/>
          <w:numId w:val="9"/>
        </w:numPr>
        <w:autoSpaceDE w:val="0"/>
        <w:autoSpaceDN w:val="0"/>
        <w:adjustRightInd w:val="0"/>
        <w:spacing w:line="300" w:lineRule="atLeast"/>
        <w:jc w:val="both"/>
        <w:rPr>
          <w:rFonts w:ascii="Arial" w:hAnsi="Arial" w:cs="Arial"/>
          <w:b/>
          <w:sz w:val="22"/>
          <w:szCs w:val="22"/>
        </w:rPr>
      </w:pPr>
      <w:r w:rsidRPr="00714854">
        <w:rPr>
          <w:rFonts w:ascii="Arial" w:hAnsi="Arial" w:cs="Arial"/>
          <w:b/>
          <w:sz w:val="22"/>
          <w:szCs w:val="22"/>
        </w:rPr>
        <w:t>Dokumentaci pro provádění stavby (dále jen PD DPS)</w:t>
      </w:r>
    </w:p>
    <w:p w:rsidR="001C358B" w:rsidRPr="00714854" w:rsidRDefault="001C358B" w:rsidP="001C358B">
      <w:pPr>
        <w:pStyle w:val="Odstavecseseznamem"/>
        <w:autoSpaceDE w:val="0"/>
        <w:autoSpaceDN w:val="0"/>
        <w:adjustRightInd w:val="0"/>
        <w:spacing w:line="300" w:lineRule="atLeast"/>
        <w:ind w:left="720"/>
        <w:jc w:val="both"/>
        <w:rPr>
          <w:rFonts w:ascii="Arial" w:hAnsi="Arial" w:cs="Arial"/>
          <w:sz w:val="22"/>
          <w:szCs w:val="22"/>
        </w:rPr>
      </w:pPr>
      <w:r w:rsidRPr="00714854">
        <w:rPr>
          <w:rFonts w:ascii="Arial" w:hAnsi="Arial" w:cs="Arial"/>
          <w:sz w:val="22"/>
          <w:szCs w:val="22"/>
        </w:rPr>
        <w:t>Projektová dokumentace bude zpracována v souladu s vyhláškou 499/2006 Sb., (o dokumentaci staveb) v platném znění, obsah dokument</w:t>
      </w:r>
      <w:r w:rsidR="00AE52EF">
        <w:rPr>
          <w:rFonts w:ascii="Arial" w:hAnsi="Arial" w:cs="Arial"/>
          <w:sz w:val="22"/>
          <w:szCs w:val="22"/>
        </w:rPr>
        <w:t>ace bude odpovídat Příloze č. 6</w:t>
      </w:r>
      <w:r w:rsidRPr="00714854">
        <w:rPr>
          <w:rFonts w:ascii="Arial" w:hAnsi="Arial" w:cs="Arial"/>
          <w:sz w:val="22"/>
          <w:szCs w:val="22"/>
        </w:rPr>
        <w:t xml:space="preserve"> této vyhlášky. </w:t>
      </w:r>
    </w:p>
    <w:p w:rsidR="00AE1DA4" w:rsidRPr="00B56ACA" w:rsidRDefault="00AE1DA4" w:rsidP="001C358B">
      <w:pPr>
        <w:pStyle w:val="Odstavecseseznamem"/>
        <w:autoSpaceDE w:val="0"/>
        <w:autoSpaceDN w:val="0"/>
        <w:adjustRightInd w:val="0"/>
        <w:spacing w:line="300" w:lineRule="atLeast"/>
        <w:ind w:left="720"/>
        <w:jc w:val="both"/>
        <w:rPr>
          <w:rFonts w:ascii="Arial" w:hAnsi="Arial" w:cs="Arial"/>
          <w:sz w:val="22"/>
          <w:szCs w:val="22"/>
        </w:rPr>
      </w:pPr>
      <w:r w:rsidRPr="00B56ACA">
        <w:rPr>
          <w:rFonts w:ascii="Arial" w:hAnsi="Arial" w:cs="Arial"/>
          <w:sz w:val="22"/>
          <w:szCs w:val="22"/>
        </w:rPr>
        <w:t xml:space="preserve">Pokud </w:t>
      </w:r>
      <w:r w:rsidR="00714854" w:rsidRPr="00B56ACA">
        <w:rPr>
          <w:rFonts w:ascii="Arial" w:hAnsi="Arial" w:cs="Arial"/>
          <w:sz w:val="22"/>
          <w:szCs w:val="22"/>
        </w:rPr>
        <w:t>v době přípravy stavby nebyla objednatelem</w:t>
      </w:r>
      <w:r w:rsidRPr="00B56ACA">
        <w:rPr>
          <w:rFonts w:ascii="Arial" w:hAnsi="Arial" w:cs="Arial"/>
          <w:sz w:val="22"/>
          <w:szCs w:val="22"/>
        </w:rPr>
        <w:t xml:space="preserve"> </w:t>
      </w:r>
      <w:r w:rsidR="00714854" w:rsidRPr="00B56ACA">
        <w:rPr>
          <w:rFonts w:ascii="Arial" w:hAnsi="Arial" w:cs="Arial"/>
          <w:sz w:val="22"/>
          <w:szCs w:val="22"/>
        </w:rPr>
        <w:t>zajištěna činnost koordinátora</w:t>
      </w:r>
      <w:r w:rsidRPr="00B56ACA">
        <w:rPr>
          <w:rFonts w:ascii="Arial" w:hAnsi="Arial" w:cs="Arial"/>
          <w:sz w:val="22"/>
          <w:szCs w:val="22"/>
        </w:rPr>
        <w:t xml:space="preserve"> bezpečnosti a ochrany zdraví při práci, </w:t>
      </w:r>
      <w:r w:rsidR="00BC48E5" w:rsidRPr="00B56ACA">
        <w:rPr>
          <w:rFonts w:ascii="Arial" w:hAnsi="Arial" w:cs="Arial"/>
          <w:sz w:val="22"/>
          <w:szCs w:val="22"/>
        </w:rPr>
        <w:t>zpracuje jako součást PD DPS</w:t>
      </w:r>
      <w:r w:rsidR="00714854" w:rsidRPr="00B56ACA">
        <w:rPr>
          <w:rFonts w:ascii="Arial" w:hAnsi="Arial" w:cs="Arial"/>
          <w:sz w:val="22"/>
          <w:szCs w:val="22"/>
        </w:rPr>
        <w:t xml:space="preserve"> návrh </w:t>
      </w:r>
      <w:r w:rsidRPr="00B56ACA">
        <w:rPr>
          <w:rFonts w:ascii="Arial" w:hAnsi="Arial" w:cs="Arial"/>
          <w:sz w:val="22"/>
          <w:szCs w:val="22"/>
        </w:rPr>
        <w:t>plán</w:t>
      </w:r>
      <w:r w:rsidR="00714854" w:rsidRPr="00B56ACA">
        <w:rPr>
          <w:rFonts w:ascii="Arial" w:hAnsi="Arial" w:cs="Arial"/>
          <w:sz w:val="22"/>
          <w:szCs w:val="22"/>
        </w:rPr>
        <w:t>u</w:t>
      </w:r>
      <w:r w:rsidRPr="00B56ACA">
        <w:rPr>
          <w:rFonts w:ascii="Arial" w:hAnsi="Arial" w:cs="Arial"/>
          <w:sz w:val="22"/>
          <w:szCs w:val="22"/>
        </w:rPr>
        <w:t xml:space="preserve"> BOZP. </w:t>
      </w:r>
    </w:p>
    <w:p w:rsidR="00E73F78" w:rsidRPr="00B56ACA" w:rsidRDefault="00E73F78" w:rsidP="00E73F78">
      <w:pPr>
        <w:autoSpaceDE w:val="0"/>
        <w:autoSpaceDN w:val="0"/>
        <w:adjustRightInd w:val="0"/>
        <w:spacing w:line="300" w:lineRule="atLeast"/>
        <w:ind w:left="709"/>
        <w:jc w:val="both"/>
        <w:rPr>
          <w:rFonts w:ascii="Arial" w:hAnsi="Arial" w:cs="Arial"/>
          <w:sz w:val="22"/>
          <w:szCs w:val="22"/>
        </w:rPr>
      </w:pPr>
      <w:r w:rsidRPr="00B56ACA">
        <w:rPr>
          <w:rFonts w:ascii="Arial" w:hAnsi="Arial" w:cs="Arial"/>
          <w:sz w:val="22"/>
          <w:szCs w:val="22"/>
        </w:rPr>
        <w:t>V případě změn stávající stavby – popis konstrukce, jejího současného stavu, technologický postup s upozorněním na nutná opatření k zachování stability a únosnosti vlastní konstrukce, případně bezprostředně sousedících objektů</w:t>
      </w:r>
    </w:p>
    <w:p w:rsidR="00225DA1" w:rsidRDefault="006D3BEB" w:rsidP="001C358B">
      <w:pPr>
        <w:pStyle w:val="Odstavecseseznamem"/>
        <w:autoSpaceDE w:val="0"/>
        <w:autoSpaceDN w:val="0"/>
        <w:adjustRightInd w:val="0"/>
        <w:spacing w:line="300" w:lineRule="atLeast"/>
        <w:ind w:left="720"/>
        <w:jc w:val="both"/>
        <w:rPr>
          <w:rFonts w:ascii="Arial" w:hAnsi="Arial" w:cs="Arial"/>
          <w:sz w:val="22"/>
          <w:szCs w:val="22"/>
        </w:rPr>
      </w:pPr>
      <w:r>
        <w:rPr>
          <w:rFonts w:ascii="Arial" w:hAnsi="Arial" w:cs="Arial"/>
          <w:sz w:val="22"/>
          <w:szCs w:val="22"/>
        </w:rPr>
        <w:t xml:space="preserve">V PD DPS bude </w:t>
      </w:r>
      <w:r w:rsidR="00225DA1">
        <w:rPr>
          <w:rFonts w:ascii="Arial" w:hAnsi="Arial" w:cs="Arial"/>
          <w:sz w:val="22"/>
          <w:szCs w:val="22"/>
        </w:rPr>
        <w:t xml:space="preserve">mj. </w:t>
      </w:r>
      <w:r>
        <w:rPr>
          <w:rFonts w:ascii="Arial" w:hAnsi="Arial" w:cs="Arial"/>
          <w:sz w:val="22"/>
          <w:szCs w:val="22"/>
        </w:rPr>
        <w:t>uvedena povinnost zhotovitele stavby</w:t>
      </w:r>
      <w:r w:rsidR="00225DA1">
        <w:rPr>
          <w:rFonts w:ascii="Arial" w:hAnsi="Arial" w:cs="Arial"/>
          <w:sz w:val="22"/>
          <w:szCs w:val="22"/>
        </w:rPr>
        <w:t>:</w:t>
      </w:r>
    </w:p>
    <w:p w:rsidR="00E73F78" w:rsidRDefault="006D3BEB" w:rsidP="00225DA1">
      <w:pPr>
        <w:pStyle w:val="Odstavecseseznamem"/>
        <w:numPr>
          <w:ilvl w:val="0"/>
          <w:numId w:val="16"/>
        </w:numPr>
        <w:autoSpaceDE w:val="0"/>
        <w:autoSpaceDN w:val="0"/>
        <w:adjustRightInd w:val="0"/>
        <w:spacing w:line="300" w:lineRule="atLeast"/>
        <w:jc w:val="both"/>
        <w:rPr>
          <w:rFonts w:ascii="Arial" w:hAnsi="Arial" w:cs="Arial"/>
          <w:sz w:val="22"/>
          <w:szCs w:val="22"/>
        </w:rPr>
      </w:pPr>
      <w:r>
        <w:rPr>
          <w:rFonts w:ascii="Arial" w:hAnsi="Arial" w:cs="Arial"/>
          <w:sz w:val="22"/>
          <w:szCs w:val="22"/>
        </w:rPr>
        <w:t>zpracovat aktualizaci provozního řádu po dokončení stavby.</w:t>
      </w:r>
    </w:p>
    <w:p w:rsidR="0086589C" w:rsidRDefault="00225DA1" w:rsidP="00225DA1">
      <w:pPr>
        <w:pStyle w:val="Odstavecseseznamem"/>
        <w:numPr>
          <w:ilvl w:val="0"/>
          <w:numId w:val="16"/>
        </w:numPr>
        <w:autoSpaceDE w:val="0"/>
        <w:autoSpaceDN w:val="0"/>
        <w:adjustRightInd w:val="0"/>
        <w:spacing w:line="300" w:lineRule="atLeast"/>
        <w:jc w:val="both"/>
        <w:rPr>
          <w:rFonts w:ascii="Arial" w:hAnsi="Arial" w:cs="Arial"/>
          <w:sz w:val="22"/>
          <w:szCs w:val="22"/>
        </w:rPr>
      </w:pPr>
      <w:r>
        <w:rPr>
          <w:rFonts w:ascii="Arial" w:hAnsi="Arial" w:cs="Arial"/>
          <w:sz w:val="22"/>
          <w:szCs w:val="22"/>
        </w:rPr>
        <w:t>geodeticky zaměřit stávající geodetické body TBD před započetím stavby. Po dokončení stavby tyto body znovu umístit na původní místo a provést kontrolní geodetické zaměření.</w:t>
      </w:r>
      <w:r w:rsidR="0086589C">
        <w:rPr>
          <w:rFonts w:ascii="Arial" w:hAnsi="Arial" w:cs="Arial"/>
          <w:sz w:val="22"/>
          <w:szCs w:val="22"/>
        </w:rPr>
        <w:t xml:space="preserve"> </w:t>
      </w:r>
    </w:p>
    <w:p w:rsidR="00AE52EF" w:rsidRDefault="0086589C" w:rsidP="00AE52EF">
      <w:pPr>
        <w:autoSpaceDE w:val="0"/>
        <w:autoSpaceDN w:val="0"/>
        <w:adjustRightInd w:val="0"/>
        <w:spacing w:line="300" w:lineRule="atLeast"/>
        <w:ind w:left="720"/>
        <w:jc w:val="both"/>
        <w:rPr>
          <w:rFonts w:ascii="Arial" w:hAnsi="Arial" w:cs="Arial"/>
          <w:sz w:val="22"/>
          <w:szCs w:val="22"/>
        </w:rPr>
      </w:pPr>
      <w:r>
        <w:rPr>
          <w:rFonts w:ascii="Arial" w:hAnsi="Arial" w:cs="Arial"/>
          <w:sz w:val="22"/>
          <w:szCs w:val="22"/>
        </w:rPr>
        <w:t>Pro tyto povinnosti zhotovitele stavby boudou v PD DPS uvedeny odpovídající cenové položky</w:t>
      </w:r>
      <w:r w:rsidR="006E0073">
        <w:rPr>
          <w:rFonts w:ascii="Arial" w:hAnsi="Arial" w:cs="Arial"/>
          <w:sz w:val="22"/>
          <w:szCs w:val="22"/>
        </w:rPr>
        <w:t xml:space="preserve"> v soupisu prací a oceněném soupisu prací</w:t>
      </w:r>
      <w:r>
        <w:rPr>
          <w:rFonts w:ascii="Arial" w:hAnsi="Arial" w:cs="Arial"/>
          <w:sz w:val="22"/>
          <w:szCs w:val="22"/>
        </w:rPr>
        <w:t>, případně kalkulace.</w:t>
      </w:r>
      <w:r w:rsidR="00225DA1" w:rsidRPr="0086589C">
        <w:rPr>
          <w:rFonts w:ascii="Arial" w:hAnsi="Arial" w:cs="Arial"/>
          <w:sz w:val="22"/>
          <w:szCs w:val="22"/>
        </w:rPr>
        <w:t xml:space="preserve"> </w:t>
      </w:r>
    </w:p>
    <w:p w:rsidR="001C358B" w:rsidRPr="00AE52EF" w:rsidRDefault="001C358B" w:rsidP="00AE52EF">
      <w:pPr>
        <w:autoSpaceDE w:val="0"/>
        <w:autoSpaceDN w:val="0"/>
        <w:adjustRightInd w:val="0"/>
        <w:spacing w:line="300" w:lineRule="atLeast"/>
        <w:ind w:left="720"/>
        <w:jc w:val="both"/>
        <w:rPr>
          <w:rFonts w:ascii="Arial" w:hAnsi="Arial" w:cs="Arial"/>
          <w:sz w:val="22"/>
          <w:szCs w:val="22"/>
        </w:rPr>
      </w:pPr>
      <w:r w:rsidRPr="00AE52EF">
        <w:rPr>
          <w:rFonts w:ascii="Arial" w:hAnsi="Arial" w:cs="Arial"/>
          <w:sz w:val="22"/>
          <w:szCs w:val="22"/>
        </w:rPr>
        <w:t>PD DPS bude zpracována a objednateli předána v počtu 6x paré v tištěné podobě a 1x v elektronické podobě.</w:t>
      </w:r>
    </w:p>
    <w:p w:rsidR="001C358B" w:rsidRPr="00714854" w:rsidRDefault="001C358B" w:rsidP="001C358B">
      <w:pPr>
        <w:pStyle w:val="Odstavecseseznamem"/>
        <w:autoSpaceDE w:val="0"/>
        <w:autoSpaceDN w:val="0"/>
        <w:adjustRightInd w:val="0"/>
        <w:spacing w:line="300" w:lineRule="atLeast"/>
        <w:ind w:left="720"/>
        <w:jc w:val="both"/>
        <w:rPr>
          <w:rFonts w:ascii="Arial" w:hAnsi="Arial" w:cs="Arial"/>
          <w:sz w:val="22"/>
          <w:szCs w:val="22"/>
        </w:rPr>
      </w:pPr>
    </w:p>
    <w:p w:rsidR="001C358B" w:rsidRPr="00714854" w:rsidRDefault="001C358B" w:rsidP="00A004E0">
      <w:pPr>
        <w:pStyle w:val="Odstavecseseznamem"/>
        <w:numPr>
          <w:ilvl w:val="0"/>
          <w:numId w:val="9"/>
        </w:numPr>
        <w:autoSpaceDE w:val="0"/>
        <w:autoSpaceDN w:val="0"/>
        <w:adjustRightInd w:val="0"/>
        <w:spacing w:line="300" w:lineRule="atLeast"/>
        <w:jc w:val="both"/>
        <w:rPr>
          <w:rFonts w:ascii="Arial" w:hAnsi="Arial" w:cs="Arial"/>
          <w:b/>
          <w:sz w:val="22"/>
          <w:szCs w:val="22"/>
        </w:rPr>
      </w:pPr>
      <w:r w:rsidRPr="00714854">
        <w:rPr>
          <w:rFonts w:ascii="Arial" w:hAnsi="Arial" w:cs="Arial"/>
          <w:b/>
          <w:sz w:val="22"/>
          <w:szCs w:val="22"/>
        </w:rPr>
        <w:t>Soupis prací a oceněný soupis prací</w:t>
      </w:r>
    </w:p>
    <w:p w:rsidR="001C358B" w:rsidRPr="00714854" w:rsidRDefault="001C358B" w:rsidP="001C358B">
      <w:pPr>
        <w:autoSpaceDE w:val="0"/>
        <w:autoSpaceDN w:val="0"/>
        <w:adjustRightInd w:val="0"/>
        <w:spacing w:line="300" w:lineRule="atLeast"/>
        <w:ind w:left="708"/>
        <w:jc w:val="both"/>
        <w:rPr>
          <w:rFonts w:ascii="Arial" w:hAnsi="Arial" w:cs="Arial"/>
          <w:sz w:val="22"/>
          <w:szCs w:val="22"/>
        </w:rPr>
      </w:pPr>
      <w:r w:rsidRPr="00714854">
        <w:rPr>
          <w:rFonts w:ascii="Arial" w:hAnsi="Arial" w:cs="Arial"/>
          <w:sz w:val="22"/>
          <w:szCs w:val="22"/>
        </w:rPr>
        <w:t xml:space="preserve">Závazným podkladem pro vypracování soupisu prací a oceněného soupisu prací bude projektová dokumentace pro provádění stavby. Soupis prací a oceněný soupis prací bude zpracován v souladu s vyhláškou 230/2006 Sb. v platném znění.  </w:t>
      </w:r>
    </w:p>
    <w:p w:rsidR="001C358B" w:rsidRPr="00714854" w:rsidRDefault="001C358B" w:rsidP="001C358B">
      <w:pPr>
        <w:autoSpaceDE w:val="0"/>
        <w:autoSpaceDN w:val="0"/>
        <w:adjustRightInd w:val="0"/>
        <w:spacing w:line="300" w:lineRule="atLeast"/>
        <w:ind w:left="426" w:firstLine="282"/>
        <w:jc w:val="both"/>
        <w:rPr>
          <w:rFonts w:ascii="Arial" w:hAnsi="Arial" w:cs="Arial"/>
          <w:sz w:val="22"/>
          <w:szCs w:val="22"/>
        </w:rPr>
      </w:pPr>
      <w:r w:rsidRPr="00714854">
        <w:rPr>
          <w:rFonts w:ascii="Arial" w:hAnsi="Arial" w:cs="Arial"/>
          <w:sz w:val="22"/>
          <w:szCs w:val="22"/>
        </w:rPr>
        <w:t xml:space="preserve">Soupis prací zpracuje zhotovitel v 6 vyhotoveních a vloží do každého vyhotovení PD. </w:t>
      </w:r>
    </w:p>
    <w:p w:rsidR="001C358B" w:rsidRPr="00714854" w:rsidRDefault="001C358B" w:rsidP="001C358B">
      <w:pPr>
        <w:autoSpaceDE w:val="0"/>
        <w:autoSpaceDN w:val="0"/>
        <w:adjustRightInd w:val="0"/>
        <w:spacing w:line="300" w:lineRule="atLeast"/>
        <w:ind w:left="708"/>
        <w:jc w:val="both"/>
        <w:rPr>
          <w:rFonts w:ascii="Arial" w:hAnsi="Arial" w:cs="Arial"/>
          <w:color w:val="000000"/>
          <w:sz w:val="22"/>
          <w:szCs w:val="22"/>
        </w:rPr>
      </w:pPr>
      <w:r w:rsidRPr="00714854">
        <w:rPr>
          <w:rFonts w:ascii="Arial" w:hAnsi="Arial" w:cs="Arial"/>
          <w:sz w:val="22"/>
          <w:szCs w:val="22"/>
        </w:rPr>
        <w:t>Oceněný soupis prací zpracuje zhotovitel v programu KROS plus ve dvou vyhotoveních a vloží do pare č. 1 a 2 PD včetně elektronického</w:t>
      </w:r>
      <w:r w:rsidRPr="00714854">
        <w:rPr>
          <w:rFonts w:ascii="Arial" w:hAnsi="Arial" w:cs="Arial"/>
          <w:color w:val="000000"/>
          <w:sz w:val="22"/>
          <w:szCs w:val="22"/>
        </w:rPr>
        <w:t xml:space="preserve"> nosiče dat (CD-ROM). </w:t>
      </w:r>
    </w:p>
    <w:p w:rsidR="00A35D78" w:rsidRPr="00714854" w:rsidRDefault="001C358B" w:rsidP="00A35D78">
      <w:pPr>
        <w:pStyle w:val="Odstavecseseznamem"/>
        <w:autoSpaceDE w:val="0"/>
        <w:autoSpaceDN w:val="0"/>
        <w:adjustRightInd w:val="0"/>
        <w:spacing w:line="300" w:lineRule="atLeast"/>
        <w:ind w:left="720"/>
        <w:jc w:val="both"/>
        <w:rPr>
          <w:rFonts w:ascii="Arial" w:hAnsi="Arial" w:cs="Arial"/>
          <w:color w:val="000000"/>
          <w:sz w:val="22"/>
          <w:szCs w:val="22"/>
        </w:rPr>
      </w:pPr>
      <w:r w:rsidRPr="00714854">
        <w:rPr>
          <w:rFonts w:ascii="Arial" w:hAnsi="Arial" w:cs="Arial"/>
          <w:color w:val="000000"/>
          <w:sz w:val="22"/>
          <w:szCs w:val="22"/>
        </w:rPr>
        <w:t>Pro tvorbu jednotkových cen bude v maximální možné míře použita cenová soustava  ÚRS, a. s., Praha, platná v době odevzdání předmětu plnění.</w:t>
      </w:r>
      <w:r w:rsidR="00A35D78" w:rsidRPr="00714854">
        <w:rPr>
          <w:rFonts w:ascii="Arial" w:hAnsi="Arial" w:cs="Arial"/>
          <w:color w:val="000000"/>
          <w:sz w:val="22"/>
          <w:szCs w:val="22"/>
        </w:rPr>
        <w:t xml:space="preserve"> Pokud součástí soupisu prací a oceněného soupisu prací budou u stavebních prací tzv. „R-položky“, bude v rámci soupisu prací a oceněného soupisu prací provedena kalkulace každé takovéto položky.</w:t>
      </w:r>
    </w:p>
    <w:p w:rsidR="001C358B" w:rsidRPr="00714854" w:rsidRDefault="001C358B" w:rsidP="001C358B">
      <w:pPr>
        <w:autoSpaceDE w:val="0"/>
        <w:autoSpaceDN w:val="0"/>
        <w:adjustRightInd w:val="0"/>
        <w:spacing w:line="300" w:lineRule="atLeast"/>
        <w:ind w:left="708"/>
        <w:jc w:val="both"/>
        <w:rPr>
          <w:rFonts w:ascii="Arial" w:hAnsi="Arial" w:cs="Arial"/>
          <w:color w:val="000000"/>
          <w:sz w:val="22"/>
          <w:szCs w:val="22"/>
        </w:rPr>
      </w:pPr>
    </w:p>
    <w:p w:rsidR="001C358B" w:rsidRPr="00714854" w:rsidRDefault="001C358B" w:rsidP="001C358B">
      <w:pPr>
        <w:autoSpaceDE w:val="0"/>
        <w:autoSpaceDN w:val="0"/>
        <w:adjustRightInd w:val="0"/>
        <w:spacing w:line="300" w:lineRule="atLeast"/>
        <w:ind w:left="708"/>
        <w:jc w:val="both"/>
        <w:rPr>
          <w:rFonts w:ascii="Arial" w:hAnsi="Arial" w:cs="Arial"/>
          <w:color w:val="000000"/>
          <w:sz w:val="22"/>
          <w:szCs w:val="22"/>
        </w:rPr>
      </w:pPr>
      <w:r w:rsidRPr="00714854">
        <w:rPr>
          <w:rFonts w:ascii="Arial" w:hAnsi="Arial" w:cs="Arial"/>
          <w:color w:val="000000"/>
          <w:sz w:val="22"/>
          <w:szCs w:val="22"/>
        </w:rPr>
        <w:t>Soupis prací bude zpracován a objednateli předán v počtu 6x paré v tištěné podobě a 1x v elektronické podobě.</w:t>
      </w:r>
    </w:p>
    <w:p w:rsidR="001C358B" w:rsidRPr="00714854" w:rsidRDefault="001C358B" w:rsidP="001C358B">
      <w:pPr>
        <w:pStyle w:val="Odstavecseseznamem"/>
        <w:autoSpaceDE w:val="0"/>
        <w:autoSpaceDN w:val="0"/>
        <w:adjustRightInd w:val="0"/>
        <w:spacing w:line="300" w:lineRule="atLeast"/>
        <w:ind w:left="720"/>
        <w:jc w:val="both"/>
        <w:rPr>
          <w:rFonts w:ascii="Arial" w:hAnsi="Arial" w:cs="Arial"/>
          <w:b/>
          <w:sz w:val="22"/>
          <w:szCs w:val="22"/>
        </w:rPr>
      </w:pPr>
    </w:p>
    <w:p w:rsidR="001C358B" w:rsidRPr="00714854" w:rsidRDefault="001C358B" w:rsidP="00A004E0">
      <w:pPr>
        <w:numPr>
          <w:ilvl w:val="0"/>
          <w:numId w:val="9"/>
        </w:numPr>
        <w:autoSpaceDE w:val="0"/>
        <w:autoSpaceDN w:val="0"/>
        <w:adjustRightInd w:val="0"/>
        <w:spacing w:line="300" w:lineRule="atLeast"/>
        <w:jc w:val="both"/>
        <w:rPr>
          <w:rFonts w:ascii="Arial" w:hAnsi="Arial" w:cs="Arial"/>
          <w:b/>
          <w:sz w:val="22"/>
          <w:szCs w:val="22"/>
        </w:rPr>
      </w:pPr>
      <w:r w:rsidRPr="00714854">
        <w:rPr>
          <w:rFonts w:ascii="Arial" w:hAnsi="Arial" w:cs="Arial"/>
          <w:b/>
          <w:sz w:val="22"/>
          <w:szCs w:val="22"/>
        </w:rPr>
        <w:t xml:space="preserve">Charakteristickou fotodokumentaci stavu v období zpracování PD DPS. </w:t>
      </w:r>
    </w:p>
    <w:p w:rsidR="001C358B" w:rsidRPr="00714854" w:rsidRDefault="001C358B" w:rsidP="001C358B">
      <w:pPr>
        <w:autoSpaceDE w:val="0"/>
        <w:autoSpaceDN w:val="0"/>
        <w:adjustRightInd w:val="0"/>
        <w:spacing w:line="300" w:lineRule="atLeast"/>
        <w:ind w:left="720"/>
        <w:jc w:val="both"/>
        <w:rPr>
          <w:rFonts w:ascii="Arial" w:hAnsi="Arial" w:cs="Arial"/>
          <w:sz w:val="22"/>
          <w:szCs w:val="22"/>
        </w:rPr>
      </w:pPr>
      <w:r w:rsidRPr="00714854">
        <w:rPr>
          <w:rFonts w:ascii="Arial" w:hAnsi="Arial" w:cs="Arial"/>
          <w:sz w:val="22"/>
          <w:szCs w:val="22"/>
        </w:rPr>
        <w:t>Fotodokumentace přípravy (stav komunikací, sousedních nemovitostí, pozemků, nadzemních vedení sítí apod.) bude zpracována 1x v elektronické verzi a bude vložena do paré č. 1 PD DPS.</w:t>
      </w:r>
    </w:p>
    <w:p w:rsidR="001C358B" w:rsidRPr="00714854" w:rsidRDefault="001C358B" w:rsidP="001C358B">
      <w:pPr>
        <w:autoSpaceDE w:val="0"/>
        <w:autoSpaceDN w:val="0"/>
        <w:adjustRightInd w:val="0"/>
        <w:spacing w:line="300" w:lineRule="atLeast"/>
        <w:ind w:left="720"/>
        <w:jc w:val="both"/>
        <w:rPr>
          <w:rFonts w:ascii="Arial" w:hAnsi="Arial" w:cs="Arial"/>
          <w:sz w:val="22"/>
          <w:szCs w:val="22"/>
        </w:rPr>
      </w:pPr>
    </w:p>
    <w:p w:rsidR="001C358B" w:rsidRPr="00714854" w:rsidRDefault="001C358B" w:rsidP="00A004E0">
      <w:pPr>
        <w:pStyle w:val="Odstavecseseznamem"/>
        <w:widowControl w:val="0"/>
        <w:numPr>
          <w:ilvl w:val="0"/>
          <w:numId w:val="9"/>
        </w:numPr>
        <w:spacing w:after="120"/>
        <w:jc w:val="both"/>
        <w:rPr>
          <w:rFonts w:ascii="Arial" w:hAnsi="Arial" w:cs="Arial"/>
          <w:b/>
          <w:sz w:val="22"/>
          <w:szCs w:val="22"/>
        </w:rPr>
      </w:pPr>
      <w:r w:rsidRPr="00714854">
        <w:rPr>
          <w:rFonts w:ascii="Arial" w:hAnsi="Arial" w:cs="Arial"/>
          <w:b/>
          <w:sz w:val="22"/>
          <w:szCs w:val="22"/>
        </w:rPr>
        <w:t>Autorský dozor</w:t>
      </w:r>
    </w:p>
    <w:p w:rsidR="00A35D78" w:rsidRPr="00714854" w:rsidRDefault="001C358B" w:rsidP="00A35D78">
      <w:pPr>
        <w:pStyle w:val="Odstavecseseznamem"/>
        <w:widowControl w:val="0"/>
        <w:tabs>
          <w:tab w:val="left" w:pos="709"/>
        </w:tabs>
        <w:spacing w:after="120" w:line="300" w:lineRule="atLeast"/>
        <w:ind w:left="709"/>
        <w:jc w:val="both"/>
        <w:rPr>
          <w:rFonts w:ascii="Arial" w:hAnsi="Arial" w:cs="Arial"/>
          <w:sz w:val="22"/>
          <w:szCs w:val="22"/>
        </w:rPr>
      </w:pPr>
      <w:r w:rsidRPr="00714854">
        <w:rPr>
          <w:rFonts w:ascii="Arial" w:hAnsi="Arial" w:cs="Arial"/>
          <w:sz w:val="22"/>
          <w:szCs w:val="22"/>
        </w:rPr>
        <w:t>Zhotovitel se zavazuje zajistit pro objednatele výkon autorského dozoru po dobu výstavby předmětné stavby</w:t>
      </w:r>
      <w:r w:rsidR="00A35D78" w:rsidRPr="00714854">
        <w:rPr>
          <w:rFonts w:ascii="Arial" w:hAnsi="Arial" w:cs="Arial"/>
          <w:sz w:val="22"/>
          <w:szCs w:val="22"/>
        </w:rPr>
        <w:t xml:space="preserve">, zároveň se zhotovitel zavazuje pořizovat fotodokumentaci stavby po dobu výkonu autorského dozoru. </w:t>
      </w:r>
    </w:p>
    <w:p w:rsidR="001C358B" w:rsidRPr="00714854" w:rsidRDefault="001C358B" w:rsidP="00A35D78">
      <w:pPr>
        <w:widowControl w:val="0"/>
        <w:tabs>
          <w:tab w:val="left" w:pos="709"/>
        </w:tabs>
        <w:spacing w:after="120" w:line="300" w:lineRule="atLeast"/>
        <w:ind w:left="709"/>
        <w:jc w:val="both"/>
        <w:rPr>
          <w:rFonts w:ascii="Arial" w:hAnsi="Arial" w:cs="Arial"/>
          <w:sz w:val="22"/>
          <w:szCs w:val="22"/>
        </w:rPr>
      </w:pPr>
      <w:r w:rsidRPr="00714854">
        <w:rPr>
          <w:rFonts w:ascii="Arial" w:hAnsi="Arial" w:cs="Arial"/>
          <w:sz w:val="22"/>
          <w:szCs w:val="22"/>
        </w:rPr>
        <w:t xml:space="preserve">Autorský dozor bude prováděn v souladu s přílohou č. </w:t>
      </w:r>
      <w:r w:rsidR="007F114F" w:rsidRPr="00714854">
        <w:rPr>
          <w:rFonts w:ascii="Arial" w:hAnsi="Arial" w:cs="Arial"/>
          <w:sz w:val="22"/>
          <w:szCs w:val="22"/>
        </w:rPr>
        <w:t>9</w:t>
      </w:r>
      <w:r w:rsidRPr="00714854">
        <w:rPr>
          <w:rFonts w:ascii="Arial" w:hAnsi="Arial" w:cs="Arial"/>
          <w:sz w:val="22"/>
          <w:szCs w:val="22"/>
        </w:rPr>
        <w:t xml:space="preserve"> Sazebníku pro navrhování nabídkových cen projektových prací a inženýrských činností (UNIKA</w:t>
      </w:r>
      <w:r w:rsidR="007F114F" w:rsidRPr="00714854">
        <w:rPr>
          <w:rFonts w:ascii="Arial" w:hAnsi="Arial" w:cs="Arial"/>
          <w:sz w:val="22"/>
          <w:szCs w:val="22"/>
        </w:rPr>
        <w:t>, novela 2014</w:t>
      </w:r>
      <w:r w:rsidRPr="00714854">
        <w:rPr>
          <w:rFonts w:ascii="Arial" w:hAnsi="Arial" w:cs="Arial"/>
          <w:sz w:val="22"/>
          <w:szCs w:val="22"/>
        </w:rPr>
        <w:t xml:space="preserve">) na stavební část realizace předmětné stavby provedené na základě projektové dokumentace zpracované zhotovitelem. Autorský dozor bude prováděn na základě výzvy objednatele. </w:t>
      </w:r>
    </w:p>
    <w:p w:rsidR="001C358B" w:rsidRDefault="001C358B" w:rsidP="001C358B">
      <w:pPr>
        <w:widowControl w:val="0"/>
        <w:spacing w:line="300" w:lineRule="atLeast"/>
        <w:ind w:left="709"/>
        <w:jc w:val="both"/>
        <w:rPr>
          <w:rFonts w:ascii="Arial" w:hAnsi="Arial" w:cs="Arial"/>
          <w:color w:val="000000"/>
          <w:sz w:val="22"/>
          <w:szCs w:val="22"/>
        </w:rPr>
      </w:pPr>
      <w:r w:rsidRPr="00714854">
        <w:rPr>
          <w:rFonts w:ascii="Arial" w:hAnsi="Arial" w:cs="Arial"/>
          <w:sz w:val="22"/>
          <w:szCs w:val="22"/>
        </w:rPr>
        <w:t>Účast na kontrolních dnech předmětné stavby bude vyhlašována objednatelem ve lhůtě 10 dnů před konáním příslušného kontrolního dne</w:t>
      </w:r>
      <w:r w:rsidRPr="00714854">
        <w:rPr>
          <w:rFonts w:ascii="Arial" w:hAnsi="Arial" w:cs="Arial"/>
          <w:color w:val="000000"/>
          <w:sz w:val="22"/>
          <w:szCs w:val="22"/>
        </w:rPr>
        <w:t>, v případě nutnosti řešení vzniklé situace na stavbě bude KD svolán operativně.</w:t>
      </w:r>
    </w:p>
    <w:p w:rsidR="0048177E" w:rsidRPr="000C71A0" w:rsidRDefault="0048177E" w:rsidP="0048177E">
      <w:pPr>
        <w:pStyle w:val="Odstavecseseznamem1"/>
        <w:spacing w:line="300" w:lineRule="atLeast"/>
        <w:ind w:left="709"/>
        <w:jc w:val="both"/>
        <w:rPr>
          <w:rFonts w:ascii="Arial" w:hAnsi="Arial" w:cs="Arial"/>
          <w:sz w:val="22"/>
          <w:szCs w:val="22"/>
        </w:rPr>
      </w:pPr>
      <w:r w:rsidRPr="00B56ACA">
        <w:rPr>
          <w:rFonts w:ascii="Arial" w:hAnsi="Arial" w:cs="Arial"/>
          <w:sz w:val="22"/>
          <w:szCs w:val="22"/>
        </w:rPr>
        <w:t>Zhotovitel nezodpovídá za vady stavby dle čl. VIII, které nemohl při výkonu autorského dozoru odhalit, a to z důvodu nevyzvání ke kontrolní návštěvě autorského dozoru objednatelem.</w:t>
      </w:r>
    </w:p>
    <w:p w:rsidR="0048177E" w:rsidRDefault="0048177E" w:rsidP="001C358B">
      <w:pPr>
        <w:widowControl w:val="0"/>
        <w:spacing w:line="300" w:lineRule="atLeast"/>
        <w:ind w:left="709"/>
        <w:jc w:val="both"/>
        <w:rPr>
          <w:rFonts w:ascii="Arial" w:hAnsi="Arial" w:cs="Arial"/>
          <w:sz w:val="22"/>
          <w:szCs w:val="22"/>
        </w:rPr>
      </w:pPr>
    </w:p>
    <w:p w:rsidR="00CC372A" w:rsidRDefault="00CC372A" w:rsidP="001C358B">
      <w:pPr>
        <w:widowControl w:val="0"/>
        <w:spacing w:line="300" w:lineRule="atLeast"/>
        <w:ind w:left="709"/>
        <w:jc w:val="both"/>
        <w:rPr>
          <w:rFonts w:ascii="Arial" w:hAnsi="Arial" w:cs="Arial"/>
          <w:sz w:val="22"/>
          <w:szCs w:val="22"/>
        </w:rPr>
      </w:pPr>
    </w:p>
    <w:p w:rsidR="00CC372A" w:rsidRDefault="00CC372A" w:rsidP="001C358B">
      <w:pPr>
        <w:widowControl w:val="0"/>
        <w:spacing w:line="300" w:lineRule="atLeast"/>
        <w:ind w:left="709"/>
        <w:jc w:val="both"/>
        <w:rPr>
          <w:rFonts w:ascii="Arial" w:hAnsi="Arial" w:cs="Arial"/>
          <w:sz w:val="22"/>
          <w:szCs w:val="22"/>
        </w:rPr>
      </w:pPr>
    </w:p>
    <w:p w:rsidR="00CC372A" w:rsidRDefault="00CC372A" w:rsidP="001C358B">
      <w:pPr>
        <w:widowControl w:val="0"/>
        <w:spacing w:line="300" w:lineRule="atLeast"/>
        <w:ind w:left="709"/>
        <w:jc w:val="both"/>
        <w:rPr>
          <w:rFonts w:ascii="Arial" w:hAnsi="Arial" w:cs="Arial"/>
          <w:sz w:val="22"/>
          <w:szCs w:val="22"/>
        </w:rPr>
      </w:pPr>
    </w:p>
    <w:p w:rsidR="00CC372A" w:rsidRPr="00714854" w:rsidRDefault="00CC372A" w:rsidP="001C358B">
      <w:pPr>
        <w:widowControl w:val="0"/>
        <w:spacing w:line="300" w:lineRule="atLeast"/>
        <w:ind w:left="709"/>
        <w:jc w:val="both"/>
        <w:rPr>
          <w:rFonts w:ascii="Arial" w:hAnsi="Arial" w:cs="Arial"/>
          <w:sz w:val="22"/>
          <w:szCs w:val="22"/>
        </w:rPr>
      </w:pPr>
    </w:p>
    <w:p w:rsidR="001C358B" w:rsidRPr="00714854" w:rsidRDefault="001C358B" w:rsidP="00A004E0">
      <w:pPr>
        <w:pStyle w:val="Odstavecseseznamem"/>
        <w:numPr>
          <w:ilvl w:val="0"/>
          <w:numId w:val="9"/>
        </w:numPr>
        <w:autoSpaceDE w:val="0"/>
        <w:autoSpaceDN w:val="0"/>
        <w:adjustRightInd w:val="0"/>
        <w:spacing w:line="300" w:lineRule="atLeast"/>
        <w:jc w:val="both"/>
        <w:rPr>
          <w:rFonts w:ascii="Arial" w:hAnsi="Arial" w:cs="Arial"/>
          <w:b/>
          <w:sz w:val="22"/>
          <w:szCs w:val="22"/>
        </w:rPr>
      </w:pPr>
      <w:r w:rsidRPr="00714854">
        <w:rPr>
          <w:rFonts w:ascii="Arial" w:hAnsi="Arial" w:cs="Arial"/>
          <w:b/>
          <w:sz w:val="22"/>
          <w:szCs w:val="22"/>
        </w:rPr>
        <w:t xml:space="preserve">Výrobní výbory v průběhu projekčních prací </w:t>
      </w:r>
    </w:p>
    <w:p w:rsidR="001C358B" w:rsidRPr="00714854" w:rsidRDefault="001C358B" w:rsidP="001C358B">
      <w:pPr>
        <w:pStyle w:val="Odstavecseseznamem"/>
        <w:autoSpaceDE w:val="0"/>
        <w:autoSpaceDN w:val="0"/>
        <w:adjustRightInd w:val="0"/>
        <w:spacing w:line="300" w:lineRule="atLeast"/>
        <w:ind w:left="720"/>
        <w:jc w:val="both"/>
        <w:rPr>
          <w:rFonts w:ascii="Arial" w:hAnsi="Arial" w:cs="Arial"/>
          <w:sz w:val="22"/>
          <w:szCs w:val="22"/>
        </w:rPr>
      </w:pPr>
      <w:r w:rsidRPr="00714854">
        <w:rPr>
          <w:rFonts w:ascii="Arial" w:hAnsi="Arial" w:cs="Arial"/>
          <w:sz w:val="22"/>
          <w:szCs w:val="22"/>
        </w:rPr>
        <w:t>Zhotovitel bude v průběhu plnění předmětu této SOD organizovat výrobní výbory, a to u stupně PD DSP minimálně 2 výrobní výbory a u stupně PD DPS 1 výrobní výbor.</w:t>
      </w:r>
    </w:p>
    <w:p w:rsidR="001C358B" w:rsidRPr="00714854" w:rsidRDefault="001C358B" w:rsidP="001C358B">
      <w:pPr>
        <w:autoSpaceDE w:val="0"/>
        <w:autoSpaceDN w:val="0"/>
        <w:adjustRightInd w:val="0"/>
        <w:spacing w:line="300" w:lineRule="atLeast"/>
        <w:ind w:left="709"/>
        <w:jc w:val="both"/>
        <w:rPr>
          <w:rFonts w:ascii="Arial" w:hAnsi="Arial" w:cs="Arial"/>
          <w:sz w:val="22"/>
          <w:szCs w:val="22"/>
        </w:rPr>
      </w:pPr>
      <w:r w:rsidRPr="00714854">
        <w:rPr>
          <w:rFonts w:ascii="Arial" w:hAnsi="Arial" w:cs="Arial"/>
          <w:sz w:val="22"/>
          <w:szCs w:val="22"/>
        </w:rPr>
        <w:t xml:space="preserve">První výrobní výbor bude svolán nejpozději do </w:t>
      </w:r>
      <w:r w:rsidR="00AE1DA4" w:rsidRPr="00714854">
        <w:rPr>
          <w:rFonts w:ascii="Arial" w:hAnsi="Arial" w:cs="Arial"/>
          <w:sz w:val="22"/>
          <w:szCs w:val="22"/>
        </w:rPr>
        <w:t>3</w:t>
      </w:r>
      <w:r w:rsidRPr="00714854">
        <w:rPr>
          <w:rFonts w:ascii="Arial" w:hAnsi="Arial" w:cs="Arial"/>
          <w:sz w:val="22"/>
          <w:szCs w:val="22"/>
        </w:rPr>
        <w:t>0 – ti dnů po uzavření smlouvy o dílo, na prvním výrobním výboru předloží zhotovitel návrh koncepčního řešení stavby.</w:t>
      </w:r>
    </w:p>
    <w:p w:rsidR="001C358B" w:rsidRPr="00714854" w:rsidRDefault="001C358B" w:rsidP="001C358B">
      <w:pPr>
        <w:autoSpaceDE w:val="0"/>
        <w:autoSpaceDN w:val="0"/>
        <w:adjustRightInd w:val="0"/>
        <w:spacing w:line="300" w:lineRule="atLeast"/>
        <w:ind w:left="705"/>
        <w:jc w:val="both"/>
        <w:rPr>
          <w:rFonts w:ascii="Arial" w:hAnsi="Arial" w:cs="Arial"/>
          <w:sz w:val="22"/>
          <w:szCs w:val="22"/>
        </w:rPr>
      </w:pPr>
      <w:r w:rsidRPr="00714854">
        <w:rPr>
          <w:rFonts w:ascii="Arial" w:hAnsi="Arial" w:cs="Arial"/>
          <w:sz w:val="22"/>
          <w:szCs w:val="22"/>
        </w:rPr>
        <w:t xml:space="preserve">Zhotovitel nejpozději 10 kalendářních dnů před jednáním posledního (závěrečného) výrobního výboru </w:t>
      </w:r>
      <w:r w:rsidRPr="00714854">
        <w:rPr>
          <w:rFonts w:ascii="Arial" w:hAnsi="Arial" w:cs="Arial"/>
          <w:b/>
          <w:sz w:val="22"/>
          <w:szCs w:val="22"/>
        </w:rPr>
        <w:t>každého stupně PD</w:t>
      </w:r>
      <w:r w:rsidRPr="00714854">
        <w:rPr>
          <w:rFonts w:ascii="Arial" w:hAnsi="Arial" w:cs="Arial"/>
          <w:sz w:val="22"/>
          <w:szCs w:val="22"/>
        </w:rPr>
        <w:t xml:space="preserve"> v rámci výboru předloží manažerovi projektu:</w:t>
      </w:r>
    </w:p>
    <w:p w:rsidR="001C358B" w:rsidRPr="00714854" w:rsidRDefault="001C358B" w:rsidP="001C358B">
      <w:pPr>
        <w:pStyle w:val="Odstavecseseznamem"/>
        <w:autoSpaceDE w:val="0"/>
        <w:autoSpaceDN w:val="0"/>
        <w:adjustRightInd w:val="0"/>
        <w:spacing w:line="300" w:lineRule="atLeast"/>
        <w:ind w:left="705"/>
        <w:jc w:val="both"/>
        <w:rPr>
          <w:rFonts w:ascii="Arial" w:hAnsi="Arial" w:cs="Arial"/>
          <w:sz w:val="22"/>
          <w:szCs w:val="22"/>
        </w:rPr>
      </w:pPr>
      <w:r w:rsidRPr="00714854">
        <w:rPr>
          <w:rFonts w:ascii="Arial" w:hAnsi="Arial" w:cs="Arial"/>
          <w:sz w:val="22"/>
          <w:szCs w:val="22"/>
        </w:rPr>
        <w:t>▪ 1 x pare – kompletní projektové řešení stavby (pracovní pare) včetně požadované dokladové části</w:t>
      </w:r>
      <w:r w:rsidR="00044A0D" w:rsidRPr="00714854">
        <w:rPr>
          <w:rFonts w:ascii="Arial" w:hAnsi="Arial" w:cs="Arial"/>
          <w:sz w:val="22"/>
          <w:szCs w:val="22"/>
        </w:rPr>
        <w:t xml:space="preserve"> </w:t>
      </w:r>
      <w:r w:rsidR="00044A0D" w:rsidRPr="00714854">
        <w:rPr>
          <w:rFonts w:ascii="Arial" w:hAnsi="Arial" w:cs="Arial"/>
          <w:color w:val="000000"/>
          <w:sz w:val="22"/>
          <w:szCs w:val="22"/>
        </w:rPr>
        <w:t>obsahující kladná stanoviska požadovaných subjektů a kladná vyjádření vlastníků pozemků dotčených stavbou k příslušnému stupni PD.</w:t>
      </w:r>
    </w:p>
    <w:p w:rsidR="001C358B" w:rsidRPr="00714854" w:rsidRDefault="001C358B" w:rsidP="001C358B">
      <w:pPr>
        <w:autoSpaceDE w:val="0"/>
        <w:autoSpaceDN w:val="0"/>
        <w:adjustRightInd w:val="0"/>
        <w:spacing w:line="300" w:lineRule="atLeast"/>
        <w:ind w:left="705"/>
        <w:jc w:val="both"/>
        <w:rPr>
          <w:rFonts w:ascii="Arial" w:hAnsi="Arial" w:cs="Arial"/>
          <w:sz w:val="22"/>
          <w:szCs w:val="22"/>
        </w:rPr>
      </w:pPr>
      <w:r w:rsidRPr="00714854">
        <w:rPr>
          <w:rFonts w:ascii="Arial" w:hAnsi="Arial" w:cs="Arial"/>
          <w:sz w:val="22"/>
          <w:szCs w:val="22"/>
        </w:rPr>
        <w:t>▪ 1 x pare - elektronickou verzi projektového řešení stavby, a to ve stejné struktuře a obsahovém členění odpovídající výše popsané tištěné verzi</w:t>
      </w:r>
    </w:p>
    <w:p w:rsidR="001C358B" w:rsidRPr="00714854" w:rsidRDefault="001C358B" w:rsidP="001C358B">
      <w:pPr>
        <w:autoSpaceDE w:val="0"/>
        <w:autoSpaceDN w:val="0"/>
        <w:adjustRightInd w:val="0"/>
        <w:spacing w:line="300" w:lineRule="atLeast"/>
        <w:ind w:left="705"/>
        <w:jc w:val="both"/>
        <w:rPr>
          <w:rFonts w:ascii="Arial" w:hAnsi="Arial" w:cs="Arial"/>
          <w:sz w:val="22"/>
          <w:szCs w:val="22"/>
        </w:rPr>
      </w:pPr>
      <w:r w:rsidRPr="00714854">
        <w:rPr>
          <w:rFonts w:ascii="Arial" w:hAnsi="Arial" w:cs="Arial"/>
          <w:sz w:val="22"/>
          <w:szCs w:val="22"/>
        </w:rPr>
        <w:t>▪ 1 x pare – kompletní projektové řešení stavby (pracovní pare) bez dokladové části</w:t>
      </w:r>
    </w:p>
    <w:p w:rsidR="001C358B" w:rsidRPr="00714854" w:rsidRDefault="001C358B" w:rsidP="001C358B">
      <w:pPr>
        <w:autoSpaceDE w:val="0"/>
        <w:autoSpaceDN w:val="0"/>
        <w:adjustRightInd w:val="0"/>
        <w:spacing w:line="300" w:lineRule="atLeast"/>
        <w:jc w:val="both"/>
        <w:rPr>
          <w:rFonts w:ascii="Arial" w:hAnsi="Arial" w:cs="Arial"/>
          <w:bCs/>
          <w:sz w:val="22"/>
          <w:szCs w:val="22"/>
        </w:rPr>
      </w:pPr>
    </w:p>
    <w:p w:rsidR="001C358B" w:rsidRPr="00714854" w:rsidRDefault="001C358B" w:rsidP="001C358B">
      <w:pPr>
        <w:tabs>
          <w:tab w:val="left" w:pos="709"/>
        </w:tabs>
        <w:autoSpaceDE w:val="0"/>
        <w:autoSpaceDN w:val="0"/>
        <w:adjustRightInd w:val="0"/>
        <w:spacing w:after="120" w:line="300" w:lineRule="atLeast"/>
        <w:ind w:left="709"/>
        <w:jc w:val="both"/>
        <w:rPr>
          <w:rFonts w:ascii="Arial" w:hAnsi="Arial" w:cs="Arial"/>
          <w:sz w:val="22"/>
          <w:szCs w:val="22"/>
        </w:rPr>
      </w:pPr>
      <w:r w:rsidRPr="00714854">
        <w:rPr>
          <w:rFonts w:ascii="Arial" w:hAnsi="Arial" w:cs="Arial"/>
          <w:sz w:val="22"/>
          <w:szCs w:val="22"/>
        </w:rPr>
        <w:t>Po úspěšném uzavření posledního výrobního výboru ke každému stupni PD projektant zajistí kompletaci PD a řádně dokončenou PD předá protokolárně manažerovi projektu v počtu 3 paré</w:t>
      </w:r>
      <w:r w:rsidR="00044A0D" w:rsidRPr="00714854">
        <w:rPr>
          <w:rFonts w:ascii="Arial" w:hAnsi="Arial" w:cs="Arial"/>
          <w:sz w:val="22"/>
          <w:szCs w:val="22"/>
        </w:rPr>
        <w:t xml:space="preserve"> včetně oceněného soupisu prací v tištěné a elektronické podobě.</w:t>
      </w:r>
    </w:p>
    <w:p w:rsidR="001C358B" w:rsidRPr="00714854" w:rsidRDefault="001C358B" w:rsidP="001C358B">
      <w:pPr>
        <w:pStyle w:val="Odstavecseseznamem"/>
        <w:autoSpaceDE w:val="0"/>
        <w:autoSpaceDN w:val="0"/>
        <w:adjustRightInd w:val="0"/>
        <w:spacing w:line="300" w:lineRule="atLeast"/>
        <w:ind w:left="720"/>
        <w:jc w:val="both"/>
        <w:rPr>
          <w:rFonts w:ascii="Arial" w:hAnsi="Arial" w:cs="Arial"/>
          <w:sz w:val="22"/>
          <w:szCs w:val="22"/>
        </w:rPr>
      </w:pPr>
    </w:p>
    <w:p w:rsidR="0046413D" w:rsidRPr="00966A29" w:rsidRDefault="0046413D" w:rsidP="00966A29">
      <w:pPr>
        <w:pStyle w:val="Odstavecseseznamem"/>
        <w:numPr>
          <w:ilvl w:val="0"/>
          <w:numId w:val="9"/>
        </w:numPr>
        <w:autoSpaceDE w:val="0"/>
        <w:autoSpaceDN w:val="0"/>
        <w:adjustRightInd w:val="0"/>
        <w:spacing w:line="300" w:lineRule="atLeast"/>
        <w:jc w:val="both"/>
        <w:rPr>
          <w:rFonts w:ascii="Arial" w:hAnsi="Arial" w:cs="Arial"/>
          <w:sz w:val="22"/>
          <w:szCs w:val="22"/>
        </w:rPr>
      </w:pPr>
      <w:r w:rsidRPr="00966A29">
        <w:rPr>
          <w:rFonts w:ascii="Arial" w:hAnsi="Arial" w:cs="Arial"/>
          <w:sz w:val="22"/>
          <w:szCs w:val="22"/>
        </w:rPr>
        <w:t xml:space="preserve">Zhotovitel se zúčastní projednání projektové dokumentace v příslušné komisi objednatele. Po úspěšném projednání a schválení PD generálním ředitelem Povodí Ohře, státní podnik, předá zhotovitel objednateli v termínu do </w:t>
      </w:r>
      <w:r w:rsidR="00044A0D" w:rsidRPr="00966A29">
        <w:rPr>
          <w:rFonts w:ascii="Arial" w:hAnsi="Arial" w:cs="Arial"/>
          <w:sz w:val="22"/>
          <w:szCs w:val="22"/>
        </w:rPr>
        <w:t>5</w:t>
      </w:r>
      <w:r w:rsidRPr="00966A29">
        <w:rPr>
          <w:rFonts w:ascii="Arial" w:hAnsi="Arial" w:cs="Arial"/>
          <w:sz w:val="22"/>
          <w:szCs w:val="22"/>
        </w:rPr>
        <w:t xml:space="preserve"> dnů zbývající 3 paré PD v tištěné a 1x v elektronické podobě. </w:t>
      </w:r>
    </w:p>
    <w:p w:rsidR="0046413D" w:rsidRPr="00714854" w:rsidRDefault="0046413D" w:rsidP="0046413D">
      <w:pPr>
        <w:autoSpaceDE w:val="0"/>
        <w:autoSpaceDN w:val="0"/>
        <w:adjustRightInd w:val="0"/>
        <w:spacing w:line="300" w:lineRule="atLeast"/>
        <w:ind w:left="644"/>
        <w:jc w:val="both"/>
        <w:rPr>
          <w:rFonts w:ascii="Arial" w:hAnsi="Arial" w:cs="Arial"/>
          <w:sz w:val="22"/>
          <w:szCs w:val="22"/>
        </w:rPr>
      </w:pPr>
      <w:r w:rsidRPr="00714854">
        <w:rPr>
          <w:rFonts w:ascii="Arial" w:hAnsi="Arial" w:cs="Arial"/>
          <w:sz w:val="22"/>
          <w:szCs w:val="22"/>
        </w:rPr>
        <w:t>Celkem předá zhotovitel objednateli 6 x PD v tištěné a 1x v elektronické podobě.</w:t>
      </w:r>
    </w:p>
    <w:p w:rsidR="0046413D" w:rsidRPr="00714854" w:rsidRDefault="0046413D" w:rsidP="0046413D">
      <w:pPr>
        <w:autoSpaceDE w:val="0"/>
        <w:autoSpaceDN w:val="0"/>
        <w:adjustRightInd w:val="0"/>
        <w:spacing w:line="300" w:lineRule="atLeast"/>
        <w:ind w:left="644"/>
        <w:jc w:val="both"/>
        <w:rPr>
          <w:rFonts w:ascii="Arial" w:hAnsi="Arial" w:cs="Arial"/>
          <w:sz w:val="22"/>
          <w:szCs w:val="22"/>
        </w:rPr>
      </w:pPr>
    </w:p>
    <w:p w:rsidR="00AE1DA4" w:rsidRPr="00714854" w:rsidRDefault="00AE1DA4" w:rsidP="00A004E0">
      <w:pPr>
        <w:numPr>
          <w:ilvl w:val="0"/>
          <w:numId w:val="9"/>
        </w:numPr>
        <w:autoSpaceDE w:val="0"/>
        <w:autoSpaceDN w:val="0"/>
        <w:adjustRightInd w:val="0"/>
        <w:spacing w:line="300" w:lineRule="atLeast"/>
        <w:jc w:val="both"/>
        <w:rPr>
          <w:rFonts w:ascii="Arial" w:hAnsi="Arial" w:cs="Arial"/>
          <w:b/>
          <w:color w:val="000000"/>
          <w:sz w:val="22"/>
          <w:szCs w:val="22"/>
        </w:rPr>
      </w:pPr>
      <w:r w:rsidRPr="00714854">
        <w:rPr>
          <w:rFonts w:ascii="Arial" w:hAnsi="Arial" w:cs="Arial"/>
          <w:sz w:val="22"/>
          <w:szCs w:val="22"/>
        </w:rPr>
        <w:t xml:space="preserve">Místem plnění je Povodí Ohře, státní podnik, odbor </w:t>
      </w:r>
      <w:r w:rsidR="00ED6380" w:rsidRPr="00714854">
        <w:rPr>
          <w:rFonts w:ascii="Arial" w:hAnsi="Arial" w:cs="Arial"/>
          <w:sz w:val="22"/>
          <w:szCs w:val="22"/>
        </w:rPr>
        <w:t>Plánování projektů a zakázek.</w:t>
      </w:r>
    </w:p>
    <w:p w:rsidR="00AE1DA4" w:rsidRPr="00714854" w:rsidRDefault="00AE1DA4" w:rsidP="00AE1DA4">
      <w:pPr>
        <w:autoSpaceDE w:val="0"/>
        <w:autoSpaceDN w:val="0"/>
        <w:adjustRightInd w:val="0"/>
        <w:spacing w:line="300" w:lineRule="atLeast"/>
        <w:ind w:left="720"/>
        <w:jc w:val="both"/>
        <w:rPr>
          <w:rFonts w:ascii="Arial" w:hAnsi="Arial" w:cs="Arial"/>
          <w:b/>
          <w:color w:val="000000"/>
          <w:sz w:val="22"/>
          <w:szCs w:val="22"/>
        </w:rPr>
      </w:pPr>
    </w:p>
    <w:p w:rsidR="001C358B" w:rsidRPr="00714854" w:rsidRDefault="001C358B" w:rsidP="00A004E0">
      <w:pPr>
        <w:pStyle w:val="Odstavecseseznamem"/>
        <w:numPr>
          <w:ilvl w:val="0"/>
          <w:numId w:val="9"/>
        </w:numPr>
        <w:tabs>
          <w:tab w:val="left" w:pos="709"/>
        </w:tabs>
        <w:autoSpaceDE w:val="0"/>
        <w:autoSpaceDN w:val="0"/>
        <w:adjustRightInd w:val="0"/>
        <w:spacing w:line="300" w:lineRule="atLeast"/>
        <w:jc w:val="both"/>
        <w:rPr>
          <w:rFonts w:ascii="Arial" w:hAnsi="Arial" w:cs="Arial"/>
          <w:sz w:val="22"/>
          <w:szCs w:val="22"/>
        </w:rPr>
      </w:pPr>
      <w:r w:rsidRPr="00714854">
        <w:rPr>
          <w:rFonts w:ascii="Arial" w:hAnsi="Arial" w:cs="Arial"/>
          <w:sz w:val="22"/>
          <w:szCs w:val="22"/>
        </w:rPr>
        <w:t>Zhotovitel odpovídá za to, že dílo bude provedeno v souladu s příslušnými platnými předpisy a technickými normami.</w:t>
      </w:r>
    </w:p>
    <w:p w:rsidR="004F2508" w:rsidRPr="00714854" w:rsidRDefault="004F2508" w:rsidP="004F2508">
      <w:pPr>
        <w:tabs>
          <w:tab w:val="left" w:pos="709"/>
        </w:tabs>
        <w:autoSpaceDE w:val="0"/>
        <w:autoSpaceDN w:val="0"/>
        <w:adjustRightInd w:val="0"/>
        <w:spacing w:line="300" w:lineRule="atLeast"/>
        <w:jc w:val="both"/>
        <w:rPr>
          <w:rFonts w:ascii="Arial" w:hAnsi="Arial" w:cs="Arial"/>
          <w:sz w:val="22"/>
          <w:szCs w:val="22"/>
        </w:rPr>
      </w:pPr>
    </w:p>
    <w:p w:rsidR="001C358B" w:rsidRPr="00714854" w:rsidRDefault="004F2508" w:rsidP="004F2508">
      <w:pPr>
        <w:pStyle w:val="Odstavecseseznamem"/>
        <w:numPr>
          <w:ilvl w:val="0"/>
          <w:numId w:val="9"/>
        </w:numPr>
        <w:tabs>
          <w:tab w:val="left" w:pos="709"/>
        </w:tabs>
        <w:autoSpaceDE w:val="0"/>
        <w:autoSpaceDN w:val="0"/>
        <w:adjustRightInd w:val="0"/>
        <w:spacing w:line="300" w:lineRule="atLeast"/>
        <w:jc w:val="both"/>
        <w:rPr>
          <w:rFonts w:ascii="Arial" w:hAnsi="Arial" w:cs="Arial"/>
          <w:sz w:val="22"/>
          <w:szCs w:val="22"/>
        </w:rPr>
      </w:pPr>
      <w:r w:rsidRPr="00714854">
        <w:rPr>
          <w:rFonts w:ascii="Arial" w:hAnsi="Arial" w:cs="Arial"/>
          <w:sz w:val="22"/>
          <w:szCs w:val="22"/>
        </w:rPr>
        <w:t>Zhotovitel je zodpovědný za stanovení potřebného rozsahu průzkumných prací jako podkladu pro zpracování kvalitní PD. Pokud není v SOD stanoveno jinak, zhotovitel tyto průzkumné práce zajistí.</w:t>
      </w:r>
    </w:p>
    <w:p w:rsidR="004F2508" w:rsidRPr="00714854" w:rsidRDefault="004F2508" w:rsidP="004F2508">
      <w:pPr>
        <w:tabs>
          <w:tab w:val="left" w:pos="709"/>
        </w:tabs>
        <w:autoSpaceDE w:val="0"/>
        <w:autoSpaceDN w:val="0"/>
        <w:adjustRightInd w:val="0"/>
        <w:spacing w:line="300" w:lineRule="atLeast"/>
        <w:jc w:val="both"/>
        <w:rPr>
          <w:rFonts w:ascii="Arial" w:hAnsi="Arial" w:cs="Arial"/>
          <w:sz w:val="22"/>
          <w:szCs w:val="22"/>
        </w:rPr>
      </w:pPr>
    </w:p>
    <w:p w:rsidR="001C358B" w:rsidRPr="00714854" w:rsidRDefault="001C358B" w:rsidP="00A004E0">
      <w:pPr>
        <w:pStyle w:val="Odstavecseseznamem"/>
        <w:numPr>
          <w:ilvl w:val="0"/>
          <w:numId w:val="9"/>
        </w:numPr>
        <w:tabs>
          <w:tab w:val="left" w:pos="709"/>
        </w:tabs>
        <w:autoSpaceDE w:val="0"/>
        <w:autoSpaceDN w:val="0"/>
        <w:adjustRightInd w:val="0"/>
        <w:spacing w:line="300" w:lineRule="atLeast"/>
        <w:jc w:val="both"/>
        <w:rPr>
          <w:rFonts w:ascii="Arial" w:hAnsi="Arial" w:cs="Arial"/>
          <w:sz w:val="22"/>
          <w:szCs w:val="22"/>
        </w:rPr>
      </w:pPr>
      <w:r w:rsidRPr="00714854">
        <w:rPr>
          <w:rFonts w:ascii="Arial" w:hAnsi="Arial" w:cs="Arial"/>
          <w:sz w:val="22"/>
          <w:szCs w:val="22"/>
        </w:rPr>
        <w:t>Dílo bude označeno otiskem autorizačního razítka a vlastnoručním podpisem autorizované osoby v příslušném oboru či specializaci.</w:t>
      </w:r>
    </w:p>
    <w:p w:rsidR="001C358B" w:rsidRPr="00714854" w:rsidRDefault="001C358B" w:rsidP="001C358B">
      <w:pPr>
        <w:pStyle w:val="Odstavecseseznamem"/>
        <w:rPr>
          <w:rFonts w:ascii="Arial" w:hAnsi="Arial" w:cs="Arial"/>
          <w:sz w:val="22"/>
          <w:szCs w:val="22"/>
        </w:rPr>
      </w:pPr>
    </w:p>
    <w:p w:rsidR="001C358B" w:rsidRPr="00714854" w:rsidRDefault="001C358B" w:rsidP="00A004E0">
      <w:pPr>
        <w:pStyle w:val="Odstavecseseznamem"/>
        <w:numPr>
          <w:ilvl w:val="0"/>
          <w:numId w:val="9"/>
        </w:numPr>
        <w:tabs>
          <w:tab w:val="left" w:pos="709"/>
        </w:tabs>
        <w:autoSpaceDE w:val="0"/>
        <w:autoSpaceDN w:val="0"/>
        <w:adjustRightInd w:val="0"/>
        <w:spacing w:line="300" w:lineRule="atLeast"/>
        <w:jc w:val="both"/>
        <w:rPr>
          <w:rFonts w:ascii="Arial" w:hAnsi="Arial" w:cs="Arial"/>
          <w:sz w:val="22"/>
          <w:szCs w:val="22"/>
        </w:rPr>
      </w:pPr>
      <w:r w:rsidRPr="00714854">
        <w:rPr>
          <w:rFonts w:ascii="Arial" w:hAnsi="Arial" w:cs="Arial"/>
          <w:sz w:val="22"/>
          <w:szCs w:val="22"/>
        </w:rPr>
        <w:t>Zhotovitel prohlašuje, že si pečlivě prostudoval veškeré zadávací podklady a že k tomu, aby mohlo být dílo řádně provedeno podle ustanovení této smlouvy, není třeba žádných změn nebo úprav zadání.</w:t>
      </w:r>
    </w:p>
    <w:p w:rsidR="001C358B" w:rsidRPr="00714854" w:rsidRDefault="001C358B" w:rsidP="001C358B">
      <w:pPr>
        <w:autoSpaceDE w:val="0"/>
        <w:autoSpaceDN w:val="0"/>
        <w:adjustRightInd w:val="0"/>
        <w:spacing w:line="300" w:lineRule="atLeast"/>
        <w:ind w:left="709"/>
        <w:jc w:val="both"/>
        <w:rPr>
          <w:rFonts w:ascii="Arial" w:hAnsi="Arial" w:cs="Arial"/>
          <w:color w:val="000000"/>
          <w:sz w:val="22"/>
          <w:szCs w:val="22"/>
        </w:rPr>
      </w:pPr>
    </w:p>
    <w:p w:rsidR="001C358B" w:rsidRPr="00714854" w:rsidRDefault="001C358B" w:rsidP="00A004E0">
      <w:pPr>
        <w:pStyle w:val="Odstavecseseznamem"/>
        <w:numPr>
          <w:ilvl w:val="0"/>
          <w:numId w:val="9"/>
        </w:numPr>
        <w:tabs>
          <w:tab w:val="left" w:pos="284"/>
        </w:tabs>
        <w:autoSpaceDE w:val="0"/>
        <w:autoSpaceDN w:val="0"/>
        <w:adjustRightInd w:val="0"/>
        <w:spacing w:after="120" w:line="300" w:lineRule="atLeast"/>
        <w:ind w:left="284" w:firstLine="0"/>
        <w:jc w:val="both"/>
        <w:rPr>
          <w:rFonts w:ascii="Arial" w:hAnsi="Arial" w:cs="Arial"/>
          <w:color w:val="000000"/>
          <w:sz w:val="22"/>
          <w:szCs w:val="22"/>
        </w:rPr>
      </w:pPr>
      <w:r w:rsidRPr="00714854">
        <w:rPr>
          <w:rFonts w:ascii="Arial" w:hAnsi="Arial" w:cs="Arial"/>
          <w:color w:val="000000"/>
          <w:sz w:val="22"/>
          <w:szCs w:val="22"/>
        </w:rPr>
        <w:t xml:space="preserve">Na vyžádání objednatele zhotovitel dodá další vyhotovení PD v požadovaném počtu </w:t>
      </w:r>
      <w:r w:rsidRPr="00714854">
        <w:rPr>
          <w:rFonts w:ascii="Arial" w:hAnsi="Arial" w:cs="Arial"/>
          <w:color w:val="000000"/>
          <w:sz w:val="22"/>
          <w:szCs w:val="22"/>
        </w:rPr>
        <w:tab/>
        <w:t>za zvláštní úhradu.</w:t>
      </w:r>
    </w:p>
    <w:p w:rsidR="00966A29" w:rsidRPr="00CC372A" w:rsidRDefault="001C358B" w:rsidP="00D40365">
      <w:pPr>
        <w:pStyle w:val="Odstavecseseznamem"/>
        <w:numPr>
          <w:ilvl w:val="0"/>
          <w:numId w:val="9"/>
        </w:numPr>
        <w:tabs>
          <w:tab w:val="left" w:pos="709"/>
        </w:tabs>
        <w:autoSpaceDE w:val="0"/>
        <w:autoSpaceDN w:val="0"/>
        <w:adjustRightInd w:val="0"/>
        <w:spacing w:after="120" w:line="300" w:lineRule="atLeast"/>
        <w:jc w:val="both"/>
        <w:rPr>
          <w:rFonts w:ascii="Arial" w:hAnsi="Arial" w:cs="Arial"/>
          <w:sz w:val="22"/>
          <w:szCs w:val="22"/>
        </w:rPr>
      </w:pPr>
      <w:r w:rsidRPr="00714854">
        <w:rPr>
          <w:rFonts w:ascii="Arial" w:hAnsi="Arial" w:cs="Arial"/>
          <w:color w:val="000000"/>
          <w:sz w:val="22"/>
          <w:szCs w:val="22"/>
        </w:rPr>
        <w:t xml:space="preserve">Objednatel se zavazuje řádně provedené dílo podle ustanovení této smlouvy převzít a zaplatit </w:t>
      </w:r>
      <w:r w:rsidR="00824402" w:rsidRPr="00714854">
        <w:rPr>
          <w:rFonts w:ascii="Arial" w:hAnsi="Arial" w:cs="Arial"/>
          <w:color w:val="000000"/>
          <w:sz w:val="22"/>
          <w:szCs w:val="22"/>
        </w:rPr>
        <w:t xml:space="preserve">za dílo </w:t>
      </w:r>
      <w:r w:rsidRPr="00714854">
        <w:rPr>
          <w:rFonts w:ascii="Arial" w:hAnsi="Arial" w:cs="Arial"/>
          <w:color w:val="000000"/>
          <w:sz w:val="22"/>
          <w:szCs w:val="22"/>
        </w:rPr>
        <w:t>dohodnutou cenu.</w:t>
      </w:r>
    </w:p>
    <w:p w:rsidR="00DD5633" w:rsidRPr="00714854" w:rsidRDefault="00C71695" w:rsidP="00D40365">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w:t>
      </w:r>
      <w:r w:rsidR="003053A3" w:rsidRPr="00714854">
        <w:rPr>
          <w:rFonts w:ascii="Arial" w:hAnsi="Arial" w:cs="Arial"/>
          <w:b/>
          <w:bCs/>
          <w:color w:val="000000"/>
          <w:sz w:val="22"/>
          <w:szCs w:val="22"/>
        </w:rPr>
        <w:t xml:space="preserve"> </w:t>
      </w:r>
      <w:r w:rsidRPr="00714854">
        <w:rPr>
          <w:rFonts w:ascii="Arial" w:hAnsi="Arial" w:cs="Arial"/>
          <w:b/>
          <w:bCs/>
          <w:color w:val="000000"/>
          <w:sz w:val="22"/>
          <w:szCs w:val="22"/>
        </w:rPr>
        <w:t>I</w:t>
      </w:r>
      <w:r w:rsidR="00155422" w:rsidRPr="00714854">
        <w:rPr>
          <w:rFonts w:ascii="Arial" w:hAnsi="Arial" w:cs="Arial"/>
          <w:b/>
          <w:bCs/>
          <w:color w:val="000000"/>
          <w:sz w:val="22"/>
          <w:szCs w:val="22"/>
        </w:rPr>
        <w:t>V</w:t>
      </w:r>
      <w:r w:rsidRPr="00714854">
        <w:rPr>
          <w:rFonts w:ascii="Arial" w:hAnsi="Arial" w:cs="Arial"/>
          <w:b/>
          <w:bCs/>
          <w:color w:val="000000"/>
          <w:sz w:val="22"/>
          <w:szCs w:val="22"/>
        </w:rPr>
        <w:t xml:space="preserve">. </w:t>
      </w:r>
      <w:r w:rsidR="00824402" w:rsidRPr="00714854">
        <w:rPr>
          <w:rFonts w:ascii="Arial" w:hAnsi="Arial" w:cs="Arial"/>
          <w:b/>
          <w:bCs/>
          <w:color w:val="000000"/>
          <w:sz w:val="22"/>
          <w:szCs w:val="22"/>
        </w:rPr>
        <w:t>Doba</w:t>
      </w:r>
      <w:r w:rsidRPr="00714854">
        <w:rPr>
          <w:rFonts w:ascii="Arial" w:hAnsi="Arial" w:cs="Arial"/>
          <w:b/>
          <w:bCs/>
          <w:color w:val="000000"/>
          <w:sz w:val="22"/>
          <w:szCs w:val="22"/>
        </w:rPr>
        <w:t xml:space="preserve"> plnění</w:t>
      </w:r>
    </w:p>
    <w:p w:rsidR="000A0720" w:rsidRPr="00714854" w:rsidRDefault="0046413D" w:rsidP="00D40365">
      <w:pPr>
        <w:autoSpaceDE w:val="0"/>
        <w:autoSpaceDN w:val="0"/>
        <w:adjustRightInd w:val="0"/>
        <w:spacing w:line="300" w:lineRule="atLeast"/>
        <w:jc w:val="both"/>
        <w:rPr>
          <w:rFonts w:ascii="Arial" w:hAnsi="Arial" w:cs="Arial"/>
          <w:color w:val="000000"/>
          <w:sz w:val="22"/>
          <w:szCs w:val="22"/>
        </w:rPr>
      </w:pPr>
      <w:r w:rsidRPr="00714854">
        <w:rPr>
          <w:rFonts w:ascii="Arial" w:hAnsi="Arial" w:cs="Arial"/>
          <w:color w:val="000000"/>
          <w:sz w:val="22"/>
          <w:szCs w:val="22"/>
        </w:rPr>
        <w:t>D</w:t>
      </w:r>
      <w:r w:rsidR="00824402" w:rsidRPr="00714854">
        <w:rPr>
          <w:rFonts w:ascii="Arial" w:hAnsi="Arial" w:cs="Arial"/>
          <w:color w:val="000000"/>
          <w:sz w:val="22"/>
          <w:szCs w:val="22"/>
        </w:rPr>
        <w:t xml:space="preserve">ílo bude </w:t>
      </w:r>
      <w:r w:rsidR="003555A0" w:rsidRPr="00714854">
        <w:rPr>
          <w:rFonts w:ascii="Arial" w:hAnsi="Arial" w:cs="Arial"/>
          <w:color w:val="000000"/>
          <w:sz w:val="22"/>
          <w:szCs w:val="22"/>
        </w:rPr>
        <w:t>předán</w:t>
      </w:r>
      <w:r w:rsidR="00824402" w:rsidRPr="00714854">
        <w:rPr>
          <w:rFonts w:ascii="Arial" w:hAnsi="Arial" w:cs="Arial"/>
          <w:color w:val="000000"/>
          <w:sz w:val="22"/>
          <w:szCs w:val="22"/>
        </w:rPr>
        <w:t>o</w:t>
      </w:r>
      <w:r w:rsidR="003555A0" w:rsidRPr="00714854">
        <w:rPr>
          <w:rFonts w:ascii="Arial" w:hAnsi="Arial" w:cs="Arial"/>
          <w:color w:val="000000"/>
          <w:sz w:val="22"/>
          <w:szCs w:val="22"/>
        </w:rPr>
        <w:t xml:space="preserve"> zhotovitelem objednateli v místě plnění díla </w:t>
      </w:r>
      <w:r w:rsidR="00844A69" w:rsidRPr="00714854">
        <w:rPr>
          <w:rFonts w:ascii="Arial" w:hAnsi="Arial" w:cs="Arial"/>
          <w:color w:val="000000"/>
          <w:sz w:val="22"/>
          <w:szCs w:val="22"/>
        </w:rPr>
        <w:t>nejpozději</w:t>
      </w:r>
      <w:r w:rsidR="000A0720" w:rsidRPr="00714854">
        <w:rPr>
          <w:rFonts w:ascii="Arial" w:hAnsi="Arial" w:cs="Arial"/>
          <w:color w:val="000000"/>
          <w:sz w:val="22"/>
          <w:szCs w:val="22"/>
        </w:rPr>
        <w:t xml:space="preserve"> do:</w:t>
      </w:r>
    </w:p>
    <w:p w:rsidR="003555A0" w:rsidRPr="00714854" w:rsidRDefault="00B56ACA" w:rsidP="00A004E0">
      <w:pPr>
        <w:numPr>
          <w:ilvl w:val="0"/>
          <w:numId w:val="2"/>
        </w:numPr>
        <w:autoSpaceDE w:val="0"/>
        <w:autoSpaceDN w:val="0"/>
        <w:adjustRightInd w:val="0"/>
        <w:spacing w:line="300" w:lineRule="atLeast"/>
        <w:jc w:val="both"/>
        <w:rPr>
          <w:rFonts w:ascii="Arial" w:hAnsi="Arial" w:cs="Arial"/>
          <w:b/>
          <w:color w:val="000000"/>
          <w:sz w:val="22"/>
          <w:szCs w:val="22"/>
        </w:rPr>
      </w:pPr>
      <w:r>
        <w:rPr>
          <w:rFonts w:ascii="Arial" w:hAnsi="Arial" w:cs="Arial"/>
          <w:color w:val="000000"/>
          <w:sz w:val="22"/>
          <w:szCs w:val="22"/>
        </w:rPr>
        <w:t>Zahájení zakázky, tj. podpis SOD</w:t>
      </w:r>
      <w:r w:rsidR="000A0720" w:rsidRPr="00714854">
        <w:rPr>
          <w:rFonts w:ascii="Arial" w:hAnsi="Arial" w:cs="Arial"/>
          <w:color w:val="000000"/>
          <w:sz w:val="22"/>
          <w:szCs w:val="22"/>
        </w:rPr>
        <w:tab/>
      </w:r>
      <w:r w:rsidR="000A0720" w:rsidRPr="00714854">
        <w:rPr>
          <w:rFonts w:ascii="Arial" w:hAnsi="Arial" w:cs="Arial"/>
          <w:color w:val="000000"/>
          <w:sz w:val="22"/>
          <w:szCs w:val="22"/>
        </w:rPr>
        <w:tab/>
      </w:r>
      <w:r w:rsidRPr="00B56ACA">
        <w:rPr>
          <w:rFonts w:ascii="Arial" w:hAnsi="Arial" w:cs="Arial"/>
          <w:b/>
          <w:sz w:val="22"/>
          <w:szCs w:val="22"/>
        </w:rPr>
        <w:t>01</w:t>
      </w:r>
      <w:r w:rsidR="00183F24" w:rsidRPr="00B56ACA">
        <w:rPr>
          <w:rFonts w:ascii="Arial" w:hAnsi="Arial" w:cs="Arial"/>
          <w:b/>
          <w:sz w:val="22"/>
          <w:szCs w:val="22"/>
        </w:rPr>
        <w:t xml:space="preserve"> </w:t>
      </w:r>
      <w:r w:rsidRPr="00B56ACA">
        <w:rPr>
          <w:rFonts w:ascii="Arial" w:hAnsi="Arial" w:cs="Arial"/>
          <w:b/>
          <w:sz w:val="22"/>
          <w:szCs w:val="22"/>
        </w:rPr>
        <w:t>02</w:t>
      </w:r>
      <w:r w:rsidR="00DA0E76" w:rsidRPr="00B56ACA">
        <w:rPr>
          <w:rFonts w:ascii="Arial" w:hAnsi="Arial" w:cs="Arial"/>
          <w:b/>
          <w:sz w:val="22"/>
          <w:szCs w:val="22"/>
        </w:rPr>
        <w:t>.</w:t>
      </w:r>
      <w:r w:rsidR="00183F24" w:rsidRPr="00B56ACA">
        <w:rPr>
          <w:rFonts w:ascii="Arial" w:hAnsi="Arial" w:cs="Arial"/>
          <w:b/>
          <w:sz w:val="22"/>
          <w:szCs w:val="22"/>
        </w:rPr>
        <w:t xml:space="preserve"> </w:t>
      </w:r>
      <w:r w:rsidR="00DA0E76" w:rsidRPr="00B56ACA">
        <w:rPr>
          <w:rFonts w:ascii="Arial" w:hAnsi="Arial" w:cs="Arial"/>
          <w:b/>
          <w:sz w:val="22"/>
          <w:szCs w:val="22"/>
        </w:rPr>
        <w:t>201</w:t>
      </w:r>
      <w:r w:rsidRPr="00B56ACA">
        <w:rPr>
          <w:rFonts w:ascii="Arial" w:hAnsi="Arial" w:cs="Arial"/>
          <w:b/>
          <w:sz w:val="22"/>
          <w:szCs w:val="22"/>
        </w:rPr>
        <w:t>5</w:t>
      </w:r>
      <w:r w:rsidR="00493A8D" w:rsidRPr="00B56ACA">
        <w:rPr>
          <w:rFonts w:ascii="Arial" w:hAnsi="Arial" w:cs="Arial"/>
          <w:b/>
          <w:sz w:val="22"/>
          <w:szCs w:val="22"/>
        </w:rPr>
        <w:t xml:space="preserve"> </w:t>
      </w:r>
    </w:p>
    <w:p w:rsidR="00835732" w:rsidRPr="00714854" w:rsidRDefault="00835732" w:rsidP="00835732">
      <w:pPr>
        <w:autoSpaceDE w:val="0"/>
        <w:autoSpaceDN w:val="0"/>
        <w:adjustRightInd w:val="0"/>
        <w:spacing w:line="300" w:lineRule="atLeast"/>
        <w:ind w:left="720"/>
        <w:jc w:val="both"/>
        <w:rPr>
          <w:rFonts w:ascii="Arial" w:hAnsi="Arial" w:cs="Arial"/>
          <w:b/>
          <w:color w:val="000000"/>
          <w:sz w:val="22"/>
          <w:szCs w:val="22"/>
        </w:rPr>
      </w:pPr>
    </w:p>
    <w:p w:rsidR="00DA0E76" w:rsidRPr="00714854" w:rsidRDefault="009F1E1D" w:rsidP="00A004E0">
      <w:pPr>
        <w:numPr>
          <w:ilvl w:val="0"/>
          <w:numId w:val="2"/>
        </w:numPr>
        <w:autoSpaceDE w:val="0"/>
        <w:autoSpaceDN w:val="0"/>
        <w:adjustRightInd w:val="0"/>
        <w:spacing w:line="300" w:lineRule="atLeast"/>
        <w:jc w:val="both"/>
        <w:rPr>
          <w:rFonts w:ascii="Arial" w:hAnsi="Arial" w:cs="Arial"/>
          <w:b/>
          <w:color w:val="000000"/>
          <w:sz w:val="22"/>
          <w:szCs w:val="22"/>
        </w:rPr>
      </w:pPr>
      <w:r w:rsidRPr="00714854">
        <w:rPr>
          <w:rFonts w:ascii="Arial" w:hAnsi="Arial" w:cs="Arial"/>
          <w:color w:val="000000"/>
          <w:sz w:val="22"/>
          <w:szCs w:val="22"/>
        </w:rPr>
        <w:t xml:space="preserve">PD DSP </w:t>
      </w:r>
      <w:r w:rsidR="00835732" w:rsidRPr="00714854">
        <w:rPr>
          <w:rFonts w:ascii="Arial" w:hAnsi="Arial" w:cs="Arial"/>
          <w:color w:val="000000"/>
          <w:sz w:val="22"/>
          <w:szCs w:val="22"/>
        </w:rPr>
        <w:t xml:space="preserve">včetně </w:t>
      </w:r>
      <w:r w:rsidR="00955776" w:rsidRPr="00714854">
        <w:rPr>
          <w:rFonts w:ascii="Arial" w:hAnsi="Arial" w:cs="Arial"/>
          <w:color w:val="000000"/>
          <w:sz w:val="22"/>
          <w:szCs w:val="22"/>
        </w:rPr>
        <w:t xml:space="preserve">návrhu </w:t>
      </w:r>
      <w:r w:rsidR="00835732" w:rsidRPr="00714854">
        <w:rPr>
          <w:rFonts w:ascii="Arial" w:hAnsi="Arial" w:cs="Arial"/>
          <w:color w:val="000000"/>
          <w:sz w:val="22"/>
          <w:szCs w:val="22"/>
        </w:rPr>
        <w:t>havarijního a povodňového plánu</w:t>
      </w:r>
    </w:p>
    <w:p w:rsidR="009F1E1D" w:rsidRPr="00B56ACA" w:rsidRDefault="0046413D" w:rsidP="0046413D">
      <w:pPr>
        <w:pStyle w:val="Odstavecseseznamem"/>
        <w:rPr>
          <w:rFonts w:ascii="Arial" w:hAnsi="Arial" w:cs="Arial"/>
          <w:b/>
          <w:sz w:val="22"/>
          <w:szCs w:val="22"/>
        </w:rPr>
      </w:pPr>
      <w:r w:rsidRPr="00714854">
        <w:rPr>
          <w:rFonts w:ascii="Arial" w:hAnsi="Arial" w:cs="Arial"/>
          <w:color w:val="000000"/>
          <w:sz w:val="22"/>
          <w:szCs w:val="22"/>
        </w:rPr>
        <w:t>Dokončení prací:</w:t>
      </w:r>
      <w:r w:rsidR="00835732" w:rsidRPr="00714854">
        <w:rPr>
          <w:rFonts w:ascii="Arial" w:hAnsi="Arial" w:cs="Arial"/>
          <w:color w:val="000000"/>
          <w:sz w:val="22"/>
          <w:szCs w:val="22"/>
        </w:rPr>
        <w:tab/>
      </w:r>
      <w:r w:rsidR="009F1E1D" w:rsidRPr="00B56ACA">
        <w:rPr>
          <w:rFonts w:ascii="Arial" w:hAnsi="Arial" w:cs="Arial"/>
          <w:b/>
          <w:sz w:val="22"/>
          <w:szCs w:val="22"/>
        </w:rPr>
        <w:t xml:space="preserve">do </w:t>
      </w:r>
      <w:r w:rsidR="00B56ACA" w:rsidRPr="00B56ACA">
        <w:rPr>
          <w:rFonts w:ascii="Arial" w:hAnsi="Arial" w:cs="Arial"/>
          <w:b/>
          <w:sz w:val="22"/>
          <w:szCs w:val="22"/>
        </w:rPr>
        <w:t>5</w:t>
      </w:r>
      <w:r w:rsidR="009F1E1D" w:rsidRPr="00B56ACA">
        <w:rPr>
          <w:rFonts w:ascii="Arial" w:hAnsi="Arial" w:cs="Arial"/>
          <w:b/>
          <w:sz w:val="22"/>
          <w:szCs w:val="22"/>
        </w:rPr>
        <w:t xml:space="preserve"> měsíců od </w:t>
      </w:r>
      <w:r w:rsidR="00B56ACA" w:rsidRPr="00B56ACA">
        <w:rPr>
          <w:rFonts w:ascii="Arial" w:hAnsi="Arial" w:cs="Arial"/>
          <w:b/>
          <w:sz w:val="22"/>
          <w:szCs w:val="22"/>
        </w:rPr>
        <w:t>uzavření SOD</w:t>
      </w:r>
    </w:p>
    <w:p w:rsidR="00DA0E76" w:rsidRPr="00B56ACA" w:rsidRDefault="00DA0E76" w:rsidP="00DA0E76">
      <w:pPr>
        <w:pStyle w:val="Odstavecseseznamem"/>
        <w:rPr>
          <w:rFonts w:ascii="Arial" w:hAnsi="Arial" w:cs="Arial"/>
          <w:b/>
          <w:sz w:val="22"/>
          <w:szCs w:val="22"/>
        </w:rPr>
      </w:pPr>
    </w:p>
    <w:p w:rsidR="00DA0E76" w:rsidRPr="00714854" w:rsidRDefault="00DA0E76" w:rsidP="00A004E0">
      <w:pPr>
        <w:numPr>
          <w:ilvl w:val="0"/>
          <w:numId w:val="2"/>
        </w:numPr>
        <w:autoSpaceDE w:val="0"/>
        <w:autoSpaceDN w:val="0"/>
        <w:adjustRightInd w:val="0"/>
        <w:spacing w:line="300" w:lineRule="atLeast"/>
        <w:jc w:val="both"/>
        <w:rPr>
          <w:rFonts w:ascii="Arial" w:hAnsi="Arial" w:cs="Arial"/>
          <w:b/>
          <w:color w:val="000000"/>
          <w:sz w:val="22"/>
          <w:szCs w:val="22"/>
        </w:rPr>
      </w:pPr>
      <w:r w:rsidRPr="00714854">
        <w:rPr>
          <w:rFonts w:ascii="Arial" w:hAnsi="Arial" w:cs="Arial"/>
          <w:color w:val="000000"/>
          <w:sz w:val="22"/>
          <w:szCs w:val="22"/>
        </w:rPr>
        <w:t>PD DPS včetně soupisu prací a oceněného soupisu prací</w:t>
      </w:r>
      <w:r w:rsidR="00AE1DA4" w:rsidRPr="00714854">
        <w:rPr>
          <w:rFonts w:ascii="Arial" w:hAnsi="Arial" w:cs="Arial"/>
          <w:color w:val="000000"/>
          <w:sz w:val="22"/>
          <w:szCs w:val="22"/>
        </w:rPr>
        <w:t xml:space="preserve"> a fotodokumentace</w:t>
      </w:r>
      <w:r w:rsidRPr="00714854">
        <w:rPr>
          <w:rFonts w:ascii="Arial" w:hAnsi="Arial" w:cs="Arial"/>
          <w:color w:val="000000"/>
          <w:sz w:val="22"/>
          <w:szCs w:val="22"/>
        </w:rPr>
        <w:t xml:space="preserve"> </w:t>
      </w:r>
    </w:p>
    <w:p w:rsidR="0046413D" w:rsidRPr="00714854" w:rsidRDefault="0046413D" w:rsidP="0046413D">
      <w:pPr>
        <w:pStyle w:val="Odstavecseseznamem"/>
        <w:ind w:left="720"/>
        <w:rPr>
          <w:rFonts w:ascii="Arial" w:hAnsi="Arial" w:cs="Arial"/>
          <w:b/>
          <w:color w:val="000000"/>
          <w:sz w:val="22"/>
          <w:szCs w:val="22"/>
        </w:rPr>
      </w:pPr>
      <w:r w:rsidRPr="00714854">
        <w:rPr>
          <w:rFonts w:ascii="Arial" w:hAnsi="Arial" w:cs="Arial"/>
          <w:color w:val="000000"/>
          <w:sz w:val="22"/>
          <w:szCs w:val="22"/>
        </w:rPr>
        <w:t>Dokončení prací:</w:t>
      </w:r>
      <w:r w:rsidRPr="00714854">
        <w:rPr>
          <w:rFonts w:ascii="Arial" w:hAnsi="Arial" w:cs="Arial"/>
          <w:color w:val="000000"/>
          <w:sz w:val="22"/>
          <w:szCs w:val="22"/>
        </w:rPr>
        <w:tab/>
      </w:r>
      <w:r w:rsidRPr="00B56ACA">
        <w:rPr>
          <w:rFonts w:ascii="Arial" w:hAnsi="Arial" w:cs="Arial"/>
          <w:b/>
          <w:sz w:val="22"/>
          <w:szCs w:val="22"/>
        </w:rPr>
        <w:t xml:space="preserve">do </w:t>
      </w:r>
      <w:r w:rsidR="00B56ACA" w:rsidRPr="00B56ACA">
        <w:rPr>
          <w:rFonts w:ascii="Arial" w:hAnsi="Arial" w:cs="Arial"/>
          <w:b/>
          <w:sz w:val="22"/>
          <w:szCs w:val="22"/>
        </w:rPr>
        <w:t>3</w:t>
      </w:r>
      <w:r w:rsidRPr="00B56ACA">
        <w:rPr>
          <w:rFonts w:ascii="Arial" w:hAnsi="Arial" w:cs="Arial"/>
          <w:b/>
          <w:sz w:val="22"/>
          <w:szCs w:val="22"/>
        </w:rPr>
        <w:t xml:space="preserve"> měsíců</w:t>
      </w:r>
      <w:r w:rsidRPr="00B56ACA">
        <w:rPr>
          <w:rFonts w:ascii="Arial" w:hAnsi="Arial" w:cs="Arial"/>
          <w:b/>
          <w:i/>
          <w:sz w:val="22"/>
          <w:szCs w:val="22"/>
        </w:rPr>
        <w:t xml:space="preserve"> </w:t>
      </w:r>
      <w:r w:rsidR="00B56ACA" w:rsidRPr="00714854">
        <w:rPr>
          <w:rFonts w:ascii="Arial" w:hAnsi="Arial" w:cs="Arial"/>
          <w:color w:val="000000"/>
          <w:sz w:val="22"/>
          <w:szCs w:val="22"/>
        </w:rPr>
        <w:t>po předání platného stavebního povolení objednatelem</w:t>
      </w:r>
    </w:p>
    <w:p w:rsidR="00835732" w:rsidRPr="00714854" w:rsidRDefault="00835732" w:rsidP="00835732">
      <w:pPr>
        <w:pStyle w:val="Odstavecseseznamem"/>
        <w:rPr>
          <w:rFonts w:ascii="Arial" w:hAnsi="Arial" w:cs="Arial"/>
          <w:color w:val="000000"/>
          <w:sz w:val="22"/>
          <w:szCs w:val="22"/>
        </w:rPr>
      </w:pPr>
    </w:p>
    <w:p w:rsidR="00714854" w:rsidRPr="00B56ACA" w:rsidRDefault="00323890" w:rsidP="00714854">
      <w:pPr>
        <w:widowControl w:val="0"/>
        <w:numPr>
          <w:ilvl w:val="0"/>
          <w:numId w:val="2"/>
        </w:numPr>
        <w:autoSpaceDE w:val="0"/>
        <w:autoSpaceDN w:val="0"/>
        <w:adjustRightInd w:val="0"/>
        <w:spacing w:after="120" w:line="300" w:lineRule="atLeast"/>
        <w:jc w:val="both"/>
        <w:rPr>
          <w:rFonts w:ascii="Arial" w:hAnsi="Arial" w:cs="Arial"/>
          <w:b/>
          <w:sz w:val="22"/>
          <w:szCs w:val="22"/>
        </w:rPr>
      </w:pPr>
      <w:r w:rsidRPr="00B56ACA">
        <w:rPr>
          <w:rFonts w:ascii="Arial" w:hAnsi="Arial" w:cs="Arial"/>
          <w:sz w:val="22"/>
          <w:szCs w:val="22"/>
        </w:rPr>
        <w:t>Autorský dozor</w:t>
      </w:r>
      <w:r w:rsidRPr="00B56ACA">
        <w:rPr>
          <w:rFonts w:ascii="Arial" w:hAnsi="Arial" w:cs="Arial"/>
          <w:sz w:val="22"/>
          <w:szCs w:val="22"/>
        </w:rPr>
        <w:tab/>
      </w:r>
      <w:r w:rsidRPr="00B56ACA">
        <w:rPr>
          <w:rFonts w:ascii="Arial" w:hAnsi="Arial" w:cs="Arial"/>
          <w:sz w:val="22"/>
          <w:szCs w:val="22"/>
        </w:rPr>
        <w:tab/>
      </w:r>
      <w:r w:rsidR="00835732" w:rsidRPr="00B56ACA">
        <w:rPr>
          <w:rFonts w:ascii="Arial" w:hAnsi="Arial" w:cs="Arial"/>
          <w:sz w:val="22"/>
          <w:szCs w:val="22"/>
        </w:rPr>
        <w:tab/>
      </w:r>
      <w:r w:rsidR="00835732" w:rsidRPr="00B56ACA">
        <w:rPr>
          <w:rFonts w:ascii="Arial" w:hAnsi="Arial" w:cs="Arial"/>
          <w:sz w:val="22"/>
          <w:szCs w:val="22"/>
        </w:rPr>
        <w:tab/>
      </w:r>
      <w:r w:rsidR="00A64BB4" w:rsidRPr="00B56ACA">
        <w:rPr>
          <w:rFonts w:ascii="Arial" w:hAnsi="Arial" w:cs="Arial"/>
          <w:sz w:val="22"/>
          <w:szCs w:val="22"/>
        </w:rPr>
        <w:t>P</w:t>
      </w:r>
      <w:r w:rsidRPr="00B56ACA">
        <w:rPr>
          <w:rFonts w:ascii="Arial" w:hAnsi="Arial" w:cs="Arial"/>
          <w:sz w:val="22"/>
          <w:szCs w:val="22"/>
        </w:rPr>
        <w:t>růběžně na výzvu a dle požadavků objednatele. Zahájení AD je dnem zahájení předmětné stavby a jeho ukončení je v termínu dokončení této stavby.</w:t>
      </w:r>
      <w:r w:rsidR="00A64BB4" w:rsidRPr="00B56ACA">
        <w:rPr>
          <w:rFonts w:ascii="Arial" w:hAnsi="Arial" w:cs="Arial"/>
          <w:sz w:val="22"/>
          <w:szCs w:val="22"/>
        </w:rPr>
        <w:t xml:space="preserve"> </w:t>
      </w:r>
      <w:r w:rsidR="00714854" w:rsidRPr="00B56ACA">
        <w:rPr>
          <w:rFonts w:ascii="Arial" w:hAnsi="Arial" w:cs="Arial"/>
          <w:sz w:val="22"/>
          <w:szCs w:val="22"/>
        </w:rPr>
        <w:t>O zahájení stavby bude zhotovitel písemně informován technickým dozorem stavby.</w:t>
      </w:r>
    </w:p>
    <w:p w:rsidR="00966A29" w:rsidRPr="00714854" w:rsidRDefault="00966A29" w:rsidP="00D40365">
      <w:pPr>
        <w:autoSpaceDE w:val="0"/>
        <w:autoSpaceDN w:val="0"/>
        <w:adjustRightInd w:val="0"/>
        <w:spacing w:line="300" w:lineRule="atLeast"/>
        <w:jc w:val="both"/>
        <w:rPr>
          <w:rFonts w:ascii="Arial" w:hAnsi="Arial" w:cs="Arial"/>
          <w:b/>
          <w:bCs/>
          <w:color w:val="000000"/>
          <w:sz w:val="22"/>
          <w:szCs w:val="22"/>
        </w:rPr>
      </w:pPr>
    </w:p>
    <w:p w:rsidR="00DD5633" w:rsidRPr="00714854" w:rsidRDefault="00C71695" w:rsidP="00D40365">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 V. Cena díla</w:t>
      </w:r>
    </w:p>
    <w:p w:rsidR="00A919A2" w:rsidRPr="00B56ACA" w:rsidRDefault="00C71695" w:rsidP="00A004E0">
      <w:pPr>
        <w:numPr>
          <w:ilvl w:val="0"/>
          <w:numId w:val="5"/>
        </w:numPr>
        <w:autoSpaceDE w:val="0"/>
        <w:autoSpaceDN w:val="0"/>
        <w:adjustRightInd w:val="0"/>
        <w:spacing w:line="300" w:lineRule="atLeast"/>
        <w:jc w:val="both"/>
        <w:rPr>
          <w:rFonts w:ascii="Arial" w:hAnsi="Arial" w:cs="Arial"/>
          <w:b/>
          <w:sz w:val="22"/>
          <w:szCs w:val="22"/>
        </w:rPr>
      </w:pPr>
      <w:r w:rsidRPr="00714854">
        <w:rPr>
          <w:rFonts w:ascii="Arial" w:hAnsi="Arial" w:cs="Arial"/>
          <w:b/>
          <w:color w:val="000000"/>
          <w:sz w:val="22"/>
          <w:szCs w:val="22"/>
        </w:rPr>
        <w:t xml:space="preserve">Cena za </w:t>
      </w:r>
      <w:r w:rsidR="00A919A2" w:rsidRPr="00714854">
        <w:rPr>
          <w:rFonts w:ascii="Arial" w:hAnsi="Arial" w:cs="Arial"/>
          <w:b/>
          <w:color w:val="000000"/>
          <w:sz w:val="22"/>
          <w:szCs w:val="22"/>
        </w:rPr>
        <w:t>zpracování projektov</w:t>
      </w:r>
      <w:r w:rsidR="00516BA6" w:rsidRPr="00714854">
        <w:rPr>
          <w:rFonts w:ascii="Arial" w:hAnsi="Arial" w:cs="Arial"/>
          <w:b/>
          <w:color w:val="000000"/>
          <w:sz w:val="22"/>
          <w:szCs w:val="22"/>
        </w:rPr>
        <w:t xml:space="preserve">é </w:t>
      </w:r>
      <w:r w:rsidR="00A919A2" w:rsidRPr="00714854">
        <w:rPr>
          <w:rFonts w:ascii="Arial" w:hAnsi="Arial" w:cs="Arial"/>
          <w:b/>
          <w:color w:val="000000"/>
          <w:sz w:val="22"/>
          <w:szCs w:val="22"/>
        </w:rPr>
        <w:t>dokumentac</w:t>
      </w:r>
      <w:r w:rsidR="00516BA6" w:rsidRPr="00714854">
        <w:rPr>
          <w:rFonts w:ascii="Arial" w:hAnsi="Arial" w:cs="Arial"/>
          <w:b/>
          <w:color w:val="000000"/>
          <w:sz w:val="22"/>
          <w:szCs w:val="22"/>
        </w:rPr>
        <w:t>e</w:t>
      </w:r>
      <w:r w:rsidR="00A919A2" w:rsidRPr="00714854">
        <w:rPr>
          <w:rFonts w:ascii="Arial" w:hAnsi="Arial" w:cs="Arial"/>
          <w:color w:val="000000"/>
          <w:sz w:val="22"/>
          <w:szCs w:val="22"/>
        </w:rPr>
        <w:t xml:space="preserve"> z</w:t>
      </w:r>
      <w:r w:rsidRPr="00714854">
        <w:rPr>
          <w:rFonts w:ascii="Arial" w:hAnsi="Arial" w:cs="Arial"/>
          <w:color w:val="000000"/>
          <w:sz w:val="22"/>
          <w:szCs w:val="22"/>
        </w:rPr>
        <w:t>ahrnuje veškeré náklady zhotovitel</w:t>
      </w:r>
      <w:r w:rsidR="00735659" w:rsidRPr="00714854">
        <w:rPr>
          <w:rFonts w:ascii="Arial" w:hAnsi="Arial" w:cs="Arial"/>
          <w:color w:val="000000"/>
          <w:sz w:val="22"/>
          <w:szCs w:val="22"/>
        </w:rPr>
        <w:t>e související s realizací díla a činí</w:t>
      </w:r>
      <w:r w:rsidR="00173166" w:rsidRPr="00714854">
        <w:rPr>
          <w:rFonts w:ascii="Arial" w:hAnsi="Arial" w:cs="Arial"/>
          <w:color w:val="000000"/>
          <w:sz w:val="22"/>
          <w:szCs w:val="22"/>
        </w:rPr>
        <w:t xml:space="preserve"> </w:t>
      </w:r>
      <w:r w:rsidR="00331821" w:rsidRPr="00B56ACA">
        <w:rPr>
          <w:rFonts w:ascii="Arial" w:hAnsi="Arial" w:cs="Arial"/>
          <w:b/>
          <w:sz w:val="22"/>
          <w:szCs w:val="22"/>
        </w:rPr>
        <w:t xml:space="preserve">celkem </w:t>
      </w:r>
      <w:r w:rsidR="00CC372A">
        <w:rPr>
          <w:rFonts w:ascii="Arial" w:hAnsi="Arial" w:cs="Arial"/>
          <w:b/>
          <w:sz w:val="22"/>
          <w:szCs w:val="22"/>
        </w:rPr>
        <w:t xml:space="preserve">778 000,00 </w:t>
      </w:r>
      <w:r w:rsidR="00894A52" w:rsidRPr="00B56ACA">
        <w:rPr>
          <w:rFonts w:ascii="Arial" w:hAnsi="Arial" w:cs="Arial"/>
          <w:b/>
          <w:sz w:val="22"/>
          <w:szCs w:val="22"/>
        </w:rPr>
        <w:t>Kč bez DPH</w:t>
      </w:r>
      <w:r w:rsidR="00516BA6" w:rsidRPr="00B56ACA">
        <w:rPr>
          <w:rFonts w:ascii="Arial" w:hAnsi="Arial" w:cs="Arial"/>
          <w:b/>
          <w:sz w:val="22"/>
          <w:szCs w:val="22"/>
        </w:rPr>
        <w:t>.</w:t>
      </w:r>
    </w:p>
    <w:p w:rsidR="009F1E1D" w:rsidRPr="00714854" w:rsidRDefault="00331821" w:rsidP="00D40365">
      <w:pPr>
        <w:autoSpaceDE w:val="0"/>
        <w:autoSpaceDN w:val="0"/>
        <w:adjustRightInd w:val="0"/>
        <w:spacing w:line="300" w:lineRule="atLeast"/>
        <w:ind w:left="720"/>
        <w:jc w:val="both"/>
        <w:rPr>
          <w:rFonts w:ascii="Arial" w:hAnsi="Arial" w:cs="Arial"/>
          <w:color w:val="000000"/>
          <w:sz w:val="22"/>
          <w:szCs w:val="22"/>
        </w:rPr>
      </w:pPr>
      <w:r w:rsidRPr="00714854">
        <w:rPr>
          <w:rFonts w:ascii="Arial" w:hAnsi="Arial" w:cs="Arial"/>
          <w:color w:val="000000"/>
          <w:sz w:val="22"/>
          <w:szCs w:val="22"/>
        </w:rPr>
        <w:t>Z toho</w:t>
      </w:r>
      <w:r w:rsidR="009F1E1D" w:rsidRPr="00714854">
        <w:rPr>
          <w:rFonts w:ascii="Arial" w:hAnsi="Arial" w:cs="Arial"/>
          <w:color w:val="000000"/>
          <w:sz w:val="22"/>
          <w:szCs w:val="22"/>
        </w:rPr>
        <w:t>:</w:t>
      </w:r>
    </w:p>
    <w:p w:rsidR="009F1E1D" w:rsidRPr="00714854" w:rsidRDefault="009F1E1D" w:rsidP="00A004E0">
      <w:pPr>
        <w:numPr>
          <w:ilvl w:val="0"/>
          <w:numId w:val="6"/>
        </w:numPr>
        <w:autoSpaceDE w:val="0"/>
        <w:autoSpaceDN w:val="0"/>
        <w:adjustRightInd w:val="0"/>
        <w:spacing w:line="300" w:lineRule="atLeast"/>
        <w:jc w:val="both"/>
        <w:rPr>
          <w:rFonts w:ascii="Arial" w:hAnsi="Arial" w:cs="Arial"/>
          <w:color w:val="000000"/>
          <w:sz w:val="22"/>
          <w:szCs w:val="22"/>
        </w:rPr>
      </w:pPr>
      <w:r w:rsidRPr="00714854">
        <w:rPr>
          <w:rFonts w:ascii="Arial" w:hAnsi="Arial" w:cs="Arial"/>
          <w:color w:val="000000"/>
          <w:sz w:val="22"/>
          <w:szCs w:val="22"/>
        </w:rPr>
        <w:t>PD DSP</w:t>
      </w:r>
      <w:r w:rsidR="00955776" w:rsidRPr="00714854">
        <w:rPr>
          <w:rFonts w:ascii="Arial" w:hAnsi="Arial" w:cs="Arial"/>
          <w:color w:val="000000"/>
          <w:sz w:val="22"/>
          <w:szCs w:val="22"/>
        </w:rPr>
        <w:t xml:space="preserve"> včetně návrhu havar. a povodňového plánu </w:t>
      </w:r>
      <w:r w:rsidR="00CC372A">
        <w:rPr>
          <w:rFonts w:ascii="Arial" w:hAnsi="Arial" w:cs="Arial"/>
          <w:b/>
          <w:sz w:val="22"/>
          <w:szCs w:val="22"/>
        </w:rPr>
        <w:t xml:space="preserve">430 600,00 </w:t>
      </w:r>
      <w:r w:rsidRPr="00CF58D7">
        <w:rPr>
          <w:rFonts w:ascii="Arial" w:hAnsi="Arial" w:cs="Arial"/>
          <w:b/>
          <w:sz w:val="22"/>
          <w:szCs w:val="22"/>
        </w:rPr>
        <w:t>Kč bez DPH</w:t>
      </w:r>
    </w:p>
    <w:p w:rsidR="00A7193E" w:rsidRPr="00A6432C" w:rsidRDefault="009F1E1D" w:rsidP="00A6432C">
      <w:pPr>
        <w:numPr>
          <w:ilvl w:val="0"/>
          <w:numId w:val="6"/>
        </w:numPr>
        <w:autoSpaceDE w:val="0"/>
        <w:autoSpaceDN w:val="0"/>
        <w:adjustRightInd w:val="0"/>
        <w:spacing w:line="300" w:lineRule="atLeast"/>
        <w:jc w:val="both"/>
        <w:rPr>
          <w:rFonts w:ascii="Arial" w:hAnsi="Arial" w:cs="Arial"/>
          <w:color w:val="000000"/>
          <w:sz w:val="22"/>
          <w:szCs w:val="22"/>
        </w:rPr>
      </w:pPr>
      <w:r w:rsidRPr="00714854">
        <w:rPr>
          <w:rFonts w:ascii="Arial" w:hAnsi="Arial" w:cs="Arial"/>
          <w:color w:val="000000"/>
          <w:sz w:val="22"/>
          <w:szCs w:val="22"/>
        </w:rPr>
        <w:t>PD DPS</w:t>
      </w:r>
      <w:r w:rsidR="00955776" w:rsidRPr="00714854">
        <w:rPr>
          <w:rFonts w:ascii="Arial" w:hAnsi="Arial" w:cs="Arial"/>
          <w:color w:val="000000"/>
          <w:sz w:val="22"/>
          <w:szCs w:val="22"/>
        </w:rPr>
        <w:t xml:space="preserve"> včetně </w:t>
      </w:r>
      <w:r w:rsidR="004C1943" w:rsidRPr="00714854">
        <w:rPr>
          <w:rFonts w:ascii="Arial" w:hAnsi="Arial" w:cs="Arial"/>
          <w:color w:val="000000"/>
          <w:sz w:val="22"/>
          <w:szCs w:val="22"/>
        </w:rPr>
        <w:t>soupisu prací a oceněného soup</w:t>
      </w:r>
      <w:r w:rsidR="00ED6380" w:rsidRPr="00714854">
        <w:rPr>
          <w:rFonts w:ascii="Arial" w:hAnsi="Arial" w:cs="Arial"/>
          <w:color w:val="000000"/>
          <w:sz w:val="22"/>
          <w:szCs w:val="22"/>
        </w:rPr>
        <w:t>isu prací</w:t>
      </w:r>
      <w:r w:rsidR="00A6432C">
        <w:rPr>
          <w:rFonts w:ascii="Arial" w:hAnsi="Arial" w:cs="Arial"/>
          <w:color w:val="000000"/>
          <w:sz w:val="22"/>
          <w:szCs w:val="22"/>
        </w:rPr>
        <w:t xml:space="preserve"> </w:t>
      </w:r>
      <w:r w:rsidR="00CC372A" w:rsidRPr="00A6432C">
        <w:rPr>
          <w:rFonts w:ascii="Arial" w:hAnsi="Arial" w:cs="Arial"/>
          <w:b/>
          <w:sz w:val="22"/>
          <w:szCs w:val="22"/>
        </w:rPr>
        <w:t xml:space="preserve">347 400 </w:t>
      </w:r>
      <w:r w:rsidR="00A7193E" w:rsidRPr="00A6432C">
        <w:rPr>
          <w:rFonts w:ascii="Arial" w:hAnsi="Arial" w:cs="Arial"/>
          <w:b/>
          <w:sz w:val="22"/>
          <w:szCs w:val="22"/>
        </w:rPr>
        <w:t>Kč bez DPH</w:t>
      </w:r>
    </w:p>
    <w:p w:rsidR="00A6432C" w:rsidRPr="00A6432C" w:rsidRDefault="00A6432C" w:rsidP="00A6432C">
      <w:pPr>
        <w:autoSpaceDE w:val="0"/>
        <w:autoSpaceDN w:val="0"/>
        <w:adjustRightInd w:val="0"/>
        <w:spacing w:line="300" w:lineRule="atLeast"/>
        <w:ind w:left="1080"/>
        <w:jc w:val="both"/>
        <w:rPr>
          <w:rFonts w:ascii="Arial" w:hAnsi="Arial" w:cs="Arial"/>
          <w:color w:val="000000"/>
          <w:sz w:val="22"/>
          <w:szCs w:val="22"/>
        </w:rPr>
      </w:pPr>
    </w:p>
    <w:p w:rsidR="00A919A2" w:rsidRPr="00714854" w:rsidRDefault="00A919A2" w:rsidP="00A004E0">
      <w:pPr>
        <w:numPr>
          <w:ilvl w:val="0"/>
          <w:numId w:val="5"/>
        </w:numPr>
        <w:autoSpaceDE w:val="0"/>
        <w:autoSpaceDN w:val="0"/>
        <w:adjustRightInd w:val="0"/>
        <w:spacing w:line="300" w:lineRule="atLeast"/>
        <w:jc w:val="both"/>
        <w:rPr>
          <w:rFonts w:ascii="Arial" w:hAnsi="Arial" w:cs="Arial"/>
          <w:color w:val="000000"/>
          <w:sz w:val="22"/>
          <w:szCs w:val="22"/>
        </w:rPr>
      </w:pPr>
      <w:r w:rsidRPr="00714854">
        <w:rPr>
          <w:rFonts w:ascii="Arial" w:hAnsi="Arial" w:cs="Arial"/>
          <w:b/>
          <w:sz w:val="22"/>
          <w:szCs w:val="22"/>
        </w:rPr>
        <w:t>Cena za výkon autorského dozoru</w:t>
      </w:r>
      <w:r w:rsidRPr="00714854">
        <w:rPr>
          <w:rFonts w:ascii="Arial" w:hAnsi="Arial" w:cs="Arial"/>
          <w:sz w:val="22"/>
          <w:szCs w:val="22"/>
        </w:rPr>
        <w:t xml:space="preserve"> je sjednána jako cena smluvní ve výši </w:t>
      </w:r>
      <w:r w:rsidR="00CC372A" w:rsidRPr="00CC372A">
        <w:rPr>
          <w:rFonts w:ascii="Arial" w:hAnsi="Arial" w:cs="Arial"/>
          <w:b/>
          <w:sz w:val="22"/>
          <w:szCs w:val="22"/>
        </w:rPr>
        <w:t xml:space="preserve">600 </w:t>
      </w:r>
      <w:r w:rsidRPr="00CF58D7">
        <w:rPr>
          <w:rFonts w:ascii="Arial" w:hAnsi="Arial" w:cs="Arial"/>
          <w:b/>
          <w:sz w:val="22"/>
          <w:szCs w:val="22"/>
        </w:rPr>
        <w:t>Kč/hod</w:t>
      </w:r>
      <w:r w:rsidR="00CC372A">
        <w:rPr>
          <w:rFonts w:ascii="Arial" w:hAnsi="Arial" w:cs="Arial"/>
          <w:b/>
          <w:sz w:val="22"/>
          <w:szCs w:val="22"/>
        </w:rPr>
        <w:t xml:space="preserve"> bez DPH</w:t>
      </w:r>
      <w:r w:rsidR="008C0CD9" w:rsidRPr="00714854">
        <w:rPr>
          <w:rFonts w:ascii="Arial" w:hAnsi="Arial" w:cs="Arial"/>
          <w:sz w:val="22"/>
          <w:szCs w:val="22"/>
        </w:rPr>
        <w:t xml:space="preserve">. </w:t>
      </w:r>
      <w:r w:rsidRPr="00714854">
        <w:rPr>
          <w:rFonts w:ascii="Arial" w:hAnsi="Arial" w:cs="Arial"/>
          <w:sz w:val="22"/>
          <w:szCs w:val="22"/>
        </w:rPr>
        <w:t>Cena za autorský dozor zahrnuje veškeré náklady zhotovitele související s prováděním prací včetně cestovného. Výkon autorského dozoru začíná a končí v sídle zhotovitele s uvažováním přiměřené doby k dopravě na stavbu.</w:t>
      </w:r>
    </w:p>
    <w:p w:rsidR="00A919A2" w:rsidRPr="00714854" w:rsidRDefault="00A919A2" w:rsidP="00FA0845">
      <w:pPr>
        <w:widowControl w:val="0"/>
        <w:spacing w:line="300" w:lineRule="atLeast"/>
        <w:ind w:left="708"/>
        <w:jc w:val="both"/>
        <w:rPr>
          <w:rFonts w:ascii="Arial" w:hAnsi="Arial" w:cs="Arial"/>
          <w:sz w:val="22"/>
          <w:szCs w:val="22"/>
        </w:rPr>
      </w:pPr>
      <w:r w:rsidRPr="00714854">
        <w:rPr>
          <w:rFonts w:ascii="Arial" w:hAnsi="Arial" w:cs="Arial"/>
          <w:sz w:val="22"/>
          <w:szCs w:val="22"/>
        </w:rPr>
        <w:t>Takto stanovená hodinová cena bude používána zhotovitelem také pro kalkulaci prací spojených s výkonem AD v případě požadovaných změn a doplnění projektové dokumentace po odsouhlasení jejich rozsahu a objednávce investorem.</w:t>
      </w:r>
    </w:p>
    <w:p w:rsidR="00AE1DA4" w:rsidRPr="00714854" w:rsidRDefault="00AE1DA4" w:rsidP="00FA0845">
      <w:pPr>
        <w:widowControl w:val="0"/>
        <w:spacing w:line="300" w:lineRule="atLeast"/>
        <w:ind w:left="708"/>
        <w:jc w:val="both"/>
        <w:rPr>
          <w:rFonts w:ascii="Arial" w:hAnsi="Arial" w:cs="Arial"/>
          <w:sz w:val="22"/>
          <w:szCs w:val="22"/>
        </w:rPr>
      </w:pPr>
    </w:p>
    <w:p w:rsidR="00C71695" w:rsidRPr="00714854" w:rsidRDefault="00044BC3" w:rsidP="00D40365">
      <w:pPr>
        <w:autoSpaceDE w:val="0"/>
        <w:autoSpaceDN w:val="0"/>
        <w:adjustRightInd w:val="0"/>
        <w:spacing w:line="300" w:lineRule="atLeast"/>
        <w:ind w:left="709" w:hanging="283"/>
        <w:jc w:val="both"/>
        <w:rPr>
          <w:rFonts w:ascii="Arial" w:hAnsi="Arial" w:cs="Arial"/>
          <w:color w:val="000000"/>
          <w:sz w:val="22"/>
          <w:szCs w:val="22"/>
        </w:rPr>
      </w:pPr>
      <w:r w:rsidRPr="00714854">
        <w:rPr>
          <w:rFonts w:ascii="Arial" w:hAnsi="Arial" w:cs="Arial"/>
          <w:b/>
          <w:bCs/>
          <w:color w:val="000000"/>
          <w:sz w:val="22"/>
          <w:szCs w:val="22"/>
        </w:rPr>
        <w:t>3</w:t>
      </w:r>
      <w:r w:rsidR="00C71695" w:rsidRPr="00714854">
        <w:rPr>
          <w:rFonts w:ascii="Arial" w:hAnsi="Arial" w:cs="Arial"/>
          <w:b/>
          <w:bCs/>
          <w:color w:val="000000"/>
          <w:sz w:val="22"/>
          <w:szCs w:val="22"/>
        </w:rPr>
        <w:t>.</w:t>
      </w:r>
      <w:r w:rsidR="00C71695" w:rsidRPr="00714854">
        <w:rPr>
          <w:rFonts w:ascii="Arial" w:hAnsi="Arial" w:cs="Arial"/>
          <w:color w:val="000000"/>
          <w:sz w:val="22"/>
          <w:szCs w:val="22"/>
        </w:rPr>
        <w:tab/>
        <w:t>Cena za dílo je stanovená jako smluvní cena v souladu s platným zněním zákona č.</w:t>
      </w:r>
      <w:r w:rsidR="003053A3" w:rsidRPr="00714854">
        <w:rPr>
          <w:rFonts w:ascii="Arial" w:hAnsi="Arial" w:cs="Arial"/>
          <w:color w:val="000000"/>
          <w:sz w:val="22"/>
          <w:szCs w:val="22"/>
        </w:rPr>
        <w:t> </w:t>
      </w:r>
      <w:r w:rsidR="00C71695" w:rsidRPr="00714854">
        <w:rPr>
          <w:rFonts w:ascii="Arial" w:hAnsi="Arial" w:cs="Arial"/>
          <w:color w:val="000000"/>
          <w:sz w:val="22"/>
          <w:szCs w:val="22"/>
        </w:rPr>
        <w:t>526/</w:t>
      </w:r>
      <w:r w:rsidR="000144A7" w:rsidRPr="00714854">
        <w:rPr>
          <w:rFonts w:ascii="Arial" w:hAnsi="Arial" w:cs="Arial"/>
          <w:color w:val="000000"/>
          <w:sz w:val="22"/>
          <w:szCs w:val="22"/>
        </w:rPr>
        <w:t>19</w:t>
      </w:r>
      <w:r w:rsidR="00C71695" w:rsidRPr="00714854">
        <w:rPr>
          <w:rFonts w:ascii="Arial" w:hAnsi="Arial" w:cs="Arial"/>
          <w:color w:val="000000"/>
          <w:sz w:val="22"/>
          <w:szCs w:val="22"/>
        </w:rPr>
        <w:t xml:space="preserve">90 Sb. ve znění pozdějších předpisů, </w:t>
      </w:r>
      <w:r w:rsidR="000144A7" w:rsidRPr="00714854">
        <w:rPr>
          <w:rFonts w:ascii="Arial" w:hAnsi="Arial" w:cs="Arial"/>
          <w:color w:val="000000"/>
          <w:sz w:val="22"/>
          <w:szCs w:val="22"/>
        </w:rPr>
        <w:t xml:space="preserve">je </w:t>
      </w:r>
      <w:r w:rsidR="00C71695" w:rsidRPr="00714854">
        <w:rPr>
          <w:rFonts w:ascii="Arial" w:hAnsi="Arial" w:cs="Arial"/>
          <w:color w:val="000000"/>
          <w:sz w:val="22"/>
          <w:szCs w:val="22"/>
        </w:rPr>
        <w:t>platná po dobu reali</w:t>
      </w:r>
      <w:r w:rsidR="00D77318" w:rsidRPr="00714854">
        <w:rPr>
          <w:rFonts w:ascii="Arial" w:hAnsi="Arial" w:cs="Arial"/>
          <w:color w:val="000000"/>
          <w:sz w:val="22"/>
          <w:szCs w:val="22"/>
        </w:rPr>
        <w:t>zace díla, t</w:t>
      </w:r>
      <w:r w:rsidR="003053A3" w:rsidRPr="00714854">
        <w:rPr>
          <w:rFonts w:ascii="Arial" w:hAnsi="Arial" w:cs="Arial"/>
          <w:color w:val="000000"/>
          <w:sz w:val="22"/>
          <w:szCs w:val="22"/>
        </w:rPr>
        <w:t xml:space="preserve">j. až do doby </w:t>
      </w:r>
      <w:r w:rsidR="00C71695" w:rsidRPr="00714854">
        <w:rPr>
          <w:rFonts w:ascii="Arial" w:hAnsi="Arial" w:cs="Arial"/>
          <w:color w:val="000000"/>
          <w:sz w:val="22"/>
          <w:szCs w:val="22"/>
        </w:rPr>
        <w:t>protokolárního předání a převzetí řádně provedeného díla.</w:t>
      </w:r>
    </w:p>
    <w:p w:rsidR="00C71695" w:rsidRPr="00714854" w:rsidRDefault="00C71695" w:rsidP="00D40365">
      <w:pPr>
        <w:autoSpaceDE w:val="0"/>
        <w:autoSpaceDN w:val="0"/>
        <w:adjustRightInd w:val="0"/>
        <w:spacing w:line="300" w:lineRule="atLeast"/>
        <w:ind w:left="709" w:hanging="283"/>
        <w:jc w:val="both"/>
        <w:rPr>
          <w:rFonts w:ascii="Arial" w:hAnsi="Arial" w:cs="Arial"/>
          <w:color w:val="000000"/>
          <w:sz w:val="22"/>
          <w:szCs w:val="22"/>
        </w:rPr>
      </w:pPr>
    </w:p>
    <w:p w:rsidR="00C71695" w:rsidRPr="00714854" w:rsidRDefault="00044BC3" w:rsidP="00D40365">
      <w:pPr>
        <w:autoSpaceDE w:val="0"/>
        <w:autoSpaceDN w:val="0"/>
        <w:adjustRightInd w:val="0"/>
        <w:spacing w:line="300" w:lineRule="atLeast"/>
        <w:ind w:left="709" w:hanging="283"/>
        <w:jc w:val="both"/>
        <w:rPr>
          <w:rFonts w:ascii="Arial" w:hAnsi="Arial" w:cs="Arial"/>
          <w:color w:val="000000"/>
          <w:sz w:val="22"/>
          <w:szCs w:val="22"/>
        </w:rPr>
      </w:pPr>
      <w:r w:rsidRPr="00714854">
        <w:rPr>
          <w:rFonts w:ascii="Arial" w:hAnsi="Arial" w:cs="Arial"/>
          <w:b/>
          <w:bCs/>
          <w:color w:val="000000"/>
          <w:sz w:val="22"/>
          <w:szCs w:val="22"/>
        </w:rPr>
        <w:t>4</w:t>
      </w:r>
      <w:r w:rsidR="00C71695" w:rsidRPr="00714854">
        <w:rPr>
          <w:rFonts w:ascii="Arial" w:hAnsi="Arial" w:cs="Arial"/>
          <w:b/>
          <w:bCs/>
          <w:color w:val="000000"/>
          <w:sz w:val="22"/>
          <w:szCs w:val="22"/>
        </w:rPr>
        <w:t>.</w:t>
      </w:r>
      <w:r w:rsidR="00C71695" w:rsidRPr="00714854">
        <w:rPr>
          <w:rFonts w:ascii="Arial" w:hAnsi="Arial" w:cs="Arial"/>
          <w:color w:val="000000"/>
          <w:sz w:val="22"/>
          <w:szCs w:val="22"/>
        </w:rPr>
        <w:tab/>
        <w:t>Náklady zhotovitele způsobené změnou rozsahu, termínů a dalších náležitostí dodávky rozdílně od uzavřené této smlouvy, pokud byly tyto změny objednatelem vyžádány nebo pokud jim byly způsobeny, budou předem vzájemně odsouhlaseny smluvními stranami dodatkem k této smlouvě.</w:t>
      </w:r>
    </w:p>
    <w:p w:rsidR="00D76FDB" w:rsidRPr="00714854" w:rsidRDefault="00D76FDB" w:rsidP="00D40365">
      <w:pPr>
        <w:autoSpaceDE w:val="0"/>
        <w:autoSpaceDN w:val="0"/>
        <w:adjustRightInd w:val="0"/>
        <w:spacing w:line="300" w:lineRule="atLeast"/>
        <w:ind w:left="360" w:firstLine="66"/>
        <w:jc w:val="both"/>
        <w:rPr>
          <w:rFonts w:ascii="Arial" w:hAnsi="Arial" w:cs="Arial"/>
          <w:color w:val="000000"/>
          <w:sz w:val="22"/>
          <w:szCs w:val="22"/>
        </w:rPr>
      </w:pPr>
    </w:p>
    <w:p w:rsidR="00044A0D" w:rsidRPr="00714854" w:rsidRDefault="00044A0D" w:rsidP="00044A0D">
      <w:pPr>
        <w:spacing w:line="300" w:lineRule="atLeast"/>
        <w:jc w:val="both"/>
        <w:rPr>
          <w:rFonts w:ascii="Arial" w:hAnsi="Arial" w:cs="Arial"/>
          <w:b/>
          <w:bCs/>
          <w:color w:val="000000"/>
          <w:sz w:val="22"/>
          <w:szCs w:val="22"/>
        </w:rPr>
      </w:pPr>
      <w:r w:rsidRPr="00714854">
        <w:rPr>
          <w:rFonts w:ascii="Arial" w:hAnsi="Arial" w:cs="Arial"/>
          <w:b/>
          <w:i/>
          <w:sz w:val="22"/>
          <w:szCs w:val="22"/>
        </w:rPr>
        <w:t>Smluvní strany výslovně prohlašují, že touto smlouvou sjednaná cena za provedení díla není považována za skutečnost tvořící obchodní tajemství ve smyslu ustanovení § 504 z. č. 89/2012 Sb. občanského zákoníku v platném znění.</w:t>
      </w:r>
    </w:p>
    <w:p w:rsidR="00490727" w:rsidRPr="00714854" w:rsidRDefault="00490727" w:rsidP="00D40365">
      <w:pPr>
        <w:autoSpaceDE w:val="0"/>
        <w:autoSpaceDN w:val="0"/>
        <w:adjustRightInd w:val="0"/>
        <w:spacing w:line="300" w:lineRule="atLeast"/>
        <w:jc w:val="both"/>
        <w:rPr>
          <w:rFonts w:ascii="Arial" w:hAnsi="Arial" w:cs="Arial"/>
          <w:b/>
          <w:bCs/>
          <w:color w:val="000000"/>
          <w:sz w:val="22"/>
          <w:szCs w:val="22"/>
        </w:rPr>
      </w:pPr>
    </w:p>
    <w:p w:rsidR="008C60D1" w:rsidRDefault="008C60D1" w:rsidP="00D40365">
      <w:pPr>
        <w:autoSpaceDE w:val="0"/>
        <w:autoSpaceDN w:val="0"/>
        <w:adjustRightInd w:val="0"/>
        <w:spacing w:line="300" w:lineRule="atLeast"/>
        <w:jc w:val="both"/>
        <w:rPr>
          <w:rFonts w:ascii="Arial" w:hAnsi="Arial" w:cs="Arial"/>
          <w:b/>
          <w:bCs/>
          <w:color w:val="000000"/>
          <w:sz w:val="22"/>
          <w:szCs w:val="22"/>
        </w:rPr>
      </w:pPr>
    </w:p>
    <w:p w:rsidR="00CC372A" w:rsidRDefault="00CC372A" w:rsidP="00D40365">
      <w:pPr>
        <w:autoSpaceDE w:val="0"/>
        <w:autoSpaceDN w:val="0"/>
        <w:adjustRightInd w:val="0"/>
        <w:spacing w:line="300" w:lineRule="atLeast"/>
        <w:jc w:val="both"/>
        <w:rPr>
          <w:rFonts w:ascii="Arial" w:hAnsi="Arial" w:cs="Arial"/>
          <w:b/>
          <w:bCs/>
          <w:color w:val="000000"/>
          <w:sz w:val="22"/>
          <w:szCs w:val="22"/>
        </w:rPr>
      </w:pPr>
    </w:p>
    <w:p w:rsidR="00966A29" w:rsidRPr="00714854" w:rsidRDefault="00966A29" w:rsidP="00D40365">
      <w:pPr>
        <w:autoSpaceDE w:val="0"/>
        <w:autoSpaceDN w:val="0"/>
        <w:adjustRightInd w:val="0"/>
        <w:spacing w:line="300" w:lineRule="atLeast"/>
        <w:jc w:val="both"/>
        <w:rPr>
          <w:rFonts w:ascii="Arial" w:hAnsi="Arial" w:cs="Arial"/>
          <w:b/>
          <w:bCs/>
          <w:color w:val="000000"/>
          <w:sz w:val="22"/>
          <w:szCs w:val="22"/>
        </w:rPr>
      </w:pPr>
    </w:p>
    <w:p w:rsidR="00DD5633" w:rsidRPr="00714854" w:rsidRDefault="00C71695" w:rsidP="00D40365">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 V</w:t>
      </w:r>
      <w:r w:rsidR="00155422" w:rsidRPr="00714854">
        <w:rPr>
          <w:rFonts w:ascii="Arial" w:hAnsi="Arial" w:cs="Arial"/>
          <w:b/>
          <w:bCs/>
          <w:color w:val="000000"/>
          <w:sz w:val="22"/>
          <w:szCs w:val="22"/>
        </w:rPr>
        <w:t>I</w:t>
      </w:r>
      <w:r w:rsidRPr="00714854">
        <w:rPr>
          <w:rFonts w:ascii="Arial" w:hAnsi="Arial" w:cs="Arial"/>
          <w:b/>
          <w:bCs/>
          <w:color w:val="000000"/>
          <w:sz w:val="22"/>
          <w:szCs w:val="22"/>
        </w:rPr>
        <w:t>. Platební podmínky</w:t>
      </w:r>
    </w:p>
    <w:p w:rsidR="00044BC3" w:rsidRPr="00714854" w:rsidRDefault="00044BC3" w:rsidP="00A004E0">
      <w:pPr>
        <w:pStyle w:val="Odstavecseseznamem"/>
        <w:numPr>
          <w:ilvl w:val="0"/>
          <w:numId w:val="10"/>
        </w:numPr>
        <w:autoSpaceDE w:val="0"/>
        <w:autoSpaceDN w:val="0"/>
        <w:adjustRightInd w:val="0"/>
        <w:spacing w:line="300" w:lineRule="atLeast"/>
        <w:ind w:left="709" w:hanging="283"/>
        <w:jc w:val="both"/>
        <w:rPr>
          <w:rFonts w:ascii="Arial" w:hAnsi="Arial" w:cs="Arial"/>
          <w:color w:val="000000"/>
          <w:sz w:val="22"/>
          <w:szCs w:val="22"/>
        </w:rPr>
      </w:pPr>
      <w:r w:rsidRPr="00714854">
        <w:rPr>
          <w:rFonts w:ascii="Arial" w:hAnsi="Arial" w:cs="Arial"/>
          <w:color w:val="000000"/>
          <w:sz w:val="22"/>
          <w:szCs w:val="22"/>
        </w:rPr>
        <w:t>Objednatel nebude poskytovat zhotoviteli zálohy.</w:t>
      </w:r>
    </w:p>
    <w:p w:rsidR="00155422" w:rsidRPr="00714854" w:rsidRDefault="00155422" w:rsidP="00155422">
      <w:pPr>
        <w:pStyle w:val="Odstavecseseznamem"/>
        <w:autoSpaceDE w:val="0"/>
        <w:autoSpaceDN w:val="0"/>
        <w:adjustRightInd w:val="0"/>
        <w:spacing w:line="300" w:lineRule="atLeast"/>
        <w:ind w:left="709" w:hanging="283"/>
        <w:jc w:val="both"/>
        <w:rPr>
          <w:rFonts w:ascii="Arial" w:hAnsi="Arial" w:cs="Arial"/>
          <w:color w:val="000000"/>
          <w:sz w:val="22"/>
          <w:szCs w:val="22"/>
        </w:rPr>
      </w:pPr>
    </w:p>
    <w:p w:rsidR="00044BC3" w:rsidRPr="00714854" w:rsidRDefault="00044BC3" w:rsidP="00A004E0">
      <w:pPr>
        <w:pStyle w:val="Odstavecseseznamem"/>
        <w:numPr>
          <w:ilvl w:val="0"/>
          <w:numId w:val="10"/>
        </w:numPr>
        <w:autoSpaceDE w:val="0"/>
        <w:autoSpaceDN w:val="0"/>
        <w:adjustRightInd w:val="0"/>
        <w:spacing w:line="300" w:lineRule="atLeast"/>
        <w:ind w:left="709" w:hanging="283"/>
        <w:jc w:val="both"/>
        <w:rPr>
          <w:rFonts w:ascii="Arial" w:hAnsi="Arial" w:cs="Arial"/>
          <w:color w:val="000000"/>
          <w:sz w:val="22"/>
          <w:szCs w:val="22"/>
        </w:rPr>
      </w:pPr>
      <w:r w:rsidRPr="00714854">
        <w:rPr>
          <w:rFonts w:ascii="Arial" w:hAnsi="Arial" w:cs="Arial"/>
          <w:color w:val="000000"/>
          <w:sz w:val="22"/>
          <w:szCs w:val="22"/>
        </w:rPr>
        <w:t>Zdanitelné plnění se považuje za uskutečněné:</w:t>
      </w:r>
    </w:p>
    <w:p w:rsidR="00155422" w:rsidRPr="00714854" w:rsidRDefault="00155422" w:rsidP="00155422">
      <w:pPr>
        <w:pStyle w:val="Odstavecseseznamem"/>
        <w:autoSpaceDE w:val="0"/>
        <w:autoSpaceDN w:val="0"/>
        <w:adjustRightInd w:val="0"/>
        <w:spacing w:line="300" w:lineRule="atLeast"/>
        <w:ind w:left="720"/>
        <w:jc w:val="both"/>
        <w:rPr>
          <w:rFonts w:ascii="Arial" w:hAnsi="Arial" w:cs="Arial"/>
          <w:color w:val="000000"/>
          <w:sz w:val="22"/>
          <w:szCs w:val="22"/>
        </w:rPr>
      </w:pPr>
      <w:r w:rsidRPr="00714854">
        <w:rPr>
          <w:rFonts w:ascii="Arial" w:hAnsi="Arial" w:cs="Arial"/>
          <w:b/>
          <w:bCs/>
          <w:sz w:val="22"/>
          <w:szCs w:val="22"/>
        </w:rPr>
        <w:t>Projektová dokumentace:</w:t>
      </w:r>
    </w:p>
    <w:p w:rsidR="00183F24" w:rsidRPr="00714854" w:rsidRDefault="00183F24" w:rsidP="00A004E0">
      <w:pPr>
        <w:numPr>
          <w:ilvl w:val="0"/>
          <w:numId w:val="1"/>
        </w:numPr>
        <w:autoSpaceDE w:val="0"/>
        <w:autoSpaceDN w:val="0"/>
        <w:adjustRightInd w:val="0"/>
        <w:spacing w:line="300" w:lineRule="atLeast"/>
        <w:jc w:val="both"/>
        <w:rPr>
          <w:rFonts w:ascii="Arial" w:hAnsi="Arial"/>
          <w:b/>
          <w:bCs/>
          <w:color w:val="000000"/>
          <w:sz w:val="22"/>
          <w:szCs w:val="22"/>
        </w:rPr>
      </w:pPr>
      <w:r w:rsidRPr="00714854">
        <w:rPr>
          <w:rFonts w:ascii="Arial" w:hAnsi="Arial"/>
          <w:sz w:val="22"/>
          <w:szCs w:val="22"/>
        </w:rPr>
        <w:t xml:space="preserve">pro </w:t>
      </w:r>
      <w:r w:rsidR="00CF58D7">
        <w:rPr>
          <w:rFonts w:ascii="Arial" w:hAnsi="Arial"/>
          <w:sz w:val="22"/>
          <w:szCs w:val="22"/>
        </w:rPr>
        <w:t>první</w:t>
      </w:r>
      <w:r w:rsidRPr="00714854">
        <w:rPr>
          <w:rFonts w:ascii="Arial" w:hAnsi="Arial"/>
          <w:sz w:val="22"/>
          <w:szCs w:val="22"/>
        </w:rPr>
        <w:t xml:space="preserve"> dílčí plnění dnem předání a převzetí PD DSP dle čl. I</w:t>
      </w:r>
      <w:r w:rsidR="00155422" w:rsidRPr="00714854">
        <w:rPr>
          <w:rFonts w:ascii="Arial" w:hAnsi="Arial"/>
          <w:sz w:val="22"/>
          <w:szCs w:val="22"/>
        </w:rPr>
        <w:t>V.</w:t>
      </w:r>
      <w:r w:rsidR="00CF58D7">
        <w:rPr>
          <w:rFonts w:ascii="Arial" w:hAnsi="Arial"/>
          <w:sz w:val="22"/>
          <w:szCs w:val="22"/>
        </w:rPr>
        <w:t>2</w:t>
      </w:r>
    </w:p>
    <w:p w:rsidR="00183F24" w:rsidRPr="00714854" w:rsidRDefault="00183F24" w:rsidP="00A004E0">
      <w:pPr>
        <w:numPr>
          <w:ilvl w:val="0"/>
          <w:numId w:val="1"/>
        </w:numPr>
        <w:autoSpaceDE w:val="0"/>
        <w:autoSpaceDN w:val="0"/>
        <w:adjustRightInd w:val="0"/>
        <w:spacing w:line="300" w:lineRule="atLeast"/>
        <w:jc w:val="both"/>
        <w:rPr>
          <w:rFonts w:ascii="Arial" w:hAnsi="Arial"/>
          <w:color w:val="000000"/>
          <w:sz w:val="22"/>
          <w:szCs w:val="22"/>
        </w:rPr>
      </w:pPr>
      <w:r w:rsidRPr="00714854">
        <w:rPr>
          <w:rFonts w:ascii="Arial" w:hAnsi="Arial"/>
          <w:sz w:val="22"/>
          <w:szCs w:val="22"/>
        </w:rPr>
        <w:t xml:space="preserve">pro </w:t>
      </w:r>
      <w:r w:rsidR="00CF58D7">
        <w:rPr>
          <w:rFonts w:ascii="Arial" w:hAnsi="Arial"/>
          <w:sz w:val="22"/>
          <w:szCs w:val="22"/>
        </w:rPr>
        <w:t>druhé</w:t>
      </w:r>
      <w:r w:rsidRPr="00714854">
        <w:rPr>
          <w:rFonts w:ascii="Arial" w:hAnsi="Arial"/>
          <w:sz w:val="22"/>
          <w:szCs w:val="22"/>
        </w:rPr>
        <w:t xml:space="preserve"> dílčí plnění dnem </w:t>
      </w:r>
      <w:r w:rsidRPr="00714854">
        <w:rPr>
          <w:rFonts w:ascii="Arial" w:hAnsi="Arial"/>
          <w:color w:val="000000"/>
          <w:sz w:val="22"/>
          <w:szCs w:val="22"/>
        </w:rPr>
        <w:t xml:space="preserve">podepsání zápisu o schválení PD DSP generálním ředitelem Povodí Ohře, s. p., po předchozím projednání v investiční komisi. </w:t>
      </w:r>
    </w:p>
    <w:p w:rsidR="00183F24" w:rsidRPr="00714854" w:rsidRDefault="00183F24" w:rsidP="00A004E0">
      <w:pPr>
        <w:numPr>
          <w:ilvl w:val="0"/>
          <w:numId w:val="1"/>
        </w:numPr>
        <w:autoSpaceDE w:val="0"/>
        <w:autoSpaceDN w:val="0"/>
        <w:adjustRightInd w:val="0"/>
        <w:spacing w:line="300" w:lineRule="atLeast"/>
        <w:jc w:val="both"/>
        <w:rPr>
          <w:rFonts w:ascii="Arial" w:hAnsi="Arial"/>
          <w:b/>
          <w:bCs/>
          <w:color w:val="000000"/>
          <w:sz w:val="22"/>
          <w:szCs w:val="22"/>
        </w:rPr>
      </w:pPr>
      <w:r w:rsidRPr="00714854">
        <w:rPr>
          <w:rFonts w:ascii="Arial" w:hAnsi="Arial"/>
          <w:sz w:val="22"/>
          <w:szCs w:val="22"/>
        </w:rPr>
        <w:t xml:space="preserve">pro </w:t>
      </w:r>
      <w:r w:rsidR="00CF58D7">
        <w:rPr>
          <w:rFonts w:ascii="Arial" w:hAnsi="Arial"/>
          <w:sz w:val="22"/>
          <w:szCs w:val="22"/>
        </w:rPr>
        <w:t>třetí</w:t>
      </w:r>
      <w:r w:rsidRPr="00714854">
        <w:rPr>
          <w:rFonts w:ascii="Arial" w:hAnsi="Arial"/>
          <w:sz w:val="22"/>
          <w:szCs w:val="22"/>
        </w:rPr>
        <w:t xml:space="preserve"> dílčí plnění dnem předání a převzetí PD DPS dle čl. I</w:t>
      </w:r>
      <w:r w:rsidR="00155422" w:rsidRPr="00714854">
        <w:rPr>
          <w:rFonts w:ascii="Arial" w:hAnsi="Arial"/>
          <w:sz w:val="22"/>
          <w:szCs w:val="22"/>
        </w:rPr>
        <w:t>V.3</w:t>
      </w:r>
    </w:p>
    <w:p w:rsidR="00044BC3" w:rsidRPr="00714854" w:rsidRDefault="00183F24" w:rsidP="00A004E0">
      <w:pPr>
        <w:numPr>
          <w:ilvl w:val="0"/>
          <w:numId w:val="1"/>
        </w:numPr>
        <w:autoSpaceDE w:val="0"/>
        <w:autoSpaceDN w:val="0"/>
        <w:adjustRightInd w:val="0"/>
        <w:spacing w:line="300" w:lineRule="atLeast"/>
        <w:jc w:val="both"/>
        <w:rPr>
          <w:rFonts w:ascii="Arial" w:hAnsi="Arial"/>
          <w:color w:val="000000"/>
          <w:sz w:val="22"/>
          <w:szCs w:val="22"/>
        </w:rPr>
      </w:pPr>
      <w:r w:rsidRPr="00714854">
        <w:rPr>
          <w:rFonts w:ascii="Arial" w:hAnsi="Arial"/>
          <w:sz w:val="22"/>
          <w:szCs w:val="22"/>
        </w:rPr>
        <w:t xml:space="preserve">pro celkové plnění dnem </w:t>
      </w:r>
      <w:r w:rsidRPr="00714854">
        <w:rPr>
          <w:rFonts w:ascii="Arial" w:hAnsi="Arial"/>
          <w:color w:val="000000"/>
          <w:sz w:val="22"/>
          <w:szCs w:val="22"/>
        </w:rPr>
        <w:t>podepsání zápisu o schválení PD DPS generálním ředitelem Povodí Ohře, s. p., po předchozím projednání v investiční komisi.</w:t>
      </w:r>
    </w:p>
    <w:p w:rsidR="00183F24" w:rsidRPr="00714854" w:rsidRDefault="00183F24" w:rsidP="00183F24">
      <w:pPr>
        <w:autoSpaceDE w:val="0"/>
        <w:autoSpaceDN w:val="0"/>
        <w:adjustRightInd w:val="0"/>
        <w:spacing w:line="300" w:lineRule="atLeast"/>
        <w:ind w:left="717"/>
        <w:jc w:val="both"/>
        <w:rPr>
          <w:rFonts w:ascii="Arial" w:hAnsi="Arial" w:cs="Arial"/>
          <w:sz w:val="22"/>
          <w:szCs w:val="22"/>
        </w:rPr>
      </w:pPr>
      <w:r w:rsidRPr="00714854">
        <w:rPr>
          <w:rFonts w:ascii="Arial" w:hAnsi="Arial" w:cs="Arial"/>
          <w:sz w:val="22"/>
          <w:szCs w:val="22"/>
        </w:rPr>
        <w:t xml:space="preserve">Schválení PD je povinen oznámit zástupce objednatele zhotoviteli do 5 dnů po podpisu Rozhodnutí generálního ředitele. </w:t>
      </w:r>
    </w:p>
    <w:p w:rsidR="00155422" w:rsidRPr="00714854" w:rsidRDefault="00155422" w:rsidP="00155422">
      <w:pPr>
        <w:autoSpaceDE w:val="0"/>
        <w:autoSpaceDN w:val="0"/>
        <w:adjustRightInd w:val="0"/>
        <w:spacing w:line="300" w:lineRule="atLeast"/>
        <w:ind w:left="1077"/>
        <w:jc w:val="both"/>
        <w:rPr>
          <w:rFonts w:ascii="Arial" w:hAnsi="Arial" w:cs="Arial"/>
          <w:sz w:val="22"/>
          <w:szCs w:val="22"/>
        </w:rPr>
      </w:pPr>
    </w:p>
    <w:p w:rsidR="00155422" w:rsidRPr="00714854" w:rsidRDefault="00155422" w:rsidP="00155422">
      <w:pPr>
        <w:pStyle w:val="Odstavecseseznamem"/>
        <w:autoSpaceDE w:val="0"/>
        <w:autoSpaceDN w:val="0"/>
        <w:adjustRightInd w:val="0"/>
        <w:spacing w:line="300" w:lineRule="atLeast"/>
        <w:ind w:left="720"/>
        <w:jc w:val="both"/>
        <w:rPr>
          <w:rFonts w:ascii="Arial" w:hAnsi="Arial" w:cs="Arial"/>
          <w:b/>
          <w:sz w:val="22"/>
          <w:szCs w:val="22"/>
        </w:rPr>
      </w:pPr>
      <w:r w:rsidRPr="00714854">
        <w:rPr>
          <w:rFonts w:ascii="Arial" w:hAnsi="Arial" w:cs="Arial"/>
          <w:b/>
          <w:sz w:val="22"/>
          <w:szCs w:val="22"/>
        </w:rPr>
        <w:t>Autorský dozor:</w:t>
      </w:r>
    </w:p>
    <w:p w:rsidR="004C1943" w:rsidRPr="00714854" w:rsidRDefault="004C1943" w:rsidP="00155422">
      <w:pPr>
        <w:autoSpaceDE w:val="0"/>
        <w:autoSpaceDN w:val="0"/>
        <w:adjustRightInd w:val="0"/>
        <w:spacing w:line="300" w:lineRule="atLeast"/>
        <w:ind w:left="1077"/>
        <w:jc w:val="both"/>
        <w:rPr>
          <w:rFonts w:ascii="Arial" w:hAnsi="Arial" w:cs="Arial"/>
          <w:color w:val="000000"/>
          <w:sz w:val="22"/>
          <w:szCs w:val="22"/>
        </w:rPr>
      </w:pPr>
      <w:r w:rsidRPr="00714854">
        <w:rPr>
          <w:rFonts w:ascii="Arial" w:hAnsi="Arial" w:cs="Arial"/>
          <w:color w:val="000000"/>
          <w:sz w:val="22"/>
          <w:szCs w:val="22"/>
        </w:rPr>
        <w:t xml:space="preserve">posledním dnem kalendářního čtvrtletí a dnem dokončení stavby.  </w:t>
      </w:r>
    </w:p>
    <w:p w:rsidR="00621713" w:rsidRPr="00714854" w:rsidRDefault="00621713" w:rsidP="00155422">
      <w:pPr>
        <w:autoSpaceDE w:val="0"/>
        <w:autoSpaceDN w:val="0"/>
        <w:adjustRightInd w:val="0"/>
        <w:spacing w:line="300" w:lineRule="atLeast"/>
        <w:ind w:left="1077"/>
        <w:jc w:val="both"/>
        <w:rPr>
          <w:rFonts w:ascii="Arial" w:hAnsi="Arial" w:cs="Arial"/>
          <w:color w:val="000000"/>
          <w:sz w:val="22"/>
          <w:szCs w:val="22"/>
        </w:rPr>
      </w:pPr>
    </w:p>
    <w:p w:rsidR="00044BC3" w:rsidRPr="00714854" w:rsidRDefault="00621713" w:rsidP="00A004E0">
      <w:pPr>
        <w:pStyle w:val="Odstavecseseznamem"/>
        <w:numPr>
          <w:ilvl w:val="0"/>
          <w:numId w:val="10"/>
        </w:numPr>
        <w:autoSpaceDE w:val="0"/>
        <w:autoSpaceDN w:val="0"/>
        <w:adjustRightInd w:val="0"/>
        <w:spacing w:line="300" w:lineRule="atLeast"/>
        <w:ind w:left="709" w:hanging="283"/>
        <w:jc w:val="both"/>
        <w:rPr>
          <w:rFonts w:ascii="Arial" w:hAnsi="Arial" w:cs="Arial"/>
          <w:sz w:val="22"/>
          <w:szCs w:val="22"/>
        </w:rPr>
      </w:pPr>
      <w:r w:rsidRPr="00714854">
        <w:rPr>
          <w:rFonts w:ascii="Arial" w:hAnsi="Arial" w:cs="Arial"/>
          <w:b/>
          <w:sz w:val="22"/>
          <w:szCs w:val="22"/>
        </w:rPr>
        <w:t>Fa</w:t>
      </w:r>
      <w:r w:rsidR="00044BC3" w:rsidRPr="00714854">
        <w:rPr>
          <w:rFonts w:ascii="Arial" w:hAnsi="Arial" w:cs="Arial"/>
          <w:b/>
          <w:sz w:val="22"/>
          <w:szCs w:val="22"/>
        </w:rPr>
        <w:t>kturace za zpracování projektové dokumentace</w:t>
      </w:r>
      <w:r w:rsidR="00044BC3" w:rsidRPr="00714854">
        <w:rPr>
          <w:rFonts w:ascii="Arial" w:hAnsi="Arial" w:cs="Arial"/>
          <w:sz w:val="22"/>
          <w:szCs w:val="22"/>
        </w:rPr>
        <w:t xml:space="preserve"> bude provedena vystavením daňových dokladů formou dílčího plnění:</w:t>
      </w:r>
    </w:p>
    <w:p w:rsidR="00BF5BA0" w:rsidRPr="00714854" w:rsidRDefault="00CF58D7" w:rsidP="00A004E0">
      <w:pPr>
        <w:numPr>
          <w:ilvl w:val="0"/>
          <w:numId w:val="7"/>
        </w:numPr>
        <w:autoSpaceDE w:val="0"/>
        <w:autoSpaceDN w:val="0"/>
        <w:adjustRightInd w:val="0"/>
        <w:spacing w:line="300" w:lineRule="atLeast"/>
        <w:ind w:left="1134" w:hanging="425"/>
        <w:jc w:val="both"/>
        <w:rPr>
          <w:rFonts w:ascii="Arial" w:hAnsi="Arial" w:cs="Arial"/>
          <w:sz w:val="22"/>
          <w:szCs w:val="22"/>
        </w:rPr>
      </w:pPr>
      <w:r>
        <w:rPr>
          <w:rFonts w:ascii="Arial" w:hAnsi="Arial" w:cs="Arial"/>
          <w:sz w:val="22"/>
          <w:szCs w:val="22"/>
        </w:rPr>
        <w:t>první</w:t>
      </w:r>
      <w:r w:rsidR="00021BF0" w:rsidRPr="00714854">
        <w:rPr>
          <w:rFonts w:ascii="Arial" w:hAnsi="Arial" w:cs="Arial"/>
          <w:sz w:val="22"/>
          <w:szCs w:val="22"/>
        </w:rPr>
        <w:t xml:space="preserve"> </w:t>
      </w:r>
      <w:r w:rsidR="00183F24" w:rsidRPr="00714854">
        <w:rPr>
          <w:rFonts w:ascii="Arial" w:hAnsi="Arial" w:cs="Arial"/>
          <w:sz w:val="22"/>
          <w:szCs w:val="22"/>
        </w:rPr>
        <w:t>dílčí plnění za zpracování PD DSP ve výši 80 % ceny dle bod</w:t>
      </w:r>
      <w:r w:rsidR="00155422" w:rsidRPr="00714854">
        <w:rPr>
          <w:rFonts w:ascii="Arial" w:hAnsi="Arial" w:cs="Arial"/>
          <w:sz w:val="22"/>
          <w:szCs w:val="22"/>
        </w:rPr>
        <w:t>u</w:t>
      </w:r>
      <w:r w:rsidR="00183F24" w:rsidRPr="00714854">
        <w:rPr>
          <w:rFonts w:ascii="Arial" w:hAnsi="Arial" w:cs="Arial"/>
          <w:sz w:val="22"/>
          <w:szCs w:val="22"/>
        </w:rPr>
        <w:t xml:space="preserve"> 1</w:t>
      </w:r>
      <w:r>
        <w:rPr>
          <w:rFonts w:ascii="Arial" w:hAnsi="Arial" w:cs="Arial"/>
          <w:sz w:val="22"/>
          <w:szCs w:val="22"/>
        </w:rPr>
        <w:t>a</w:t>
      </w:r>
      <w:r w:rsidR="00155422" w:rsidRPr="00714854">
        <w:rPr>
          <w:rFonts w:ascii="Arial" w:hAnsi="Arial" w:cs="Arial"/>
          <w:sz w:val="22"/>
          <w:szCs w:val="22"/>
        </w:rPr>
        <w:t xml:space="preserve">) čl. </w:t>
      </w:r>
      <w:r w:rsidR="00183F24" w:rsidRPr="00714854">
        <w:rPr>
          <w:rFonts w:ascii="Arial" w:hAnsi="Arial" w:cs="Arial"/>
          <w:sz w:val="22"/>
          <w:szCs w:val="22"/>
        </w:rPr>
        <w:t xml:space="preserve">V, </w:t>
      </w:r>
    </w:p>
    <w:p w:rsidR="00183F24" w:rsidRPr="00714854" w:rsidRDefault="00155422" w:rsidP="00155422">
      <w:pPr>
        <w:autoSpaceDE w:val="0"/>
        <w:autoSpaceDN w:val="0"/>
        <w:adjustRightInd w:val="0"/>
        <w:spacing w:line="300" w:lineRule="atLeast"/>
        <w:ind w:left="1134" w:hanging="425"/>
        <w:jc w:val="both"/>
        <w:rPr>
          <w:rFonts w:ascii="Arial" w:hAnsi="Arial" w:cs="Arial"/>
          <w:sz w:val="22"/>
          <w:szCs w:val="22"/>
        </w:rPr>
      </w:pPr>
      <w:r w:rsidRPr="00714854">
        <w:rPr>
          <w:rFonts w:ascii="Arial" w:hAnsi="Arial" w:cs="Arial"/>
          <w:sz w:val="22"/>
          <w:szCs w:val="22"/>
        </w:rPr>
        <w:tab/>
      </w:r>
      <w:r w:rsidR="00BF5BA0" w:rsidRPr="00714854">
        <w:rPr>
          <w:rFonts w:ascii="Arial" w:hAnsi="Arial" w:cs="Arial"/>
          <w:sz w:val="22"/>
          <w:szCs w:val="22"/>
        </w:rPr>
        <w:t xml:space="preserve"> </w:t>
      </w:r>
      <w:r w:rsidR="00183F24" w:rsidRPr="00714854">
        <w:rPr>
          <w:rFonts w:ascii="Arial" w:hAnsi="Arial" w:cs="Arial"/>
          <w:sz w:val="22"/>
          <w:szCs w:val="22"/>
        </w:rPr>
        <w:t xml:space="preserve">tzn. </w:t>
      </w:r>
      <w:r w:rsidR="00CC372A">
        <w:rPr>
          <w:rFonts w:ascii="Arial" w:hAnsi="Arial" w:cs="Arial"/>
          <w:sz w:val="22"/>
          <w:szCs w:val="22"/>
        </w:rPr>
        <w:t xml:space="preserve">344 480,00 </w:t>
      </w:r>
      <w:r w:rsidR="00183F24" w:rsidRPr="00714854">
        <w:rPr>
          <w:rFonts w:ascii="Arial" w:hAnsi="Arial" w:cs="Arial"/>
          <w:sz w:val="22"/>
          <w:szCs w:val="22"/>
        </w:rPr>
        <w:t>Kč bez DPH</w:t>
      </w:r>
    </w:p>
    <w:p w:rsidR="00183F24" w:rsidRPr="00714854" w:rsidRDefault="00021BF0" w:rsidP="00155422">
      <w:pPr>
        <w:autoSpaceDE w:val="0"/>
        <w:autoSpaceDN w:val="0"/>
        <w:adjustRightInd w:val="0"/>
        <w:spacing w:line="300" w:lineRule="atLeast"/>
        <w:ind w:left="1134" w:hanging="425"/>
        <w:jc w:val="both"/>
        <w:rPr>
          <w:rFonts w:ascii="Arial" w:hAnsi="Arial" w:cs="Arial"/>
          <w:sz w:val="22"/>
          <w:szCs w:val="22"/>
        </w:rPr>
      </w:pPr>
      <w:r w:rsidRPr="00714854">
        <w:rPr>
          <w:rFonts w:ascii="Arial" w:hAnsi="Arial" w:cs="Arial"/>
          <w:sz w:val="22"/>
          <w:szCs w:val="22"/>
        </w:rPr>
        <w:t>d</w:t>
      </w:r>
      <w:r w:rsidR="00183F24" w:rsidRPr="00714854">
        <w:rPr>
          <w:rFonts w:ascii="Arial" w:hAnsi="Arial" w:cs="Arial"/>
          <w:sz w:val="22"/>
          <w:szCs w:val="22"/>
        </w:rPr>
        <w:t>)</w:t>
      </w:r>
      <w:r w:rsidR="00155422" w:rsidRPr="00714854">
        <w:rPr>
          <w:rFonts w:ascii="Arial" w:hAnsi="Arial" w:cs="Arial"/>
          <w:sz w:val="22"/>
          <w:szCs w:val="22"/>
        </w:rPr>
        <w:tab/>
      </w:r>
      <w:r w:rsidR="00CF58D7">
        <w:rPr>
          <w:rFonts w:ascii="Arial" w:hAnsi="Arial" w:cs="Arial"/>
          <w:sz w:val="22"/>
          <w:szCs w:val="22"/>
        </w:rPr>
        <w:t>druhé</w:t>
      </w:r>
      <w:r w:rsidRPr="00714854">
        <w:rPr>
          <w:rFonts w:ascii="Arial" w:hAnsi="Arial" w:cs="Arial"/>
          <w:sz w:val="22"/>
          <w:szCs w:val="22"/>
        </w:rPr>
        <w:t xml:space="preserve"> </w:t>
      </w:r>
      <w:r w:rsidR="00183F24" w:rsidRPr="00714854">
        <w:rPr>
          <w:rFonts w:ascii="Arial" w:hAnsi="Arial" w:cs="Arial"/>
          <w:sz w:val="22"/>
          <w:szCs w:val="22"/>
        </w:rPr>
        <w:t>dílčí plnění za kompletní dílo PD DSP ve výši 20 % ceny</w:t>
      </w:r>
      <w:r w:rsidR="00BF5BA0" w:rsidRPr="00714854">
        <w:rPr>
          <w:rFonts w:ascii="Arial" w:hAnsi="Arial" w:cs="Arial"/>
          <w:sz w:val="22"/>
          <w:szCs w:val="22"/>
        </w:rPr>
        <w:t xml:space="preserve"> </w:t>
      </w:r>
      <w:r w:rsidR="00183F24" w:rsidRPr="00714854">
        <w:rPr>
          <w:rFonts w:ascii="Arial" w:hAnsi="Arial" w:cs="Arial"/>
          <w:sz w:val="22"/>
          <w:szCs w:val="22"/>
        </w:rPr>
        <w:t>dle bodu 1</w:t>
      </w:r>
      <w:r w:rsidR="00CF58D7">
        <w:rPr>
          <w:rFonts w:ascii="Arial" w:hAnsi="Arial" w:cs="Arial"/>
          <w:sz w:val="22"/>
          <w:szCs w:val="22"/>
        </w:rPr>
        <w:t>a</w:t>
      </w:r>
      <w:r w:rsidR="00183F24" w:rsidRPr="00714854">
        <w:rPr>
          <w:rFonts w:ascii="Arial" w:hAnsi="Arial" w:cs="Arial"/>
          <w:sz w:val="22"/>
          <w:szCs w:val="22"/>
        </w:rPr>
        <w:t xml:space="preserve">) čl. V, tzn. </w:t>
      </w:r>
      <w:r w:rsidR="00CC372A">
        <w:rPr>
          <w:rFonts w:ascii="Arial" w:hAnsi="Arial" w:cs="Arial"/>
          <w:sz w:val="22"/>
          <w:szCs w:val="22"/>
        </w:rPr>
        <w:t xml:space="preserve">86 120,00 </w:t>
      </w:r>
      <w:r w:rsidR="00183F24" w:rsidRPr="00714854">
        <w:rPr>
          <w:rFonts w:ascii="Arial" w:hAnsi="Arial" w:cs="Arial"/>
          <w:sz w:val="22"/>
          <w:szCs w:val="22"/>
        </w:rPr>
        <w:t>Kč bez DPH.</w:t>
      </w:r>
    </w:p>
    <w:p w:rsidR="00183F24" w:rsidRPr="00714854" w:rsidRDefault="00021BF0" w:rsidP="00155422">
      <w:pPr>
        <w:autoSpaceDE w:val="0"/>
        <w:autoSpaceDN w:val="0"/>
        <w:adjustRightInd w:val="0"/>
        <w:spacing w:line="300" w:lineRule="atLeast"/>
        <w:ind w:left="1134" w:hanging="425"/>
        <w:jc w:val="both"/>
        <w:rPr>
          <w:rFonts w:ascii="Arial" w:hAnsi="Arial" w:cs="Arial"/>
          <w:sz w:val="22"/>
          <w:szCs w:val="22"/>
        </w:rPr>
      </w:pPr>
      <w:r w:rsidRPr="00714854">
        <w:rPr>
          <w:rFonts w:ascii="Arial" w:hAnsi="Arial" w:cs="Arial"/>
          <w:sz w:val="22"/>
          <w:szCs w:val="22"/>
        </w:rPr>
        <w:t>e</w:t>
      </w:r>
      <w:r w:rsidR="00183F24" w:rsidRPr="00714854">
        <w:rPr>
          <w:rFonts w:ascii="Arial" w:hAnsi="Arial" w:cs="Arial"/>
          <w:sz w:val="22"/>
          <w:szCs w:val="22"/>
        </w:rPr>
        <w:t>)</w:t>
      </w:r>
      <w:r w:rsidR="00155422" w:rsidRPr="00714854">
        <w:rPr>
          <w:rFonts w:ascii="Arial" w:hAnsi="Arial" w:cs="Arial"/>
          <w:sz w:val="22"/>
          <w:szCs w:val="22"/>
        </w:rPr>
        <w:tab/>
      </w:r>
      <w:r w:rsidR="00CF58D7">
        <w:rPr>
          <w:rFonts w:ascii="Arial" w:hAnsi="Arial" w:cs="Arial"/>
          <w:sz w:val="22"/>
          <w:szCs w:val="22"/>
        </w:rPr>
        <w:t>třetí</w:t>
      </w:r>
      <w:r w:rsidRPr="00714854">
        <w:rPr>
          <w:rFonts w:ascii="Arial" w:hAnsi="Arial" w:cs="Arial"/>
          <w:sz w:val="22"/>
          <w:szCs w:val="22"/>
        </w:rPr>
        <w:t xml:space="preserve"> </w:t>
      </w:r>
      <w:r w:rsidR="00183F24" w:rsidRPr="00714854">
        <w:rPr>
          <w:rFonts w:ascii="Arial" w:hAnsi="Arial" w:cs="Arial"/>
          <w:sz w:val="22"/>
          <w:szCs w:val="22"/>
        </w:rPr>
        <w:t xml:space="preserve">dílčí plnění za zpracování PD DPS ve výši 80 % ceny </w:t>
      </w:r>
      <w:r w:rsidR="00155422" w:rsidRPr="00714854">
        <w:rPr>
          <w:rFonts w:ascii="Arial" w:hAnsi="Arial" w:cs="Arial"/>
          <w:sz w:val="22"/>
          <w:szCs w:val="22"/>
        </w:rPr>
        <w:t>dle bodu 1</w:t>
      </w:r>
      <w:r w:rsidR="00CF58D7">
        <w:rPr>
          <w:rFonts w:ascii="Arial" w:hAnsi="Arial" w:cs="Arial"/>
          <w:sz w:val="22"/>
          <w:szCs w:val="22"/>
        </w:rPr>
        <w:t>b</w:t>
      </w:r>
      <w:r w:rsidR="00183F24" w:rsidRPr="00714854">
        <w:rPr>
          <w:rFonts w:ascii="Arial" w:hAnsi="Arial" w:cs="Arial"/>
          <w:sz w:val="22"/>
          <w:szCs w:val="22"/>
        </w:rPr>
        <w:t>) čl.</w:t>
      </w:r>
      <w:r w:rsidR="00155422" w:rsidRPr="00714854">
        <w:rPr>
          <w:rFonts w:ascii="Arial" w:hAnsi="Arial" w:cs="Arial"/>
          <w:sz w:val="22"/>
          <w:szCs w:val="22"/>
        </w:rPr>
        <w:t xml:space="preserve"> </w:t>
      </w:r>
      <w:r w:rsidR="00183F24" w:rsidRPr="00714854">
        <w:rPr>
          <w:rFonts w:ascii="Arial" w:hAnsi="Arial" w:cs="Arial"/>
          <w:sz w:val="22"/>
          <w:szCs w:val="22"/>
        </w:rPr>
        <w:t>V</w:t>
      </w:r>
      <w:r w:rsidR="00155422" w:rsidRPr="00714854">
        <w:rPr>
          <w:rFonts w:ascii="Arial" w:hAnsi="Arial" w:cs="Arial"/>
          <w:sz w:val="22"/>
          <w:szCs w:val="22"/>
        </w:rPr>
        <w:t>,</w:t>
      </w:r>
      <w:r w:rsidR="00BF5BA0" w:rsidRPr="00714854">
        <w:rPr>
          <w:rFonts w:ascii="Arial" w:hAnsi="Arial" w:cs="Arial"/>
          <w:sz w:val="22"/>
          <w:szCs w:val="22"/>
        </w:rPr>
        <w:t xml:space="preserve"> </w:t>
      </w:r>
      <w:r w:rsidR="00183F24" w:rsidRPr="00714854">
        <w:rPr>
          <w:rFonts w:ascii="Arial" w:hAnsi="Arial" w:cs="Arial"/>
          <w:sz w:val="22"/>
          <w:szCs w:val="22"/>
        </w:rPr>
        <w:t xml:space="preserve">tzn. </w:t>
      </w:r>
      <w:r w:rsidR="00CC372A">
        <w:rPr>
          <w:rFonts w:ascii="Arial" w:hAnsi="Arial" w:cs="Arial"/>
          <w:sz w:val="22"/>
          <w:szCs w:val="22"/>
        </w:rPr>
        <w:t xml:space="preserve">277 920,00 </w:t>
      </w:r>
      <w:r w:rsidR="00183F24" w:rsidRPr="00714854">
        <w:rPr>
          <w:rFonts w:ascii="Arial" w:hAnsi="Arial" w:cs="Arial"/>
          <w:sz w:val="22"/>
          <w:szCs w:val="22"/>
        </w:rPr>
        <w:t>Kč bez DPH</w:t>
      </w:r>
    </w:p>
    <w:p w:rsidR="00183F24" w:rsidRPr="00714854" w:rsidRDefault="00021BF0" w:rsidP="00155422">
      <w:pPr>
        <w:autoSpaceDE w:val="0"/>
        <w:autoSpaceDN w:val="0"/>
        <w:adjustRightInd w:val="0"/>
        <w:spacing w:line="300" w:lineRule="atLeast"/>
        <w:ind w:left="1134" w:hanging="425"/>
        <w:jc w:val="both"/>
        <w:rPr>
          <w:rFonts w:ascii="Arial" w:hAnsi="Arial" w:cs="Arial"/>
          <w:sz w:val="22"/>
          <w:szCs w:val="22"/>
        </w:rPr>
      </w:pPr>
      <w:r w:rsidRPr="00714854">
        <w:rPr>
          <w:rFonts w:ascii="Arial" w:hAnsi="Arial" w:cs="Arial"/>
          <w:sz w:val="22"/>
          <w:szCs w:val="22"/>
        </w:rPr>
        <w:t>f)</w:t>
      </w:r>
      <w:r w:rsidR="00155422" w:rsidRPr="00714854">
        <w:rPr>
          <w:rFonts w:ascii="Arial" w:hAnsi="Arial" w:cs="Arial"/>
          <w:sz w:val="22"/>
          <w:szCs w:val="22"/>
        </w:rPr>
        <w:tab/>
      </w:r>
      <w:r w:rsidR="00183F24" w:rsidRPr="00714854">
        <w:rPr>
          <w:rFonts w:ascii="Arial" w:hAnsi="Arial" w:cs="Arial"/>
          <w:sz w:val="22"/>
          <w:szCs w:val="22"/>
        </w:rPr>
        <w:t>celkové plnění za kompletní dílo PD DPS ve výši 20 % ceny dle bodu 1</w:t>
      </w:r>
      <w:r w:rsidR="00CF58D7">
        <w:rPr>
          <w:rFonts w:ascii="Arial" w:hAnsi="Arial" w:cs="Arial"/>
          <w:sz w:val="22"/>
          <w:szCs w:val="22"/>
        </w:rPr>
        <w:t>b</w:t>
      </w:r>
      <w:r w:rsidRPr="00714854">
        <w:rPr>
          <w:rFonts w:ascii="Arial" w:hAnsi="Arial" w:cs="Arial"/>
          <w:sz w:val="22"/>
          <w:szCs w:val="22"/>
        </w:rPr>
        <w:t>)</w:t>
      </w:r>
      <w:r w:rsidR="00183F24" w:rsidRPr="00714854">
        <w:rPr>
          <w:rFonts w:ascii="Arial" w:hAnsi="Arial" w:cs="Arial"/>
          <w:sz w:val="22"/>
          <w:szCs w:val="22"/>
        </w:rPr>
        <w:t xml:space="preserve"> čl. V, tzn. </w:t>
      </w:r>
      <w:r w:rsidR="00CC372A">
        <w:rPr>
          <w:rFonts w:ascii="Arial" w:hAnsi="Arial" w:cs="Arial"/>
          <w:sz w:val="22"/>
          <w:szCs w:val="22"/>
        </w:rPr>
        <w:t xml:space="preserve">69 480,00 </w:t>
      </w:r>
      <w:r w:rsidR="00183F24" w:rsidRPr="00714854">
        <w:rPr>
          <w:rFonts w:ascii="Arial" w:hAnsi="Arial" w:cs="Arial"/>
          <w:sz w:val="22"/>
          <w:szCs w:val="22"/>
        </w:rPr>
        <w:t>Kč bez DPH.</w:t>
      </w:r>
    </w:p>
    <w:p w:rsidR="00044BC3" w:rsidRPr="00714854" w:rsidRDefault="00044BC3" w:rsidP="00777063">
      <w:pPr>
        <w:autoSpaceDE w:val="0"/>
        <w:autoSpaceDN w:val="0"/>
        <w:adjustRightInd w:val="0"/>
        <w:spacing w:line="300" w:lineRule="atLeast"/>
        <w:ind w:left="1134" w:hanging="360"/>
        <w:jc w:val="both"/>
        <w:rPr>
          <w:rFonts w:ascii="Arial" w:hAnsi="Arial" w:cs="Arial"/>
          <w:sz w:val="22"/>
          <w:szCs w:val="22"/>
        </w:rPr>
      </w:pPr>
    </w:p>
    <w:p w:rsidR="00044BC3" w:rsidRPr="00714854" w:rsidRDefault="00155422" w:rsidP="00155422">
      <w:pPr>
        <w:pStyle w:val="Zkladntext2"/>
        <w:widowControl w:val="0"/>
        <w:autoSpaceDE w:val="0"/>
        <w:autoSpaceDN w:val="0"/>
        <w:adjustRightInd w:val="0"/>
        <w:spacing w:after="0" w:line="300" w:lineRule="atLeast"/>
        <w:ind w:left="426"/>
        <w:jc w:val="both"/>
        <w:rPr>
          <w:rFonts w:ascii="Arial" w:hAnsi="Arial" w:cs="Arial"/>
          <w:strike/>
          <w:sz w:val="22"/>
          <w:szCs w:val="22"/>
        </w:rPr>
      </w:pPr>
      <w:r w:rsidRPr="00714854">
        <w:rPr>
          <w:rFonts w:ascii="Arial" w:hAnsi="Arial" w:cs="Arial"/>
          <w:b/>
          <w:sz w:val="22"/>
          <w:szCs w:val="22"/>
        </w:rPr>
        <w:tab/>
      </w:r>
      <w:r w:rsidR="00044BC3" w:rsidRPr="00714854">
        <w:rPr>
          <w:rFonts w:ascii="Arial" w:hAnsi="Arial" w:cs="Arial"/>
          <w:b/>
          <w:sz w:val="22"/>
          <w:szCs w:val="22"/>
        </w:rPr>
        <w:t xml:space="preserve">Fakturace autorského dozoru </w:t>
      </w:r>
      <w:r w:rsidR="00044BC3" w:rsidRPr="00714854">
        <w:rPr>
          <w:rFonts w:ascii="Arial" w:hAnsi="Arial" w:cs="Arial"/>
          <w:sz w:val="22"/>
          <w:szCs w:val="22"/>
        </w:rPr>
        <w:t xml:space="preserve">bude provedena vystavením daňových dokladů dle </w:t>
      </w:r>
      <w:r w:rsidRPr="00714854">
        <w:rPr>
          <w:rFonts w:ascii="Arial" w:hAnsi="Arial" w:cs="Arial"/>
          <w:sz w:val="22"/>
          <w:szCs w:val="22"/>
        </w:rPr>
        <w:tab/>
      </w:r>
      <w:r w:rsidR="00044BC3" w:rsidRPr="00714854">
        <w:rPr>
          <w:rFonts w:ascii="Arial" w:hAnsi="Arial" w:cs="Arial"/>
          <w:sz w:val="22"/>
          <w:szCs w:val="22"/>
        </w:rPr>
        <w:t>skutečného rozsahu prací (počtu hodin) odsouhlaseného objednatelem.</w:t>
      </w:r>
    </w:p>
    <w:p w:rsidR="00044BC3" w:rsidRPr="00714854" w:rsidRDefault="00044BC3" w:rsidP="00D40365">
      <w:pPr>
        <w:autoSpaceDE w:val="0"/>
        <w:autoSpaceDN w:val="0"/>
        <w:adjustRightInd w:val="0"/>
        <w:spacing w:line="300" w:lineRule="atLeast"/>
        <w:ind w:left="357" w:firstLine="66"/>
        <w:jc w:val="both"/>
        <w:rPr>
          <w:rFonts w:ascii="Arial" w:hAnsi="Arial" w:cs="Arial"/>
          <w:sz w:val="22"/>
          <w:szCs w:val="22"/>
        </w:rPr>
      </w:pPr>
    </w:p>
    <w:p w:rsidR="00621713" w:rsidRPr="00714854" w:rsidRDefault="00044BC3" w:rsidP="00A004E0">
      <w:pPr>
        <w:pStyle w:val="Odstavecseseznamem"/>
        <w:numPr>
          <w:ilvl w:val="0"/>
          <w:numId w:val="10"/>
        </w:numPr>
        <w:autoSpaceDE w:val="0"/>
        <w:autoSpaceDN w:val="0"/>
        <w:adjustRightInd w:val="0"/>
        <w:spacing w:line="300" w:lineRule="atLeast"/>
        <w:ind w:left="709" w:hanging="283"/>
        <w:jc w:val="both"/>
        <w:rPr>
          <w:rFonts w:ascii="Arial" w:hAnsi="Arial" w:cs="Arial"/>
          <w:color w:val="000000"/>
          <w:sz w:val="22"/>
          <w:szCs w:val="22"/>
        </w:rPr>
      </w:pPr>
      <w:r w:rsidRPr="00714854">
        <w:rPr>
          <w:rFonts w:ascii="Arial" w:hAnsi="Arial" w:cs="Arial"/>
          <w:color w:val="000000"/>
          <w:sz w:val="22"/>
          <w:szCs w:val="22"/>
        </w:rPr>
        <w:t>Zhotovitel je povinen vystavit řádný daňový doklad do 7 dnů ode dne uskutečnění zdanitelného plnění a prokazatelně zajistit doručení daňového dokladu objednateli.</w:t>
      </w:r>
    </w:p>
    <w:p w:rsidR="00621713" w:rsidRPr="00714854" w:rsidRDefault="00621713" w:rsidP="00621713">
      <w:pPr>
        <w:pStyle w:val="Odstavecseseznamem"/>
        <w:autoSpaceDE w:val="0"/>
        <w:autoSpaceDN w:val="0"/>
        <w:adjustRightInd w:val="0"/>
        <w:spacing w:line="300" w:lineRule="atLeast"/>
        <w:ind w:left="709"/>
        <w:jc w:val="both"/>
        <w:rPr>
          <w:rFonts w:ascii="Arial" w:hAnsi="Arial" w:cs="Arial"/>
          <w:color w:val="000000"/>
          <w:sz w:val="22"/>
          <w:szCs w:val="22"/>
        </w:rPr>
      </w:pPr>
    </w:p>
    <w:p w:rsidR="00621713" w:rsidRPr="00714854" w:rsidRDefault="00044BC3" w:rsidP="00A004E0">
      <w:pPr>
        <w:pStyle w:val="Odstavecseseznamem"/>
        <w:numPr>
          <w:ilvl w:val="0"/>
          <w:numId w:val="10"/>
        </w:numPr>
        <w:autoSpaceDE w:val="0"/>
        <w:autoSpaceDN w:val="0"/>
        <w:adjustRightInd w:val="0"/>
        <w:spacing w:line="300" w:lineRule="atLeast"/>
        <w:ind w:left="709" w:hanging="283"/>
        <w:jc w:val="both"/>
        <w:rPr>
          <w:rFonts w:ascii="Arial" w:hAnsi="Arial" w:cs="Arial"/>
          <w:color w:val="000000"/>
          <w:sz w:val="22"/>
          <w:szCs w:val="22"/>
        </w:rPr>
      </w:pPr>
      <w:r w:rsidRPr="00714854">
        <w:rPr>
          <w:rFonts w:ascii="Arial" w:hAnsi="Arial" w:cs="Arial"/>
          <w:sz w:val="22"/>
          <w:szCs w:val="22"/>
        </w:rPr>
        <w:t xml:space="preserve">Daňové doklady musí obsahovat všechny náležitosti dle zákona o dani z přidané hodnoty v platném znění. V případě chybějících </w:t>
      </w:r>
      <w:r w:rsidR="00DB2C78" w:rsidRPr="00714854">
        <w:rPr>
          <w:rFonts w:ascii="Arial" w:hAnsi="Arial" w:cs="Arial"/>
          <w:sz w:val="22"/>
          <w:szCs w:val="22"/>
        </w:rPr>
        <w:t xml:space="preserve">nebo chybných </w:t>
      </w:r>
      <w:r w:rsidRPr="00714854">
        <w:rPr>
          <w:rFonts w:ascii="Arial" w:hAnsi="Arial" w:cs="Arial"/>
          <w:sz w:val="22"/>
          <w:szCs w:val="22"/>
        </w:rPr>
        <w:t>údajů na daňovém dokladu vrátí objednatel zhotoviteli daňový doklad k doplnění. Lhůta pro zaplacení se pak počítá od doby vrácení doplněného daňového dokladu objednateli</w:t>
      </w:r>
    </w:p>
    <w:p w:rsidR="00621713" w:rsidRPr="00714854" w:rsidRDefault="00621713" w:rsidP="00621713">
      <w:pPr>
        <w:pStyle w:val="Odstavecseseznamem"/>
        <w:rPr>
          <w:rFonts w:ascii="Arial" w:hAnsi="Arial" w:cs="Arial"/>
          <w:color w:val="000000"/>
          <w:sz w:val="22"/>
          <w:szCs w:val="22"/>
        </w:rPr>
      </w:pPr>
    </w:p>
    <w:p w:rsidR="00044BC3" w:rsidRPr="00714854" w:rsidRDefault="00044BC3" w:rsidP="00A004E0">
      <w:pPr>
        <w:pStyle w:val="Odstavecseseznamem"/>
        <w:numPr>
          <w:ilvl w:val="0"/>
          <w:numId w:val="10"/>
        </w:numPr>
        <w:autoSpaceDE w:val="0"/>
        <w:autoSpaceDN w:val="0"/>
        <w:adjustRightInd w:val="0"/>
        <w:spacing w:line="300" w:lineRule="atLeast"/>
        <w:ind w:left="360" w:firstLine="66"/>
        <w:jc w:val="both"/>
        <w:rPr>
          <w:rFonts w:ascii="Arial" w:hAnsi="Arial" w:cs="Arial"/>
          <w:color w:val="000000"/>
          <w:sz w:val="22"/>
          <w:szCs w:val="22"/>
        </w:rPr>
      </w:pPr>
      <w:r w:rsidRPr="00714854">
        <w:rPr>
          <w:rFonts w:ascii="Arial" w:hAnsi="Arial" w:cs="Arial"/>
          <w:color w:val="000000"/>
          <w:sz w:val="22"/>
          <w:szCs w:val="22"/>
        </w:rPr>
        <w:t xml:space="preserve">Lhůta splatnosti daňového dokladu je </w:t>
      </w:r>
      <w:r w:rsidRPr="00714854">
        <w:rPr>
          <w:rFonts w:ascii="Arial" w:hAnsi="Arial" w:cs="Arial"/>
          <w:b/>
          <w:color w:val="000000"/>
          <w:sz w:val="22"/>
          <w:szCs w:val="22"/>
        </w:rPr>
        <w:t>30</w:t>
      </w:r>
      <w:r w:rsidRPr="00714854">
        <w:rPr>
          <w:rFonts w:ascii="Arial" w:hAnsi="Arial" w:cs="Arial"/>
          <w:b/>
          <w:bCs/>
          <w:color w:val="000000"/>
          <w:sz w:val="22"/>
          <w:szCs w:val="22"/>
        </w:rPr>
        <w:t xml:space="preserve"> dní</w:t>
      </w:r>
      <w:r w:rsidRPr="00714854">
        <w:rPr>
          <w:rFonts w:ascii="Arial" w:hAnsi="Arial" w:cs="Arial"/>
          <w:b/>
          <w:color w:val="000000"/>
          <w:sz w:val="22"/>
          <w:szCs w:val="22"/>
        </w:rPr>
        <w:t xml:space="preserve"> </w:t>
      </w:r>
      <w:r w:rsidRPr="00714854">
        <w:rPr>
          <w:rFonts w:ascii="Arial" w:hAnsi="Arial" w:cs="Arial"/>
          <w:color w:val="000000"/>
          <w:sz w:val="22"/>
          <w:szCs w:val="22"/>
        </w:rPr>
        <w:t>ode dne doručení objednateli.</w:t>
      </w:r>
    </w:p>
    <w:p w:rsidR="00131DB2" w:rsidRPr="00714854" w:rsidRDefault="00131DB2" w:rsidP="00D40365">
      <w:pPr>
        <w:autoSpaceDE w:val="0"/>
        <w:autoSpaceDN w:val="0"/>
        <w:adjustRightInd w:val="0"/>
        <w:spacing w:line="300" w:lineRule="atLeast"/>
        <w:ind w:firstLine="66"/>
        <w:jc w:val="both"/>
        <w:rPr>
          <w:rFonts w:ascii="Arial" w:hAnsi="Arial" w:cs="Arial"/>
          <w:color w:val="000000"/>
          <w:sz w:val="22"/>
          <w:szCs w:val="22"/>
        </w:rPr>
      </w:pPr>
    </w:p>
    <w:p w:rsidR="00777063" w:rsidRPr="00714854" w:rsidRDefault="00777063" w:rsidP="00D40365">
      <w:pPr>
        <w:autoSpaceDE w:val="0"/>
        <w:autoSpaceDN w:val="0"/>
        <w:adjustRightInd w:val="0"/>
        <w:spacing w:line="300" w:lineRule="atLeast"/>
        <w:jc w:val="both"/>
        <w:rPr>
          <w:rFonts w:ascii="Arial" w:hAnsi="Arial" w:cs="Arial"/>
          <w:color w:val="000000"/>
          <w:sz w:val="22"/>
          <w:szCs w:val="22"/>
        </w:rPr>
      </w:pPr>
    </w:p>
    <w:p w:rsidR="007A4D01" w:rsidRPr="00714854" w:rsidRDefault="007A4D01" w:rsidP="00D40365">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 V</w:t>
      </w:r>
      <w:r w:rsidR="00155422" w:rsidRPr="00714854">
        <w:rPr>
          <w:rFonts w:ascii="Arial" w:hAnsi="Arial" w:cs="Arial"/>
          <w:b/>
          <w:bCs/>
          <w:color w:val="000000"/>
          <w:sz w:val="22"/>
          <w:szCs w:val="22"/>
        </w:rPr>
        <w:t>I</w:t>
      </w:r>
      <w:r w:rsidRPr="00714854">
        <w:rPr>
          <w:rFonts w:ascii="Arial" w:hAnsi="Arial" w:cs="Arial"/>
          <w:b/>
          <w:bCs/>
          <w:color w:val="000000"/>
          <w:sz w:val="22"/>
          <w:szCs w:val="22"/>
        </w:rPr>
        <w:t>I. Licenční podmínky</w:t>
      </w:r>
    </w:p>
    <w:p w:rsidR="007A4D01" w:rsidRPr="00714854" w:rsidRDefault="007A4D01" w:rsidP="00D40365">
      <w:pPr>
        <w:autoSpaceDE w:val="0"/>
        <w:autoSpaceDN w:val="0"/>
        <w:adjustRightInd w:val="0"/>
        <w:spacing w:line="300" w:lineRule="atLeast"/>
        <w:jc w:val="both"/>
        <w:rPr>
          <w:rFonts w:ascii="Arial" w:hAnsi="Arial" w:cs="Arial"/>
          <w:bCs/>
          <w:color w:val="000000"/>
          <w:sz w:val="22"/>
          <w:szCs w:val="22"/>
        </w:rPr>
      </w:pPr>
      <w:r w:rsidRPr="00714854">
        <w:rPr>
          <w:rFonts w:ascii="Arial" w:hAnsi="Arial" w:cs="Arial"/>
          <w:bCs/>
          <w:color w:val="000000"/>
          <w:sz w:val="22"/>
          <w:szCs w:val="22"/>
        </w:rPr>
        <w:t xml:space="preserve">Vztahují – li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Autor poskytuje licenci bezúplatně dle § 49 odst. 2 písm. B) autorského zákona. </w:t>
      </w:r>
    </w:p>
    <w:p w:rsidR="00D432C9" w:rsidRPr="00714854" w:rsidRDefault="00D432C9" w:rsidP="00D432C9">
      <w:pPr>
        <w:autoSpaceDE w:val="0"/>
        <w:autoSpaceDN w:val="0"/>
        <w:adjustRightInd w:val="0"/>
        <w:spacing w:line="300" w:lineRule="atLeast"/>
        <w:jc w:val="both"/>
        <w:rPr>
          <w:rFonts w:ascii="Arial" w:hAnsi="Arial" w:cs="Arial"/>
          <w:b/>
          <w:bCs/>
          <w:color w:val="000000"/>
          <w:sz w:val="22"/>
          <w:szCs w:val="22"/>
        </w:rPr>
      </w:pPr>
    </w:p>
    <w:p w:rsidR="00D16906" w:rsidRPr="00714854" w:rsidRDefault="00D16906" w:rsidP="00D432C9">
      <w:pPr>
        <w:autoSpaceDE w:val="0"/>
        <w:autoSpaceDN w:val="0"/>
        <w:adjustRightInd w:val="0"/>
        <w:spacing w:line="300" w:lineRule="atLeast"/>
        <w:jc w:val="both"/>
        <w:rPr>
          <w:rFonts w:ascii="Arial" w:hAnsi="Arial" w:cs="Arial"/>
          <w:b/>
          <w:bCs/>
          <w:color w:val="000000"/>
          <w:sz w:val="22"/>
          <w:szCs w:val="22"/>
        </w:rPr>
      </w:pPr>
    </w:p>
    <w:p w:rsidR="00D432C9" w:rsidRPr="00714854" w:rsidRDefault="00D432C9" w:rsidP="00D432C9">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 xml:space="preserve">Čl. VIII. Zajištění závazku, </w:t>
      </w:r>
      <w:r w:rsidR="000C5BC2" w:rsidRPr="00714854">
        <w:rPr>
          <w:rFonts w:ascii="Arial" w:hAnsi="Arial" w:cs="Arial"/>
          <w:b/>
          <w:bCs/>
          <w:color w:val="000000"/>
          <w:sz w:val="22"/>
          <w:szCs w:val="22"/>
        </w:rPr>
        <w:t>odpovědnost za vady stavby</w:t>
      </w:r>
    </w:p>
    <w:p w:rsidR="00D432C9" w:rsidRPr="00714854" w:rsidRDefault="00D432C9" w:rsidP="00A004E0">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Zhotovitel odpovídá za to, že předmět této smlouvy bude zhotoven podle této smlouvy tak, že jej objednatel bude moci použít pro přípravu a realizaci stavby.</w:t>
      </w:r>
    </w:p>
    <w:p w:rsidR="00D432C9" w:rsidRPr="00714854" w:rsidRDefault="00D432C9" w:rsidP="00D432C9">
      <w:pPr>
        <w:pStyle w:val="Odstavecseseznamem"/>
        <w:autoSpaceDE w:val="0"/>
        <w:autoSpaceDN w:val="0"/>
        <w:adjustRightInd w:val="0"/>
        <w:spacing w:line="300" w:lineRule="atLeast"/>
        <w:ind w:left="709" w:hanging="425"/>
        <w:jc w:val="both"/>
        <w:rPr>
          <w:rFonts w:ascii="Arial" w:hAnsi="Arial" w:cs="Arial"/>
          <w:bCs/>
          <w:color w:val="000000"/>
          <w:sz w:val="22"/>
          <w:szCs w:val="22"/>
        </w:rPr>
      </w:pPr>
    </w:p>
    <w:p w:rsidR="00D432C9" w:rsidRPr="00714854" w:rsidRDefault="00D432C9" w:rsidP="00A004E0">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Zhotovitel odpovídá za to, že dílo plně vyhoví podmínkám stanoveným platnými právními předpisy a podmínkami dohodnutými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rsidR="00D432C9" w:rsidRPr="00714854" w:rsidRDefault="00D432C9" w:rsidP="00D432C9">
      <w:pPr>
        <w:pStyle w:val="Odstavecseseznamem"/>
        <w:spacing w:line="300" w:lineRule="atLeast"/>
        <w:ind w:left="709" w:hanging="425"/>
        <w:rPr>
          <w:rFonts w:ascii="Arial" w:hAnsi="Arial" w:cs="Arial"/>
          <w:bCs/>
          <w:color w:val="000000"/>
          <w:sz w:val="22"/>
          <w:szCs w:val="22"/>
        </w:rPr>
      </w:pPr>
    </w:p>
    <w:p w:rsidR="00D432C9" w:rsidRPr="00714854" w:rsidRDefault="00D432C9" w:rsidP="00A004E0">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Odpovědnost zhotovitele jakožto projektanta se mj. řídí ustanovením §159 zákona č. 183/2006 Sb. ve znění pozdějších předpisů.</w:t>
      </w:r>
    </w:p>
    <w:p w:rsidR="00D432C9" w:rsidRPr="00714854" w:rsidRDefault="00D432C9" w:rsidP="00D432C9">
      <w:pPr>
        <w:pStyle w:val="Odstavecseseznamem"/>
        <w:spacing w:line="300" w:lineRule="atLeast"/>
        <w:ind w:left="709" w:hanging="425"/>
        <w:rPr>
          <w:rFonts w:ascii="Arial" w:hAnsi="Arial" w:cs="Arial"/>
          <w:bCs/>
          <w:color w:val="000000"/>
          <w:sz w:val="22"/>
          <w:szCs w:val="22"/>
        </w:rPr>
      </w:pPr>
    </w:p>
    <w:p w:rsidR="00D432C9" w:rsidRPr="00714854" w:rsidRDefault="000C5BC2" w:rsidP="00A004E0">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Odpovědnost za vady stavby se řídí příslušnými ustanoveními občanského zákoníku v platném znění.</w:t>
      </w:r>
    </w:p>
    <w:p w:rsidR="00823468" w:rsidRPr="00714854" w:rsidRDefault="00823468" w:rsidP="000C5BC2">
      <w:pPr>
        <w:autoSpaceDE w:val="0"/>
        <w:autoSpaceDN w:val="0"/>
        <w:adjustRightInd w:val="0"/>
        <w:spacing w:line="300" w:lineRule="atLeast"/>
        <w:jc w:val="both"/>
        <w:rPr>
          <w:rFonts w:ascii="Arial" w:hAnsi="Arial" w:cs="Arial"/>
          <w:bCs/>
          <w:color w:val="000000"/>
          <w:sz w:val="22"/>
          <w:szCs w:val="22"/>
        </w:rPr>
      </w:pPr>
    </w:p>
    <w:p w:rsidR="00D432C9" w:rsidRPr="00714854" w:rsidRDefault="00D432C9" w:rsidP="00A004E0">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Při nesplnění termínu předání díla zaplatí zhotovitel objednateli smluvní pokutu ve výši 0,3 % z ceny díla za každý i započatý kalendářní den prodlení.</w:t>
      </w:r>
    </w:p>
    <w:p w:rsidR="00D432C9" w:rsidRPr="00714854" w:rsidRDefault="00D432C9" w:rsidP="00D432C9">
      <w:pPr>
        <w:pStyle w:val="Odstavecseseznamem"/>
        <w:spacing w:line="300" w:lineRule="atLeast"/>
        <w:ind w:left="709" w:hanging="425"/>
        <w:rPr>
          <w:rFonts w:ascii="Arial" w:hAnsi="Arial" w:cs="Arial"/>
          <w:bCs/>
          <w:color w:val="000000"/>
          <w:sz w:val="22"/>
          <w:szCs w:val="22"/>
        </w:rPr>
      </w:pPr>
    </w:p>
    <w:p w:rsidR="00D432C9" w:rsidRPr="00714854" w:rsidRDefault="00D432C9" w:rsidP="00A004E0">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Při nesplnění termínu splatnosti faktury zaplatí objednatel zhotoviteli úrok z prodlení ve výši 0,3 % z dlužné částky za každý i započatý kalendářní den prodlení.</w:t>
      </w:r>
    </w:p>
    <w:p w:rsidR="00D432C9" w:rsidRPr="00714854" w:rsidRDefault="00D432C9" w:rsidP="00D432C9">
      <w:pPr>
        <w:pStyle w:val="Odstavecseseznamem"/>
        <w:spacing w:line="300" w:lineRule="atLeast"/>
        <w:ind w:left="709" w:hanging="425"/>
        <w:rPr>
          <w:rFonts w:ascii="Arial" w:hAnsi="Arial" w:cs="Arial"/>
          <w:bCs/>
          <w:color w:val="000000"/>
          <w:sz w:val="22"/>
          <w:szCs w:val="22"/>
        </w:rPr>
      </w:pPr>
    </w:p>
    <w:p w:rsidR="00D432C9" w:rsidRPr="00714854" w:rsidRDefault="00D432C9" w:rsidP="00A004E0">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Smluvní pokuty se nevztahují na případy, kdy prodlení nebo jiné porušení povinností bylo způsobeno okolnostmi vylučujícími odpovědnost ve smyslu § 2913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D432C9" w:rsidRPr="00714854" w:rsidRDefault="00D432C9" w:rsidP="00D432C9">
      <w:pPr>
        <w:pStyle w:val="Odstavecseseznamem"/>
        <w:spacing w:line="300" w:lineRule="atLeast"/>
        <w:ind w:left="709" w:hanging="425"/>
        <w:rPr>
          <w:rFonts w:ascii="Arial" w:hAnsi="Arial" w:cs="Arial"/>
          <w:bCs/>
          <w:color w:val="000000"/>
          <w:sz w:val="22"/>
          <w:szCs w:val="22"/>
        </w:rPr>
      </w:pPr>
    </w:p>
    <w:p w:rsidR="00D432C9" w:rsidRPr="00714854" w:rsidRDefault="00D432C9" w:rsidP="00A004E0">
      <w:pPr>
        <w:pStyle w:val="Odstavecseseznamem"/>
        <w:numPr>
          <w:ilvl w:val="0"/>
          <w:numId w:val="13"/>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Zaplacením smluvních pokut nejsou dotčeny nároky smluvních stran na náhradu škody.</w:t>
      </w:r>
    </w:p>
    <w:p w:rsidR="00516BA6" w:rsidRPr="00714854" w:rsidRDefault="00516BA6" w:rsidP="00D40365">
      <w:pPr>
        <w:autoSpaceDE w:val="0"/>
        <w:autoSpaceDN w:val="0"/>
        <w:adjustRightInd w:val="0"/>
        <w:spacing w:line="300" w:lineRule="atLeast"/>
        <w:jc w:val="both"/>
        <w:rPr>
          <w:rFonts w:ascii="Arial" w:hAnsi="Arial" w:cs="Arial"/>
          <w:bCs/>
          <w:color w:val="000000"/>
          <w:sz w:val="22"/>
          <w:szCs w:val="22"/>
        </w:rPr>
      </w:pPr>
    </w:p>
    <w:p w:rsidR="00621713" w:rsidRPr="00714854" w:rsidRDefault="00621713" w:rsidP="00621713">
      <w:pPr>
        <w:autoSpaceDE w:val="0"/>
        <w:autoSpaceDN w:val="0"/>
        <w:adjustRightInd w:val="0"/>
        <w:spacing w:line="300" w:lineRule="atLeast"/>
        <w:jc w:val="both"/>
        <w:rPr>
          <w:rFonts w:ascii="Arial" w:hAnsi="Arial" w:cs="Arial"/>
          <w:b/>
          <w:bCs/>
          <w:color w:val="000000"/>
          <w:sz w:val="22"/>
          <w:szCs w:val="22"/>
        </w:rPr>
      </w:pPr>
    </w:p>
    <w:p w:rsidR="00621713" w:rsidRPr="00714854" w:rsidRDefault="00621713" w:rsidP="00621713">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 IX. Náhrada škody</w:t>
      </w:r>
    </w:p>
    <w:p w:rsidR="00621713" w:rsidRPr="00AE52EF" w:rsidRDefault="00621713" w:rsidP="00621713">
      <w:pPr>
        <w:autoSpaceDE w:val="0"/>
        <w:autoSpaceDN w:val="0"/>
        <w:adjustRightInd w:val="0"/>
        <w:spacing w:line="300" w:lineRule="atLeast"/>
        <w:jc w:val="both"/>
        <w:rPr>
          <w:rFonts w:ascii="Arial" w:hAnsi="Arial" w:cs="Arial"/>
          <w:bCs/>
          <w:color w:val="000000"/>
          <w:sz w:val="22"/>
          <w:szCs w:val="22"/>
        </w:rPr>
      </w:pPr>
      <w:r w:rsidRPr="00714854">
        <w:rPr>
          <w:rFonts w:ascii="Arial" w:hAnsi="Arial"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BE320D" w:rsidRPr="00714854" w:rsidRDefault="005D4E32" w:rsidP="00621713">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 xml:space="preserve">Čl. X. </w:t>
      </w:r>
      <w:r w:rsidR="00BE320D" w:rsidRPr="00714854">
        <w:rPr>
          <w:rFonts w:ascii="Arial" w:hAnsi="Arial" w:cs="Arial"/>
          <w:b/>
          <w:bCs/>
          <w:color w:val="000000"/>
          <w:sz w:val="22"/>
          <w:szCs w:val="22"/>
        </w:rPr>
        <w:t>Změny díla</w:t>
      </w:r>
    </w:p>
    <w:p w:rsidR="00BE320D" w:rsidRPr="00714854" w:rsidRDefault="00BE320D" w:rsidP="00621713">
      <w:pPr>
        <w:autoSpaceDE w:val="0"/>
        <w:autoSpaceDN w:val="0"/>
        <w:adjustRightInd w:val="0"/>
        <w:spacing w:line="300" w:lineRule="atLeast"/>
        <w:jc w:val="both"/>
        <w:rPr>
          <w:rFonts w:ascii="Arial" w:hAnsi="Arial" w:cs="Arial"/>
          <w:bCs/>
          <w:color w:val="000000"/>
          <w:sz w:val="22"/>
          <w:szCs w:val="22"/>
        </w:rPr>
      </w:pPr>
      <w:r w:rsidRPr="00714854">
        <w:rPr>
          <w:rFonts w:ascii="Arial" w:hAnsi="Arial" w:cs="Arial"/>
          <w:bCs/>
          <w:color w:val="000000"/>
          <w:sz w:val="22"/>
          <w:szCs w:val="22"/>
        </w:rPr>
        <w:t>Objednatel se zavazuje, že přistoupí na změnu závazku v případě, kdy po uzavření smlouvy změní výchozí podklady rozhodující pro uzavření této smlouvy, nebo vzniknou na jeho straně nové požadavky.</w:t>
      </w:r>
    </w:p>
    <w:p w:rsidR="00BE320D" w:rsidRPr="00714854" w:rsidRDefault="00BE320D" w:rsidP="00621713">
      <w:pPr>
        <w:autoSpaceDE w:val="0"/>
        <w:autoSpaceDN w:val="0"/>
        <w:adjustRightInd w:val="0"/>
        <w:spacing w:line="300" w:lineRule="atLeast"/>
        <w:jc w:val="both"/>
        <w:rPr>
          <w:rFonts w:ascii="Arial" w:hAnsi="Arial" w:cs="Arial"/>
          <w:bCs/>
          <w:color w:val="000000"/>
          <w:sz w:val="22"/>
          <w:szCs w:val="22"/>
        </w:rPr>
      </w:pPr>
      <w:r w:rsidRPr="00714854">
        <w:rPr>
          <w:rFonts w:ascii="Arial" w:hAnsi="Arial" w:cs="Arial"/>
          <w:bCs/>
          <w:color w:val="000000"/>
          <w:sz w:val="22"/>
          <w:szCs w:val="22"/>
        </w:rPr>
        <w:t>V případě, že se strany po uzavření smlouvy písemně dohodnou na změně díla, je objednatel povinen zaplatit cenu dohodnutou v dodatku k této smlouvě.</w:t>
      </w:r>
    </w:p>
    <w:p w:rsidR="00F053F1" w:rsidRPr="00714854" w:rsidRDefault="00F053F1" w:rsidP="00621713">
      <w:pPr>
        <w:autoSpaceDE w:val="0"/>
        <w:autoSpaceDN w:val="0"/>
        <w:adjustRightInd w:val="0"/>
        <w:spacing w:line="300" w:lineRule="atLeast"/>
        <w:jc w:val="both"/>
        <w:rPr>
          <w:rFonts w:ascii="Arial" w:hAnsi="Arial" w:cs="Arial"/>
          <w:bCs/>
          <w:color w:val="000000"/>
          <w:sz w:val="22"/>
          <w:szCs w:val="22"/>
        </w:rPr>
      </w:pPr>
      <w:r w:rsidRPr="00714854">
        <w:rPr>
          <w:rFonts w:ascii="Arial" w:hAnsi="Arial" w:cs="Arial"/>
          <w:bCs/>
          <w:color w:val="000000"/>
          <w:sz w:val="22"/>
          <w:szCs w:val="22"/>
        </w:rPr>
        <w:t>Rozsah díla může být rozšířen nebo omezen pouze na základě oboustranného konsenzu, vyjádřeného formou písemného dodatku této smlouvy.</w:t>
      </w:r>
    </w:p>
    <w:p w:rsidR="00F053F1" w:rsidRDefault="00F053F1" w:rsidP="00621713">
      <w:pPr>
        <w:autoSpaceDE w:val="0"/>
        <w:autoSpaceDN w:val="0"/>
        <w:adjustRightInd w:val="0"/>
        <w:spacing w:line="300" w:lineRule="atLeast"/>
        <w:jc w:val="both"/>
        <w:rPr>
          <w:rFonts w:ascii="Arial" w:hAnsi="Arial" w:cs="Arial"/>
          <w:b/>
          <w:bCs/>
          <w:color w:val="000000"/>
          <w:sz w:val="22"/>
          <w:szCs w:val="22"/>
        </w:rPr>
      </w:pPr>
    </w:p>
    <w:p w:rsidR="00966A29" w:rsidRPr="00714854" w:rsidRDefault="00966A29" w:rsidP="00621713">
      <w:pPr>
        <w:autoSpaceDE w:val="0"/>
        <w:autoSpaceDN w:val="0"/>
        <w:adjustRightInd w:val="0"/>
        <w:spacing w:line="300" w:lineRule="atLeast"/>
        <w:jc w:val="both"/>
        <w:rPr>
          <w:rFonts w:ascii="Arial" w:hAnsi="Arial" w:cs="Arial"/>
          <w:b/>
          <w:bCs/>
          <w:color w:val="000000"/>
          <w:sz w:val="22"/>
          <w:szCs w:val="22"/>
        </w:rPr>
      </w:pPr>
    </w:p>
    <w:p w:rsidR="00621713" w:rsidRPr="00714854" w:rsidRDefault="00621713" w:rsidP="00621713">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 X</w:t>
      </w:r>
      <w:r w:rsidR="005D4E32" w:rsidRPr="00714854">
        <w:rPr>
          <w:rFonts w:ascii="Arial" w:hAnsi="Arial" w:cs="Arial"/>
          <w:b/>
          <w:bCs/>
          <w:color w:val="000000"/>
          <w:sz w:val="22"/>
          <w:szCs w:val="22"/>
        </w:rPr>
        <w:t>I</w:t>
      </w:r>
      <w:r w:rsidRPr="00714854">
        <w:rPr>
          <w:rFonts w:ascii="Arial" w:hAnsi="Arial" w:cs="Arial"/>
          <w:b/>
          <w:bCs/>
          <w:color w:val="000000"/>
          <w:sz w:val="22"/>
          <w:szCs w:val="22"/>
        </w:rPr>
        <w:t>. Ostatní ujednání</w:t>
      </w:r>
    </w:p>
    <w:p w:rsidR="00621713" w:rsidRPr="00714854" w:rsidRDefault="00621713" w:rsidP="00621713">
      <w:pPr>
        <w:autoSpaceDE w:val="0"/>
        <w:autoSpaceDN w:val="0"/>
        <w:adjustRightInd w:val="0"/>
        <w:spacing w:after="120" w:line="300" w:lineRule="atLeast"/>
        <w:jc w:val="both"/>
        <w:rPr>
          <w:rFonts w:ascii="Arial" w:hAnsi="Arial"/>
          <w:color w:val="000000"/>
          <w:sz w:val="22"/>
          <w:szCs w:val="22"/>
        </w:rPr>
      </w:pPr>
      <w:r w:rsidRPr="00714854">
        <w:rPr>
          <w:rFonts w:ascii="Arial" w:hAnsi="Arial"/>
          <w:color w:val="000000"/>
          <w:sz w:val="22"/>
          <w:szCs w:val="22"/>
        </w:rPr>
        <w:t>Objednatel vytvoří podmínky pro provedení sjednaného díla tím, že:</w:t>
      </w:r>
    </w:p>
    <w:p w:rsidR="00621713" w:rsidRPr="00714854" w:rsidRDefault="00621713" w:rsidP="00A004E0">
      <w:pPr>
        <w:numPr>
          <w:ilvl w:val="0"/>
          <w:numId w:val="12"/>
        </w:numPr>
        <w:tabs>
          <w:tab w:val="clear" w:pos="1080"/>
          <w:tab w:val="num" w:pos="709"/>
        </w:tabs>
        <w:autoSpaceDE w:val="0"/>
        <w:autoSpaceDN w:val="0"/>
        <w:adjustRightInd w:val="0"/>
        <w:spacing w:after="120" w:line="300" w:lineRule="atLeast"/>
        <w:ind w:left="709" w:hanging="357"/>
        <w:jc w:val="both"/>
        <w:rPr>
          <w:rFonts w:ascii="Arial" w:hAnsi="Arial"/>
          <w:color w:val="000000"/>
          <w:sz w:val="22"/>
          <w:szCs w:val="22"/>
        </w:rPr>
      </w:pPr>
      <w:r w:rsidRPr="00714854">
        <w:rPr>
          <w:rFonts w:ascii="Arial" w:hAnsi="Arial"/>
          <w:color w:val="000000"/>
          <w:sz w:val="22"/>
          <w:szCs w:val="22"/>
        </w:rPr>
        <w:t>Bude napomáhat zhotoviteli při zajišťování podkladů a informací potřebných pro plnění předmětu díla.</w:t>
      </w:r>
    </w:p>
    <w:p w:rsidR="00621713" w:rsidRPr="00714854" w:rsidRDefault="00621713" w:rsidP="00A004E0">
      <w:pPr>
        <w:numPr>
          <w:ilvl w:val="0"/>
          <w:numId w:val="12"/>
        </w:numPr>
        <w:tabs>
          <w:tab w:val="clear" w:pos="1080"/>
          <w:tab w:val="num" w:pos="709"/>
        </w:tabs>
        <w:autoSpaceDE w:val="0"/>
        <w:autoSpaceDN w:val="0"/>
        <w:adjustRightInd w:val="0"/>
        <w:spacing w:after="120" w:line="300" w:lineRule="atLeast"/>
        <w:ind w:left="709" w:hanging="357"/>
        <w:jc w:val="both"/>
        <w:rPr>
          <w:rFonts w:ascii="Arial" w:hAnsi="Arial"/>
          <w:color w:val="000000"/>
          <w:sz w:val="22"/>
          <w:szCs w:val="22"/>
        </w:rPr>
      </w:pPr>
      <w:r w:rsidRPr="00714854">
        <w:rPr>
          <w:rFonts w:ascii="Arial" w:hAnsi="Arial"/>
          <w:color w:val="000000"/>
          <w:sz w:val="22"/>
          <w:szCs w:val="22"/>
        </w:rPr>
        <w:t>Odpovědný zástupce objednatele se bude účastnit výrobních výborů a veškerých jednání svolaných zhotovitelem v průběhu prací a bude odsouhlasovat popř. připomínkovat rozpracovanost dílčích částí díla.</w:t>
      </w:r>
    </w:p>
    <w:p w:rsidR="00621713" w:rsidRPr="00714854" w:rsidRDefault="00621713" w:rsidP="00621713">
      <w:pPr>
        <w:autoSpaceDE w:val="0"/>
        <w:autoSpaceDN w:val="0"/>
        <w:adjustRightInd w:val="0"/>
        <w:spacing w:line="300" w:lineRule="atLeast"/>
        <w:jc w:val="both"/>
        <w:rPr>
          <w:rFonts w:ascii="Arial" w:hAnsi="Arial" w:cs="Arial"/>
          <w:bCs/>
          <w:color w:val="000000"/>
          <w:sz w:val="22"/>
          <w:szCs w:val="22"/>
        </w:rPr>
      </w:pPr>
    </w:p>
    <w:p w:rsidR="004A5DEC" w:rsidRPr="00714854" w:rsidRDefault="004A5DEC" w:rsidP="00621713">
      <w:pPr>
        <w:autoSpaceDE w:val="0"/>
        <w:autoSpaceDN w:val="0"/>
        <w:adjustRightInd w:val="0"/>
        <w:spacing w:line="300" w:lineRule="atLeast"/>
        <w:jc w:val="both"/>
        <w:rPr>
          <w:rFonts w:ascii="Arial" w:hAnsi="Arial" w:cs="Arial"/>
          <w:bCs/>
          <w:color w:val="000000"/>
          <w:sz w:val="22"/>
          <w:szCs w:val="22"/>
        </w:rPr>
      </w:pPr>
    </w:p>
    <w:p w:rsidR="00621713" w:rsidRPr="00714854" w:rsidRDefault="00621713" w:rsidP="00621713">
      <w:pPr>
        <w:autoSpaceDE w:val="0"/>
        <w:autoSpaceDN w:val="0"/>
        <w:adjustRightInd w:val="0"/>
        <w:spacing w:line="300" w:lineRule="atLeast"/>
        <w:jc w:val="both"/>
        <w:rPr>
          <w:rFonts w:ascii="Arial" w:hAnsi="Arial" w:cs="Arial"/>
          <w:b/>
          <w:bCs/>
          <w:color w:val="000000"/>
          <w:sz w:val="22"/>
          <w:szCs w:val="22"/>
        </w:rPr>
      </w:pPr>
      <w:r w:rsidRPr="00714854">
        <w:rPr>
          <w:rFonts w:ascii="Arial" w:hAnsi="Arial" w:cs="Arial"/>
          <w:b/>
          <w:bCs/>
          <w:color w:val="000000"/>
          <w:sz w:val="22"/>
          <w:szCs w:val="22"/>
        </w:rPr>
        <w:t>Čl. X</w:t>
      </w:r>
      <w:r w:rsidR="005D4E32" w:rsidRPr="00714854">
        <w:rPr>
          <w:rFonts w:ascii="Arial" w:hAnsi="Arial" w:cs="Arial"/>
          <w:b/>
          <w:bCs/>
          <w:color w:val="000000"/>
          <w:sz w:val="22"/>
          <w:szCs w:val="22"/>
        </w:rPr>
        <w:t>II</w:t>
      </w:r>
      <w:r w:rsidRPr="00714854">
        <w:rPr>
          <w:rFonts w:ascii="Arial" w:hAnsi="Arial" w:cs="Arial"/>
          <w:b/>
          <w:bCs/>
          <w:color w:val="000000"/>
          <w:sz w:val="22"/>
          <w:szCs w:val="22"/>
        </w:rPr>
        <w:t>. Závěrečná ustanovení</w:t>
      </w:r>
    </w:p>
    <w:p w:rsidR="00621713" w:rsidRPr="00714854" w:rsidRDefault="00621713" w:rsidP="00A004E0">
      <w:pPr>
        <w:widowControl w:val="0"/>
        <w:numPr>
          <w:ilvl w:val="0"/>
          <w:numId w:val="4"/>
        </w:numPr>
        <w:spacing w:after="120" w:line="300" w:lineRule="atLeast"/>
        <w:ind w:left="709" w:hanging="425"/>
        <w:jc w:val="both"/>
        <w:rPr>
          <w:rFonts w:ascii="Arial" w:hAnsi="Arial" w:cs="Arial"/>
          <w:sz w:val="22"/>
          <w:szCs w:val="22"/>
        </w:rPr>
      </w:pPr>
      <w:r w:rsidRPr="00714854">
        <w:rPr>
          <w:rFonts w:ascii="Arial" w:hAnsi="Arial" w:cs="Arial"/>
          <w:bCs/>
          <w:sz w:val="22"/>
          <w:szCs w:val="22"/>
        </w:rPr>
        <w:t xml:space="preserve">Pokud objednatel nevyzve zhotovitele </w:t>
      </w:r>
      <w:r w:rsidRPr="00714854">
        <w:rPr>
          <w:rFonts w:ascii="Arial" w:hAnsi="Arial" w:cs="Arial"/>
          <w:sz w:val="22"/>
          <w:szCs w:val="22"/>
        </w:rPr>
        <w:t xml:space="preserve">do 2 let od dokončení a předání PD DPS k zahájení činnosti autorského dozoru, končí na základě vzájemného ujednání platnost této SOD. </w:t>
      </w:r>
    </w:p>
    <w:p w:rsidR="00621713" w:rsidRPr="00714854" w:rsidRDefault="00621713" w:rsidP="00A004E0">
      <w:pPr>
        <w:numPr>
          <w:ilvl w:val="0"/>
          <w:numId w:val="4"/>
        </w:numPr>
        <w:autoSpaceDE w:val="0"/>
        <w:autoSpaceDN w:val="0"/>
        <w:adjustRightInd w:val="0"/>
        <w:spacing w:after="120" w:line="300" w:lineRule="atLeast"/>
        <w:ind w:left="709" w:hanging="425"/>
        <w:jc w:val="both"/>
        <w:rPr>
          <w:rFonts w:ascii="Arial" w:hAnsi="Arial"/>
          <w:color w:val="000000"/>
          <w:sz w:val="22"/>
          <w:szCs w:val="22"/>
        </w:rPr>
      </w:pPr>
      <w:r w:rsidRPr="0071485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w:t>
      </w:r>
    </w:p>
    <w:p w:rsidR="00621713" w:rsidRPr="00714854" w:rsidRDefault="00621713" w:rsidP="00A004E0">
      <w:pPr>
        <w:widowControl w:val="0"/>
        <w:numPr>
          <w:ilvl w:val="0"/>
          <w:numId w:val="4"/>
        </w:numPr>
        <w:spacing w:after="120"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 xml:space="preserve">Pokud není ve smlouvě uvedeno jinak, řídí se všechny vztahy mezi smluvními stranami ustanoveními </w:t>
      </w:r>
      <w:r w:rsidR="00D44657" w:rsidRPr="00714854">
        <w:rPr>
          <w:rFonts w:ascii="Arial" w:hAnsi="Arial" w:cs="Arial"/>
          <w:bCs/>
          <w:color w:val="000000"/>
          <w:sz w:val="22"/>
          <w:szCs w:val="22"/>
        </w:rPr>
        <w:t xml:space="preserve">Občanského </w:t>
      </w:r>
      <w:r w:rsidRPr="00714854">
        <w:rPr>
          <w:rFonts w:ascii="Arial" w:hAnsi="Arial" w:cs="Arial"/>
          <w:bCs/>
          <w:color w:val="000000"/>
          <w:sz w:val="22"/>
          <w:szCs w:val="22"/>
        </w:rPr>
        <w:t>zákoníku. Veškeré změny a dodatky této smlouvy musí být sepsány písemně formou dodatku. Návrh dodatku ke smlouvě předloží zhotovitel objednateli v elektronické podobě nejpozději 14 dnů před ukončením termínu plnění dle smlouvy.</w:t>
      </w:r>
    </w:p>
    <w:p w:rsidR="00621713" w:rsidRPr="00714854" w:rsidRDefault="00621713" w:rsidP="00621713">
      <w:p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21713" w:rsidRPr="00714854" w:rsidRDefault="00621713" w:rsidP="00621713">
      <w:pPr>
        <w:autoSpaceDE w:val="0"/>
        <w:autoSpaceDN w:val="0"/>
        <w:adjustRightInd w:val="0"/>
        <w:spacing w:line="300" w:lineRule="atLeast"/>
        <w:ind w:left="709" w:hanging="425"/>
        <w:jc w:val="both"/>
        <w:rPr>
          <w:rFonts w:ascii="Arial" w:hAnsi="Arial" w:cs="Arial"/>
          <w:bCs/>
          <w:color w:val="000000"/>
          <w:sz w:val="22"/>
          <w:szCs w:val="22"/>
        </w:rPr>
      </w:pPr>
    </w:p>
    <w:p w:rsidR="00621713" w:rsidRPr="00714854" w:rsidRDefault="00621713" w:rsidP="00A004E0">
      <w:pPr>
        <w:pStyle w:val="Odstavecseseznamem"/>
        <w:numPr>
          <w:ilvl w:val="0"/>
          <w:numId w:val="4"/>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 xml:space="preserve">Objednatel je oprávněn odstoupit od smlouvy při podstatném porušení smlouvy </w:t>
      </w:r>
    </w:p>
    <w:p w:rsidR="00621713" w:rsidRPr="00714854" w:rsidRDefault="00621713" w:rsidP="00621713">
      <w:p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ab/>
        <w:t>zhotovitelem, a to zejména při prodlení zhotovitele se splněním termínu předání díla.</w:t>
      </w:r>
    </w:p>
    <w:p w:rsidR="00621713" w:rsidRPr="00714854" w:rsidRDefault="00621713" w:rsidP="00621713">
      <w:pPr>
        <w:autoSpaceDE w:val="0"/>
        <w:autoSpaceDN w:val="0"/>
        <w:adjustRightInd w:val="0"/>
        <w:spacing w:line="300" w:lineRule="atLeast"/>
        <w:ind w:left="709" w:hanging="425"/>
        <w:jc w:val="both"/>
        <w:rPr>
          <w:rFonts w:ascii="Arial" w:hAnsi="Arial" w:cs="Arial"/>
          <w:bCs/>
          <w:color w:val="000000"/>
          <w:sz w:val="22"/>
          <w:szCs w:val="22"/>
        </w:rPr>
      </w:pPr>
    </w:p>
    <w:p w:rsidR="00621713" w:rsidRPr="00714854" w:rsidRDefault="00621713" w:rsidP="00A004E0">
      <w:pPr>
        <w:pStyle w:val="Odstavecseseznamem"/>
        <w:numPr>
          <w:ilvl w:val="0"/>
          <w:numId w:val="4"/>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Smluvní strany prohlašují, že se s obsahem smlouvy seznámily, s ním souhlasí, neboť tento odpovídá jejich projevené vůli a na důkaz připojují svoje podpisy.</w:t>
      </w:r>
    </w:p>
    <w:p w:rsidR="00D470A2" w:rsidRPr="00AE52EF" w:rsidRDefault="00D470A2" w:rsidP="00AE52EF">
      <w:pPr>
        <w:autoSpaceDE w:val="0"/>
        <w:autoSpaceDN w:val="0"/>
        <w:adjustRightInd w:val="0"/>
        <w:spacing w:line="300" w:lineRule="atLeast"/>
        <w:jc w:val="both"/>
        <w:rPr>
          <w:rFonts w:ascii="Arial" w:hAnsi="Arial" w:cs="Arial"/>
          <w:bCs/>
          <w:color w:val="000000"/>
          <w:sz w:val="22"/>
          <w:szCs w:val="22"/>
        </w:rPr>
      </w:pPr>
    </w:p>
    <w:p w:rsidR="00621713" w:rsidRPr="00714854" w:rsidRDefault="00621713" w:rsidP="00A004E0">
      <w:pPr>
        <w:pStyle w:val="Odstavecseseznamem"/>
        <w:numPr>
          <w:ilvl w:val="0"/>
          <w:numId w:val="4"/>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Tato smlouva je vyhotovena ve 4 vyhotoveních, z nichž každé má platnost originálu.</w:t>
      </w:r>
    </w:p>
    <w:p w:rsidR="00621713" w:rsidRPr="00714854" w:rsidRDefault="00621713" w:rsidP="00621713">
      <w:pPr>
        <w:pStyle w:val="Odstavecseseznamem"/>
        <w:ind w:left="709" w:hanging="425"/>
        <w:rPr>
          <w:rFonts w:ascii="Arial" w:hAnsi="Arial" w:cs="Arial"/>
          <w:bCs/>
          <w:color w:val="000000"/>
          <w:sz w:val="22"/>
          <w:szCs w:val="22"/>
        </w:rPr>
      </w:pPr>
    </w:p>
    <w:p w:rsidR="00621713" w:rsidRPr="00714854" w:rsidRDefault="00621713" w:rsidP="00A004E0">
      <w:pPr>
        <w:pStyle w:val="Odstavecseseznamem"/>
        <w:numPr>
          <w:ilvl w:val="0"/>
          <w:numId w:val="4"/>
        </w:numPr>
        <w:autoSpaceDE w:val="0"/>
        <w:autoSpaceDN w:val="0"/>
        <w:adjustRightInd w:val="0"/>
        <w:spacing w:line="300" w:lineRule="atLeast"/>
        <w:ind w:left="709" w:hanging="425"/>
        <w:jc w:val="both"/>
        <w:rPr>
          <w:rFonts w:ascii="Arial" w:hAnsi="Arial" w:cs="Arial"/>
          <w:bCs/>
          <w:color w:val="000000"/>
          <w:sz w:val="22"/>
          <w:szCs w:val="22"/>
        </w:rPr>
      </w:pPr>
      <w:r w:rsidRPr="00714854">
        <w:rPr>
          <w:rFonts w:ascii="Arial" w:hAnsi="Arial" w:cs="Arial"/>
          <w:bCs/>
          <w:color w:val="000000"/>
          <w:sz w:val="22"/>
          <w:szCs w:val="22"/>
        </w:rPr>
        <w:t>Smlouva nabývá platnosti a účinnosti dnem jejího podpisu oprávněnými zástupci obou smluvních stran.</w:t>
      </w:r>
    </w:p>
    <w:p w:rsidR="00621713" w:rsidRPr="00714854" w:rsidRDefault="00621713" w:rsidP="00621713">
      <w:pPr>
        <w:autoSpaceDE w:val="0"/>
        <w:autoSpaceDN w:val="0"/>
        <w:adjustRightInd w:val="0"/>
        <w:spacing w:line="300" w:lineRule="atLeast"/>
        <w:ind w:left="709" w:hanging="425"/>
        <w:jc w:val="both"/>
        <w:outlineLvl w:val="0"/>
        <w:rPr>
          <w:rFonts w:ascii="Arial" w:hAnsi="Arial" w:cs="Arial"/>
          <w:b/>
          <w:bCs/>
          <w:sz w:val="22"/>
          <w:szCs w:val="22"/>
        </w:rPr>
      </w:pPr>
    </w:p>
    <w:p w:rsidR="00621713" w:rsidRPr="00714854" w:rsidRDefault="00621713" w:rsidP="00621713">
      <w:pPr>
        <w:autoSpaceDE w:val="0"/>
        <w:autoSpaceDN w:val="0"/>
        <w:adjustRightInd w:val="0"/>
        <w:spacing w:line="300" w:lineRule="atLeast"/>
        <w:jc w:val="both"/>
        <w:outlineLvl w:val="0"/>
        <w:rPr>
          <w:rFonts w:ascii="Arial" w:hAnsi="Arial" w:cs="Arial"/>
          <w:b/>
          <w:bCs/>
          <w:sz w:val="22"/>
          <w:szCs w:val="22"/>
        </w:rPr>
      </w:pPr>
    </w:p>
    <w:p w:rsidR="00DA0E76" w:rsidRPr="00714854" w:rsidRDefault="00DA0E76" w:rsidP="00DA0E76">
      <w:pPr>
        <w:autoSpaceDE w:val="0"/>
        <w:autoSpaceDN w:val="0"/>
        <w:adjustRightInd w:val="0"/>
        <w:jc w:val="both"/>
        <w:rPr>
          <w:rFonts w:ascii="Arial" w:hAnsi="Arial"/>
          <w:sz w:val="22"/>
          <w:szCs w:val="22"/>
        </w:rPr>
      </w:pPr>
      <w:r w:rsidRPr="00714854">
        <w:rPr>
          <w:rFonts w:ascii="Arial" w:hAnsi="Arial"/>
          <w:sz w:val="22"/>
          <w:szCs w:val="22"/>
        </w:rPr>
        <w:t>v Chomutově dne …………..</w:t>
      </w:r>
      <w:r w:rsidRPr="00714854">
        <w:rPr>
          <w:rFonts w:ascii="Arial" w:hAnsi="Arial"/>
          <w:sz w:val="22"/>
          <w:szCs w:val="22"/>
        </w:rPr>
        <w:tab/>
      </w:r>
      <w:r w:rsidRPr="00714854">
        <w:rPr>
          <w:rFonts w:ascii="Arial" w:hAnsi="Arial"/>
          <w:sz w:val="22"/>
          <w:szCs w:val="22"/>
        </w:rPr>
        <w:tab/>
      </w:r>
      <w:r w:rsidRPr="00714854">
        <w:rPr>
          <w:rFonts w:ascii="Arial" w:hAnsi="Arial"/>
          <w:sz w:val="22"/>
          <w:szCs w:val="22"/>
        </w:rPr>
        <w:tab/>
      </w:r>
      <w:r w:rsidRPr="00714854">
        <w:rPr>
          <w:rFonts w:ascii="Arial" w:hAnsi="Arial"/>
          <w:sz w:val="22"/>
          <w:szCs w:val="22"/>
        </w:rPr>
        <w:tab/>
      </w:r>
      <w:r w:rsidRPr="00CF58D7">
        <w:rPr>
          <w:rFonts w:ascii="Arial" w:hAnsi="Arial"/>
          <w:sz w:val="22"/>
          <w:szCs w:val="22"/>
        </w:rPr>
        <w:t>v</w:t>
      </w:r>
      <w:r w:rsidR="00D470A2">
        <w:rPr>
          <w:rFonts w:ascii="Arial" w:hAnsi="Arial"/>
          <w:sz w:val="22"/>
          <w:szCs w:val="22"/>
        </w:rPr>
        <w:t> Ústí nad Labem dne 19</w:t>
      </w:r>
      <w:r w:rsidR="005344C8">
        <w:rPr>
          <w:rFonts w:ascii="Arial" w:hAnsi="Arial"/>
          <w:sz w:val="22"/>
          <w:szCs w:val="22"/>
        </w:rPr>
        <w:t>.1.2015</w:t>
      </w:r>
    </w:p>
    <w:p w:rsidR="00DA0E76" w:rsidRPr="00714854" w:rsidRDefault="00DA0E76" w:rsidP="00DA0E76">
      <w:pPr>
        <w:autoSpaceDE w:val="0"/>
        <w:autoSpaceDN w:val="0"/>
        <w:adjustRightInd w:val="0"/>
        <w:jc w:val="both"/>
        <w:rPr>
          <w:rFonts w:ascii="Arial" w:hAnsi="Arial"/>
          <w:sz w:val="22"/>
          <w:szCs w:val="22"/>
        </w:rPr>
      </w:pPr>
    </w:p>
    <w:p w:rsidR="00DA0E76" w:rsidRPr="00714854" w:rsidRDefault="00DA0E76" w:rsidP="00DA0E76">
      <w:pPr>
        <w:autoSpaceDE w:val="0"/>
        <w:autoSpaceDN w:val="0"/>
        <w:adjustRightInd w:val="0"/>
        <w:jc w:val="both"/>
        <w:rPr>
          <w:rFonts w:ascii="Arial" w:hAnsi="Arial"/>
          <w:sz w:val="22"/>
          <w:szCs w:val="22"/>
        </w:rPr>
      </w:pPr>
    </w:p>
    <w:p w:rsidR="00DA0E76" w:rsidRPr="00714854" w:rsidRDefault="00DA0E76" w:rsidP="00DA0E76">
      <w:pPr>
        <w:autoSpaceDE w:val="0"/>
        <w:autoSpaceDN w:val="0"/>
        <w:adjustRightInd w:val="0"/>
        <w:jc w:val="both"/>
        <w:rPr>
          <w:rFonts w:ascii="Arial" w:hAnsi="Arial"/>
          <w:sz w:val="22"/>
          <w:szCs w:val="22"/>
        </w:rPr>
      </w:pPr>
    </w:p>
    <w:p w:rsidR="00DA0E76" w:rsidRDefault="00DA0E76" w:rsidP="00DA0E76">
      <w:pPr>
        <w:autoSpaceDE w:val="0"/>
        <w:autoSpaceDN w:val="0"/>
        <w:adjustRightInd w:val="0"/>
        <w:jc w:val="both"/>
        <w:rPr>
          <w:rFonts w:ascii="Arial" w:hAnsi="Arial"/>
          <w:sz w:val="22"/>
          <w:szCs w:val="22"/>
        </w:rPr>
      </w:pPr>
    </w:p>
    <w:p w:rsidR="00AE52EF" w:rsidRDefault="00AE52EF" w:rsidP="00DA0E76">
      <w:pPr>
        <w:autoSpaceDE w:val="0"/>
        <w:autoSpaceDN w:val="0"/>
        <w:adjustRightInd w:val="0"/>
        <w:jc w:val="both"/>
        <w:rPr>
          <w:rFonts w:ascii="Arial" w:hAnsi="Arial"/>
          <w:sz w:val="22"/>
          <w:szCs w:val="22"/>
        </w:rPr>
      </w:pPr>
    </w:p>
    <w:p w:rsidR="00AE52EF" w:rsidRDefault="00AE52EF" w:rsidP="00DA0E76">
      <w:pPr>
        <w:autoSpaceDE w:val="0"/>
        <w:autoSpaceDN w:val="0"/>
        <w:adjustRightInd w:val="0"/>
        <w:jc w:val="both"/>
        <w:rPr>
          <w:rFonts w:ascii="Arial" w:hAnsi="Arial"/>
          <w:sz w:val="22"/>
          <w:szCs w:val="22"/>
        </w:rPr>
      </w:pPr>
    </w:p>
    <w:p w:rsidR="00AE52EF" w:rsidRDefault="00AE52EF" w:rsidP="00DA0E76">
      <w:pPr>
        <w:autoSpaceDE w:val="0"/>
        <w:autoSpaceDN w:val="0"/>
        <w:adjustRightInd w:val="0"/>
        <w:jc w:val="both"/>
        <w:rPr>
          <w:rFonts w:ascii="Arial" w:hAnsi="Arial"/>
          <w:sz w:val="22"/>
          <w:szCs w:val="22"/>
        </w:rPr>
      </w:pPr>
    </w:p>
    <w:p w:rsidR="00AE52EF" w:rsidRDefault="00AE52EF" w:rsidP="00DA0E76">
      <w:pPr>
        <w:autoSpaceDE w:val="0"/>
        <w:autoSpaceDN w:val="0"/>
        <w:adjustRightInd w:val="0"/>
        <w:jc w:val="both"/>
        <w:rPr>
          <w:rFonts w:ascii="Arial" w:hAnsi="Arial"/>
          <w:sz w:val="22"/>
          <w:szCs w:val="22"/>
        </w:rPr>
      </w:pPr>
    </w:p>
    <w:p w:rsidR="00AE52EF" w:rsidRDefault="00AE52EF" w:rsidP="00DA0E76">
      <w:pPr>
        <w:autoSpaceDE w:val="0"/>
        <w:autoSpaceDN w:val="0"/>
        <w:adjustRightInd w:val="0"/>
        <w:jc w:val="both"/>
        <w:rPr>
          <w:rFonts w:ascii="Arial" w:hAnsi="Arial"/>
          <w:sz w:val="22"/>
          <w:szCs w:val="22"/>
        </w:rPr>
      </w:pPr>
    </w:p>
    <w:p w:rsidR="00AE52EF" w:rsidRDefault="00AE52EF" w:rsidP="00DA0E76">
      <w:pPr>
        <w:autoSpaceDE w:val="0"/>
        <w:autoSpaceDN w:val="0"/>
        <w:adjustRightInd w:val="0"/>
        <w:jc w:val="both"/>
        <w:rPr>
          <w:rFonts w:ascii="Arial" w:hAnsi="Arial"/>
          <w:sz w:val="22"/>
          <w:szCs w:val="22"/>
        </w:rPr>
      </w:pPr>
    </w:p>
    <w:p w:rsidR="00AE52EF" w:rsidRDefault="00AE52EF" w:rsidP="00DA0E76">
      <w:pPr>
        <w:autoSpaceDE w:val="0"/>
        <w:autoSpaceDN w:val="0"/>
        <w:adjustRightInd w:val="0"/>
        <w:jc w:val="both"/>
        <w:rPr>
          <w:rFonts w:ascii="Arial" w:hAnsi="Arial"/>
          <w:sz w:val="22"/>
          <w:szCs w:val="22"/>
        </w:rPr>
      </w:pPr>
    </w:p>
    <w:p w:rsidR="00AE52EF" w:rsidRPr="00714854" w:rsidRDefault="00AE52EF" w:rsidP="00DA0E76">
      <w:pPr>
        <w:autoSpaceDE w:val="0"/>
        <w:autoSpaceDN w:val="0"/>
        <w:adjustRightInd w:val="0"/>
        <w:jc w:val="both"/>
        <w:rPr>
          <w:rFonts w:ascii="Arial" w:hAnsi="Arial"/>
          <w:sz w:val="22"/>
          <w:szCs w:val="22"/>
        </w:rPr>
      </w:pPr>
    </w:p>
    <w:p w:rsidR="00DA0E76" w:rsidRPr="00714854" w:rsidRDefault="00DA0E76" w:rsidP="00DA0E76">
      <w:pPr>
        <w:autoSpaceDE w:val="0"/>
        <w:autoSpaceDN w:val="0"/>
        <w:adjustRightInd w:val="0"/>
        <w:jc w:val="both"/>
        <w:rPr>
          <w:rFonts w:ascii="Arial" w:hAnsi="Arial"/>
          <w:sz w:val="22"/>
          <w:szCs w:val="22"/>
        </w:rPr>
      </w:pPr>
    </w:p>
    <w:p w:rsidR="00DA0E76" w:rsidRPr="00714854" w:rsidRDefault="00DA0E76" w:rsidP="00DA0E76">
      <w:pPr>
        <w:autoSpaceDE w:val="0"/>
        <w:autoSpaceDN w:val="0"/>
        <w:adjustRightInd w:val="0"/>
        <w:jc w:val="both"/>
        <w:rPr>
          <w:rFonts w:ascii="Arial" w:hAnsi="Arial"/>
          <w:sz w:val="22"/>
          <w:szCs w:val="22"/>
        </w:rPr>
      </w:pPr>
    </w:p>
    <w:p w:rsidR="00DA0E76" w:rsidRPr="00714854" w:rsidRDefault="00DA0E76" w:rsidP="00DA0E76">
      <w:pPr>
        <w:autoSpaceDE w:val="0"/>
        <w:autoSpaceDN w:val="0"/>
        <w:adjustRightInd w:val="0"/>
        <w:jc w:val="both"/>
        <w:rPr>
          <w:rFonts w:ascii="Arial" w:hAnsi="Arial"/>
          <w:sz w:val="22"/>
          <w:szCs w:val="22"/>
        </w:rPr>
      </w:pPr>
    </w:p>
    <w:p w:rsidR="00DA0E76" w:rsidRPr="00714854" w:rsidRDefault="00DA0E76" w:rsidP="00DA0E76">
      <w:pPr>
        <w:autoSpaceDE w:val="0"/>
        <w:autoSpaceDN w:val="0"/>
        <w:adjustRightInd w:val="0"/>
        <w:jc w:val="both"/>
        <w:rPr>
          <w:rFonts w:ascii="Arial" w:hAnsi="Arial"/>
          <w:sz w:val="22"/>
          <w:szCs w:val="22"/>
        </w:rPr>
      </w:pPr>
      <w:r w:rsidRPr="00714854">
        <w:rPr>
          <w:rFonts w:ascii="Arial" w:hAnsi="Arial"/>
          <w:sz w:val="22"/>
          <w:szCs w:val="22"/>
        </w:rPr>
        <w:t>……………………………………</w:t>
      </w:r>
      <w:r w:rsidRPr="00714854">
        <w:rPr>
          <w:rFonts w:ascii="Arial" w:hAnsi="Arial"/>
          <w:sz w:val="22"/>
          <w:szCs w:val="22"/>
        </w:rPr>
        <w:tab/>
      </w:r>
      <w:r w:rsidRPr="00714854">
        <w:rPr>
          <w:rFonts w:ascii="Arial" w:hAnsi="Arial"/>
          <w:sz w:val="22"/>
          <w:szCs w:val="22"/>
        </w:rPr>
        <w:tab/>
      </w:r>
      <w:r w:rsidRPr="00714854">
        <w:rPr>
          <w:rFonts w:ascii="Arial" w:hAnsi="Arial"/>
          <w:sz w:val="22"/>
          <w:szCs w:val="22"/>
        </w:rPr>
        <w:tab/>
        <w:t>…………………………………….</w:t>
      </w:r>
    </w:p>
    <w:p w:rsidR="00DA0E76" w:rsidRPr="005344C8" w:rsidRDefault="00DA0E76" w:rsidP="00DA0E76">
      <w:pPr>
        <w:autoSpaceDE w:val="0"/>
        <w:autoSpaceDN w:val="0"/>
        <w:adjustRightInd w:val="0"/>
        <w:jc w:val="both"/>
        <w:rPr>
          <w:rFonts w:ascii="Arial" w:hAnsi="Arial" w:cs="Arial"/>
          <w:sz w:val="22"/>
          <w:szCs w:val="22"/>
        </w:rPr>
      </w:pPr>
      <w:r w:rsidRPr="00714854">
        <w:rPr>
          <w:rFonts w:ascii="Arial" w:hAnsi="Arial"/>
          <w:sz w:val="22"/>
          <w:szCs w:val="22"/>
        </w:rPr>
        <w:t>Ing. Vlastimil Hasík</w:t>
      </w:r>
      <w:r w:rsidRPr="00714854">
        <w:rPr>
          <w:rFonts w:ascii="Arial" w:hAnsi="Arial"/>
          <w:sz w:val="22"/>
          <w:szCs w:val="22"/>
        </w:rPr>
        <w:tab/>
      </w:r>
      <w:r w:rsidRPr="00714854">
        <w:rPr>
          <w:rFonts w:ascii="Arial" w:hAnsi="Arial"/>
          <w:sz w:val="22"/>
          <w:szCs w:val="22"/>
        </w:rPr>
        <w:tab/>
      </w:r>
      <w:r w:rsidRPr="00714854">
        <w:rPr>
          <w:rFonts w:ascii="Arial" w:hAnsi="Arial"/>
          <w:sz w:val="22"/>
          <w:szCs w:val="22"/>
        </w:rPr>
        <w:tab/>
      </w:r>
      <w:r w:rsidRPr="00714854">
        <w:rPr>
          <w:rFonts w:ascii="Arial" w:hAnsi="Arial"/>
          <w:sz w:val="22"/>
          <w:szCs w:val="22"/>
        </w:rPr>
        <w:tab/>
      </w:r>
      <w:r w:rsidRPr="00714854">
        <w:rPr>
          <w:rFonts w:ascii="Arial" w:hAnsi="Arial"/>
          <w:sz w:val="22"/>
          <w:szCs w:val="22"/>
        </w:rPr>
        <w:tab/>
      </w:r>
      <w:r w:rsidR="005344C8" w:rsidRPr="005344C8">
        <w:rPr>
          <w:rFonts w:ascii="Arial" w:hAnsi="Arial" w:cs="Arial"/>
          <w:sz w:val="22"/>
          <w:szCs w:val="22"/>
        </w:rPr>
        <w:t>Ing. Martina Štrosová</w:t>
      </w:r>
    </w:p>
    <w:p w:rsidR="005344C8" w:rsidRPr="005344C8" w:rsidRDefault="00DA0E76" w:rsidP="00DA0E76">
      <w:pPr>
        <w:autoSpaceDE w:val="0"/>
        <w:autoSpaceDN w:val="0"/>
        <w:adjustRightInd w:val="0"/>
        <w:jc w:val="both"/>
        <w:rPr>
          <w:rFonts w:ascii="Arial" w:hAnsi="Arial" w:cs="Arial"/>
          <w:sz w:val="22"/>
          <w:szCs w:val="22"/>
        </w:rPr>
      </w:pPr>
      <w:r w:rsidRPr="005344C8">
        <w:rPr>
          <w:rFonts w:ascii="Arial" w:hAnsi="Arial"/>
          <w:sz w:val="22"/>
          <w:szCs w:val="22"/>
        </w:rPr>
        <w:t>investiční ředitel</w:t>
      </w:r>
      <w:r w:rsidRPr="005344C8">
        <w:rPr>
          <w:rFonts w:ascii="Arial" w:hAnsi="Arial"/>
          <w:sz w:val="22"/>
          <w:szCs w:val="22"/>
        </w:rPr>
        <w:tab/>
      </w:r>
      <w:r w:rsidRPr="005344C8">
        <w:rPr>
          <w:rFonts w:ascii="Arial" w:hAnsi="Arial"/>
          <w:sz w:val="22"/>
          <w:szCs w:val="22"/>
        </w:rPr>
        <w:tab/>
      </w:r>
      <w:r w:rsidRPr="005344C8">
        <w:rPr>
          <w:rFonts w:ascii="Arial" w:hAnsi="Arial"/>
          <w:sz w:val="22"/>
          <w:szCs w:val="22"/>
        </w:rPr>
        <w:tab/>
      </w:r>
      <w:r w:rsidRPr="005344C8">
        <w:rPr>
          <w:rFonts w:ascii="Arial" w:hAnsi="Arial"/>
          <w:sz w:val="22"/>
          <w:szCs w:val="22"/>
        </w:rPr>
        <w:tab/>
      </w:r>
      <w:r w:rsidRPr="005344C8">
        <w:rPr>
          <w:rFonts w:ascii="Arial" w:hAnsi="Arial"/>
          <w:sz w:val="22"/>
          <w:szCs w:val="22"/>
        </w:rPr>
        <w:tab/>
      </w:r>
      <w:r w:rsidR="005344C8" w:rsidRPr="005344C8">
        <w:rPr>
          <w:rFonts w:ascii="Arial" w:hAnsi="Arial" w:cs="Arial"/>
          <w:sz w:val="22"/>
          <w:szCs w:val="22"/>
        </w:rPr>
        <w:t>jednatelka společnosti</w:t>
      </w:r>
    </w:p>
    <w:p w:rsidR="00DA0E76" w:rsidRPr="00714854" w:rsidRDefault="00DA0E76" w:rsidP="00DA0E76">
      <w:pPr>
        <w:autoSpaceDE w:val="0"/>
        <w:autoSpaceDN w:val="0"/>
        <w:adjustRightInd w:val="0"/>
        <w:jc w:val="both"/>
        <w:rPr>
          <w:rFonts w:ascii="Arial" w:hAnsi="Arial"/>
          <w:sz w:val="22"/>
          <w:szCs w:val="22"/>
        </w:rPr>
      </w:pPr>
      <w:r w:rsidRPr="00714854">
        <w:rPr>
          <w:rFonts w:ascii="Arial" w:hAnsi="Arial"/>
          <w:sz w:val="22"/>
          <w:szCs w:val="22"/>
        </w:rPr>
        <w:t>Povodí Ohře, státní podnik</w:t>
      </w:r>
      <w:r w:rsidRPr="00714854">
        <w:rPr>
          <w:rFonts w:ascii="Arial" w:hAnsi="Arial"/>
          <w:sz w:val="22"/>
          <w:szCs w:val="22"/>
        </w:rPr>
        <w:tab/>
        <w:t xml:space="preserve"> </w:t>
      </w:r>
      <w:r w:rsidRPr="00714854">
        <w:rPr>
          <w:rFonts w:ascii="Arial" w:hAnsi="Arial"/>
          <w:sz w:val="22"/>
          <w:szCs w:val="22"/>
        </w:rPr>
        <w:tab/>
      </w:r>
      <w:r w:rsidRPr="00714854">
        <w:rPr>
          <w:rFonts w:ascii="Arial" w:hAnsi="Arial"/>
          <w:sz w:val="22"/>
          <w:szCs w:val="22"/>
        </w:rPr>
        <w:tab/>
      </w:r>
      <w:r w:rsidRPr="00714854">
        <w:rPr>
          <w:rFonts w:ascii="Arial" w:hAnsi="Arial"/>
          <w:sz w:val="22"/>
          <w:szCs w:val="22"/>
        </w:rPr>
        <w:tab/>
      </w:r>
      <w:r w:rsidR="005344C8">
        <w:rPr>
          <w:rFonts w:ascii="Arial" w:hAnsi="Arial"/>
          <w:sz w:val="22"/>
          <w:szCs w:val="22"/>
        </w:rPr>
        <w:t>AZ Consult, spol. s r.o.</w:t>
      </w:r>
    </w:p>
    <w:p w:rsidR="00DA0E76" w:rsidRPr="00241C08" w:rsidRDefault="00DA0E76" w:rsidP="00DA0E76">
      <w:pPr>
        <w:autoSpaceDE w:val="0"/>
        <w:autoSpaceDN w:val="0"/>
        <w:adjustRightInd w:val="0"/>
        <w:jc w:val="both"/>
        <w:rPr>
          <w:rFonts w:ascii="Arial" w:hAnsi="Arial"/>
          <w:sz w:val="22"/>
          <w:szCs w:val="22"/>
        </w:rPr>
      </w:pPr>
      <w:r w:rsidRPr="00714854">
        <w:rPr>
          <w:rFonts w:ascii="Arial" w:hAnsi="Arial"/>
          <w:b/>
          <w:sz w:val="22"/>
          <w:szCs w:val="22"/>
        </w:rPr>
        <w:t>objednatel</w:t>
      </w:r>
      <w:r w:rsidRPr="00714854">
        <w:rPr>
          <w:rFonts w:ascii="Arial" w:hAnsi="Arial"/>
          <w:sz w:val="22"/>
          <w:szCs w:val="22"/>
        </w:rPr>
        <w:t xml:space="preserve"> (podpis, razítko)</w:t>
      </w:r>
      <w:r w:rsidR="005344C8">
        <w:rPr>
          <w:rFonts w:ascii="Arial" w:hAnsi="Arial"/>
          <w:sz w:val="22"/>
          <w:szCs w:val="22"/>
        </w:rPr>
        <w:tab/>
      </w:r>
      <w:r w:rsidR="005344C8">
        <w:rPr>
          <w:rFonts w:ascii="Arial" w:hAnsi="Arial"/>
          <w:sz w:val="22"/>
          <w:szCs w:val="22"/>
        </w:rPr>
        <w:tab/>
      </w:r>
      <w:r w:rsidR="005344C8">
        <w:rPr>
          <w:rFonts w:ascii="Arial" w:hAnsi="Arial"/>
          <w:sz w:val="22"/>
          <w:szCs w:val="22"/>
        </w:rPr>
        <w:tab/>
      </w:r>
      <w:r w:rsidR="005344C8">
        <w:rPr>
          <w:rFonts w:ascii="Arial" w:hAnsi="Arial"/>
          <w:sz w:val="22"/>
          <w:szCs w:val="22"/>
        </w:rPr>
        <w:tab/>
      </w:r>
      <w:r w:rsidR="005344C8" w:rsidRPr="00714854">
        <w:rPr>
          <w:rFonts w:ascii="Arial" w:hAnsi="Arial"/>
          <w:b/>
          <w:sz w:val="22"/>
          <w:szCs w:val="22"/>
        </w:rPr>
        <w:t>zhotovitel</w:t>
      </w:r>
      <w:r w:rsidR="005344C8" w:rsidRPr="00714854">
        <w:rPr>
          <w:rFonts w:ascii="Arial" w:hAnsi="Arial"/>
          <w:sz w:val="22"/>
          <w:szCs w:val="22"/>
        </w:rPr>
        <w:t xml:space="preserve"> (podpis, razítko)</w:t>
      </w:r>
    </w:p>
    <w:sectPr w:rsidR="00DA0E76" w:rsidRPr="00241C08" w:rsidSect="00936966">
      <w:footerReference w:type="first" r:id="rId1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EA" w:rsidRDefault="001A0EEA">
      <w:r>
        <w:separator/>
      </w:r>
    </w:p>
  </w:endnote>
  <w:endnote w:type="continuationSeparator" w:id="0">
    <w:p w:rsidR="001A0EEA" w:rsidRDefault="001A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72A" w:rsidRDefault="00CC372A" w:rsidP="001677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C372A" w:rsidRDefault="00CC372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72A" w:rsidRDefault="00CC372A" w:rsidP="001677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C0353">
      <w:rPr>
        <w:rStyle w:val="slostrnky"/>
        <w:noProof/>
      </w:rPr>
      <w:t>10</w:t>
    </w:r>
    <w:r>
      <w:rPr>
        <w:rStyle w:val="slostrnky"/>
      </w:rPr>
      <w:fldChar w:fldCharType="end"/>
    </w:r>
  </w:p>
  <w:p w:rsidR="00CC372A" w:rsidRDefault="00CC372A" w:rsidP="00CD28B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72A" w:rsidRPr="00894A52" w:rsidRDefault="00CC372A" w:rsidP="00894A52">
    <w:pPr>
      <w:pStyle w:val="Zpa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EA" w:rsidRDefault="001A0EEA">
      <w:r>
        <w:separator/>
      </w:r>
    </w:p>
  </w:footnote>
  <w:footnote w:type="continuationSeparator" w:id="0">
    <w:p w:rsidR="001A0EEA" w:rsidRDefault="001A0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72A" w:rsidRDefault="00CC372A">
    <w:pPr>
      <w:pStyle w:val="Zhlav"/>
      <w:jc w:val="center"/>
    </w:pPr>
  </w:p>
  <w:p w:rsidR="00CC372A" w:rsidRDefault="00CC372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72A" w:rsidRDefault="00CC372A">
    <w:pPr>
      <w:pStyle w:val="Zhlav"/>
    </w:pPr>
    <w:r>
      <w:tab/>
      <w:t xml:space="preserve">- </w:t>
    </w:r>
    <w:r w:rsidR="001A0EEA">
      <w:fldChar w:fldCharType="begin"/>
    </w:r>
    <w:r w:rsidR="001A0EEA">
      <w:instrText xml:space="preserve"> PAGE </w:instrText>
    </w:r>
    <w:r w:rsidR="001A0EEA">
      <w:fldChar w:fldCharType="separate"/>
    </w:r>
    <w:r w:rsidR="001A0EEA">
      <w:rPr>
        <w:noProof/>
      </w:rPr>
      <w:t>1</w:t>
    </w:r>
    <w:r w:rsidR="001A0EEA">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468"/>
    <w:multiLevelType w:val="hybridMultilevel"/>
    <w:tmpl w:val="5E3A3A98"/>
    <w:lvl w:ilvl="0" w:tplc="04050017">
      <w:start w:val="1"/>
      <w:numFmt w:val="lowerLetter"/>
      <w:lvlText w:val="%1)"/>
      <w:lvlJc w:val="left"/>
      <w:pPr>
        <w:tabs>
          <w:tab w:val="num" w:pos="1077"/>
        </w:tabs>
        <w:ind w:left="1077" w:hanging="360"/>
      </w:pPr>
      <w:rPr>
        <w:b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
    <w:nsid w:val="10901419"/>
    <w:multiLevelType w:val="hybridMultilevel"/>
    <w:tmpl w:val="6D70F1D0"/>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23A775E"/>
    <w:multiLevelType w:val="hybridMultilevel"/>
    <w:tmpl w:val="76F87DE6"/>
    <w:lvl w:ilvl="0" w:tplc="737A6C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E00AF4"/>
    <w:multiLevelType w:val="hybridMultilevel"/>
    <w:tmpl w:val="750CDFB4"/>
    <w:lvl w:ilvl="0" w:tplc="045A61F6">
      <w:start w:val="1"/>
      <w:numFmt w:val="lowerLetter"/>
      <w:lvlText w:val="%1)"/>
      <w:lvlJc w:val="left"/>
      <w:pPr>
        <w:ind w:left="1085" w:hanging="360"/>
      </w:pPr>
      <w:rPr>
        <w:rFonts w:hint="default"/>
      </w:rPr>
    </w:lvl>
    <w:lvl w:ilvl="1" w:tplc="04050019" w:tentative="1">
      <w:start w:val="1"/>
      <w:numFmt w:val="lowerLetter"/>
      <w:lvlText w:val="%2."/>
      <w:lvlJc w:val="left"/>
      <w:pPr>
        <w:ind w:left="1805" w:hanging="360"/>
      </w:pPr>
    </w:lvl>
    <w:lvl w:ilvl="2" w:tplc="0405001B" w:tentative="1">
      <w:start w:val="1"/>
      <w:numFmt w:val="lowerRoman"/>
      <w:lvlText w:val="%3."/>
      <w:lvlJc w:val="right"/>
      <w:pPr>
        <w:ind w:left="2525" w:hanging="180"/>
      </w:pPr>
    </w:lvl>
    <w:lvl w:ilvl="3" w:tplc="0405000F" w:tentative="1">
      <w:start w:val="1"/>
      <w:numFmt w:val="decimal"/>
      <w:lvlText w:val="%4."/>
      <w:lvlJc w:val="left"/>
      <w:pPr>
        <w:ind w:left="3245" w:hanging="360"/>
      </w:pPr>
    </w:lvl>
    <w:lvl w:ilvl="4" w:tplc="04050019" w:tentative="1">
      <w:start w:val="1"/>
      <w:numFmt w:val="lowerLetter"/>
      <w:lvlText w:val="%5."/>
      <w:lvlJc w:val="left"/>
      <w:pPr>
        <w:ind w:left="3965" w:hanging="360"/>
      </w:pPr>
    </w:lvl>
    <w:lvl w:ilvl="5" w:tplc="0405001B" w:tentative="1">
      <w:start w:val="1"/>
      <w:numFmt w:val="lowerRoman"/>
      <w:lvlText w:val="%6."/>
      <w:lvlJc w:val="right"/>
      <w:pPr>
        <w:ind w:left="4685" w:hanging="180"/>
      </w:pPr>
    </w:lvl>
    <w:lvl w:ilvl="6" w:tplc="0405000F" w:tentative="1">
      <w:start w:val="1"/>
      <w:numFmt w:val="decimal"/>
      <w:lvlText w:val="%7."/>
      <w:lvlJc w:val="left"/>
      <w:pPr>
        <w:ind w:left="5405" w:hanging="360"/>
      </w:pPr>
    </w:lvl>
    <w:lvl w:ilvl="7" w:tplc="04050019" w:tentative="1">
      <w:start w:val="1"/>
      <w:numFmt w:val="lowerLetter"/>
      <w:lvlText w:val="%8."/>
      <w:lvlJc w:val="left"/>
      <w:pPr>
        <w:ind w:left="6125" w:hanging="360"/>
      </w:pPr>
    </w:lvl>
    <w:lvl w:ilvl="8" w:tplc="0405001B" w:tentative="1">
      <w:start w:val="1"/>
      <w:numFmt w:val="lowerRoman"/>
      <w:lvlText w:val="%9."/>
      <w:lvlJc w:val="right"/>
      <w:pPr>
        <w:ind w:left="6845" w:hanging="180"/>
      </w:pPr>
    </w:lvl>
  </w:abstractNum>
  <w:abstractNum w:abstractNumId="4">
    <w:nsid w:val="190A5181"/>
    <w:multiLevelType w:val="hybridMultilevel"/>
    <w:tmpl w:val="3878DC94"/>
    <w:lvl w:ilvl="0" w:tplc="A8A2C0B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AE655B"/>
    <w:multiLevelType w:val="hybridMultilevel"/>
    <w:tmpl w:val="5CD00AD4"/>
    <w:lvl w:ilvl="0" w:tplc="1D466684">
      <w:start w:val="3"/>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2AC91D22"/>
    <w:multiLevelType w:val="hybridMultilevel"/>
    <w:tmpl w:val="D7CA1F98"/>
    <w:lvl w:ilvl="0" w:tplc="8A10089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355659D8"/>
    <w:multiLevelType w:val="hybridMultilevel"/>
    <w:tmpl w:val="D3F4DF36"/>
    <w:lvl w:ilvl="0" w:tplc="3BDE471E">
      <w:start w:val="1"/>
      <w:numFmt w:val="decimal"/>
      <w:lvlText w:val="%1)"/>
      <w:lvlJc w:val="left"/>
      <w:pPr>
        <w:ind w:left="1125" w:hanging="40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399244E1"/>
    <w:multiLevelType w:val="hybridMultilevel"/>
    <w:tmpl w:val="295891CC"/>
    <w:lvl w:ilvl="0" w:tplc="C7DCD48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A5518A3"/>
    <w:multiLevelType w:val="hybridMultilevel"/>
    <w:tmpl w:val="5B3ED25C"/>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nsid w:val="61BF3388"/>
    <w:multiLevelType w:val="hybridMultilevel"/>
    <w:tmpl w:val="DF6A6E22"/>
    <w:lvl w:ilvl="0" w:tplc="0660067A">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8E0363E"/>
    <w:multiLevelType w:val="hybridMultilevel"/>
    <w:tmpl w:val="683C3078"/>
    <w:lvl w:ilvl="0" w:tplc="69986F2A">
      <w:start w:val="4"/>
      <w:numFmt w:val="decimal"/>
      <w:lvlText w:val="%1."/>
      <w:lvlJc w:val="left"/>
      <w:pPr>
        <w:ind w:left="360" w:hanging="360"/>
      </w:pPr>
      <w:rPr>
        <w:rFonts w:hint="default"/>
        <w:b/>
        <w:strike w:val="0"/>
      </w:rPr>
    </w:lvl>
    <w:lvl w:ilvl="1" w:tplc="04050019" w:tentative="1">
      <w:start w:val="1"/>
      <w:numFmt w:val="lowerLetter"/>
      <w:lvlText w:val="%2."/>
      <w:lvlJc w:val="left"/>
      <w:pPr>
        <w:ind w:left="1153" w:hanging="360"/>
      </w:pPr>
    </w:lvl>
    <w:lvl w:ilvl="2" w:tplc="0405001B" w:tentative="1">
      <w:start w:val="1"/>
      <w:numFmt w:val="lowerRoman"/>
      <w:lvlText w:val="%3."/>
      <w:lvlJc w:val="right"/>
      <w:pPr>
        <w:ind w:left="1873" w:hanging="180"/>
      </w:pPr>
    </w:lvl>
    <w:lvl w:ilvl="3" w:tplc="0405000F" w:tentative="1">
      <w:start w:val="1"/>
      <w:numFmt w:val="decimal"/>
      <w:lvlText w:val="%4."/>
      <w:lvlJc w:val="left"/>
      <w:pPr>
        <w:ind w:left="2593" w:hanging="360"/>
      </w:pPr>
    </w:lvl>
    <w:lvl w:ilvl="4" w:tplc="04050019" w:tentative="1">
      <w:start w:val="1"/>
      <w:numFmt w:val="lowerLetter"/>
      <w:lvlText w:val="%5."/>
      <w:lvlJc w:val="left"/>
      <w:pPr>
        <w:ind w:left="3313" w:hanging="360"/>
      </w:pPr>
    </w:lvl>
    <w:lvl w:ilvl="5" w:tplc="0405001B" w:tentative="1">
      <w:start w:val="1"/>
      <w:numFmt w:val="lowerRoman"/>
      <w:lvlText w:val="%6."/>
      <w:lvlJc w:val="right"/>
      <w:pPr>
        <w:ind w:left="4033" w:hanging="180"/>
      </w:pPr>
    </w:lvl>
    <w:lvl w:ilvl="6" w:tplc="0405000F" w:tentative="1">
      <w:start w:val="1"/>
      <w:numFmt w:val="decimal"/>
      <w:lvlText w:val="%7."/>
      <w:lvlJc w:val="left"/>
      <w:pPr>
        <w:ind w:left="4753" w:hanging="360"/>
      </w:pPr>
    </w:lvl>
    <w:lvl w:ilvl="7" w:tplc="04050019" w:tentative="1">
      <w:start w:val="1"/>
      <w:numFmt w:val="lowerLetter"/>
      <w:lvlText w:val="%8."/>
      <w:lvlJc w:val="left"/>
      <w:pPr>
        <w:ind w:left="5473" w:hanging="360"/>
      </w:pPr>
    </w:lvl>
    <w:lvl w:ilvl="8" w:tplc="0405001B" w:tentative="1">
      <w:start w:val="1"/>
      <w:numFmt w:val="lowerRoman"/>
      <w:lvlText w:val="%9."/>
      <w:lvlJc w:val="right"/>
      <w:pPr>
        <w:ind w:left="6193" w:hanging="180"/>
      </w:pPr>
    </w:lvl>
  </w:abstractNum>
  <w:abstractNum w:abstractNumId="13">
    <w:nsid w:val="6F0B3A60"/>
    <w:multiLevelType w:val="hybridMultilevel"/>
    <w:tmpl w:val="4810F4C8"/>
    <w:lvl w:ilvl="0" w:tplc="64B021BA">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A0E3842"/>
    <w:multiLevelType w:val="hybridMultilevel"/>
    <w:tmpl w:val="AA9A822A"/>
    <w:lvl w:ilvl="0" w:tplc="6DA01218">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2"/>
  </w:num>
  <w:num w:numId="4">
    <w:abstractNumId w:val="14"/>
  </w:num>
  <w:num w:numId="5">
    <w:abstractNumId w:val="8"/>
  </w:num>
  <w:num w:numId="6">
    <w:abstractNumId w:val="11"/>
  </w:num>
  <w:num w:numId="7">
    <w:abstractNumId w:val="5"/>
  </w:num>
  <w:num w:numId="8">
    <w:abstractNumId w:val="13"/>
  </w:num>
  <w:num w:numId="9">
    <w:abstractNumId w:val="9"/>
  </w:num>
  <w:num w:numId="10">
    <w:abstractNumId w:val="6"/>
  </w:num>
  <w:num w:numId="11">
    <w:abstractNumId w:val="3"/>
  </w:num>
  <w:num w:numId="12">
    <w:abstractNumId w:val="1"/>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791B"/>
    <w:rsid w:val="000207C1"/>
    <w:rsid w:val="00021BF0"/>
    <w:rsid w:val="0002273E"/>
    <w:rsid w:val="00027574"/>
    <w:rsid w:val="00044A0D"/>
    <w:rsid w:val="00044BC3"/>
    <w:rsid w:val="0005023D"/>
    <w:rsid w:val="0005263F"/>
    <w:rsid w:val="00055572"/>
    <w:rsid w:val="00063463"/>
    <w:rsid w:val="000666B8"/>
    <w:rsid w:val="00071836"/>
    <w:rsid w:val="00072382"/>
    <w:rsid w:val="00084C25"/>
    <w:rsid w:val="00084E93"/>
    <w:rsid w:val="000860CF"/>
    <w:rsid w:val="00092C90"/>
    <w:rsid w:val="000A0720"/>
    <w:rsid w:val="000A1737"/>
    <w:rsid w:val="000A27D0"/>
    <w:rsid w:val="000A47ED"/>
    <w:rsid w:val="000B05E6"/>
    <w:rsid w:val="000B2C6C"/>
    <w:rsid w:val="000B6567"/>
    <w:rsid w:val="000C5BC2"/>
    <w:rsid w:val="000D06FB"/>
    <w:rsid w:val="000D7986"/>
    <w:rsid w:val="000E2308"/>
    <w:rsid w:val="000E3357"/>
    <w:rsid w:val="000E4F55"/>
    <w:rsid w:val="000E7264"/>
    <w:rsid w:val="000E7A5A"/>
    <w:rsid w:val="000F6A5E"/>
    <w:rsid w:val="001002C7"/>
    <w:rsid w:val="001036C2"/>
    <w:rsid w:val="001234E1"/>
    <w:rsid w:val="00131DB2"/>
    <w:rsid w:val="001343F0"/>
    <w:rsid w:val="00136D05"/>
    <w:rsid w:val="00137C04"/>
    <w:rsid w:val="001420A1"/>
    <w:rsid w:val="001427D6"/>
    <w:rsid w:val="001428BA"/>
    <w:rsid w:val="001437B5"/>
    <w:rsid w:val="00146426"/>
    <w:rsid w:val="001524C4"/>
    <w:rsid w:val="00155422"/>
    <w:rsid w:val="0015625D"/>
    <w:rsid w:val="001610D0"/>
    <w:rsid w:val="001677A4"/>
    <w:rsid w:val="00173166"/>
    <w:rsid w:val="00174BB6"/>
    <w:rsid w:val="001825D8"/>
    <w:rsid w:val="00182A6E"/>
    <w:rsid w:val="00183F24"/>
    <w:rsid w:val="00185B2F"/>
    <w:rsid w:val="0019335F"/>
    <w:rsid w:val="001A0EEA"/>
    <w:rsid w:val="001A3460"/>
    <w:rsid w:val="001A37C5"/>
    <w:rsid w:val="001A42DA"/>
    <w:rsid w:val="001B2A5C"/>
    <w:rsid w:val="001B5CE4"/>
    <w:rsid w:val="001C358B"/>
    <w:rsid w:val="001C52CA"/>
    <w:rsid w:val="001C5C42"/>
    <w:rsid w:val="001D12CC"/>
    <w:rsid w:val="001D1C6B"/>
    <w:rsid w:val="001D670C"/>
    <w:rsid w:val="001D713D"/>
    <w:rsid w:val="001E0E47"/>
    <w:rsid w:val="001E511D"/>
    <w:rsid w:val="001E709E"/>
    <w:rsid w:val="001F0A5C"/>
    <w:rsid w:val="001F2F93"/>
    <w:rsid w:val="0020612F"/>
    <w:rsid w:val="002104D8"/>
    <w:rsid w:val="00212FD2"/>
    <w:rsid w:val="00216C13"/>
    <w:rsid w:val="00223EA2"/>
    <w:rsid w:val="002241BB"/>
    <w:rsid w:val="00225DA1"/>
    <w:rsid w:val="00230B00"/>
    <w:rsid w:val="00235A4D"/>
    <w:rsid w:val="00243718"/>
    <w:rsid w:val="00252516"/>
    <w:rsid w:val="00255940"/>
    <w:rsid w:val="00261E24"/>
    <w:rsid w:val="002666DF"/>
    <w:rsid w:val="00267486"/>
    <w:rsid w:val="0027079D"/>
    <w:rsid w:val="00271CC4"/>
    <w:rsid w:val="00281F45"/>
    <w:rsid w:val="00284D3C"/>
    <w:rsid w:val="002877C9"/>
    <w:rsid w:val="00291656"/>
    <w:rsid w:val="00292C91"/>
    <w:rsid w:val="002A5C22"/>
    <w:rsid w:val="002B1B6F"/>
    <w:rsid w:val="002B3862"/>
    <w:rsid w:val="002C0478"/>
    <w:rsid w:val="002C1521"/>
    <w:rsid w:val="002C1E74"/>
    <w:rsid w:val="002D112E"/>
    <w:rsid w:val="002D287D"/>
    <w:rsid w:val="002E6E9A"/>
    <w:rsid w:val="002E7453"/>
    <w:rsid w:val="002F0122"/>
    <w:rsid w:val="002F0722"/>
    <w:rsid w:val="002F0874"/>
    <w:rsid w:val="002F4AD4"/>
    <w:rsid w:val="003053A3"/>
    <w:rsid w:val="003067BB"/>
    <w:rsid w:val="00310AB5"/>
    <w:rsid w:val="0031185E"/>
    <w:rsid w:val="00313B0F"/>
    <w:rsid w:val="003169D7"/>
    <w:rsid w:val="0032120F"/>
    <w:rsid w:val="00323890"/>
    <w:rsid w:val="00323D67"/>
    <w:rsid w:val="00324EF0"/>
    <w:rsid w:val="00331821"/>
    <w:rsid w:val="003466EB"/>
    <w:rsid w:val="00350B41"/>
    <w:rsid w:val="0035344E"/>
    <w:rsid w:val="00354A01"/>
    <w:rsid w:val="003555A0"/>
    <w:rsid w:val="003577D1"/>
    <w:rsid w:val="0036103F"/>
    <w:rsid w:val="00366D56"/>
    <w:rsid w:val="00376A92"/>
    <w:rsid w:val="0038143E"/>
    <w:rsid w:val="00384006"/>
    <w:rsid w:val="00387024"/>
    <w:rsid w:val="00393AC5"/>
    <w:rsid w:val="00394DAF"/>
    <w:rsid w:val="003B017F"/>
    <w:rsid w:val="003B5673"/>
    <w:rsid w:val="003C0353"/>
    <w:rsid w:val="003C0F0F"/>
    <w:rsid w:val="003D1122"/>
    <w:rsid w:val="003D39A5"/>
    <w:rsid w:val="003E67A3"/>
    <w:rsid w:val="003F0E49"/>
    <w:rsid w:val="003F6484"/>
    <w:rsid w:val="003F7C36"/>
    <w:rsid w:val="00402059"/>
    <w:rsid w:val="004054E1"/>
    <w:rsid w:val="00410E03"/>
    <w:rsid w:val="00417204"/>
    <w:rsid w:val="00434390"/>
    <w:rsid w:val="00441DD6"/>
    <w:rsid w:val="00443C11"/>
    <w:rsid w:val="0044406E"/>
    <w:rsid w:val="00451D20"/>
    <w:rsid w:val="00454086"/>
    <w:rsid w:val="00456AA0"/>
    <w:rsid w:val="0046220D"/>
    <w:rsid w:val="0046413D"/>
    <w:rsid w:val="004671F1"/>
    <w:rsid w:val="00471ADB"/>
    <w:rsid w:val="0048177E"/>
    <w:rsid w:val="00485FBC"/>
    <w:rsid w:val="004872E9"/>
    <w:rsid w:val="00490727"/>
    <w:rsid w:val="00493A8D"/>
    <w:rsid w:val="004A09E3"/>
    <w:rsid w:val="004A5DEC"/>
    <w:rsid w:val="004A6822"/>
    <w:rsid w:val="004B38C0"/>
    <w:rsid w:val="004B628F"/>
    <w:rsid w:val="004C1943"/>
    <w:rsid w:val="004C338C"/>
    <w:rsid w:val="004C58D5"/>
    <w:rsid w:val="004D4E40"/>
    <w:rsid w:val="004E0EA4"/>
    <w:rsid w:val="004F2508"/>
    <w:rsid w:val="004F660F"/>
    <w:rsid w:val="004F6665"/>
    <w:rsid w:val="0051336E"/>
    <w:rsid w:val="00516BA6"/>
    <w:rsid w:val="005235CC"/>
    <w:rsid w:val="00531A6B"/>
    <w:rsid w:val="005344C8"/>
    <w:rsid w:val="0053499C"/>
    <w:rsid w:val="00550FE6"/>
    <w:rsid w:val="00552D11"/>
    <w:rsid w:val="00552DB0"/>
    <w:rsid w:val="005637D5"/>
    <w:rsid w:val="00565903"/>
    <w:rsid w:val="005678E6"/>
    <w:rsid w:val="0057486C"/>
    <w:rsid w:val="00576041"/>
    <w:rsid w:val="005803C5"/>
    <w:rsid w:val="00591F23"/>
    <w:rsid w:val="005A56DF"/>
    <w:rsid w:val="005B6D8C"/>
    <w:rsid w:val="005C2B6F"/>
    <w:rsid w:val="005D2D95"/>
    <w:rsid w:val="005D4E32"/>
    <w:rsid w:val="005E428C"/>
    <w:rsid w:val="005F27F5"/>
    <w:rsid w:val="005F342A"/>
    <w:rsid w:val="005F5390"/>
    <w:rsid w:val="00605936"/>
    <w:rsid w:val="00607726"/>
    <w:rsid w:val="006166E3"/>
    <w:rsid w:val="00621713"/>
    <w:rsid w:val="00621A69"/>
    <w:rsid w:val="00625F6C"/>
    <w:rsid w:val="00627E43"/>
    <w:rsid w:val="00627E75"/>
    <w:rsid w:val="006334A8"/>
    <w:rsid w:val="00636EA7"/>
    <w:rsid w:val="00644AE3"/>
    <w:rsid w:val="00652CBF"/>
    <w:rsid w:val="00656876"/>
    <w:rsid w:val="006774BA"/>
    <w:rsid w:val="006805A7"/>
    <w:rsid w:val="00683D4B"/>
    <w:rsid w:val="006913C4"/>
    <w:rsid w:val="00694839"/>
    <w:rsid w:val="00697B5D"/>
    <w:rsid w:val="006A1C87"/>
    <w:rsid w:val="006A31ED"/>
    <w:rsid w:val="006A7788"/>
    <w:rsid w:val="006B2468"/>
    <w:rsid w:val="006B7A00"/>
    <w:rsid w:val="006C1704"/>
    <w:rsid w:val="006C2C4A"/>
    <w:rsid w:val="006C415A"/>
    <w:rsid w:val="006D0A2E"/>
    <w:rsid w:val="006D1158"/>
    <w:rsid w:val="006D234D"/>
    <w:rsid w:val="006D3BEB"/>
    <w:rsid w:val="006D7F72"/>
    <w:rsid w:val="006E0073"/>
    <w:rsid w:val="006E0D17"/>
    <w:rsid w:val="006F2FDB"/>
    <w:rsid w:val="006F4D40"/>
    <w:rsid w:val="007007AD"/>
    <w:rsid w:val="00705DB9"/>
    <w:rsid w:val="007077E8"/>
    <w:rsid w:val="0071143B"/>
    <w:rsid w:val="00714412"/>
    <w:rsid w:val="00714854"/>
    <w:rsid w:val="00716728"/>
    <w:rsid w:val="0072493D"/>
    <w:rsid w:val="0072665C"/>
    <w:rsid w:val="00731396"/>
    <w:rsid w:val="007344E2"/>
    <w:rsid w:val="00735659"/>
    <w:rsid w:val="00760049"/>
    <w:rsid w:val="00761ACB"/>
    <w:rsid w:val="0076450F"/>
    <w:rsid w:val="007650AB"/>
    <w:rsid w:val="007679C7"/>
    <w:rsid w:val="00767FBE"/>
    <w:rsid w:val="00777063"/>
    <w:rsid w:val="00785957"/>
    <w:rsid w:val="00791BBC"/>
    <w:rsid w:val="00793CB2"/>
    <w:rsid w:val="007945F8"/>
    <w:rsid w:val="00794F88"/>
    <w:rsid w:val="0079698D"/>
    <w:rsid w:val="00797D46"/>
    <w:rsid w:val="007A0B29"/>
    <w:rsid w:val="007A18B3"/>
    <w:rsid w:val="007A4D01"/>
    <w:rsid w:val="007A6407"/>
    <w:rsid w:val="007B53D6"/>
    <w:rsid w:val="007C00C1"/>
    <w:rsid w:val="007C2F5B"/>
    <w:rsid w:val="007D3B70"/>
    <w:rsid w:val="007D491A"/>
    <w:rsid w:val="007E1094"/>
    <w:rsid w:val="007E435B"/>
    <w:rsid w:val="007E55ED"/>
    <w:rsid w:val="007E5CB6"/>
    <w:rsid w:val="007E5CE0"/>
    <w:rsid w:val="007E7E10"/>
    <w:rsid w:val="007F01D0"/>
    <w:rsid w:val="007F114F"/>
    <w:rsid w:val="00805ED4"/>
    <w:rsid w:val="008141A4"/>
    <w:rsid w:val="00817ED0"/>
    <w:rsid w:val="00822E10"/>
    <w:rsid w:val="00823468"/>
    <w:rsid w:val="00824402"/>
    <w:rsid w:val="00824970"/>
    <w:rsid w:val="00825878"/>
    <w:rsid w:val="0082798B"/>
    <w:rsid w:val="00830BEE"/>
    <w:rsid w:val="0083129E"/>
    <w:rsid w:val="00835732"/>
    <w:rsid w:val="00836D76"/>
    <w:rsid w:val="00844A69"/>
    <w:rsid w:val="008465BC"/>
    <w:rsid w:val="00852DAA"/>
    <w:rsid w:val="00857E2B"/>
    <w:rsid w:val="0086589C"/>
    <w:rsid w:val="00877265"/>
    <w:rsid w:val="00877DCF"/>
    <w:rsid w:val="00881716"/>
    <w:rsid w:val="0089032E"/>
    <w:rsid w:val="00894A52"/>
    <w:rsid w:val="008B2FC3"/>
    <w:rsid w:val="008B65D8"/>
    <w:rsid w:val="008B68D0"/>
    <w:rsid w:val="008C0CD9"/>
    <w:rsid w:val="008C2289"/>
    <w:rsid w:val="008C5B38"/>
    <w:rsid w:val="008C5FE8"/>
    <w:rsid w:val="008C60D1"/>
    <w:rsid w:val="008D2DD2"/>
    <w:rsid w:val="008E0EB5"/>
    <w:rsid w:val="008E4C5E"/>
    <w:rsid w:val="008E66DA"/>
    <w:rsid w:val="008F1B4A"/>
    <w:rsid w:val="008F1CF2"/>
    <w:rsid w:val="008F2D17"/>
    <w:rsid w:val="008F591B"/>
    <w:rsid w:val="008F76C5"/>
    <w:rsid w:val="008F77A6"/>
    <w:rsid w:val="00913009"/>
    <w:rsid w:val="00917626"/>
    <w:rsid w:val="00933BB3"/>
    <w:rsid w:val="009365DB"/>
    <w:rsid w:val="00936966"/>
    <w:rsid w:val="00937B5A"/>
    <w:rsid w:val="00942D97"/>
    <w:rsid w:val="00952370"/>
    <w:rsid w:val="00954317"/>
    <w:rsid w:val="00954BF6"/>
    <w:rsid w:val="00955776"/>
    <w:rsid w:val="00956D77"/>
    <w:rsid w:val="00957FDF"/>
    <w:rsid w:val="00964640"/>
    <w:rsid w:val="00966A29"/>
    <w:rsid w:val="00973FCD"/>
    <w:rsid w:val="00976257"/>
    <w:rsid w:val="00977677"/>
    <w:rsid w:val="00977DCB"/>
    <w:rsid w:val="00981010"/>
    <w:rsid w:val="00990BD7"/>
    <w:rsid w:val="009941D9"/>
    <w:rsid w:val="009B0C1B"/>
    <w:rsid w:val="009C0B2E"/>
    <w:rsid w:val="009C3982"/>
    <w:rsid w:val="009C48F2"/>
    <w:rsid w:val="009C6DCB"/>
    <w:rsid w:val="009D637D"/>
    <w:rsid w:val="009D7745"/>
    <w:rsid w:val="009E574B"/>
    <w:rsid w:val="009E6154"/>
    <w:rsid w:val="009F0D7D"/>
    <w:rsid w:val="009F1E1D"/>
    <w:rsid w:val="009F2069"/>
    <w:rsid w:val="009F69E5"/>
    <w:rsid w:val="00A004E0"/>
    <w:rsid w:val="00A00842"/>
    <w:rsid w:val="00A03160"/>
    <w:rsid w:val="00A11726"/>
    <w:rsid w:val="00A150D7"/>
    <w:rsid w:val="00A21EF9"/>
    <w:rsid w:val="00A22A03"/>
    <w:rsid w:val="00A302B0"/>
    <w:rsid w:val="00A30BAE"/>
    <w:rsid w:val="00A34178"/>
    <w:rsid w:val="00A342AC"/>
    <w:rsid w:val="00A34A78"/>
    <w:rsid w:val="00A35D78"/>
    <w:rsid w:val="00A362CC"/>
    <w:rsid w:val="00A376A3"/>
    <w:rsid w:val="00A45649"/>
    <w:rsid w:val="00A462C2"/>
    <w:rsid w:val="00A50603"/>
    <w:rsid w:val="00A52191"/>
    <w:rsid w:val="00A550AC"/>
    <w:rsid w:val="00A55BEB"/>
    <w:rsid w:val="00A56719"/>
    <w:rsid w:val="00A60C26"/>
    <w:rsid w:val="00A6432C"/>
    <w:rsid w:val="00A64BB4"/>
    <w:rsid w:val="00A66CD8"/>
    <w:rsid w:val="00A7193E"/>
    <w:rsid w:val="00A77DF3"/>
    <w:rsid w:val="00A77EAD"/>
    <w:rsid w:val="00A919A2"/>
    <w:rsid w:val="00A93505"/>
    <w:rsid w:val="00A96625"/>
    <w:rsid w:val="00AA0247"/>
    <w:rsid w:val="00AA4583"/>
    <w:rsid w:val="00AA59B6"/>
    <w:rsid w:val="00AA6A5D"/>
    <w:rsid w:val="00AA7DED"/>
    <w:rsid w:val="00AC71F6"/>
    <w:rsid w:val="00AE1DA4"/>
    <w:rsid w:val="00AE3FBE"/>
    <w:rsid w:val="00AE52EF"/>
    <w:rsid w:val="00AE72B1"/>
    <w:rsid w:val="00AF723A"/>
    <w:rsid w:val="00B00FFB"/>
    <w:rsid w:val="00B04EF5"/>
    <w:rsid w:val="00B14FB5"/>
    <w:rsid w:val="00B15BBF"/>
    <w:rsid w:val="00B275D2"/>
    <w:rsid w:val="00B30D84"/>
    <w:rsid w:val="00B33D58"/>
    <w:rsid w:val="00B411D4"/>
    <w:rsid w:val="00B52C69"/>
    <w:rsid w:val="00B542AC"/>
    <w:rsid w:val="00B56ACA"/>
    <w:rsid w:val="00B802B7"/>
    <w:rsid w:val="00B8787D"/>
    <w:rsid w:val="00B92F89"/>
    <w:rsid w:val="00B94102"/>
    <w:rsid w:val="00BB37CD"/>
    <w:rsid w:val="00BB5803"/>
    <w:rsid w:val="00BB6962"/>
    <w:rsid w:val="00BB7F83"/>
    <w:rsid w:val="00BC09E9"/>
    <w:rsid w:val="00BC1FC2"/>
    <w:rsid w:val="00BC48E5"/>
    <w:rsid w:val="00BD3E44"/>
    <w:rsid w:val="00BD6B9F"/>
    <w:rsid w:val="00BE1DCB"/>
    <w:rsid w:val="00BE320D"/>
    <w:rsid w:val="00BE619F"/>
    <w:rsid w:val="00BF5BA0"/>
    <w:rsid w:val="00BF779D"/>
    <w:rsid w:val="00C269BF"/>
    <w:rsid w:val="00C30339"/>
    <w:rsid w:val="00C33022"/>
    <w:rsid w:val="00C34521"/>
    <w:rsid w:val="00C406C6"/>
    <w:rsid w:val="00C5469F"/>
    <w:rsid w:val="00C66F7D"/>
    <w:rsid w:val="00C67694"/>
    <w:rsid w:val="00C676E9"/>
    <w:rsid w:val="00C7157C"/>
    <w:rsid w:val="00C71695"/>
    <w:rsid w:val="00C73020"/>
    <w:rsid w:val="00C774FA"/>
    <w:rsid w:val="00C858F8"/>
    <w:rsid w:val="00C870D8"/>
    <w:rsid w:val="00CA0C14"/>
    <w:rsid w:val="00CA5D64"/>
    <w:rsid w:val="00CB12F4"/>
    <w:rsid w:val="00CB27A4"/>
    <w:rsid w:val="00CC372A"/>
    <w:rsid w:val="00CC626D"/>
    <w:rsid w:val="00CD28B8"/>
    <w:rsid w:val="00CE6395"/>
    <w:rsid w:val="00CE7D07"/>
    <w:rsid w:val="00CE7F23"/>
    <w:rsid w:val="00CF0FB4"/>
    <w:rsid w:val="00CF58D7"/>
    <w:rsid w:val="00D05ECD"/>
    <w:rsid w:val="00D111CD"/>
    <w:rsid w:val="00D12F7E"/>
    <w:rsid w:val="00D16906"/>
    <w:rsid w:val="00D243FF"/>
    <w:rsid w:val="00D268C2"/>
    <w:rsid w:val="00D37E95"/>
    <w:rsid w:val="00D40365"/>
    <w:rsid w:val="00D411A9"/>
    <w:rsid w:val="00D42953"/>
    <w:rsid w:val="00D432C9"/>
    <w:rsid w:val="00D44657"/>
    <w:rsid w:val="00D46853"/>
    <w:rsid w:val="00D470A2"/>
    <w:rsid w:val="00D51F12"/>
    <w:rsid w:val="00D528DB"/>
    <w:rsid w:val="00D5438A"/>
    <w:rsid w:val="00D54792"/>
    <w:rsid w:val="00D57311"/>
    <w:rsid w:val="00D76A79"/>
    <w:rsid w:val="00D76FDB"/>
    <w:rsid w:val="00D77318"/>
    <w:rsid w:val="00D83D3C"/>
    <w:rsid w:val="00D84ED6"/>
    <w:rsid w:val="00D85F78"/>
    <w:rsid w:val="00D94C3E"/>
    <w:rsid w:val="00D96E25"/>
    <w:rsid w:val="00DA0E76"/>
    <w:rsid w:val="00DA2CD7"/>
    <w:rsid w:val="00DA49FD"/>
    <w:rsid w:val="00DA4E04"/>
    <w:rsid w:val="00DA7017"/>
    <w:rsid w:val="00DA7E83"/>
    <w:rsid w:val="00DB2C78"/>
    <w:rsid w:val="00DC4645"/>
    <w:rsid w:val="00DC5046"/>
    <w:rsid w:val="00DD4D7E"/>
    <w:rsid w:val="00DD5633"/>
    <w:rsid w:val="00DD615F"/>
    <w:rsid w:val="00DD62FB"/>
    <w:rsid w:val="00DD7D92"/>
    <w:rsid w:val="00DE0746"/>
    <w:rsid w:val="00DE3251"/>
    <w:rsid w:val="00DF7017"/>
    <w:rsid w:val="00E10D17"/>
    <w:rsid w:val="00E1103C"/>
    <w:rsid w:val="00E12AFB"/>
    <w:rsid w:val="00E1564D"/>
    <w:rsid w:val="00E21666"/>
    <w:rsid w:val="00E27082"/>
    <w:rsid w:val="00E40272"/>
    <w:rsid w:val="00E40B7D"/>
    <w:rsid w:val="00E5140A"/>
    <w:rsid w:val="00E578CD"/>
    <w:rsid w:val="00E63A15"/>
    <w:rsid w:val="00E64E8D"/>
    <w:rsid w:val="00E73F78"/>
    <w:rsid w:val="00E8167F"/>
    <w:rsid w:val="00E8792E"/>
    <w:rsid w:val="00E87DF8"/>
    <w:rsid w:val="00E92154"/>
    <w:rsid w:val="00E9281A"/>
    <w:rsid w:val="00E9349C"/>
    <w:rsid w:val="00EA6C76"/>
    <w:rsid w:val="00EB39BC"/>
    <w:rsid w:val="00ED4266"/>
    <w:rsid w:val="00ED45E1"/>
    <w:rsid w:val="00ED5DB6"/>
    <w:rsid w:val="00ED6380"/>
    <w:rsid w:val="00EE5BB5"/>
    <w:rsid w:val="00EF286B"/>
    <w:rsid w:val="00EF52F1"/>
    <w:rsid w:val="00EF6C1D"/>
    <w:rsid w:val="00F040D0"/>
    <w:rsid w:val="00F053F1"/>
    <w:rsid w:val="00F1465F"/>
    <w:rsid w:val="00F1588F"/>
    <w:rsid w:val="00F23FAA"/>
    <w:rsid w:val="00F24B22"/>
    <w:rsid w:val="00F27A55"/>
    <w:rsid w:val="00F4254B"/>
    <w:rsid w:val="00F42E6F"/>
    <w:rsid w:val="00F443E7"/>
    <w:rsid w:val="00F46241"/>
    <w:rsid w:val="00F60594"/>
    <w:rsid w:val="00F63927"/>
    <w:rsid w:val="00F76104"/>
    <w:rsid w:val="00F85BA8"/>
    <w:rsid w:val="00F87EE2"/>
    <w:rsid w:val="00F97BA5"/>
    <w:rsid w:val="00FA0845"/>
    <w:rsid w:val="00FA1B80"/>
    <w:rsid w:val="00FD2025"/>
    <w:rsid w:val="00FE3849"/>
    <w:rsid w:val="00FE4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link w:val="Zkladntextodsazen"/>
    <w:rsid w:val="00DA0E76"/>
    <w:rPr>
      <w:sz w:val="24"/>
      <w:szCs w:val="24"/>
    </w:rPr>
  </w:style>
  <w:style w:type="character" w:styleId="Odkaznakoment">
    <w:name w:val="annotation reference"/>
    <w:basedOn w:val="Standardnpsmoodstavce"/>
    <w:uiPriority w:val="99"/>
    <w:semiHidden/>
    <w:unhideWhenUsed/>
    <w:rsid w:val="007C2F5B"/>
    <w:rPr>
      <w:sz w:val="16"/>
      <w:szCs w:val="16"/>
    </w:rPr>
  </w:style>
  <w:style w:type="paragraph" w:styleId="Textkomente">
    <w:name w:val="annotation text"/>
    <w:basedOn w:val="Normln"/>
    <w:link w:val="TextkomenteChar"/>
    <w:uiPriority w:val="99"/>
    <w:semiHidden/>
    <w:unhideWhenUsed/>
    <w:rsid w:val="007C2F5B"/>
    <w:rPr>
      <w:sz w:val="20"/>
      <w:szCs w:val="20"/>
    </w:rPr>
  </w:style>
  <w:style w:type="character" w:customStyle="1" w:styleId="TextkomenteChar">
    <w:name w:val="Text komentáře Char"/>
    <w:basedOn w:val="Standardnpsmoodstavce"/>
    <w:link w:val="Textkomente"/>
    <w:uiPriority w:val="99"/>
    <w:semiHidden/>
    <w:rsid w:val="007C2F5B"/>
  </w:style>
  <w:style w:type="paragraph" w:styleId="Pedmtkomente">
    <w:name w:val="annotation subject"/>
    <w:basedOn w:val="Textkomente"/>
    <w:next w:val="Textkomente"/>
    <w:link w:val="PedmtkomenteChar"/>
    <w:uiPriority w:val="99"/>
    <w:semiHidden/>
    <w:unhideWhenUsed/>
    <w:rsid w:val="007C2F5B"/>
    <w:rPr>
      <w:b/>
      <w:bCs/>
    </w:rPr>
  </w:style>
  <w:style w:type="character" w:customStyle="1" w:styleId="PedmtkomenteChar">
    <w:name w:val="Předmět komentáře Char"/>
    <w:basedOn w:val="TextkomenteChar"/>
    <w:link w:val="Pedmtkomente"/>
    <w:uiPriority w:val="99"/>
    <w:semiHidden/>
    <w:rsid w:val="007C2F5B"/>
    <w:rPr>
      <w:b/>
      <w:bCs/>
    </w:rPr>
  </w:style>
  <w:style w:type="paragraph" w:customStyle="1" w:styleId="Export0">
    <w:name w:val="Export 0"/>
    <w:link w:val="Export0Char"/>
    <w:rsid w:val="000666B8"/>
    <w:rPr>
      <w:rFonts w:ascii="Courier New" w:hAnsi="Courier New"/>
      <w:sz w:val="24"/>
      <w:lang w:val="en-US"/>
    </w:rPr>
  </w:style>
  <w:style w:type="character" w:customStyle="1" w:styleId="Export0Char">
    <w:name w:val="Export 0 Char"/>
    <w:link w:val="Export0"/>
    <w:rsid w:val="000666B8"/>
    <w:rPr>
      <w:rFonts w:ascii="Courier New" w:hAnsi="Courier New"/>
      <w:sz w:val="24"/>
      <w:lang w:val="en-US"/>
    </w:rPr>
  </w:style>
  <w:style w:type="paragraph" w:customStyle="1" w:styleId="Odstavecseseznamem1">
    <w:name w:val="Odstavec se seznamem1"/>
    <w:basedOn w:val="Normln"/>
    <w:rsid w:val="0048177E"/>
    <w:pPr>
      <w:suppressAutoHyphens/>
    </w:pPr>
    <w:rPr>
      <w:kern w:val="1"/>
      <w:lang w:eastAsia="ar-SA"/>
    </w:rPr>
  </w:style>
  <w:style w:type="character" w:customStyle="1" w:styleId="ZhlavChar">
    <w:name w:val="Záhlaví Char"/>
    <w:basedOn w:val="Standardnpsmoodstavce"/>
    <w:link w:val="Zhlav"/>
    <w:uiPriority w:val="99"/>
    <w:rsid w:val="00966A29"/>
    <w:rPr>
      <w:sz w:val="24"/>
      <w:szCs w:val="24"/>
    </w:rPr>
  </w:style>
  <w:style w:type="character" w:customStyle="1" w:styleId="ZpatChar">
    <w:name w:val="Zápatí Char"/>
    <w:basedOn w:val="Standardnpsmoodstavce"/>
    <w:link w:val="Zpat"/>
    <w:uiPriority w:val="99"/>
    <w:rsid w:val="00966A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link w:val="Zkladntextodsazen"/>
    <w:rsid w:val="00DA0E76"/>
    <w:rPr>
      <w:sz w:val="24"/>
      <w:szCs w:val="24"/>
    </w:rPr>
  </w:style>
  <w:style w:type="character" w:styleId="Odkaznakoment">
    <w:name w:val="annotation reference"/>
    <w:basedOn w:val="Standardnpsmoodstavce"/>
    <w:uiPriority w:val="99"/>
    <w:semiHidden/>
    <w:unhideWhenUsed/>
    <w:rsid w:val="007C2F5B"/>
    <w:rPr>
      <w:sz w:val="16"/>
      <w:szCs w:val="16"/>
    </w:rPr>
  </w:style>
  <w:style w:type="paragraph" w:styleId="Textkomente">
    <w:name w:val="annotation text"/>
    <w:basedOn w:val="Normln"/>
    <w:link w:val="TextkomenteChar"/>
    <w:uiPriority w:val="99"/>
    <w:semiHidden/>
    <w:unhideWhenUsed/>
    <w:rsid w:val="007C2F5B"/>
    <w:rPr>
      <w:sz w:val="20"/>
      <w:szCs w:val="20"/>
    </w:rPr>
  </w:style>
  <w:style w:type="character" w:customStyle="1" w:styleId="TextkomenteChar">
    <w:name w:val="Text komentáře Char"/>
    <w:basedOn w:val="Standardnpsmoodstavce"/>
    <w:link w:val="Textkomente"/>
    <w:uiPriority w:val="99"/>
    <w:semiHidden/>
    <w:rsid w:val="007C2F5B"/>
  </w:style>
  <w:style w:type="paragraph" w:styleId="Pedmtkomente">
    <w:name w:val="annotation subject"/>
    <w:basedOn w:val="Textkomente"/>
    <w:next w:val="Textkomente"/>
    <w:link w:val="PedmtkomenteChar"/>
    <w:uiPriority w:val="99"/>
    <w:semiHidden/>
    <w:unhideWhenUsed/>
    <w:rsid w:val="007C2F5B"/>
    <w:rPr>
      <w:b/>
      <w:bCs/>
    </w:rPr>
  </w:style>
  <w:style w:type="character" w:customStyle="1" w:styleId="PedmtkomenteChar">
    <w:name w:val="Předmět komentáře Char"/>
    <w:basedOn w:val="TextkomenteChar"/>
    <w:link w:val="Pedmtkomente"/>
    <w:uiPriority w:val="99"/>
    <w:semiHidden/>
    <w:rsid w:val="007C2F5B"/>
    <w:rPr>
      <w:b/>
      <w:bCs/>
    </w:rPr>
  </w:style>
  <w:style w:type="paragraph" w:customStyle="1" w:styleId="Export0">
    <w:name w:val="Export 0"/>
    <w:link w:val="Export0Char"/>
    <w:rsid w:val="000666B8"/>
    <w:rPr>
      <w:rFonts w:ascii="Courier New" w:hAnsi="Courier New"/>
      <w:sz w:val="24"/>
      <w:lang w:val="en-US"/>
    </w:rPr>
  </w:style>
  <w:style w:type="character" w:customStyle="1" w:styleId="Export0Char">
    <w:name w:val="Export 0 Char"/>
    <w:link w:val="Export0"/>
    <w:rsid w:val="000666B8"/>
    <w:rPr>
      <w:rFonts w:ascii="Courier New" w:hAnsi="Courier New"/>
      <w:sz w:val="24"/>
      <w:lang w:val="en-US"/>
    </w:rPr>
  </w:style>
  <w:style w:type="paragraph" w:customStyle="1" w:styleId="Odstavecseseznamem1">
    <w:name w:val="Odstavec se seznamem1"/>
    <w:basedOn w:val="Normln"/>
    <w:rsid w:val="0048177E"/>
    <w:pPr>
      <w:suppressAutoHyphens/>
    </w:pPr>
    <w:rPr>
      <w:kern w:val="1"/>
      <w:lang w:eastAsia="ar-SA"/>
    </w:rPr>
  </w:style>
  <w:style w:type="character" w:customStyle="1" w:styleId="ZhlavChar">
    <w:name w:val="Záhlaví Char"/>
    <w:basedOn w:val="Standardnpsmoodstavce"/>
    <w:link w:val="Zhlav"/>
    <w:uiPriority w:val="99"/>
    <w:rsid w:val="00966A29"/>
    <w:rPr>
      <w:sz w:val="24"/>
      <w:szCs w:val="24"/>
    </w:rPr>
  </w:style>
  <w:style w:type="character" w:customStyle="1" w:styleId="ZpatChar">
    <w:name w:val="Zápatí Char"/>
    <w:basedOn w:val="Standardnpsmoodstavce"/>
    <w:link w:val="Zpat"/>
    <w:uiPriority w:val="99"/>
    <w:rsid w:val="00966A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3508">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komin@azconsult.cz" TargetMode="External"/><Relationship Id="rId10" Type="http://schemas.openxmlformats.org/officeDocument/2006/relationships/hyperlink" Target="mailto:gaj@poh.cz" TargetMode="External"/><Relationship Id="rId4" Type="http://schemas.microsoft.com/office/2007/relationships/stylesWithEffects" Target="stylesWithEffects.xml"/><Relationship Id="rId9" Type="http://schemas.openxmlformats.org/officeDocument/2006/relationships/hyperlink" Target="mailto:kaskova@poh.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31EE2-0272-4CAD-B9C7-62F143B3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2959</Words>
  <Characters>17459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20378</CharactersWithSpaces>
  <SharedDoc>false</SharedDoc>
  <HLinks>
    <vt:vector size="18" baseType="variant">
      <vt:variant>
        <vt:i4>38</vt:i4>
      </vt:variant>
      <vt:variant>
        <vt:i4>6</vt:i4>
      </vt:variant>
      <vt:variant>
        <vt:i4>0</vt:i4>
      </vt:variant>
      <vt:variant>
        <vt:i4>5</vt:i4>
      </vt:variant>
      <vt:variant>
        <vt:lpwstr>mailto:av@avproenvi.cz</vt:lpwstr>
      </vt:variant>
      <vt:variant>
        <vt:lpwstr/>
      </vt:variant>
      <vt:variant>
        <vt:i4>262176</vt:i4>
      </vt:variant>
      <vt:variant>
        <vt:i4>3</vt:i4>
      </vt:variant>
      <vt:variant>
        <vt:i4>0</vt:i4>
      </vt:variant>
      <vt:variant>
        <vt:i4>5</vt:i4>
      </vt:variant>
      <vt:variant>
        <vt:lpwstr>mailto:fosumpaurova@poh.cz</vt:lpwstr>
      </vt:variant>
      <vt:variant>
        <vt:lpwstr/>
      </vt:variant>
      <vt:variant>
        <vt:i4>1638451</vt:i4>
      </vt:variant>
      <vt:variant>
        <vt:i4>0</vt:i4>
      </vt:variant>
      <vt:variant>
        <vt:i4>0</vt:i4>
      </vt:variant>
      <vt:variant>
        <vt:i4>5</vt:i4>
      </vt:variant>
      <vt:variant>
        <vt:lpwstr>mailto:xxx@poh.cz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Novotna Michaela</cp:lastModifiedBy>
  <cp:revision>3</cp:revision>
  <cp:lastPrinted>2015-01-20T13:57:00Z</cp:lastPrinted>
  <dcterms:created xsi:type="dcterms:W3CDTF">2015-02-06T08:02:00Z</dcterms:created>
  <dcterms:modified xsi:type="dcterms:W3CDTF">2015-02-06T08:02:00Z</dcterms:modified>
</cp:coreProperties>
</file>