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CB" w:rsidRDefault="009975CB" w:rsidP="009975CB">
      <w:pPr>
        <w:jc w:val="center"/>
        <w:rPr>
          <w:rFonts w:ascii="Times New Roman" w:hAnsi="Times New Roman"/>
          <w:b/>
          <w:sz w:val="32"/>
          <w:u w:val="single"/>
        </w:rPr>
      </w:pPr>
      <w:proofErr w:type="gramStart"/>
      <w:r>
        <w:rPr>
          <w:rFonts w:ascii="Times New Roman" w:hAnsi="Times New Roman"/>
          <w:b/>
          <w:sz w:val="32"/>
          <w:u w:val="single"/>
        </w:rPr>
        <w:t>K U P N Í   S M L O U V A</w:t>
      </w:r>
      <w:proofErr w:type="gramEnd"/>
    </w:p>
    <w:p w:rsidR="009975CB" w:rsidRDefault="009975CB" w:rsidP="009975CB">
      <w:pPr>
        <w:rPr>
          <w:rFonts w:ascii="Times New Roman" w:hAnsi="Times New Roman"/>
        </w:rPr>
      </w:pPr>
    </w:p>
    <w:p w:rsidR="009975CB" w:rsidRDefault="009975CB" w:rsidP="009975C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u w:val="single"/>
        </w:rPr>
        <w:t>č. 01/2018</w:t>
      </w:r>
    </w:p>
    <w:p w:rsidR="009975CB" w:rsidRDefault="009975CB" w:rsidP="009975CB">
      <w:pPr>
        <w:rPr>
          <w:rFonts w:ascii="Times New Roman" w:hAnsi="Times New Roman"/>
        </w:rPr>
      </w:pPr>
    </w:p>
    <w:p w:rsidR="009975CB" w:rsidRDefault="009975CB" w:rsidP="009975CB">
      <w:pPr>
        <w:rPr>
          <w:rFonts w:ascii="Times New Roman" w:hAnsi="Times New Roman"/>
        </w:rPr>
      </w:pPr>
    </w:p>
    <w:p w:rsidR="009975CB" w:rsidRDefault="009975CB" w:rsidP="009975CB">
      <w:pPr>
        <w:rPr>
          <w:rFonts w:ascii="Times New Roman" w:hAnsi="Times New Roman"/>
        </w:rPr>
      </w:pPr>
    </w:p>
    <w:p w:rsidR="009975CB" w:rsidRPr="0079274A" w:rsidRDefault="009975CB" w:rsidP="009975CB">
      <w:pPr>
        <w:numPr>
          <w:ilvl w:val="0"/>
          <w:numId w:val="1"/>
        </w:num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Smluvní strany:</w:t>
      </w:r>
    </w:p>
    <w:p w:rsidR="009975CB" w:rsidRDefault="009975CB" w:rsidP="009975CB">
      <w:pPr>
        <w:rPr>
          <w:rFonts w:ascii="Times New Roman" w:hAnsi="Times New Roman"/>
        </w:rPr>
      </w:pPr>
    </w:p>
    <w:p w:rsidR="009975CB" w:rsidRPr="003C793C" w:rsidRDefault="009975CB" w:rsidP="009975CB">
      <w:pPr>
        <w:tabs>
          <w:tab w:val="left" w:pos="1418"/>
          <w:tab w:val="left" w:pos="2977"/>
        </w:tabs>
        <w:ind w:left="2977" w:hanging="2410"/>
        <w:rPr>
          <w:rFonts w:ascii="Times New Roman" w:hAnsi="Times New Roman"/>
        </w:rPr>
      </w:pPr>
      <w:r>
        <w:rPr>
          <w:rFonts w:ascii="Times New Roman" w:hAnsi="Times New Roman"/>
        </w:rPr>
        <w:t>Prodávající: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TRUTESPOL s.r.o.</w:t>
      </w:r>
      <w:r>
        <w:rPr>
          <w:rFonts w:ascii="Times New Roman" w:hAnsi="Times New Roman"/>
          <w:b/>
        </w:rPr>
        <w:br/>
      </w:r>
      <w:r w:rsidRPr="003C793C">
        <w:rPr>
          <w:rFonts w:ascii="Times New Roman" w:hAnsi="Times New Roman"/>
        </w:rPr>
        <w:t>Na Vlečce 179</w:t>
      </w:r>
    </w:p>
    <w:p w:rsidR="009975CB" w:rsidRDefault="009975CB" w:rsidP="009975CB">
      <w:pPr>
        <w:tabs>
          <w:tab w:val="left" w:pos="1418"/>
          <w:tab w:val="left" w:pos="2977"/>
        </w:tabs>
        <w:rPr>
          <w:rFonts w:ascii="Times New Roman" w:hAnsi="Times New Roman"/>
        </w:rPr>
      </w:pPr>
      <w:r w:rsidRPr="003C793C">
        <w:rPr>
          <w:rFonts w:ascii="Times New Roman" w:hAnsi="Times New Roman"/>
        </w:rPr>
        <w:tab/>
      </w:r>
      <w:r w:rsidRPr="003C793C">
        <w:rPr>
          <w:rFonts w:ascii="Times New Roman" w:hAnsi="Times New Roman"/>
        </w:rPr>
        <w:tab/>
        <w:t>362 32 Otovice</w:t>
      </w:r>
      <w:r w:rsidRPr="003C793C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zastoupená: jednatelem panem Zdeňkem </w:t>
      </w:r>
      <w:proofErr w:type="spellStart"/>
      <w:r>
        <w:rPr>
          <w:rFonts w:ascii="Times New Roman" w:hAnsi="Times New Roman"/>
        </w:rPr>
        <w:t>Reischigem</w:t>
      </w:r>
      <w:proofErr w:type="spellEnd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ban</w:t>
      </w:r>
      <w:r w:rsidR="002428FF">
        <w:rPr>
          <w:rFonts w:ascii="Times New Roman" w:hAnsi="Times New Roman"/>
        </w:rPr>
        <w:t>kovní spojení: XXXXXXXXXXXXXXXXXXX</w:t>
      </w:r>
    </w:p>
    <w:p w:rsidR="009975CB" w:rsidRDefault="002428FF" w:rsidP="009975CB">
      <w:pPr>
        <w:pStyle w:val="Zkladntextodsazen"/>
      </w:pPr>
      <w:r>
        <w:t>Číslo účtu: XXXXXXXXXXXXXXXXXXXXXXX</w:t>
      </w:r>
      <w:r w:rsidR="009975CB">
        <w:br/>
      </w:r>
      <w:r w:rsidR="009975CB">
        <w:tab/>
        <w:t>IČO: 49789660</w:t>
      </w:r>
      <w:r w:rsidR="009975CB">
        <w:br/>
      </w:r>
      <w:r w:rsidR="009975CB">
        <w:tab/>
        <w:t>DIČ: CZ49789660</w:t>
      </w:r>
    </w:p>
    <w:p w:rsidR="009975CB" w:rsidRDefault="009975CB" w:rsidP="009975CB">
      <w:pPr>
        <w:tabs>
          <w:tab w:val="left" w:pos="2977"/>
        </w:tabs>
        <w:ind w:left="567" w:firstLine="241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Zapsaná v OR Plzeň, oddíl C, vložka 4703 </w:t>
      </w:r>
    </w:p>
    <w:p w:rsidR="009975CB" w:rsidRPr="00C36F51" w:rsidRDefault="009975CB" w:rsidP="009975CB">
      <w:pPr>
        <w:tabs>
          <w:tab w:val="left" w:pos="2977"/>
        </w:tabs>
        <w:ind w:left="567" w:firstLine="241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ab/>
      </w:r>
      <w:r w:rsidRPr="00C36F51">
        <w:rPr>
          <w:rFonts w:ascii="Times New Roman" w:hAnsi="Times New Roman"/>
          <w:i/>
        </w:rPr>
        <w:t>dále jen prodávající</w:t>
      </w:r>
    </w:p>
    <w:p w:rsidR="009975CB" w:rsidRDefault="009975CB" w:rsidP="009975CB">
      <w:pPr>
        <w:tabs>
          <w:tab w:val="left" w:pos="567"/>
          <w:tab w:val="left" w:pos="2977"/>
        </w:tabs>
        <w:rPr>
          <w:rFonts w:ascii="Times New Roman" w:hAnsi="Times New Roman"/>
        </w:rPr>
      </w:pPr>
    </w:p>
    <w:p w:rsidR="009975CB" w:rsidRDefault="009975CB" w:rsidP="009975CB">
      <w:pPr>
        <w:tabs>
          <w:tab w:val="left" w:pos="1418"/>
          <w:tab w:val="left" w:pos="2977"/>
        </w:tabs>
        <w:ind w:left="2977" w:hanging="2410"/>
        <w:rPr>
          <w:rFonts w:ascii="Times New Roman" w:hAnsi="Times New Roman"/>
          <w:b/>
        </w:rPr>
      </w:pPr>
      <w:r>
        <w:rPr>
          <w:rFonts w:ascii="Times New Roman" w:hAnsi="Times New Roman"/>
        </w:rPr>
        <w:t>Kupující: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Střední uměleckoprůmyslová škola Karlovy Vary,</w:t>
      </w:r>
    </w:p>
    <w:p w:rsidR="009975CB" w:rsidRPr="003C793C" w:rsidRDefault="009975CB" w:rsidP="009975CB">
      <w:pPr>
        <w:tabs>
          <w:tab w:val="left" w:pos="1418"/>
          <w:tab w:val="left" w:pos="2977"/>
        </w:tabs>
        <w:ind w:left="2977" w:hanging="241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příspěvková organizace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>nám. 17. Listopadu 710/12</w:t>
      </w:r>
    </w:p>
    <w:p w:rsidR="009975CB" w:rsidRDefault="009975CB" w:rsidP="009975CB">
      <w:pPr>
        <w:tabs>
          <w:tab w:val="left" w:pos="1418"/>
          <w:tab w:val="left" w:pos="297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360 05 Karlovy Vary</w:t>
      </w:r>
      <w:r w:rsidRPr="003C793C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zastoupená: ředitelkou školy Ing. Bc. Markétou Šlechtovou </w:t>
      </w:r>
      <w:r w:rsidRPr="001E3081">
        <w:rPr>
          <w:rFonts w:ascii="Times New Roman" w:hAnsi="Times New Roman"/>
        </w:rPr>
        <w:t>MPA</w:t>
      </w:r>
      <w:r w:rsidRPr="00545EDF"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bankovní spojení: </w:t>
      </w:r>
      <w:r w:rsidR="002428FF">
        <w:rPr>
          <w:rFonts w:ascii="Times New Roman" w:hAnsi="Times New Roman"/>
        </w:rPr>
        <w:t>XXXXXXXXXXXXXXXXXXXXXXXXXXX</w:t>
      </w:r>
    </w:p>
    <w:p w:rsidR="009975CB" w:rsidRDefault="002428FF" w:rsidP="009975CB">
      <w:pPr>
        <w:pStyle w:val="Zkladntextodsazen"/>
        <w:rPr>
          <w:bCs/>
        </w:rPr>
      </w:pPr>
      <w:r>
        <w:t>číslo účtu: XXXXXXXXXXXXXXXXXXXXXXXXXXXXXXX</w:t>
      </w:r>
      <w:r w:rsidR="009975CB">
        <w:br/>
      </w:r>
      <w:r w:rsidR="009975CB">
        <w:tab/>
        <w:t>IČO: 00077135</w:t>
      </w:r>
      <w:r w:rsidR="009975CB">
        <w:br/>
      </w:r>
      <w:r w:rsidR="009975CB">
        <w:tab/>
      </w:r>
      <w:r w:rsidR="009975CB">
        <w:rPr>
          <w:bCs/>
        </w:rPr>
        <w:t xml:space="preserve"> </w:t>
      </w:r>
    </w:p>
    <w:p w:rsidR="009975CB" w:rsidRPr="00C36F51" w:rsidRDefault="009975CB" w:rsidP="009975CB">
      <w:pPr>
        <w:tabs>
          <w:tab w:val="left" w:pos="2977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C36F51">
        <w:rPr>
          <w:rFonts w:ascii="Times New Roman" w:hAnsi="Times New Roman"/>
          <w:i/>
        </w:rPr>
        <w:t>dále jen kupující</w:t>
      </w:r>
    </w:p>
    <w:p w:rsidR="009975CB" w:rsidRDefault="009975CB" w:rsidP="009975CB">
      <w:pPr>
        <w:rPr>
          <w:rFonts w:ascii="Times New Roman" w:hAnsi="Times New Roman"/>
        </w:rPr>
      </w:pPr>
    </w:p>
    <w:p w:rsidR="009975CB" w:rsidRDefault="009975CB" w:rsidP="009975CB">
      <w:pPr>
        <w:ind w:left="142" w:hanging="142"/>
        <w:rPr>
          <w:rFonts w:ascii="Times New Roman" w:hAnsi="Times New Roman"/>
        </w:rPr>
      </w:pPr>
    </w:p>
    <w:p w:rsidR="009975CB" w:rsidRPr="002508BF" w:rsidRDefault="009975CB" w:rsidP="009975CB">
      <w:pPr>
        <w:rPr>
          <w:rFonts w:ascii="Times New Roman" w:hAnsi="Times New Roman"/>
        </w:rPr>
      </w:pPr>
      <w:proofErr w:type="gramStart"/>
      <w:r w:rsidRPr="002508BF">
        <w:rPr>
          <w:rFonts w:ascii="Times New Roman" w:hAnsi="Times New Roman"/>
        </w:rPr>
        <w:t>se dohodly</w:t>
      </w:r>
      <w:proofErr w:type="gramEnd"/>
      <w:r w:rsidRPr="002508BF">
        <w:rPr>
          <w:rFonts w:ascii="Times New Roman" w:hAnsi="Times New Roman"/>
        </w:rPr>
        <w:t xml:space="preserve"> a dále uvedeného dne, měsíce a roku uzavírají </w:t>
      </w:r>
      <w:r w:rsidR="00151C39" w:rsidRPr="002508BF">
        <w:rPr>
          <w:rFonts w:ascii="Times New Roman" w:hAnsi="Times New Roman"/>
        </w:rPr>
        <w:t xml:space="preserve">v souladu s ustanovením § 2079 a násl. zákona č. 89/2012 Sb., občanský zákoník, ve znění pozdějších </w:t>
      </w:r>
      <w:proofErr w:type="spellStart"/>
      <w:r w:rsidR="00151C39" w:rsidRPr="002508BF">
        <w:rPr>
          <w:rFonts w:ascii="Times New Roman" w:hAnsi="Times New Roman"/>
        </w:rPr>
        <w:t>příspisů</w:t>
      </w:r>
      <w:proofErr w:type="spellEnd"/>
      <w:r w:rsidRPr="002508BF">
        <w:rPr>
          <w:rFonts w:ascii="Times New Roman" w:hAnsi="Times New Roman"/>
        </w:rPr>
        <w:t xml:space="preserve"> následující kupní smlouvu.</w:t>
      </w:r>
    </w:p>
    <w:p w:rsidR="009975CB" w:rsidRPr="002508BF" w:rsidRDefault="009975CB" w:rsidP="009975CB">
      <w:pPr>
        <w:rPr>
          <w:rFonts w:ascii="Times New Roman" w:hAnsi="Times New Roman"/>
        </w:rPr>
      </w:pPr>
    </w:p>
    <w:p w:rsidR="009975CB" w:rsidRPr="002508BF" w:rsidRDefault="009975CB" w:rsidP="009975CB">
      <w:pPr>
        <w:rPr>
          <w:rFonts w:ascii="Times New Roman" w:hAnsi="Times New Roman"/>
        </w:rPr>
      </w:pPr>
    </w:p>
    <w:p w:rsidR="009975CB" w:rsidRPr="002508BF" w:rsidRDefault="009975CB" w:rsidP="009975CB">
      <w:pPr>
        <w:numPr>
          <w:ilvl w:val="0"/>
          <w:numId w:val="2"/>
        </w:numPr>
        <w:jc w:val="center"/>
        <w:rPr>
          <w:rFonts w:ascii="Times New Roman" w:hAnsi="Times New Roman"/>
          <w:b/>
          <w:u w:val="single"/>
        </w:rPr>
      </w:pPr>
      <w:r w:rsidRPr="002508BF">
        <w:rPr>
          <w:rFonts w:ascii="Times New Roman" w:hAnsi="Times New Roman"/>
          <w:b/>
          <w:u w:val="single"/>
        </w:rPr>
        <w:t>Předmět plnění</w:t>
      </w:r>
    </w:p>
    <w:p w:rsidR="009975CB" w:rsidRPr="002508BF" w:rsidRDefault="009975CB" w:rsidP="009975CB">
      <w:pPr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Předmětem plnění je prodej zabudovaného systémového stropního bed</w:t>
      </w:r>
      <w:r w:rsidR="00151C39" w:rsidRPr="002508BF">
        <w:rPr>
          <w:rFonts w:ascii="Times New Roman" w:hAnsi="Times New Roman"/>
        </w:rPr>
        <w:t>nění k zajištění statiky objektů</w:t>
      </w:r>
      <w:r w:rsidRPr="002508BF">
        <w:rPr>
          <w:rFonts w:ascii="Times New Roman" w:hAnsi="Times New Roman"/>
        </w:rPr>
        <w:t xml:space="preserve"> Střední uměleckoprůmyslové školy, nám. 17. Listopadu 710/12 Karlovy Vary</w:t>
      </w:r>
      <w:r w:rsidR="00151C39" w:rsidRPr="002508BF">
        <w:rPr>
          <w:rFonts w:ascii="Times New Roman" w:hAnsi="Times New Roman"/>
        </w:rPr>
        <w:t xml:space="preserve"> (dále jen „zabudované systémové stropní bednění“)</w:t>
      </w:r>
      <w:r w:rsidRPr="002508BF">
        <w:rPr>
          <w:rFonts w:ascii="Times New Roman" w:hAnsi="Times New Roman"/>
        </w:rPr>
        <w:t xml:space="preserve">. </w:t>
      </w: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 xml:space="preserve">Prodávající prohlašuje, že je výhradním vlastníkem výše uvedeného </w:t>
      </w:r>
      <w:r w:rsidR="00151C39" w:rsidRPr="002508BF">
        <w:rPr>
          <w:rFonts w:ascii="Times New Roman" w:hAnsi="Times New Roman"/>
        </w:rPr>
        <w:t>zabudovaného systémového stropního bednění</w:t>
      </w:r>
      <w:r w:rsidRPr="002508BF">
        <w:rPr>
          <w:rFonts w:ascii="Times New Roman" w:hAnsi="Times New Roman"/>
        </w:rPr>
        <w:t xml:space="preserve">.  </w:t>
      </w: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C36F51">
      <w:pPr>
        <w:numPr>
          <w:ilvl w:val="0"/>
          <w:numId w:val="4"/>
        </w:numPr>
        <w:jc w:val="center"/>
        <w:rPr>
          <w:rFonts w:ascii="Times New Roman" w:hAnsi="Times New Roman"/>
          <w:b/>
          <w:u w:val="single"/>
        </w:rPr>
      </w:pPr>
      <w:r w:rsidRPr="002508BF">
        <w:rPr>
          <w:rFonts w:ascii="Times New Roman" w:hAnsi="Times New Roman"/>
          <w:b/>
          <w:u w:val="single"/>
        </w:rPr>
        <w:t>Cena a platební podmínky</w:t>
      </w: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Smluvní strany se dohodly na prodejní ceně za zabudované systémové stropní bednění ve výši:</w:t>
      </w:r>
    </w:p>
    <w:p w:rsidR="009975CB" w:rsidRPr="002508BF" w:rsidRDefault="009975CB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u w:val="single"/>
        </w:rPr>
      </w:pPr>
      <w:r w:rsidRPr="002508BF">
        <w:rPr>
          <w:rFonts w:ascii="Times New Roman" w:hAnsi="Times New Roman"/>
        </w:rPr>
        <w:tab/>
      </w:r>
      <w:r w:rsidRPr="002508BF">
        <w:rPr>
          <w:rFonts w:ascii="Times New Roman" w:hAnsi="Times New Roman"/>
          <w:u w:val="single"/>
        </w:rPr>
        <w:t xml:space="preserve"> </w:t>
      </w:r>
    </w:p>
    <w:p w:rsidR="009975CB" w:rsidRPr="002508BF" w:rsidRDefault="009975CB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b/>
        </w:rPr>
      </w:pPr>
      <w:r w:rsidRPr="002508BF">
        <w:rPr>
          <w:rFonts w:ascii="Times New Roman" w:hAnsi="Times New Roman"/>
        </w:rPr>
        <w:tab/>
      </w:r>
      <w:r w:rsidRPr="002508BF">
        <w:rPr>
          <w:rFonts w:ascii="Times New Roman" w:hAnsi="Times New Roman"/>
          <w:b/>
        </w:rPr>
        <w:t xml:space="preserve">cena celkem </w:t>
      </w:r>
      <w:r w:rsidR="00151C39" w:rsidRPr="002508BF">
        <w:rPr>
          <w:rFonts w:ascii="Times New Roman" w:hAnsi="Times New Roman"/>
          <w:b/>
        </w:rPr>
        <w:t>bez DPH</w:t>
      </w:r>
      <w:r w:rsidR="00151C39" w:rsidRPr="002508BF">
        <w:rPr>
          <w:rFonts w:ascii="Times New Roman" w:hAnsi="Times New Roman"/>
          <w:b/>
        </w:rPr>
        <w:tab/>
      </w:r>
      <w:r w:rsidR="00151C39" w:rsidRPr="002508BF">
        <w:rPr>
          <w:rFonts w:ascii="Times New Roman" w:hAnsi="Times New Roman"/>
          <w:b/>
        </w:rPr>
        <w:tab/>
        <w:t>600 000,- Kč</w:t>
      </w:r>
    </w:p>
    <w:p w:rsidR="00151C39" w:rsidRPr="002508BF" w:rsidRDefault="00151C39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b/>
        </w:rPr>
      </w:pPr>
      <w:r w:rsidRPr="002508BF">
        <w:rPr>
          <w:rFonts w:ascii="Times New Roman" w:hAnsi="Times New Roman"/>
          <w:b/>
        </w:rPr>
        <w:tab/>
        <w:t>cena celkem s DPH</w:t>
      </w:r>
      <w:r w:rsidRPr="002508BF">
        <w:rPr>
          <w:rFonts w:ascii="Times New Roman" w:hAnsi="Times New Roman"/>
          <w:b/>
        </w:rPr>
        <w:tab/>
      </w:r>
      <w:r w:rsidRPr="002508BF">
        <w:rPr>
          <w:rFonts w:ascii="Times New Roman" w:hAnsi="Times New Roman"/>
          <w:b/>
        </w:rPr>
        <w:tab/>
        <w:t>726.000,- Kč</w:t>
      </w:r>
    </w:p>
    <w:p w:rsidR="00151C39" w:rsidRPr="002508BF" w:rsidRDefault="00151C39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b/>
        </w:rPr>
      </w:pPr>
    </w:p>
    <w:p w:rsidR="009975CB" w:rsidRPr="002508BF" w:rsidRDefault="009975CB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b/>
        </w:rPr>
      </w:pPr>
    </w:p>
    <w:p w:rsidR="009975CB" w:rsidRPr="002508BF" w:rsidRDefault="009975CB" w:rsidP="00151C39">
      <w:p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  <w:b/>
        </w:rPr>
      </w:pPr>
    </w:p>
    <w:p w:rsidR="009975CB" w:rsidRPr="002508BF" w:rsidRDefault="009975CB" w:rsidP="00151C39">
      <w:pPr>
        <w:numPr>
          <w:ilvl w:val="0"/>
          <w:numId w:val="9"/>
        </w:numPr>
        <w:tabs>
          <w:tab w:val="decimal" w:pos="-1701"/>
          <w:tab w:val="left" w:pos="1418"/>
          <w:tab w:val="right" w:pos="5387"/>
        </w:tabs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 xml:space="preserve">Splatnost faktur je 14 dní od vystavení daňového dokladu. </w:t>
      </w:r>
    </w:p>
    <w:p w:rsidR="009975CB" w:rsidRPr="002508BF" w:rsidRDefault="009975CB" w:rsidP="00151C3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975CB" w:rsidRPr="002508BF" w:rsidRDefault="009975CB" w:rsidP="00C36F51">
      <w:pPr>
        <w:numPr>
          <w:ilvl w:val="0"/>
          <w:numId w:val="5"/>
        </w:numPr>
        <w:jc w:val="center"/>
        <w:rPr>
          <w:rFonts w:ascii="Times New Roman" w:hAnsi="Times New Roman"/>
          <w:u w:val="single"/>
        </w:rPr>
      </w:pPr>
      <w:r w:rsidRPr="002508BF">
        <w:rPr>
          <w:rFonts w:ascii="Times New Roman" w:hAnsi="Times New Roman"/>
          <w:b/>
          <w:u w:val="single"/>
        </w:rPr>
        <w:t>Všeobecné dodací podmínky</w:t>
      </w: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 xml:space="preserve">Prodávající prohlašuje, že </w:t>
      </w:r>
      <w:r w:rsidR="00C36F51" w:rsidRPr="002508BF">
        <w:rPr>
          <w:rFonts w:ascii="Times New Roman" w:hAnsi="Times New Roman"/>
        </w:rPr>
        <w:t>zabudované systémové stropní bednění</w:t>
      </w:r>
      <w:r w:rsidRPr="002508BF">
        <w:rPr>
          <w:rFonts w:ascii="Times New Roman" w:hAnsi="Times New Roman"/>
        </w:rPr>
        <w:t xml:space="preserve"> není zatíženo právy třetích osob</w:t>
      </w:r>
      <w:r w:rsidR="00151C39" w:rsidRPr="002508BF">
        <w:rPr>
          <w:rFonts w:ascii="Times New Roman" w:hAnsi="Times New Roman"/>
        </w:rPr>
        <w:t xml:space="preserve"> a je oprávněn zabudované systémové stropní bednění za uvedenou cenu prodat</w:t>
      </w:r>
      <w:r w:rsidRPr="002508BF">
        <w:rPr>
          <w:rFonts w:ascii="Times New Roman" w:hAnsi="Times New Roman"/>
        </w:rPr>
        <w:t>.</w:t>
      </w: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Smluvní strany se dohodly, že kupující se stává vlastníkem zboží podle článku II. této smlouvy jeho úplným zaplacením prodávajícímu.</w:t>
      </w:r>
    </w:p>
    <w:p w:rsidR="009975CB" w:rsidRPr="002508BF" w:rsidRDefault="009975CB" w:rsidP="00151C39">
      <w:pPr>
        <w:pStyle w:val="Odstavecseseznamem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Prodávající se zavazuje, že každé 3 měsíce provede za úhradu (</w:t>
      </w:r>
      <w:proofErr w:type="spellStart"/>
      <w:r w:rsidR="00151C39" w:rsidRPr="002508BF">
        <w:rPr>
          <w:rFonts w:ascii="Times New Roman" w:hAnsi="Times New Roman"/>
        </w:rPr>
        <w:t>max</w:t>
      </w:r>
      <w:proofErr w:type="spellEnd"/>
      <w:r w:rsidR="00151C39" w:rsidRPr="002508BF">
        <w:rPr>
          <w:rFonts w:ascii="Times New Roman" w:hAnsi="Times New Roman"/>
        </w:rPr>
        <w:t xml:space="preserve"> </w:t>
      </w:r>
      <w:r w:rsidRPr="002508BF">
        <w:rPr>
          <w:rFonts w:ascii="Times New Roman" w:hAnsi="Times New Roman"/>
        </w:rPr>
        <w:t>16 hod. x 300,- Kč/hod</w:t>
      </w:r>
      <w:r w:rsidR="00151C39" w:rsidRPr="002508BF">
        <w:rPr>
          <w:rFonts w:ascii="Times New Roman" w:hAnsi="Times New Roman"/>
        </w:rPr>
        <w:t xml:space="preserve"> </w:t>
      </w:r>
      <w:r w:rsidR="002508BF" w:rsidRPr="002508BF">
        <w:rPr>
          <w:rFonts w:ascii="Times New Roman" w:hAnsi="Times New Roman"/>
        </w:rPr>
        <w:t>bez DPH</w:t>
      </w:r>
      <w:r w:rsidRPr="002508BF">
        <w:rPr>
          <w:rFonts w:ascii="Times New Roman" w:hAnsi="Times New Roman"/>
        </w:rPr>
        <w:t>.) prohlídku podpěrné konstrukce a eventuální dotažení stropních podpěr. Pro tento účel kupující umožní přístup do dotčených prostor.</w:t>
      </w:r>
    </w:p>
    <w:p w:rsidR="009975CB" w:rsidRPr="002508BF" w:rsidRDefault="009975CB" w:rsidP="00151C39">
      <w:pPr>
        <w:pStyle w:val="Odstavecseseznamem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Kupující souhlasí s odvozem pomocného materiálu (trojnožky) prodávajícím z objektu školy.</w:t>
      </w:r>
    </w:p>
    <w:p w:rsidR="009975CB" w:rsidRPr="002508BF" w:rsidRDefault="009975CB" w:rsidP="00151C39">
      <w:pPr>
        <w:pStyle w:val="Odstavecseseznamem"/>
        <w:jc w:val="both"/>
        <w:rPr>
          <w:rFonts w:ascii="Times New Roman" w:hAnsi="Times New Roman"/>
        </w:rPr>
      </w:pPr>
    </w:p>
    <w:p w:rsidR="009975CB" w:rsidRPr="00216F3A" w:rsidRDefault="009975CB" w:rsidP="002508BF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Kupující souhlasí s přednostním odkupem zabudovaného systémového stropního bednění prodávajícímu po skončení nutnosti zajištění statiky objektu školy a to i včetně jeho demontáže prodávajícím</w:t>
      </w:r>
      <w:r w:rsidR="002508BF" w:rsidRPr="002508BF">
        <w:rPr>
          <w:rFonts w:ascii="Times New Roman" w:hAnsi="Times New Roman"/>
        </w:rPr>
        <w:t xml:space="preserve">. </w:t>
      </w:r>
      <w:r w:rsidR="002508BF" w:rsidRPr="00216F3A">
        <w:rPr>
          <w:rFonts w:ascii="Times New Roman" w:hAnsi="Times New Roman"/>
        </w:rPr>
        <w:t xml:space="preserve">Dle skutečnosti za jakých podmínek a v jaké době se bude demontáž provádět, určí se konečná cena odkupu systémového stropního bednění. Cena bude stanovena na základě oboustranné písemné dohody prodávajícího a kupujícího. </w:t>
      </w:r>
    </w:p>
    <w:p w:rsidR="009975CB" w:rsidRPr="00216F3A" w:rsidRDefault="009975CB" w:rsidP="00151C3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975CB" w:rsidRPr="002508BF" w:rsidRDefault="009975CB" w:rsidP="002508BF">
      <w:pPr>
        <w:numPr>
          <w:ilvl w:val="0"/>
          <w:numId w:val="7"/>
        </w:numPr>
        <w:jc w:val="center"/>
        <w:rPr>
          <w:rFonts w:ascii="Times New Roman" w:hAnsi="Times New Roman"/>
          <w:b/>
          <w:u w:val="single"/>
        </w:rPr>
      </w:pPr>
      <w:r w:rsidRPr="002508BF">
        <w:rPr>
          <w:rFonts w:ascii="Times New Roman" w:hAnsi="Times New Roman"/>
          <w:b/>
          <w:u w:val="single"/>
        </w:rPr>
        <w:t>Další ujednání</w:t>
      </w: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C36F51" w:rsidRPr="002508BF" w:rsidRDefault="00C36F51" w:rsidP="00151C39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 xml:space="preserve">Změny a doplňky této smlouvy lze činit pouze písemně, číslovanými dodatky, podepsanými oběma smluvními stranami. </w:t>
      </w: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Tato smlouva je vyhotovena ve dvou stejnopisech a každá ze smluvních stran obdrží po jednom výtisku.</w:t>
      </w: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Smluvní strany prohlašují, že smlouvu uzavřely na základě své svobodné vůle, na důkaz čehož ji oprávnění zástupci smluvních stran opatřují svými podpisy.</w:t>
      </w:r>
    </w:p>
    <w:p w:rsidR="00C36F51" w:rsidRPr="002508BF" w:rsidRDefault="00C36F51" w:rsidP="00C36F51">
      <w:pPr>
        <w:pStyle w:val="Odstavecseseznamem"/>
        <w:rPr>
          <w:rFonts w:ascii="Times New Roman" w:hAnsi="Times New Roman"/>
        </w:rPr>
      </w:pPr>
    </w:p>
    <w:p w:rsidR="00C36F51" w:rsidRPr="002508BF" w:rsidRDefault="00C36F51" w:rsidP="00151C39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Tato smlouva nabývá platnosti v den jejího podpisu oprávněnými zástupci obou s mluvních stran a účinnosti dnem zveřejnění v registru smluv.</w:t>
      </w:r>
    </w:p>
    <w:p w:rsidR="00C36F51" w:rsidRPr="002508BF" w:rsidRDefault="00C36F51" w:rsidP="00C36F51">
      <w:pPr>
        <w:pStyle w:val="Odstavecseseznamem"/>
        <w:rPr>
          <w:rFonts w:ascii="Times New Roman" w:hAnsi="Times New Roman"/>
        </w:rPr>
      </w:pPr>
    </w:p>
    <w:p w:rsidR="00C36F51" w:rsidRPr="002508BF" w:rsidRDefault="00C36F51" w:rsidP="00151C39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>Smluvní strany se dohodly, že uveřejnění smlouvy v registru smluv provede kupující, kontakt na doručení oznámení o vkladu smluv</w:t>
      </w:r>
      <w:r w:rsidR="005F7A0C">
        <w:rPr>
          <w:rFonts w:ascii="Times New Roman" w:hAnsi="Times New Roman"/>
        </w:rPr>
        <w:t>ní protistraně: datová schránka 7fy8k4h ,TRUTESPOL s.r.o.</w:t>
      </w:r>
      <w:r w:rsidRPr="002508BF">
        <w:rPr>
          <w:rFonts w:ascii="Times New Roman" w:hAnsi="Times New Roman"/>
        </w:rPr>
        <w:t xml:space="preserve"> Považuje-li prodávající rozsah uveřejnění v registru smluv za nedostatečný, upozorní na tuto skutečnost kupujícího. Neprovede-li kupující v přiměřené lhůtě nápravu, je kupující oprávněn uveřejnit v registru smlouvu v jím požadovaném rozsahu.</w:t>
      </w:r>
    </w:p>
    <w:p w:rsidR="009975CB" w:rsidRPr="002508BF" w:rsidRDefault="009975CB" w:rsidP="00151C39">
      <w:pPr>
        <w:numPr>
          <w:ilvl w:val="12"/>
          <w:numId w:val="0"/>
        </w:numPr>
        <w:ind w:left="283" w:hanging="283"/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C36F51" w:rsidP="00151C39">
      <w:pPr>
        <w:jc w:val="both"/>
        <w:outlineLvl w:val="0"/>
        <w:rPr>
          <w:rFonts w:ascii="Times New Roman" w:hAnsi="Times New Roman"/>
          <w:i/>
        </w:rPr>
      </w:pPr>
      <w:r w:rsidRPr="002508BF">
        <w:rPr>
          <w:rFonts w:ascii="Times New Roman" w:hAnsi="Times New Roman"/>
        </w:rPr>
        <w:t>Otovice</w:t>
      </w:r>
      <w:r w:rsidR="009975CB" w:rsidRPr="002508BF">
        <w:rPr>
          <w:rFonts w:ascii="Times New Roman" w:hAnsi="Times New Roman"/>
        </w:rPr>
        <w:t xml:space="preserve"> </w:t>
      </w:r>
      <w:r w:rsidR="002428FF">
        <w:rPr>
          <w:rFonts w:ascii="Times New Roman" w:hAnsi="Times New Roman"/>
        </w:rPr>
        <w:t>XXXXXXXXXXXXXXXX</w:t>
      </w:r>
      <w:bookmarkStart w:id="0" w:name="_GoBack"/>
      <w:bookmarkEnd w:id="0"/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</w:p>
    <w:p w:rsidR="009975CB" w:rsidRPr="002508BF" w:rsidRDefault="009975CB" w:rsidP="00151C39">
      <w:pPr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 xml:space="preserve">                ______________</w:t>
      </w:r>
      <w:r w:rsidR="00C36F51" w:rsidRPr="002508BF">
        <w:rPr>
          <w:rFonts w:ascii="Times New Roman" w:hAnsi="Times New Roman"/>
        </w:rPr>
        <w:tab/>
      </w:r>
      <w:r w:rsidR="00C36F51" w:rsidRPr="002508BF">
        <w:rPr>
          <w:rFonts w:ascii="Times New Roman" w:hAnsi="Times New Roman"/>
        </w:rPr>
        <w:tab/>
      </w:r>
      <w:r w:rsidR="00C36F51" w:rsidRPr="002508BF">
        <w:rPr>
          <w:rFonts w:ascii="Times New Roman" w:hAnsi="Times New Roman"/>
        </w:rPr>
        <w:tab/>
      </w:r>
      <w:r w:rsidR="00C36F51" w:rsidRPr="002508BF">
        <w:rPr>
          <w:rFonts w:ascii="Times New Roman" w:hAnsi="Times New Roman"/>
        </w:rPr>
        <w:tab/>
      </w:r>
      <w:r w:rsidR="00C36F51" w:rsidRPr="002508BF">
        <w:rPr>
          <w:rFonts w:ascii="Times New Roman" w:hAnsi="Times New Roman"/>
        </w:rPr>
        <w:tab/>
      </w:r>
      <w:r w:rsidRPr="002508BF">
        <w:rPr>
          <w:rFonts w:ascii="Times New Roman" w:hAnsi="Times New Roman"/>
        </w:rPr>
        <w:t>_______________</w:t>
      </w:r>
    </w:p>
    <w:p w:rsidR="009975CB" w:rsidRPr="002508BF" w:rsidRDefault="009975CB" w:rsidP="00151C39">
      <w:pPr>
        <w:tabs>
          <w:tab w:val="left" w:pos="1418"/>
          <w:tab w:val="right" w:pos="7088"/>
        </w:tabs>
        <w:ind w:firstLine="709"/>
        <w:jc w:val="both"/>
        <w:rPr>
          <w:rFonts w:ascii="Times New Roman" w:hAnsi="Times New Roman"/>
        </w:rPr>
      </w:pPr>
      <w:r w:rsidRPr="002508BF">
        <w:rPr>
          <w:rFonts w:ascii="Times New Roman" w:hAnsi="Times New Roman"/>
        </w:rPr>
        <w:tab/>
        <w:t>Kupující</w:t>
      </w:r>
      <w:r w:rsidRPr="002508BF">
        <w:tab/>
      </w:r>
      <w:r w:rsidR="00C36F51" w:rsidRPr="002508BF">
        <w:t xml:space="preserve">       </w:t>
      </w:r>
      <w:r w:rsidRPr="002508BF">
        <w:rPr>
          <w:rFonts w:ascii="Times New Roman" w:hAnsi="Times New Roman"/>
        </w:rPr>
        <w:t>Prodávající</w:t>
      </w:r>
    </w:p>
    <w:p w:rsidR="0049061C" w:rsidRPr="002508BF" w:rsidRDefault="0049061C" w:rsidP="00151C39">
      <w:pPr>
        <w:jc w:val="both"/>
      </w:pPr>
    </w:p>
    <w:sectPr w:rsidR="0049061C" w:rsidRPr="002508BF" w:rsidSect="00CB4633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7F" w:rsidRDefault="00C44F7F">
      <w:r>
        <w:separator/>
      </w:r>
    </w:p>
  </w:endnote>
  <w:endnote w:type="continuationSeparator" w:id="0">
    <w:p w:rsidR="00C44F7F" w:rsidRDefault="00C4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A6" w:rsidRDefault="009975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61A6" w:rsidRDefault="00C44F7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A6" w:rsidRDefault="009975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  <w:b/>
        <w:sz w:val="16"/>
      </w:rPr>
      <w:fldChar w:fldCharType="begin"/>
    </w:r>
    <w:r>
      <w:rPr>
        <w:rStyle w:val="slostrnky"/>
        <w:b/>
        <w:sz w:val="16"/>
      </w:rPr>
      <w:instrText xml:space="preserve">PAGE  </w:instrText>
    </w:r>
    <w:r>
      <w:rPr>
        <w:rStyle w:val="slostrnky"/>
        <w:b/>
        <w:sz w:val="16"/>
      </w:rPr>
      <w:fldChar w:fldCharType="separate"/>
    </w:r>
    <w:r w:rsidR="002428FF">
      <w:rPr>
        <w:rStyle w:val="slostrnky"/>
        <w:b/>
        <w:noProof/>
        <w:sz w:val="16"/>
      </w:rPr>
      <w:t>2</w:t>
    </w:r>
    <w:r>
      <w:rPr>
        <w:rStyle w:val="slostrnky"/>
        <w:b/>
        <w:sz w:val="16"/>
      </w:rPr>
      <w:fldChar w:fldCharType="end"/>
    </w:r>
  </w:p>
  <w:p w:rsidR="006561A6" w:rsidRDefault="009975CB">
    <w:pPr>
      <w:pStyle w:val="Zpat"/>
      <w:pBdr>
        <w:top w:val="single" w:sz="6" w:space="1" w:color="auto"/>
      </w:pBdr>
      <w:ind w:right="360"/>
      <w:rPr>
        <w:b/>
        <w:color w:val="C0C0C0"/>
        <w:sz w:val="16"/>
      </w:rPr>
    </w:pPr>
    <w:r>
      <w:rPr>
        <w:b/>
        <w:color w:val="C0C0C0"/>
        <w:sz w:val="16"/>
      </w:rPr>
      <w:t>Kupní smlouva –  TRUTESPOL s.r.o.</w:t>
    </w:r>
    <w:r>
      <w:rPr>
        <w:b/>
        <w:color w:val="C0C0C0"/>
        <w:sz w:val="16"/>
      </w:rPr>
      <w:tab/>
    </w:r>
    <w:r>
      <w:rPr>
        <w:b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7F" w:rsidRDefault="00C44F7F">
      <w:r>
        <w:separator/>
      </w:r>
    </w:p>
  </w:footnote>
  <w:footnote w:type="continuationSeparator" w:id="0">
    <w:p w:rsidR="00C44F7F" w:rsidRDefault="00C4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3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97D6172"/>
    <w:multiLevelType w:val="singleLevel"/>
    <w:tmpl w:val="2444ACEC"/>
    <w:lvl w:ilvl="0">
      <w:start w:val="3"/>
      <w:numFmt w:val="upperRoman"/>
      <w:lvlText w:val="%1."/>
      <w:lvlJc w:val="left"/>
      <w:pPr>
        <w:ind w:left="283" w:hanging="283"/>
      </w:pPr>
      <w:rPr>
        <w:rFonts w:hint="default"/>
      </w:rPr>
    </w:lvl>
  </w:abstractNum>
  <w:abstractNum w:abstractNumId="2">
    <w:nsid w:val="321A5CB7"/>
    <w:multiLevelType w:val="singleLevel"/>
    <w:tmpl w:val="47F88458"/>
    <w:lvl w:ilvl="0">
      <w:start w:val="7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47D34A8"/>
    <w:multiLevelType w:val="singleLevel"/>
    <w:tmpl w:val="661C97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4D601BC"/>
    <w:multiLevelType w:val="singleLevel"/>
    <w:tmpl w:val="661C97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3465960"/>
    <w:multiLevelType w:val="singleLevel"/>
    <w:tmpl w:val="1ABC033C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9B24FF3"/>
    <w:multiLevelType w:val="singleLevel"/>
    <w:tmpl w:val="CA326846"/>
    <w:lvl w:ilvl="0">
      <w:start w:val="5"/>
      <w:numFmt w:val="upperRoman"/>
      <w:lvlText w:val="%1."/>
      <w:legacy w:legacy="1" w:legacySpace="0" w:legacyIndent="283"/>
      <w:lvlJc w:val="left"/>
      <w:pPr>
        <w:ind w:left="283" w:hanging="283"/>
      </w:pPr>
      <w:rPr>
        <w:b/>
        <w:i w:val="0"/>
        <w:u w:val="single"/>
      </w:rPr>
    </w:lvl>
  </w:abstractNum>
  <w:abstractNum w:abstractNumId="7">
    <w:nsid w:val="5FBC0B0B"/>
    <w:multiLevelType w:val="singleLevel"/>
    <w:tmpl w:val="661C97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76C2CE7"/>
    <w:multiLevelType w:val="singleLevel"/>
    <w:tmpl w:val="A650E7A0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CB"/>
    <w:rsid w:val="00113686"/>
    <w:rsid w:val="00151C39"/>
    <w:rsid w:val="00216F3A"/>
    <w:rsid w:val="002428FF"/>
    <w:rsid w:val="002508BF"/>
    <w:rsid w:val="002E28A7"/>
    <w:rsid w:val="0049061C"/>
    <w:rsid w:val="00594169"/>
    <w:rsid w:val="005F7A0C"/>
    <w:rsid w:val="006A0CDE"/>
    <w:rsid w:val="00784253"/>
    <w:rsid w:val="009975CB"/>
    <w:rsid w:val="00C36F51"/>
    <w:rsid w:val="00C44F7F"/>
    <w:rsid w:val="00DE3EF8"/>
    <w:rsid w:val="00E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5C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97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75CB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97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75CB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975CB"/>
  </w:style>
  <w:style w:type="paragraph" w:styleId="Zkladntextodsazen">
    <w:name w:val="Body Text Indent"/>
    <w:basedOn w:val="Normln"/>
    <w:link w:val="ZkladntextodsazenChar"/>
    <w:rsid w:val="009975CB"/>
    <w:pPr>
      <w:tabs>
        <w:tab w:val="left" w:pos="2977"/>
      </w:tabs>
      <w:ind w:left="567" w:firstLine="241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975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75C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5C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97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75CB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97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75CB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975CB"/>
  </w:style>
  <w:style w:type="paragraph" w:styleId="Zkladntextodsazen">
    <w:name w:val="Body Text Indent"/>
    <w:basedOn w:val="Normln"/>
    <w:link w:val="ZkladntextodsazenChar"/>
    <w:rsid w:val="009975CB"/>
    <w:pPr>
      <w:tabs>
        <w:tab w:val="left" w:pos="2977"/>
      </w:tabs>
      <w:ind w:left="567" w:firstLine="241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975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75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Novotná Anna</cp:lastModifiedBy>
  <cp:revision>3</cp:revision>
  <dcterms:created xsi:type="dcterms:W3CDTF">2018-01-31T07:36:00Z</dcterms:created>
  <dcterms:modified xsi:type="dcterms:W3CDTF">2018-01-31T07:37:00Z</dcterms:modified>
</cp:coreProperties>
</file>