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20" w:rsidRDefault="001F0A20">
      <w:pPr>
        <w:pStyle w:val="Vorgabetext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SMLOUVA</w:t>
      </w:r>
    </w:p>
    <w:p w:rsidR="001F0A20" w:rsidRDefault="001F0A20">
      <w:pPr>
        <w:pStyle w:val="Vorgabetext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 zajištění servisu</w:t>
      </w:r>
    </w:p>
    <w:p w:rsidR="001F0A20" w:rsidRDefault="00013BAE" w:rsidP="004B6B68">
      <w:pPr>
        <w:pStyle w:val="Vorgabetext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servisní smlouvy: </w:t>
      </w:r>
      <w:r w:rsidR="0077374A">
        <w:rPr>
          <w:rFonts w:ascii="Arial" w:hAnsi="Arial" w:cs="Arial"/>
          <w:b/>
          <w:sz w:val="28"/>
          <w:szCs w:val="24"/>
        </w:rPr>
        <w:t>12122017</w:t>
      </w:r>
      <w:r w:rsidR="00F033D7">
        <w:rPr>
          <w:rFonts w:ascii="Arial" w:hAnsi="Arial" w:cs="Arial"/>
          <w:b/>
          <w:sz w:val="28"/>
          <w:szCs w:val="24"/>
        </w:rPr>
        <w:t xml:space="preserve">  </w:t>
      </w:r>
    </w:p>
    <w:p w:rsidR="001F0A20" w:rsidRDefault="001F0A20">
      <w:pPr>
        <w:pStyle w:val="Vorgabetext"/>
        <w:jc w:val="center"/>
        <w:rPr>
          <w:rFonts w:ascii="Arial" w:hAnsi="Arial" w:cs="Arial"/>
          <w:szCs w:val="24"/>
        </w:rPr>
      </w:pPr>
    </w:p>
    <w:p w:rsidR="001F0A20" w:rsidRDefault="001F0A20">
      <w:pPr>
        <w:pStyle w:val="Vorgabe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uzavřená </w:t>
      </w:r>
      <w:proofErr w:type="gramStart"/>
      <w:r>
        <w:rPr>
          <w:rFonts w:ascii="Arial" w:hAnsi="Arial" w:cs="Arial"/>
          <w:szCs w:val="24"/>
        </w:rPr>
        <w:t>mezi</w:t>
      </w:r>
      <w:proofErr w:type="gramEnd"/>
      <w:r>
        <w:rPr>
          <w:rFonts w:ascii="Arial" w:hAnsi="Arial" w:cs="Arial"/>
          <w:szCs w:val="24"/>
        </w:rPr>
        <w:t>:</w:t>
      </w:r>
    </w:p>
    <w:p w:rsidR="001F0A20" w:rsidRDefault="001F0A20" w:rsidP="00A4731C">
      <w:pPr>
        <w:pStyle w:val="Vorgabetext"/>
        <w:jc w:val="both"/>
        <w:rPr>
          <w:rFonts w:ascii="Arial" w:hAnsi="Arial" w:cs="Arial"/>
          <w:b/>
          <w:bCs/>
          <w:sz w:val="22"/>
          <w:szCs w:val="24"/>
          <w:u w:val="single"/>
        </w:rPr>
      </w:pPr>
    </w:p>
    <w:p w:rsidR="004E177E" w:rsidRDefault="004E177E" w:rsidP="004E177E">
      <w:pPr>
        <w:pStyle w:val="Vorgabetext"/>
        <w:ind w:left="3"/>
        <w:jc w:val="both"/>
        <w:rPr>
          <w:rFonts w:ascii="Arial" w:hAnsi="Arial" w:cs="Arial"/>
          <w:b/>
          <w:bCs/>
          <w:sz w:val="22"/>
          <w:szCs w:val="24"/>
          <w:u w:val="single"/>
        </w:rPr>
      </w:pPr>
      <w:r w:rsidRPr="004E177E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4"/>
          <w:u w:val="single"/>
        </w:rPr>
        <w:t>I. Smluvní strany</w:t>
      </w:r>
    </w:p>
    <w:p w:rsidR="004E177E" w:rsidRDefault="004E177E" w:rsidP="004E177E">
      <w:pPr>
        <w:pStyle w:val="Vorgabetext"/>
        <w:ind w:left="3"/>
        <w:jc w:val="both"/>
        <w:rPr>
          <w:rFonts w:ascii="Arial" w:hAnsi="Arial" w:cs="Arial"/>
          <w:b/>
          <w:bCs/>
          <w:sz w:val="22"/>
          <w:szCs w:val="24"/>
          <w:u w:val="single"/>
        </w:rPr>
      </w:pPr>
    </w:p>
    <w:p w:rsidR="006949AB" w:rsidRPr="0014047F" w:rsidRDefault="004E177E" w:rsidP="00CF2821">
      <w:pPr>
        <w:pStyle w:val="Odstavecseseznamem"/>
        <w:numPr>
          <w:ilvl w:val="1"/>
          <w:numId w:val="6"/>
        </w:numPr>
        <w:suppressAutoHyphens w:val="0"/>
        <w:overflowPunct/>
        <w:autoSpaceDN w:val="0"/>
        <w:adjustRightInd w:val="0"/>
        <w:textAlignment w:val="auto"/>
        <w:rPr>
          <w:rFonts w:ascii="Arial" w:hAnsi="Arial" w:cs="Arial"/>
          <w:b/>
          <w:bCs/>
        </w:rPr>
      </w:pPr>
      <w:r w:rsidRPr="0014047F">
        <w:rPr>
          <w:rFonts w:ascii="Arial" w:hAnsi="Arial" w:cs="Arial"/>
          <w:sz w:val="22"/>
          <w:szCs w:val="22"/>
        </w:rPr>
        <w:t>Objednatel:</w:t>
      </w:r>
      <w:r w:rsidR="0014047F">
        <w:rPr>
          <w:rFonts w:ascii="Arial" w:hAnsi="Arial" w:cs="Arial"/>
          <w:sz w:val="22"/>
          <w:szCs w:val="22"/>
        </w:rPr>
        <w:t xml:space="preserve"> </w:t>
      </w:r>
      <w:r w:rsidR="000814D0" w:rsidRPr="0097448B">
        <w:rPr>
          <w:rFonts w:ascii="Arial" w:hAnsi="Arial" w:cs="Arial"/>
          <w:b/>
          <w:sz w:val="22"/>
          <w:szCs w:val="22"/>
        </w:rPr>
        <w:t>TE</w:t>
      </w:r>
      <w:r w:rsidR="0077374A">
        <w:rPr>
          <w:rFonts w:ascii="Arial" w:hAnsi="Arial" w:cs="Arial"/>
          <w:b/>
          <w:sz w:val="22"/>
          <w:szCs w:val="22"/>
        </w:rPr>
        <w:t xml:space="preserve">PLO HB </w:t>
      </w:r>
      <w:r w:rsidR="000814D0" w:rsidRPr="0097448B">
        <w:rPr>
          <w:rFonts w:ascii="Arial" w:hAnsi="Arial" w:cs="Arial"/>
          <w:b/>
          <w:sz w:val="22"/>
          <w:szCs w:val="22"/>
        </w:rPr>
        <w:t>s.r.o.</w:t>
      </w:r>
      <w:r w:rsidRPr="0014047F">
        <w:rPr>
          <w:rFonts w:ascii="Arial" w:hAnsi="Arial" w:cs="Arial"/>
          <w:b/>
          <w:bCs/>
          <w:sz w:val="22"/>
          <w:szCs w:val="22"/>
        </w:rPr>
        <w:tab/>
      </w:r>
      <w:r w:rsidR="004E0B0A" w:rsidRPr="0014047F">
        <w:rPr>
          <w:rFonts w:ascii="Arial" w:hAnsi="Arial" w:cs="Arial"/>
          <w:b/>
          <w:bCs/>
          <w:sz w:val="22"/>
          <w:szCs w:val="22"/>
        </w:rPr>
        <w:tab/>
      </w:r>
    </w:p>
    <w:p w:rsidR="006949AB" w:rsidRPr="00A4731C" w:rsidRDefault="006949AB" w:rsidP="00DE6ACD">
      <w:pPr>
        <w:ind w:right="-1"/>
        <w:jc w:val="both"/>
        <w:rPr>
          <w:rFonts w:ascii="Arial" w:hAnsi="Arial" w:cs="Arial"/>
          <w:sz w:val="22"/>
          <w:szCs w:val="22"/>
        </w:rPr>
      </w:pPr>
      <w:r w:rsidRPr="00A4731C">
        <w:rPr>
          <w:rFonts w:ascii="Arial" w:hAnsi="Arial" w:cs="Arial"/>
          <w:sz w:val="22"/>
          <w:szCs w:val="22"/>
        </w:rPr>
        <w:t>Se sídlem:</w:t>
      </w:r>
      <w:r w:rsidR="00A4731C" w:rsidRPr="00A4731C">
        <w:rPr>
          <w:rFonts w:ascii="Arial" w:hAnsi="Arial" w:cs="Arial"/>
          <w:sz w:val="22"/>
          <w:szCs w:val="22"/>
        </w:rPr>
        <w:t xml:space="preserve"> Sídliště Pražská 3551, Havlíčkův Brod, PSČ 580 01</w:t>
      </w:r>
    </w:p>
    <w:p w:rsidR="00327362" w:rsidRDefault="006949AB" w:rsidP="00DE6ACD">
      <w:pPr>
        <w:ind w:right="-1"/>
        <w:jc w:val="both"/>
        <w:rPr>
          <w:rFonts w:ascii="Arial" w:hAnsi="Arial" w:cs="Arial"/>
          <w:sz w:val="22"/>
          <w:szCs w:val="22"/>
        </w:rPr>
      </w:pPr>
      <w:r w:rsidRPr="00CF6C9E">
        <w:rPr>
          <w:rFonts w:ascii="Arial" w:hAnsi="Arial" w:cs="Arial"/>
          <w:sz w:val="22"/>
          <w:szCs w:val="22"/>
        </w:rPr>
        <w:t>IČ</w:t>
      </w:r>
      <w:r w:rsidR="0014047F">
        <w:rPr>
          <w:rFonts w:ascii="Arial" w:hAnsi="Arial" w:cs="Arial"/>
          <w:sz w:val="22"/>
          <w:szCs w:val="22"/>
        </w:rPr>
        <w:t xml:space="preserve">: </w:t>
      </w:r>
      <w:r w:rsidR="00A4731C">
        <w:rPr>
          <w:rFonts w:ascii="Arial" w:hAnsi="Arial" w:cs="Arial"/>
          <w:sz w:val="22"/>
          <w:szCs w:val="22"/>
        </w:rPr>
        <w:t>259 30 35</w:t>
      </w:r>
      <w:r w:rsidR="00ED1D24">
        <w:rPr>
          <w:rFonts w:ascii="Arial" w:hAnsi="Arial" w:cs="Arial"/>
          <w:sz w:val="22"/>
          <w:szCs w:val="22"/>
        </w:rPr>
        <w:t>4</w:t>
      </w:r>
    </w:p>
    <w:p w:rsidR="00327362" w:rsidRDefault="006949AB" w:rsidP="00327362">
      <w:pPr>
        <w:ind w:right="-1"/>
        <w:jc w:val="both"/>
        <w:rPr>
          <w:rFonts w:ascii="Arial" w:hAnsi="Arial" w:cs="Arial"/>
          <w:sz w:val="22"/>
          <w:szCs w:val="22"/>
        </w:rPr>
      </w:pPr>
      <w:r w:rsidRPr="00CF6C9E">
        <w:rPr>
          <w:rFonts w:ascii="Arial" w:hAnsi="Arial" w:cs="Arial"/>
          <w:sz w:val="22"/>
          <w:szCs w:val="22"/>
        </w:rPr>
        <w:t>DIČ:</w:t>
      </w:r>
      <w:r w:rsidR="00A4731C">
        <w:rPr>
          <w:rFonts w:ascii="Arial" w:hAnsi="Arial" w:cs="Arial"/>
          <w:sz w:val="22"/>
          <w:szCs w:val="22"/>
        </w:rPr>
        <w:t xml:space="preserve"> CZ2593035</w:t>
      </w:r>
      <w:r w:rsidR="00ED1D24">
        <w:rPr>
          <w:rFonts w:ascii="Arial" w:hAnsi="Arial" w:cs="Arial"/>
          <w:sz w:val="22"/>
          <w:szCs w:val="22"/>
        </w:rPr>
        <w:t>4</w:t>
      </w:r>
      <w:r w:rsidRPr="00CF6C9E">
        <w:rPr>
          <w:rFonts w:ascii="Arial" w:hAnsi="Arial" w:cs="Arial"/>
          <w:sz w:val="22"/>
          <w:szCs w:val="22"/>
        </w:rPr>
        <w:t xml:space="preserve"> </w:t>
      </w:r>
    </w:p>
    <w:p w:rsidR="00DE6ACD" w:rsidRPr="00CF6C9E" w:rsidRDefault="0019328F" w:rsidP="00327362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949AB" w:rsidRPr="00CF6C9E">
        <w:rPr>
          <w:rFonts w:ascii="Arial" w:hAnsi="Arial" w:cs="Arial"/>
          <w:sz w:val="22"/>
          <w:szCs w:val="22"/>
        </w:rPr>
        <w:t xml:space="preserve">ejímž jménem jedná: </w:t>
      </w:r>
      <w:r w:rsidR="00A4731C">
        <w:rPr>
          <w:rFonts w:ascii="Arial" w:hAnsi="Arial" w:cs="Arial"/>
          <w:sz w:val="22"/>
          <w:szCs w:val="22"/>
        </w:rPr>
        <w:t>Ing. Miroslav Sommer</w:t>
      </w:r>
    </w:p>
    <w:p w:rsidR="001F0A20" w:rsidRDefault="001F0A20" w:rsidP="00A4731C">
      <w:pPr>
        <w:pStyle w:val="Vorgabetext"/>
        <w:tabs>
          <w:tab w:val="left" w:pos="4538"/>
          <w:tab w:val="left" w:pos="5389"/>
        </w:tabs>
        <w:jc w:val="both"/>
        <w:rPr>
          <w:rFonts w:ascii="Arial" w:hAnsi="Arial" w:cs="Arial"/>
          <w:bCs/>
          <w:sz w:val="22"/>
          <w:szCs w:val="24"/>
        </w:rPr>
      </w:pPr>
    </w:p>
    <w:p w:rsidR="001F0A20" w:rsidRDefault="001F0A20">
      <w:pPr>
        <w:pStyle w:val="Vorgabetext"/>
        <w:tabs>
          <w:tab w:val="left" w:pos="1701"/>
        </w:tabs>
        <w:jc w:val="both"/>
        <w:rPr>
          <w:rFonts w:ascii="Arial" w:hAnsi="Arial" w:cs="Arial"/>
          <w:bCs/>
          <w:sz w:val="22"/>
          <w:szCs w:val="24"/>
        </w:rPr>
      </w:pPr>
    </w:p>
    <w:p w:rsidR="001F0A20" w:rsidRPr="0077374A" w:rsidRDefault="001F0A20" w:rsidP="0014047F">
      <w:pPr>
        <w:pStyle w:val="Vorgabetext"/>
        <w:tabs>
          <w:tab w:val="left" w:pos="851"/>
          <w:tab w:val="left" w:pos="1985"/>
          <w:tab w:val="left" w:pos="2553"/>
          <w:tab w:val="left" w:pos="3404"/>
          <w:tab w:val="left" w:pos="4890"/>
        </w:tabs>
        <w:jc w:val="both"/>
        <w:rPr>
          <w:rFonts w:ascii="Arial" w:hAnsi="Arial" w:cs="Arial"/>
          <w:b/>
          <w:bCs/>
          <w:sz w:val="22"/>
          <w:szCs w:val="24"/>
        </w:rPr>
      </w:pPr>
      <w:r w:rsidRPr="00CF6C9E">
        <w:rPr>
          <w:rFonts w:ascii="Arial" w:hAnsi="Arial" w:cs="Arial"/>
          <w:sz w:val="22"/>
          <w:szCs w:val="24"/>
        </w:rPr>
        <w:t>1.2 Zhotovitel:</w:t>
      </w:r>
      <w:r w:rsidR="0014047F">
        <w:rPr>
          <w:rFonts w:ascii="Arial" w:hAnsi="Arial" w:cs="Arial"/>
          <w:sz w:val="22"/>
          <w:szCs w:val="24"/>
        </w:rPr>
        <w:t xml:space="preserve"> </w:t>
      </w:r>
      <w:r w:rsidR="0077374A" w:rsidRPr="0077374A">
        <w:rPr>
          <w:rFonts w:ascii="Arial" w:hAnsi="Arial" w:cs="Arial"/>
          <w:b/>
          <w:sz w:val="22"/>
          <w:szCs w:val="24"/>
        </w:rPr>
        <w:t xml:space="preserve">TERMGAS </w:t>
      </w:r>
      <w:r w:rsidRPr="0077374A">
        <w:rPr>
          <w:rFonts w:ascii="Arial" w:hAnsi="Arial" w:cs="Arial"/>
          <w:b/>
          <w:bCs/>
          <w:sz w:val="22"/>
          <w:szCs w:val="24"/>
        </w:rPr>
        <w:t>s</w:t>
      </w:r>
      <w:r w:rsidR="0077374A" w:rsidRPr="0077374A">
        <w:rPr>
          <w:rFonts w:ascii="Arial" w:hAnsi="Arial" w:cs="Arial"/>
          <w:b/>
          <w:bCs/>
          <w:sz w:val="22"/>
          <w:szCs w:val="24"/>
        </w:rPr>
        <w:t>.</w:t>
      </w:r>
      <w:r w:rsidRPr="0077374A">
        <w:rPr>
          <w:rFonts w:ascii="Arial" w:hAnsi="Arial" w:cs="Arial"/>
          <w:b/>
          <w:bCs/>
          <w:sz w:val="22"/>
          <w:szCs w:val="24"/>
        </w:rPr>
        <w:t>r.o.</w:t>
      </w:r>
      <w:r w:rsidRPr="0077374A">
        <w:rPr>
          <w:rFonts w:ascii="Arial" w:hAnsi="Arial" w:cs="Arial"/>
          <w:b/>
          <w:bCs/>
          <w:sz w:val="22"/>
          <w:szCs w:val="24"/>
        </w:rPr>
        <w:tab/>
      </w:r>
    </w:p>
    <w:p w:rsidR="001F0A20" w:rsidRDefault="006949AB">
      <w:pPr>
        <w:pStyle w:val="Vorgabetext"/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CF6C9E">
        <w:rPr>
          <w:rFonts w:ascii="Arial" w:hAnsi="Arial" w:cs="Arial"/>
          <w:bCs/>
          <w:sz w:val="22"/>
          <w:szCs w:val="24"/>
        </w:rPr>
        <w:t xml:space="preserve">Se sídlem: </w:t>
      </w:r>
      <w:r w:rsidR="0077374A">
        <w:rPr>
          <w:rFonts w:ascii="Arial" w:hAnsi="Arial" w:cs="Arial"/>
          <w:bCs/>
          <w:sz w:val="22"/>
          <w:szCs w:val="24"/>
        </w:rPr>
        <w:t xml:space="preserve">Údolní 314/49 , </w:t>
      </w:r>
      <w:proofErr w:type="gramStart"/>
      <w:r w:rsidR="0077374A">
        <w:rPr>
          <w:rFonts w:ascii="Arial" w:hAnsi="Arial" w:cs="Arial"/>
          <w:bCs/>
          <w:sz w:val="22"/>
          <w:szCs w:val="24"/>
        </w:rPr>
        <w:t>Praha 4 , PSČ</w:t>
      </w:r>
      <w:proofErr w:type="gramEnd"/>
      <w:r w:rsidR="0077374A">
        <w:rPr>
          <w:rFonts w:ascii="Arial" w:hAnsi="Arial" w:cs="Arial"/>
          <w:bCs/>
          <w:sz w:val="22"/>
          <w:szCs w:val="24"/>
        </w:rPr>
        <w:t xml:space="preserve"> 147 00 </w:t>
      </w:r>
    </w:p>
    <w:p w:rsidR="00665AF5" w:rsidRPr="00CF6C9E" w:rsidRDefault="00665AF5">
      <w:pPr>
        <w:pStyle w:val="Vorgabetext"/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proofErr w:type="gramStart"/>
      <w:r>
        <w:rPr>
          <w:rFonts w:ascii="Arial" w:hAnsi="Arial" w:cs="Arial"/>
          <w:bCs/>
          <w:sz w:val="22"/>
          <w:szCs w:val="24"/>
        </w:rPr>
        <w:t>Provozovna : Humpolecká</w:t>
      </w:r>
      <w:proofErr w:type="gramEnd"/>
      <w:r>
        <w:rPr>
          <w:rFonts w:ascii="Arial" w:hAnsi="Arial" w:cs="Arial"/>
          <w:bCs/>
          <w:sz w:val="22"/>
          <w:szCs w:val="24"/>
        </w:rPr>
        <w:t xml:space="preserve"> 3892 , Havlíčkův Brod , PSČ 580 01  </w:t>
      </w:r>
    </w:p>
    <w:p w:rsidR="006949AB" w:rsidRPr="00CF6C9E" w:rsidRDefault="0077374A">
      <w:pPr>
        <w:pStyle w:val="Vorgabetext"/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IČO: 26007967 </w:t>
      </w:r>
      <w:r w:rsidR="00665AF5">
        <w:rPr>
          <w:rFonts w:ascii="Arial" w:hAnsi="Arial" w:cs="Arial"/>
          <w:bCs/>
          <w:sz w:val="22"/>
          <w:szCs w:val="24"/>
        </w:rPr>
        <w:t xml:space="preserve">, </w:t>
      </w:r>
      <w:proofErr w:type="gramStart"/>
      <w:r>
        <w:rPr>
          <w:rFonts w:ascii="Arial" w:hAnsi="Arial" w:cs="Arial"/>
          <w:bCs/>
          <w:sz w:val="22"/>
          <w:szCs w:val="24"/>
        </w:rPr>
        <w:t>DIČ : CZ26007957</w:t>
      </w:r>
      <w:proofErr w:type="gramEnd"/>
      <w:r>
        <w:rPr>
          <w:rFonts w:ascii="Arial" w:hAnsi="Arial" w:cs="Arial"/>
          <w:bCs/>
          <w:sz w:val="22"/>
          <w:szCs w:val="24"/>
        </w:rPr>
        <w:t xml:space="preserve"> </w:t>
      </w:r>
    </w:p>
    <w:p w:rsidR="006949AB" w:rsidRPr="00CF6C9E" w:rsidRDefault="006949AB">
      <w:pPr>
        <w:pStyle w:val="Vorgabetext"/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CF6C9E">
        <w:rPr>
          <w:rFonts w:ascii="Arial" w:hAnsi="Arial" w:cs="Arial"/>
          <w:bCs/>
          <w:sz w:val="22"/>
          <w:szCs w:val="24"/>
        </w:rPr>
        <w:t xml:space="preserve">Jejímž jménem jedná: </w:t>
      </w:r>
      <w:r w:rsidR="0077374A">
        <w:rPr>
          <w:rFonts w:ascii="Arial" w:hAnsi="Arial" w:cs="Arial"/>
          <w:bCs/>
          <w:sz w:val="22"/>
          <w:szCs w:val="24"/>
        </w:rPr>
        <w:t xml:space="preserve">Pavel </w:t>
      </w:r>
      <w:proofErr w:type="gramStart"/>
      <w:r w:rsidR="0077374A">
        <w:rPr>
          <w:rFonts w:ascii="Arial" w:hAnsi="Arial" w:cs="Arial"/>
          <w:bCs/>
          <w:sz w:val="22"/>
          <w:szCs w:val="24"/>
        </w:rPr>
        <w:t xml:space="preserve">Hobza </w:t>
      </w:r>
      <w:r w:rsidR="001F0A20" w:rsidRPr="00CF6C9E">
        <w:rPr>
          <w:rFonts w:ascii="Arial" w:hAnsi="Arial" w:cs="Arial"/>
          <w:bCs/>
          <w:sz w:val="22"/>
          <w:szCs w:val="24"/>
        </w:rPr>
        <w:t>, jednatel</w:t>
      </w:r>
      <w:proofErr w:type="gramEnd"/>
      <w:r w:rsidR="001F0A20" w:rsidRPr="00CF6C9E">
        <w:rPr>
          <w:rFonts w:ascii="Arial" w:hAnsi="Arial" w:cs="Arial"/>
          <w:bCs/>
          <w:sz w:val="22"/>
          <w:szCs w:val="24"/>
        </w:rPr>
        <w:t xml:space="preserve"> </w:t>
      </w:r>
      <w:r w:rsidR="0077196E" w:rsidRPr="00CF6C9E">
        <w:rPr>
          <w:rFonts w:ascii="Arial" w:hAnsi="Arial" w:cs="Arial"/>
          <w:bCs/>
          <w:sz w:val="22"/>
          <w:szCs w:val="24"/>
        </w:rPr>
        <w:t>společnosti</w:t>
      </w:r>
    </w:p>
    <w:p w:rsidR="006949AB" w:rsidRPr="00CF6C9E" w:rsidRDefault="006949AB">
      <w:pPr>
        <w:pStyle w:val="Vorgabetext"/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CF6C9E">
        <w:rPr>
          <w:rFonts w:ascii="Arial" w:hAnsi="Arial" w:cs="Arial"/>
          <w:bCs/>
          <w:sz w:val="22"/>
          <w:szCs w:val="24"/>
        </w:rPr>
        <w:t xml:space="preserve">Vedená pod spisovou </w:t>
      </w:r>
      <w:proofErr w:type="gramStart"/>
      <w:r w:rsidRPr="00CF6C9E">
        <w:rPr>
          <w:rFonts w:ascii="Arial" w:hAnsi="Arial" w:cs="Arial"/>
          <w:bCs/>
          <w:sz w:val="22"/>
          <w:szCs w:val="24"/>
        </w:rPr>
        <w:t>značkou</w:t>
      </w:r>
      <w:r w:rsidR="00492D54" w:rsidRPr="00CF6C9E">
        <w:rPr>
          <w:rFonts w:ascii="Arial" w:hAnsi="Arial" w:cs="Arial"/>
          <w:bCs/>
          <w:sz w:val="22"/>
          <w:szCs w:val="24"/>
        </w:rPr>
        <w:t xml:space="preserve"> </w:t>
      </w:r>
      <w:r w:rsidR="00492D54" w:rsidRPr="00CF6C9E">
        <w:rPr>
          <w:rFonts w:ascii="Arial" w:hAnsi="Arial" w:cs="Arial"/>
          <w:sz w:val="22"/>
          <w:szCs w:val="22"/>
          <w:lang w:eastAsia="cs-CZ"/>
        </w:rPr>
        <w:t>C  vedená</w:t>
      </w:r>
      <w:proofErr w:type="gramEnd"/>
      <w:r w:rsidR="00492D54" w:rsidRPr="00CF6C9E">
        <w:rPr>
          <w:rFonts w:ascii="Arial" w:hAnsi="Arial" w:cs="Arial"/>
          <w:sz w:val="22"/>
          <w:szCs w:val="22"/>
          <w:lang w:eastAsia="cs-CZ"/>
        </w:rPr>
        <w:t xml:space="preserve"> u Městského soudu v Praze</w:t>
      </w:r>
    </w:p>
    <w:p w:rsidR="006949AB" w:rsidRPr="00CF6C9E" w:rsidRDefault="006E6CE7" w:rsidP="00CF6C9E">
      <w:pPr>
        <w:pStyle w:val="Vorgabetext"/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CF6C9E">
        <w:rPr>
          <w:rFonts w:ascii="Arial" w:hAnsi="Arial" w:cs="Arial"/>
          <w:bCs/>
          <w:sz w:val="22"/>
          <w:szCs w:val="24"/>
        </w:rPr>
        <w:t>b</w:t>
      </w:r>
      <w:r w:rsidR="006949AB" w:rsidRPr="00CF6C9E">
        <w:rPr>
          <w:rFonts w:ascii="Arial" w:hAnsi="Arial" w:cs="Arial"/>
          <w:bCs/>
          <w:sz w:val="22"/>
          <w:szCs w:val="24"/>
        </w:rPr>
        <w:t xml:space="preserve">ankovní spojení: </w:t>
      </w:r>
      <w:r w:rsidR="004A597B" w:rsidRPr="00CF6C9E">
        <w:rPr>
          <w:rFonts w:ascii="Arial" w:hAnsi="Arial" w:cs="Arial"/>
          <w:bCs/>
          <w:sz w:val="22"/>
          <w:szCs w:val="24"/>
        </w:rPr>
        <w:t xml:space="preserve"> </w:t>
      </w:r>
    </w:p>
    <w:p w:rsidR="001F0A20" w:rsidRPr="00A4731C" w:rsidRDefault="001F0A20" w:rsidP="00A4731C">
      <w:pPr>
        <w:pStyle w:val="Vorgabetext"/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ab/>
      </w:r>
    </w:p>
    <w:p w:rsidR="004B6B68" w:rsidRDefault="004B6B68">
      <w:pPr>
        <w:pStyle w:val="Vorgabetext"/>
        <w:jc w:val="both"/>
        <w:rPr>
          <w:rFonts w:ascii="Arial" w:hAnsi="Arial" w:cs="Arial"/>
          <w:b/>
          <w:bCs/>
          <w:sz w:val="22"/>
          <w:szCs w:val="24"/>
          <w:u w:val="single"/>
        </w:rPr>
      </w:pPr>
    </w:p>
    <w:p w:rsidR="001F0A20" w:rsidRDefault="001F0A20">
      <w:pPr>
        <w:pStyle w:val="Vorgabetext"/>
        <w:jc w:val="both"/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>II. Předmět smlouvy</w:t>
      </w:r>
    </w:p>
    <w:p w:rsidR="001F0A20" w:rsidRDefault="001F0A20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1F0A20" w:rsidRPr="0077374A" w:rsidRDefault="001F0A20" w:rsidP="0077374A">
      <w:pPr>
        <w:pStyle w:val="Vorgabetext"/>
        <w:numPr>
          <w:ilvl w:val="1"/>
          <w:numId w:val="2"/>
        </w:numPr>
        <w:tabs>
          <w:tab w:val="left" w:pos="4275"/>
        </w:tabs>
        <w:ind w:left="855" w:hanging="855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Zhotovitel se zavazuje provádět servisní činnost objednateli na zařízení </w:t>
      </w:r>
      <w:r w:rsidR="0077374A">
        <w:rPr>
          <w:rFonts w:ascii="Arial" w:hAnsi="Arial" w:cs="Arial"/>
          <w:sz w:val="22"/>
          <w:szCs w:val="24"/>
        </w:rPr>
        <w:t>technologie VIESSMANN v objektech dle přílohy</w:t>
      </w:r>
      <w:r w:rsidR="004B6B68" w:rsidRPr="0077374A">
        <w:rPr>
          <w:rFonts w:ascii="Arial" w:hAnsi="Arial" w:cs="Arial"/>
          <w:sz w:val="22"/>
          <w:szCs w:val="24"/>
        </w:rPr>
        <w:t xml:space="preserve"> č. 1 této smlouvy</w:t>
      </w:r>
      <w:r w:rsidR="00CD4375" w:rsidRPr="0077374A">
        <w:rPr>
          <w:rFonts w:ascii="Arial" w:hAnsi="Arial" w:cs="Arial"/>
          <w:sz w:val="22"/>
          <w:szCs w:val="24"/>
        </w:rPr>
        <w:t>.</w:t>
      </w:r>
      <w:r w:rsidRPr="0077374A">
        <w:rPr>
          <w:rFonts w:ascii="Arial" w:hAnsi="Arial" w:cs="Arial"/>
          <w:sz w:val="22"/>
          <w:szCs w:val="24"/>
        </w:rPr>
        <w:t xml:space="preserve"> Objednatel se zavazuje umožnit zhotoviteli provedení servisní činnosti a na základě vystaveného daňového dokladu uhradit cenu za servisní činnosti v souladu s touto smlouvou. </w:t>
      </w:r>
    </w:p>
    <w:p w:rsidR="001F0A20" w:rsidRDefault="001F0A20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277715" w:rsidRDefault="0077374A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Zařízení: kotel VIESSMANN </w:t>
      </w:r>
      <w:r w:rsidR="001F0A20">
        <w:rPr>
          <w:rFonts w:ascii="Arial" w:hAnsi="Arial" w:cs="Arial"/>
          <w:sz w:val="22"/>
          <w:szCs w:val="24"/>
        </w:rPr>
        <w:tab/>
      </w:r>
    </w:p>
    <w:p w:rsidR="001F0A20" w:rsidRDefault="001F0A20">
      <w:pPr>
        <w:overflowPunct/>
        <w:spacing w:line="240" w:lineRule="atLeast"/>
        <w:ind w:firstLine="851"/>
        <w:textAlignment w:val="auto"/>
        <w:rPr>
          <w:rFonts w:ascii="Arial" w:hAnsi="Arial" w:cs="Arial"/>
          <w:sz w:val="22"/>
          <w:szCs w:val="24"/>
        </w:rPr>
      </w:pPr>
    </w:p>
    <w:p w:rsidR="0077374A" w:rsidRDefault="001F0A20" w:rsidP="004B0EED">
      <w:pPr>
        <w:overflowPunct/>
        <w:spacing w:line="240" w:lineRule="atLeast"/>
        <w:ind w:left="851"/>
        <w:textAlignment w:val="auto"/>
        <w:rPr>
          <w:rFonts w:ascii="Arial" w:hAnsi="Arial" w:cs="Arial"/>
          <w:sz w:val="22"/>
          <w:szCs w:val="24"/>
        </w:rPr>
      </w:pPr>
      <w:r w:rsidRPr="00185F10">
        <w:rPr>
          <w:rFonts w:ascii="Arial" w:hAnsi="Arial" w:cs="Arial"/>
          <w:sz w:val="22"/>
          <w:szCs w:val="24"/>
        </w:rPr>
        <w:t>Zařízení je umístěno</w:t>
      </w:r>
      <w:r w:rsidR="00C52269">
        <w:rPr>
          <w:rFonts w:ascii="Arial" w:hAnsi="Arial" w:cs="Arial"/>
          <w:sz w:val="22"/>
          <w:szCs w:val="24"/>
        </w:rPr>
        <w:t xml:space="preserve"> na </w:t>
      </w:r>
      <w:proofErr w:type="gramStart"/>
      <w:r w:rsidR="00C52269">
        <w:rPr>
          <w:rFonts w:ascii="Arial" w:hAnsi="Arial" w:cs="Arial"/>
          <w:sz w:val="22"/>
          <w:szCs w:val="24"/>
        </w:rPr>
        <w:t>adres</w:t>
      </w:r>
      <w:r w:rsidR="0077374A">
        <w:rPr>
          <w:rFonts w:ascii="Arial" w:hAnsi="Arial" w:cs="Arial"/>
          <w:sz w:val="22"/>
          <w:szCs w:val="24"/>
        </w:rPr>
        <w:t>ách :</w:t>
      </w:r>
      <w:proofErr w:type="gramEnd"/>
    </w:p>
    <w:p w:rsidR="004B6B68" w:rsidRDefault="0077374A" w:rsidP="004B0EED">
      <w:pPr>
        <w:overflowPunct/>
        <w:spacing w:line="240" w:lineRule="atLeast"/>
        <w:ind w:left="851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Kyjovská ulice 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A4731C">
        <w:rPr>
          <w:rFonts w:ascii="Arial" w:hAnsi="Arial" w:cs="Arial"/>
          <w:sz w:val="22"/>
          <w:szCs w:val="22"/>
        </w:rPr>
        <w:t>…….</w:t>
      </w:r>
      <w:r w:rsidR="00D10C62">
        <w:rPr>
          <w:rFonts w:ascii="Arial" w:hAnsi="Arial" w:cs="Arial"/>
          <w:sz w:val="22"/>
          <w:szCs w:val="22"/>
        </w:rPr>
        <w:t xml:space="preserve">, </w:t>
      </w:r>
      <w:r w:rsidR="0066546D">
        <w:rPr>
          <w:rFonts w:ascii="Arial" w:hAnsi="Arial" w:cs="Arial"/>
          <w:sz w:val="22"/>
          <w:szCs w:val="22"/>
        </w:rPr>
        <w:t xml:space="preserve">Havlíčkův Brod </w:t>
      </w:r>
    </w:p>
    <w:p w:rsidR="0066546D" w:rsidRDefault="0066546D" w:rsidP="004B0EED">
      <w:pPr>
        <w:overflowPunct/>
        <w:spacing w:line="240" w:lineRule="atLeast"/>
        <w:ind w:left="851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Chotěbořská</w:t>
      </w:r>
      <w:proofErr w:type="spellEnd"/>
      <w:r>
        <w:rPr>
          <w:rFonts w:ascii="Arial" w:hAnsi="Arial" w:cs="Arial"/>
          <w:sz w:val="22"/>
          <w:szCs w:val="22"/>
        </w:rPr>
        <w:t xml:space="preserve"> ulice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………., Havlíčkův Brod </w:t>
      </w:r>
    </w:p>
    <w:p w:rsidR="0077374A" w:rsidRDefault="0066546D" w:rsidP="004B0EED">
      <w:pPr>
        <w:overflowPunct/>
        <w:spacing w:line="240" w:lineRule="atLeast"/>
        <w:ind w:left="851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Tyto </w:t>
      </w:r>
      <w:proofErr w:type="gramStart"/>
      <w:r>
        <w:rPr>
          <w:rFonts w:ascii="Arial" w:hAnsi="Arial" w:cs="Arial"/>
          <w:sz w:val="22"/>
          <w:szCs w:val="22"/>
        </w:rPr>
        <w:t>objekty : administrativní</w:t>
      </w:r>
      <w:proofErr w:type="gramEnd"/>
      <w:r>
        <w:rPr>
          <w:rFonts w:ascii="Arial" w:hAnsi="Arial" w:cs="Arial"/>
          <w:sz w:val="22"/>
          <w:szCs w:val="22"/>
        </w:rPr>
        <w:t xml:space="preserve"> budovy , budova K 1 , budova K 2 </w:t>
      </w:r>
    </w:p>
    <w:p w:rsidR="0066546D" w:rsidRDefault="0066546D" w:rsidP="004B0EED">
      <w:pPr>
        <w:overflowPunct/>
        <w:spacing w:line="240" w:lineRule="atLeast"/>
        <w:ind w:left="851"/>
        <w:textAlignment w:val="auto"/>
        <w:rPr>
          <w:rFonts w:ascii="Arial" w:hAnsi="Arial" w:cs="Arial"/>
          <w:sz w:val="22"/>
          <w:szCs w:val="22"/>
        </w:rPr>
      </w:pPr>
    </w:p>
    <w:p w:rsidR="004B6B68" w:rsidRDefault="004B6B68">
      <w:pPr>
        <w:pStyle w:val="Vorgabetext"/>
        <w:ind w:left="851" w:firstLine="4"/>
        <w:jc w:val="both"/>
        <w:rPr>
          <w:rFonts w:ascii="Arial" w:hAnsi="Arial" w:cs="Arial"/>
          <w:sz w:val="22"/>
          <w:szCs w:val="22"/>
        </w:rPr>
      </w:pPr>
    </w:p>
    <w:p w:rsidR="001F0A20" w:rsidRDefault="001F0A20" w:rsidP="00BC2BB4">
      <w:pPr>
        <w:pStyle w:val="Vorgabetext"/>
        <w:numPr>
          <w:ilvl w:val="1"/>
          <w:numId w:val="2"/>
        </w:numPr>
        <w:tabs>
          <w:tab w:val="left" w:pos="4275"/>
        </w:tabs>
        <w:ind w:left="855" w:hanging="855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 případě, že zhotoviteli není objednatelem umožněno provádět servisní činnost dle této smlouvy, případně není-li zhotoviteli ze strany objednatele poskytnuta nezbytná součinnost nutná při provádění servisní činnosti zhotovitelem dle této smlouvy, není zhotovitel k proved</w:t>
      </w:r>
      <w:r w:rsidR="00A5429F">
        <w:rPr>
          <w:rFonts w:ascii="Arial" w:hAnsi="Arial" w:cs="Arial"/>
          <w:sz w:val="22"/>
          <w:szCs w:val="24"/>
        </w:rPr>
        <w:t>e</w:t>
      </w:r>
      <w:r>
        <w:rPr>
          <w:rFonts w:ascii="Arial" w:hAnsi="Arial" w:cs="Arial"/>
          <w:sz w:val="22"/>
          <w:szCs w:val="24"/>
        </w:rPr>
        <w:t>ní servisní činnosti dle této smlouvy povinen a objednatel nemá vůči zhotoviteli jakýkoli nárok z tohoto neprovedení vyplývající (včetně nároku na náhradu škody).</w:t>
      </w:r>
    </w:p>
    <w:p w:rsidR="0066546D" w:rsidRDefault="0066546D" w:rsidP="0066546D">
      <w:pPr>
        <w:pStyle w:val="Vorgabetext"/>
        <w:tabs>
          <w:tab w:val="left" w:pos="4275"/>
        </w:tabs>
        <w:ind w:left="855"/>
        <w:jc w:val="both"/>
        <w:rPr>
          <w:rFonts w:ascii="Arial" w:hAnsi="Arial" w:cs="Arial"/>
          <w:sz w:val="22"/>
          <w:szCs w:val="24"/>
        </w:rPr>
      </w:pPr>
    </w:p>
    <w:p w:rsidR="00102699" w:rsidRDefault="001F0A20" w:rsidP="00CF6C9E">
      <w:pPr>
        <w:pStyle w:val="Vorgabetex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4B6B68" w:rsidRDefault="004B6B68" w:rsidP="00CF6C9E">
      <w:pPr>
        <w:pStyle w:val="Vorgabetext"/>
        <w:jc w:val="both"/>
        <w:rPr>
          <w:rFonts w:ascii="Arial" w:hAnsi="Arial" w:cs="Arial"/>
          <w:b/>
          <w:bCs/>
          <w:sz w:val="22"/>
          <w:szCs w:val="24"/>
          <w:u w:val="single"/>
        </w:rPr>
      </w:pPr>
    </w:p>
    <w:p w:rsidR="001F0A20" w:rsidRDefault="001F0A20">
      <w:pPr>
        <w:pStyle w:val="Vorgabetext"/>
        <w:jc w:val="both"/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>III. Specifikace servisních činností</w:t>
      </w:r>
    </w:p>
    <w:p w:rsidR="001F0A20" w:rsidRDefault="001F0A20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110C13" w:rsidRDefault="00110C13" w:rsidP="00E47295">
      <w:pPr>
        <w:pStyle w:val="Vorgabetext"/>
        <w:numPr>
          <w:ilvl w:val="0"/>
          <w:numId w:val="7"/>
        </w:numPr>
        <w:ind w:left="851" w:hanging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Zhotovitel provede </w:t>
      </w:r>
      <w:r w:rsidR="00C71D51">
        <w:rPr>
          <w:rFonts w:ascii="Arial" w:hAnsi="Arial" w:cs="Arial"/>
          <w:sz w:val="22"/>
          <w:szCs w:val="24"/>
        </w:rPr>
        <w:t>údržbu hořáků</w:t>
      </w:r>
      <w:r w:rsidR="00010FC2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>kontrolu funkce a seřízení všech prvků</w:t>
      </w:r>
      <w:r w:rsidR="00C71D51">
        <w:rPr>
          <w:rFonts w:ascii="Arial" w:hAnsi="Arial" w:cs="Arial"/>
          <w:sz w:val="22"/>
          <w:szCs w:val="24"/>
        </w:rPr>
        <w:t xml:space="preserve"> regulačního příslušenství kotlů</w:t>
      </w:r>
      <w:r>
        <w:rPr>
          <w:rFonts w:ascii="Arial" w:hAnsi="Arial" w:cs="Arial"/>
          <w:sz w:val="22"/>
          <w:szCs w:val="24"/>
        </w:rPr>
        <w:t xml:space="preserve">. Frekvence tohoto úkonu je 1 x ročně mimo topnou sezónu, a to v období </w:t>
      </w:r>
      <w:r w:rsidR="0066546D">
        <w:rPr>
          <w:rFonts w:ascii="Arial" w:hAnsi="Arial" w:cs="Arial"/>
          <w:sz w:val="22"/>
          <w:szCs w:val="24"/>
        </w:rPr>
        <w:t xml:space="preserve">duben </w:t>
      </w:r>
      <w:r w:rsidR="00737C24" w:rsidRPr="00840734">
        <w:rPr>
          <w:rFonts w:ascii="Arial" w:hAnsi="Arial" w:cs="Arial"/>
          <w:sz w:val="22"/>
          <w:szCs w:val="24"/>
        </w:rPr>
        <w:t>–</w:t>
      </w:r>
      <w:r w:rsidR="00010FC2">
        <w:rPr>
          <w:rFonts w:ascii="Arial" w:hAnsi="Arial" w:cs="Arial"/>
          <w:sz w:val="22"/>
          <w:szCs w:val="24"/>
        </w:rPr>
        <w:t xml:space="preserve"> </w:t>
      </w:r>
      <w:proofErr w:type="gramStart"/>
      <w:r w:rsidR="0066546D">
        <w:rPr>
          <w:rFonts w:ascii="Arial" w:hAnsi="Arial" w:cs="Arial"/>
          <w:sz w:val="22"/>
          <w:szCs w:val="24"/>
        </w:rPr>
        <w:t xml:space="preserve">září </w:t>
      </w:r>
      <w:r>
        <w:rPr>
          <w:rFonts w:ascii="Arial" w:hAnsi="Arial" w:cs="Arial"/>
          <w:sz w:val="22"/>
          <w:szCs w:val="24"/>
        </w:rPr>
        <w:t>.</w:t>
      </w:r>
      <w:r w:rsidR="0066546D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 Zhotovitel</w:t>
      </w:r>
      <w:proofErr w:type="gramEnd"/>
      <w:r>
        <w:rPr>
          <w:rFonts w:ascii="Arial" w:hAnsi="Arial" w:cs="Arial"/>
          <w:sz w:val="22"/>
          <w:szCs w:val="24"/>
        </w:rPr>
        <w:t xml:space="preserve"> oznámí termín provedení této servisní </w:t>
      </w:r>
      <w:r w:rsidR="0066546D">
        <w:rPr>
          <w:rFonts w:ascii="Arial" w:hAnsi="Arial" w:cs="Arial"/>
          <w:sz w:val="22"/>
          <w:szCs w:val="24"/>
        </w:rPr>
        <w:t>činnosti objednateli 7</w:t>
      </w:r>
      <w:r>
        <w:rPr>
          <w:rFonts w:ascii="Arial" w:hAnsi="Arial" w:cs="Arial"/>
          <w:sz w:val="22"/>
          <w:szCs w:val="24"/>
        </w:rPr>
        <w:t xml:space="preserve"> dní před zhotovitelem určeným termínem provedení.</w:t>
      </w:r>
    </w:p>
    <w:p w:rsidR="00110C13" w:rsidRDefault="00110C13" w:rsidP="00110C13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CD4375" w:rsidRPr="00CD4375" w:rsidRDefault="00110C13" w:rsidP="00E47295">
      <w:pPr>
        <w:pStyle w:val="Vorgabetext"/>
        <w:numPr>
          <w:ilvl w:val="0"/>
          <w:numId w:val="7"/>
        </w:numPr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Mechanické vyčišt</w:t>
      </w:r>
      <w:r w:rsidR="00C71D51">
        <w:rPr>
          <w:rFonts w:ascii="Arial" w:hAnsi="Arial" w:cs="Arial"/>
          <w:sz w:val="22"/>
          <w:szCs w:val="24"/>
        </w:rPr>
        <w:t>ění kotlů</w:t>
      </w:r>
      <w:r>
        <w:rPr>
          <w:rFonts w:ascii="Arial" w:hAnsi="Arial" w:cs="Arial"/>
          <w:sz w:val="22"/>
          <w:szCs w:val="24"/>
        </w:rPr>
        <w:t>. Zhotovitel provede kontrolu a vyčištění kotle včetně spalinového výměníku na straně spalin. Frekvence tohoto úkonu je 1 x</w:t>
      </w:r>
      <w:r w:rsidR="0066546D">
        <w:rPr>
          <w:rFonts w:ascii="Arial" w:hAnsi="Arial" w:cs="Arial"/>
          <w:sz w:val="22"/>
          <w:szCs w:val="24"/>
        </w:rPr>
        <w:t xml:space="preserve"> ročně mimo topnou </w:t>
      </w:r>
      <w:proofErr w:type="gramStart"/>
      <w:r w:rsidR="0066546D">
        <w:rPr>
          <w:rFonts w:ascii="Arial" w:hAnsi="Arial" w:cs="Arial"/>
          <w:sz w:val="22"/>
          <w:szCs w:val="24"/>
        </w:rPr>
        <w:t>sezónu .</w:t>
      </w:r>
      <w:r>
        <w:rPr>
          <w:rFonts w:ascii="Arial" w:hAnsi="Arial" w:cs="Arial"/>
          <w:sz w:val="22"/>
          <w:szCs w:val="24"/>
        </w:rPr>
        <w:t xml:space="preserve"> Zhotovitel</w:t>
      </w:r>
      <w:proofErr w:type="gramEnd"/>
      <w:r>
        <w:rPr>
          <w:rFonts w:ascii="Arial" w:hAnsi="Arial" w:cs="Arial"/>
          <w:sz w:val="22"/>
          <w:szCs w:val="24"/>
        </w:rPr>
        <w:t xml:space="preserve"> oznámí termín provedení této servisní činnosti objednateli </w:t>
      </w:r>
      <w:r w:rsidR="0066546D">
        <w:rPr>
          <w:rFonts w:ascii="Arial" w:hAnsi="Arial" w:cs="Arial"/>
          <w:sz w:val="22"/>
          <w:szCs w:val="24"/>
        </w:rPr>
        <w:t>7</w:t>
      </w:r>
      <w:r>
        <w:rPr>
          <w:rFonts w:ascii="Arial" w:hAnsi="Arial" w:cs="Arial"/>
          <w:sz w:val="22"/>
          <w:szCs w:val="24"/>
        </w:rPr>
        <w:t xml:space="preserve"> dní před zhotovitelem určeným termínem provedení.</w:t>
      </w:r>
    </w:p>
    <w:p w:rsidR="00CD4375" w:rsidRDefault="00CD4375" w:rsidP="00CD4375">
      <w:pPr>
        <w:pStyle w:val="Vorgabetext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04286A" w:rsidRDefault="00E47295" w:rsidP="00E47295">
      <w:pPr>
        <w:pStyle w:val="Vorgabetext"/>
        <w:numPr>
          <w:ilvl w:val="0"/>
          <w:numId w:val="7"/>
        </w:numPr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4286A" w:rsidRPr="00CD4375">
        <w:rPr>
          <w:rFonts w:ascii="Arial" w:hAnsi="Arial" w:cs="Arial"/>
          <w:sz w:val="22"/>
          <w:szCs w:val="22"/>
        </w:rPr>
        <w:t>bjednatel je povinen veškeré poruchy na zařízení neprodleně ohlásit zhotoviteli. Zhotovitel objednateli neodpovídá za škody způsobené prodlením s ohlášením poruchy.</w:t>
      </w:r>
    </w:p>
    <w:p w:rsidR="0004286A" w:rsidRPr="00CD4375" w:rsidRDefault="0004286A" w:rsidP="00CD4375">
      <w:pPr>
        <w:pStyle w:val="Vorgabetext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CD4375" w:rsidRPr="00CD4375" w:rsidRDefault="00CD4375" w:rsidP="00E47295">
      <w:pPr>
        <w:pStyle w:val="Vorgabetext"/>
        <w:numPr>
          <w:ilvl w:val="0"/>
          <w:numId w:val="7"/>
        </w:numPr>
        <w:ind w:left="851" w:hanging="851"/>
        <w:jc w:val="both"/>
        <w:rPr>
          <w:rFonts w:ascii="Arial" w:hAnsi="Arial" w:cs="Arial"/>
          <w:sz w:val="22"/>
          <w:szCs w:val="22"/>
        </w:rPr>
      </w:pPr>
      <w:r w:rsidRPr="00CD4375">
        <w:rPr>
          <w:rFonts w:ascii="Arial" w:hAnsi="Arial" w:cs="Arial"/>
          <w:sz w:val="22"/>
          <w:szCs w:val="22"/>
        </w:rPr>
        <w:t>Při poruchách většího rozsahu, nebo nutnosti použití jiných než běžně dostupných náhradních dílů, bude termín opravy stanoven písemně po dohodě s objednatelem.</w:t>
      </w:r>
    </w:p>
    <w:p w:rsidR="00CD4375" w:rsidRPr="00CD4375" w:rsidRDefault="00CD4375" w:rsidP="00CD4375">
      <w:pPr>
        <w:pStyle w:val="Vorgabetext"/>
        <w:tabs>
          <w:tab w:val="left" w:pos="4255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302800" w:rsidRPr="00A72124" w:rsidRDefault="00302800" w:rsidP="00E47295">
      <w:pPr>
        <w:pStyle w:val="Vorgabetext"/>
        <w:numPr>
          <w:ilvl w:val="0"/>
          <w:numId w:val="7"/>
        </w:numPr>
        <w:ind w:left="851" w:hanging="851"/>
        <w:jc w:val="both"/>
        <w:rPr>
          <w:rFonts w:ascii="Arial" w:hAnsi="Arial" w:cs="Arial"/>
          <w:sz w:val="22"/>
          <w:szCs w:val="24"/>
        </w:rPr>
      </w:pPr>
      <w:r w:rsidRPr="00A72124">
        <w:rPr>
          <w:rFonts w:ascii="Arial" w:hAnsi="Arial" w:cs="Arial"/>
          <w:sz w:val="22"/>
          <w:szCs w:val="24"/>
        </w:rPr>
        <w:t>Opravy poruch na</w:t>
      </w:r>
      <w:r>
        <w:rPr>
          <w:rFonts w:ascii="Arial" w:hAnsi="Arial" w:cs="Arial"/>
          <w:sz w:val="22"/>
          <w:szCs w:val="24"/>
        </w:rPr>
        <w:t xml:space="preserve"> zařízeních </w:t>
      </w:r>
      <w:r w:rsidR="004B6B68">
        <w:rPr>
          <w:rFonts w:ascii="Arial" w:hAnsi="Arial" w:cs="Arial"/>
          <w:sz w:val="22"/>
          <w:szCs w:val="24"/>
        </w:rPr>
        <w:t xml:space="preserve">dle </w:t>
      </w:r>
      <w:r w:rsidR="0066546D">
        <w:rPr>
          <w:rFonts w:ascii="Arial" w:hAnsi="Arial" w:cs="Arial"/>
          <w:sz w:val="22"/>
          <w:szCs w:val="24"/>
        </w:rPr>
        <w:t xml:space="preserve">této </w:t>
      </w:r>
      <w:r w:rsidR="004B6B68">
        <w:rPr>
          <w:rFonts w:ascii="Arial" w:hAnsi="Arial" w:cs="Arial"/>
          <w:sz w:val="22"/>
          <w:szCs w:val="24"/>
        </w:rPr>
        <w:t>smlouvy</w:t>
      </w:r>
      <w:r>
        <w:rPr>
          <w:rFonts w:ascii="Arial" w:hAnsi="Arial" w:cs="Arial"/>
          <w:sz w:val="22"/>
          <w:szCs w:val="24"/>
        </w:rPr>
        <w:t>, na</w:t>
      </w:r>
      <w:r w:rsidRPr="00A72124">
        <w:rPr>
          <w:rFonts w:ascii="Arial" w:hAnsi="Arial" w:cs="Arial"/>
          <w:sz w:val="22"/>
          <w:szCs w:val="24"/>
        </w:rPr>
        <w:t xml:space="preserve"> písemnou výzvu objednatele:</w:t>
      </w:r>
    </w:p>
    <w:p w:rsidR="0066546D" w:rsidRDefault="00302800" w:rsidP="00102699">
      <w:pPr>
        <w:pStyle w:val="Vorgabetext"/>
        <w:ind w:left="851" w:hanging="851"/>
        <w:jc w:val="both"/>
        <w:rPr>
          <w:rFonts w:ascii="Arial" w:hAnsi="Arial" w:cs="Arial"/>
          <w:sz w:val="22"/>
          <w:szCs w:val="22"/>
        </w:rPr>
      </w:pPr>
      <w:r w:rsidRPr="00A72124">
        <w:rPr>
          <w:rFonts w:ascii="Arial" w:hAnsi="Arial" w:cs="Arial"/>
          <w:sz w:val="22"/>
          <w:szCs w:val="24"/>
        </w:rPr>
        <w:tab/>
        <w:t>Ohlášení poruch musí být vždy provedeno písemně e-</w:t>
      </w:r>
      <w:proofErr w:type="spellStart"/>
      <w:r w:rsidRPr="00A72124">
        <w:rPr>
          <w:rFonts w:ascii="Arial" w:hAnsi="Arial" w:cs="Arial"/>
          <w:sz w:val="22"/>
          <w:szCs w:val="24"/>
        </w:rPr>
        <w:t>mailovou</w:t>
      </w:r>
      <w:proofErr w:type="spellEnd"/>
      <w:r w:rsidRPr="00A72124">
        <w:rPr>
          <w:rFonts w:ascii="Arial" w:hAnsi="Arial" w:cs="Arial"/>
          <w:sz w:val="22"/>
          <w:szCs w:val="24"/>
        </w:rPr>
        <w:t xml:space="preserve"> zprávou zaslanou na </w:t>
      </w:r>
      <w:r w:rsidRPr="00A72124">
        <w:rPr>
          <w:rFonts w:ascii="Arial" w:hAnsi="Arial" w:cs="Arial"/>
          <w:sz w:val="22"/>
          <w:szCs w:val="22"/>
        </w:rPr>
        <w:t>adresu</w:t>
      </w:r>
      <w:r w:rsidR="0010269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6546D" w:rsidRPr="00785BB3">
          <w:rPr>
            <w:rStyle w:val="Hypertextovodkaz"/>
            <w:rFonts w:ascii="Arial" w:hAnsi="Arial" w:cs="Arial"/>
            <w:sz w:val="22"/>
            <w:szCs w:val="22"/>
          </w:rPr>
          <w:t>termgashb@seznam.cz</w:t>
        </w:r>
      </w:hyperlink>
      <w:r w:rsidR="0066546D">
        <w:rPr>
          <w:rFonts w:ascii="Arial" w:hAnsi="Arial" w:cs="Arial"/>
          <w:sz w:val="22"/>
          <w:szCs w:val="22"/>
        </w:rPr>
        <w:t xml:space="preserve">  a v kopii na </w:t>
      </w:r>
      <w:hyperlink r:id="rId9" w:history="1">
        <w:r w:rsidR="0066546D" w:rsidRPr="0066546D">
          <w:rPr>
            <w:rStyle w:val="Hypertextovodkaz"/>
            <w:rFonts w:ascii="Arial" w:hAnsi="Arial" w:cs="Arial"/>
            <w:sz w:val="22"/>
            <w:szCs w:val="22"/>
          </w:rPr>
          <w:t>termgas@seznam.cz</w:t>
        </w:r>
      </w:hyperlink>
      <w:r w:rsidR="0066546D" w:rsidRPr="0066546D">
        <w:rPr>
          <w:rFonts w:ascii="Arial" w:hAnsi="Arial" w:cs="Arial"/>
          <w:sz w:val="22"/>
          <w:szCs w:val="22"/>
        </w:rPr>
        <w:t xml:space="preserve"> </w:t>
      </w:r>
    </w:p>
    <w:p w:rsidR="00302800" w:rsidRPr="00A72124" w:rsidRDefault="0066546D" w:rsidP="00102699">
      <w:pPr>
        <w:pStyle w:val="Vorgabetext"/>
        <w:ind w:left="851" w:hanging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</w:t>
      </w:r>
      <w:r w:rsidR="00302800" w:rsidRPr="00A72124">
        <w:rPr>
          <w:rFonts w:ascii="Arial" w:hAnsi="Arial" w:cs="Arial"/>
          <w:sz w:val="22"/>
          <w:szCs w:val="24"/>
        </w:rPr>
        <w:t xml:space="preserve">Objednatel je oprávněn poruchu ohlásit i telefonicky na telefonní číslo </w:t>
      </w:r>
      <w:r w:rsidR="00A4731C">
        <w:rPr>
          <w:rFonts w:ascii="Arial" w:hAnsi="Arial" w:cs="Arial"/>
          <w:sz w:val="22"/>
          <w:szCs w:val="24"/>
        </w:rPr>
        <w:t>……….</w:t>
      </w:r>
      <w:r>
        <w:rPr>
          <w:rFonts w:ascii="Arial" w:hAnsi="Arial" w:cs="Arial"/>
          <w:sz w:val="22"/>
          <w:szCs w:val="24"/>
        </w:rPr>
        <w:t xml:space="preserve">, </w:t>
      </w:r>
      <w:r w:rsidR="00A4731C">
        <w:rPr>
          <w:rFonts w:ascii="Arial" w:hAnsi="Arial" w:cs="Arial"/>
          <w:sz w:val="22"/>
          <w:szCs w:val="24"/>
        </w:rPr>
        <w:t>…………….</w:t>
      </w:r>
      <w:r w:rsidR="00302800" w:rsidRPr="00A72124">
        <w:rPr>
          <w:rFonts w:ascii="Arial" w:hAnsi="Arial" w:cs="Arial"/>
          <w:sz w:val="22"/>
          <w:szCs w:val="24"/>
        </w:rPr>
        <w:t>, avšak ohlášení je dle této smlouvy účinné až doručením písemného ohlášení poruchy shora uvedeným způsobem.</w:t>
      </w:r>
    </w:p>
    <w:p w:rsidR="00302800" w:rsidRDefault="00302800" w:rsidP="00302800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  <w:r w:rsidRPr="00465EF4">
        <w:rPr>
          <w:rFonts w:ascii="Arial" w:hAnsi="Arial" w:cs="Arial"/>
          <w:sz w:val="22"/>
          <w:szCs w:val="24"/>
        </w:rPr>
        <w:t>V písemné objednávce bude uveden telefonní kontakt ohledně přístupu do objektu.</w:t>
      </w:r>
    </w:p>
    <w:p w:rsidR="009A121B" w:rsidRDefault="009A121B" w:rsidP="00302800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</w:p>
    <w:p w:rsidR="009A121B" w:rsidRDefault="009A121B" w:rsidP="00A96F4D">
      <w:pPr>
        <w:pStyle w:val="Vorgabetext"/>
        <w:numPr>
          <w:ilvl w:val="0"/>
          <w:numId w:val="7"/>
        </w:numPr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9A121B">
        <w:rPr>
          <w:rFonts w:ascii="Arial" w:hAnsi="Arial" w:cs="Arial"/>
          <w:sz w:val="22"/>
          <w:szCs w:val="22"/>
        </w:rPr>
        <w:t>hotovitel poskytuje dohodnuté služby</w:t>
      </w:r>
      <w:r>
        <w:rPr>
          <w:rFonts w:ascii="Arial" w:hAnsi="Arial" w:cs="Arial"/>
          <w:sz w:val="22"/>
          <w:szCs w:val="22"/>
        </w:rPr>
        <w:t xml:space="preserve"> mimo topnou sezónu</w:t>
      </w:r>
      <w:r w:rsidRPr="009A121B">
        <w:rPr>
          <w:rFonts w:ascii="Arial" w:hAnsi="Arial" w:cs="Arial"/>
          <w:sz w:val="22"/>
          <w:szCs w:val="22"/>
        </w:rPr>
        <w:t xml:space="preserve"> jen v pracovních dnech.</w:t>
      </w:r>
      <w:r>
        <w:rPr>
          <w:rFonts w:ascii="Arial" w:hAnsi="Arial" w:cs="Arial"/>
          <w:sz w:val="22"/>
          <w:szCs w:val="22"/>
        </w:rPr>
        <w:t xml:space="preserve"> </w:t>
      </w:r>
      <w:r w:rsidRPr="009A121B">
        <w:rPr>
          <w:rFonts w:ascii="Arial" w:hAnsi="Arial" w:cs="Arial"/>
          <w:sz w:val="22"/>
          <w:szCs w:val="22"/>
        </w:rPr>
        <w:t xml:space="preserve">Mimo topnou </w:t>
      </w:r>
      <w:proofErr w:type="gramStart"/>
      <w:r w:rsidRPr="009A121B">
        <w:rPr>
          <w:rFonts w:ascii="Arial" w:hAnsi="Arial" w:cs="Arial"/>
          <w:sz w:val="22"/>
          <w:szCs w:val="22"/>
        </w:rPr>
        <w:t>sezónou</w:t>
      </w:r>
      <w:proofErr w:type="gramEnd"/>
      <w:r w:rsidRPr="009A121B">
        <w:rPr>
          <w:rFonts w:ascii="Arial" w:hAnsi="Arial" w:cs="Arial"/>
          <w:sz w:val="22"/>
          <w:szCs w:val="22"/>
        </w:rPr>
        <w:t xml:space="preserve"> se rozumí období v měsících </w:t>
      </w:r>
      <w:r w:rsidR="004B0EED">
        <w:rPr>
          <w:rFonts w:ascii="Arial" w:hAnsi="Arial" w:cs="Arial"/>
          <w:sz w:val="22"/>
          <w:szCs w:val="22"/>
        </w:rPr>
        <w:t>květen – srpen</w:t>
      </w:r>
      <w:r w:rsidR="00051114">
        <w:rPr>
          <w:rFonts w:ascii="Arial" w:hAnsi="Arial" w:cs="Arial"/>
          <w:sz w:val="22"/>
          <w:szCs w:val="22"/>
        </w:rPr>
        <w:t>.</w:t>
      </w:r>
    </w:p>
    <w:p w:rsidR="00A20318" w:rsidRPr="009A121B" w:rsidRDefault="00A20318" w:rsidP="009A121B">
      <w:pPr>
        <w:pStyle w:val="Vorgabetext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9A121B" w:rsidRPr="00465EF4" w:rsidRDefault="009A121B" w:rsidP="009A121B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1F0A20" w:rsidRDefault="001F0A20">
      <w:pPr>
        <w:pStyle w:val="Vorgabetext"/>
        <w:jc w:val="both"/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>IV.  Cena</w:t>
      </w:r>
    </w:p>
    <w:p w:rsidR="001F0A20" w:rsidRDefault="001F0A20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1F0A20" w:rsidRDefault="001F0A20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Objednatel se zavazuje zhotoviteli uhradit cenu díla (servisní činnosti) stanovenou následujícím způsobem:</w:t>
      </w:r>
    </w:p>
    <w:p w:rsidR="004C6939" w:rsidRDefault="004C6939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</w:p>
    <w:p w:rsidR="0066546D" w:rsidRDefault="00BD025D" w:rsidP="005A0770">
      <w:pPr>
        <w:pStyle w:val="Vorgabetext"/>
        <w:numPr>
          <w:ilvl w:val="0"/>
          <w:numId w:val="11"/>
        </w:numPr>
        <w:ind w:left="851" w:hanging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Cena roční</w:t>
      </w:r>
      <w:r w:rsidR="000653F1">
        <w:rPr>
          <w:rFonts w:ascii="Arial" w:hAnsi="Arial" w:cs="Arial"/>
          <w:sz w:val="22"/>
          <w:szCs w:val="24"/>
        </w:rPr>
        <w:t>ho</w:t>
      </w:r>
      <w:r>
        <w:rPr>
          <w:rFonts w:ascii="Arial" w:hAnsi="Arial" w:cs="Arial"/>
          <w:sz w:val="22"/>
          <w:szCs w:val="24"/>
        </w:rPr>
        <w:t xml:space="preserve"> s</w:t>
      </w:r>
      <w:r w:rsidR="00BA6BBE">
        <w:rPr>
          <w:rFonts w:ascii="Arial" w:hAnsi="Arial" w:cs="Arial"/>
          <w:sz w:val="22"/>
          <w:szCs w:val="24"/>
        </w:rPr>
        <w:t>ervis</w:t>
      </w:r>
      <w:r w:rsidR="000653F1">
        <w:rPr>
          <w:rFonts w:ascii="Arial" w:hAnsi="Arial" w:cs="Arial"/>
          <w:sz w:val="22"/>
          <w:szCs w:val="24"/>
        </w:rPr>
        <w:t>u</w:t>
      </w:r>
      <w:r w:rsidR="00BA6BBE">
        <w:rPr>
          <w:rFonts w:ascii="Arial" w:hAnsi="Arial" w:cs="Arial"/>
          <w:sz w:val="22"/>
          <w:szCs w:val="24"/>
        </w:rPr>
        <w:t xml:space="preserve"> </w:t>
      </w:r>
      <w:r w:rsidR="0066546D">
        <w:rPr>
          <w:rFonts w:ascii="Arial" w:hAnsi="Arial" w:cs="Arial"/>
          <w:sz w:val="22"/>
          <w:szCs w:val="24"/>
        </w:rPr>
        <w:t xml:space="preserve">je stanovena dle typu za jeden  , </w:t>
      </w:r>
      <w:proofErr w:type="gramStart"/>
      <w:r w:rsidR="0066546D">
        <w:rPr>
          <w:rFonts w:ascii="Arial" w:hAnsi="Arial" w:cs="Arial"/>
          <w:sz w:val="22"/>
          <w:szCs w:val="24"/>
        </w:rPr>
        <w:t>takto :</w:t>
      </w:r>
      <w:proofErr w:type="gramEnd"/>
    </w:p>
    <w:p w:rsidR="00EB6CF7" w:rsidRDefault="0066546D" w:rsidP="0066546D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VITODENS 100 W </w:t>
      </w:r>
      <w:r w:rsidR="00EB6CF7">
        <w:rPr>
          <w:rFonts w:ascii="Arial" w:hAnsi="Arial" w:cs="Arial"/>
          <w:sz w:val="22"/>
          <w:szCs w:val="24"/>
        </w:rPr>
        <w:t xml:space="preserve">                                     1.500,-Kč bez DPH </w:t>
      </w:r>
    </w:p>
    <w:p w:rsidR="0066546D" w:rsidRDefault="0066546D" w:rsidP="0066546D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VITODENS 200W     </w:t>
      </w:r>
      <w:r w:rsidR="00EB6CF7">
        <w:rPr>
          <w:rFonts w:ascii="Arial" w:hAnsi="Arial" w:cs="Arial"/>
          <w:sz w:val="22"/>
          <w:szCs w:val="24"/>
        </w:rPr>
        <w:t xml:space="preserve">                                   </w:t>
      </w:r>
      <w:r>
        <w:rPr>
          <w:rFonts w:ascii="Arial" w:hAnsi="Arial" w:cs="Arial"/>
          <w:sz w:val="22"/>
          <w:szCs w:val="24"/>
        </w:rPr>
        <w:t xml:space="preserve">2.150,-Kč bez DPH </w:t>
      </w:r>
    </w:p>
    <w:p w:rsidR="00BD025D" w:rsidRDefault="00D10C62" w:rsidP="0066546D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VITOCROSSAL    </w:t>
      </w:r>
      <w:r w:rsidR="0066546D">
        <w:rPr>
          <w:rFonts w:ascii="Arial" w:hAnsi="Arial" w:cs="Arial"/>
          <w:sz w:val="22"/>
          <w:szCs w:val="24"/>
        </w:rPr>
        <w:t xml:space="preserve">                                       </w:t>
      </w:r>
      <w:r>
        <w:rPr>
          <w:rFonts w:ascii="Arial" w:hAnsi="Arial" w:cs="Arial"/>
          <w:sz w:val="22"/>
          <w:szCs w:val="24"/>
        </w:rPr>
        <w:t>7.400</w:t>
      </w:r>
      <w:r w:rsidR="0066546D">
        <w:rPr>
          <w:rFonts w:ascii="Arial" w:hAnsi="Arial" w:cs="Arial"/>
          <w:sz w:val="22"/>
          <w:szCs w:val="24"/>
        </w:rPr>
        <w:t xml:space="preserve">,-Kč bez DPH </w:t>
      </w:r>
    </w:p>
    <w:p w:rsidR="00D10C62" w:rsidRDefault="00D10C62" w:rsidP="0066546D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Hořák MATRIX                    </w:t>
      </w:r>
      <w:r w:rsidR="00EB6CF7">
        <w:rPr>
          <w:rFonts w:ascii="Arial" w:hAnsi="Arial" w:cs="Arial"/>
          <w:sz w:val="22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4"/>
        </w:rPr>
        <w:t xml:space="preserve">                        2.400,-Kč bez DPH </w:t>
      </w:r>
    </w:p>
    <w:p w:rsidR="004F354B" w:rsidRDefault="004F354B" w:rsidP="00302800">
      <w:pPr>
        <w:pStyle w:val="Vorgabetext"/>
        <w:ind w:left="851" w:hanging="851"/>
        <w:jc w:val="both"/>
        <w:rPr>
          <w:rFonts w:ascii="Arial" w:hAnsi="Arial" w:cs="Arial"/>
          <w:sz w:val="22"/>
          <w:szCs w:val="24"/>
        </w:rPr>
      </w:pPr>
    </w:p>
    <w:p w:rsidR="004F354B" w:rsidRPr="00465EF4" w:rsidRDefault="004F354B" w:rsidP="005A0770">
      <w:pPr>
        <w:pStyle w:val="Vorgabetext"/>
        <w:numPr>
          <w:ilvl w:val="0"/>
          <w:numId w:val="11"/>
        </w:numPr>
        <w:ind w:left="851" w:hanging="851"/>
        <w:jc w:val="both"/>
        <w:rPr>
          <w:rFonts w:ascii="Arial" w:hAnsi="Arial" w:cs="Arial"/>
          <w:sz w:val="22"/>
          <w:szCs w:val="24"/>
        </w:rPr>
      </w:pPr>
      <w:r w:rsidRPr="00DE6ACD">
        <w:rPr>
          <w:rFonts w:ascii="Arial" w:hAnsi="Arial" w:cs="Arial"/>
          <w:sz w:val="22"/>
          <w:szCs w:val="24"/>
        </w:rPr>
        <w:t>Cen</w:t>
      </w:r>
      <w:r w:rsidR="00F200A2">
        <w:rPr>
          <w:rFonts w:ascii="Arial" w:hAnsi="Arial" w:cs="Arial"/>
          <w:sz w:val="22"/>
          <w:szCs w:val="24"/>
        </w:rPr>
        <w:t>a servisní činnosti</w:t>
      </w:r>
      <w:r w:rsidRPr="00DE6ACD">
        <w:rPr>
          <w:rFonts w:ascii="Arial" w:hAnsi="Arial" w:cs="Arial"/>
          <w:sz w:val="22"/>
          <w:szCs w:val="24"/>
        </w:rPr>
        <w:t xml:space="preserve"> této smlouvy je </w:t>
      </w:r>
      <w:r w:rsidR="001B1F8F">
        <w:rPr>
          <w:rFonts w:ascii="Arial" w:hAnsi="Arial" w:cs="Arial"/>
          <w:sz w:val="22"/>
          <w:szCs w:val="24"/>
        </w:rPr>
        <w:t>750</w:t>
      </w:r>
      <w:r w:rsidRPr="00DE6ACD">
        <w:rPr>
          <w:rFonts w:ascii="Arial" w:hAnsi="Arial" w:cs="Arial"/>
          <w:sz w:val="22"/>
          <w:szCs w:val="24"/>
        </w:rPr>
        <w:t>,- Kč bez DPH za každou započatou a potvrzenou 1 hodinu práce.</w:t>
      </w:r>
      <w:r w:rsidRPr="00465EF4">
        <w:rPr>
          <w:rFonts w:ascii="Arial" w:hAnsi="Arial" w:cs="Arial"/>
          <w:sz w:val="22"/>
          <w:szCs w:val="24"/>
        </w:rPr>
        <w:t xml:space="preserve"> </w:t>
      </w:r>
    </w:p>
    <w:p w:rsidR="004F354B" w:rsidRPr="00465EF4" w:rsidRDefault="004F354B" w:rsidP="004F354B">
      <w:pPr>
        <w:pStyle w:val="Vorgabetext"/>
        <w:ind w:left="851" w:hanging="851"/>
        <w:jc w:val="both"/>
        <w:rPr>
          <w:rFonts w:ascii="Arial" w:eastAsia="UniversCE" w:hAnsi="Arial" w:cs="Arial"/>
          <w:sz w:val="22"/>
          <w:szCs w:val="22"/>
          <w:lang w:eastAsia="cs-CZ"/>
        </w:rPr>
      </w:pPr>
      <w:r w:rsidRPr="00465EF4">
        <w:rPr>
          <w:rFonts w:ascii="Arial" w:hAnsi="Arial" w:cs="Arial"/>
          <w:sz w:val="22"/>
          <w:szCs w:val="24"/>
        </w:rPr>
        <w:tab/>
        <w:t>Cena servisní činnosti technika</w:t>
      </w:r>
      <w:r w:rsidRPr="00465EF4">
        <w:rPr>
          <w:rFonts w:ascii="Arial" w:eastAsia="UniversCE" w:hAnsi="Arial" w:cs="Arial"/>
          <w:sz w:val="22"/>
          <w:szCs w:val="22"/>
          <w:lang w:eastAsia="cs-CZ"/>
        </w:rPr>
        <w:t xml:space="preserve"> za práci v PO-PA mimo pracovní dobu v čase od 17.00 do 20.00 hod je </w:t>
      </w:r>
      <w:r w:rsidR="001B1F8F">
        <w:rPr>
          <w:rFonts w:ascii="Arial" w:eastAsia="UniversCE" w:hAnsi="Arial" w:cs="Arial"/>
          <w:sz w:val="22"/>
          <w:szCs w:val="22"/>
          <w:lang w:eastAsia="cs-CZ"/>
        </w:rPr>
        <w:t>9</w:t>
      </w:r>
      <w:r w:rsidR="002422BC">
        <w:rPr>
          <w:rFonts w:ascii="Arial" w:eastAsia="UniversCE" w:hAnsi="Arial" w:cs="Arial"/>
          <w:sz w:val="22"/>
          <w:szCs w:val="22"/>
          <w:lang w:eastAsia="cs-CZ"/>
        </w:rPr>
        <w:t>38</w:t>
      </w:r>
      <w:r w:rsidRPr="00465EF4">
        <w:rPr>
          <w:rFonts w:ascii="Arial" w:eastAsia="UniversCE" w:hAnsi="Arial" w:cs="Arial"/>
          <w:sz w:val="22"/>
          <w:szCs w:val="22"/>
          <w:lang w:eastAsia="cs-CZ"/>
        </w:rPr>
        <w:t>,- Kč bez DPH za každou započatou 1 hodinu práce.</w:t>
      </w:r>
    </w:p>
    <w:p w:rsidR="004F354B" w:rsidRPr="00465EF4" w:rsidRDefault="004F354B" w:rsidP="004F354B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  <w:r w:rsidRPr="00465EF4">
        <w:rPr>
          <w:rFonts w:ascii="Arial" w:eastAsia="UniversCE" w:hAnsi="Arial" w:cs="Arial"/>
          <w:sz w:val="22"/>
          <w:szCs w:val="22"/>
          <w:lang w:eastAsia="cs-CZ"/>
        </w:rPr>
        <w:t>Cena servisní činnosti technika za práci ve dnech pracovního klidu, volna, ve svátek a v pracovních dnech v době od 20.00 do 06.00 hod. je 1.</w:t>
      </w:r>
      <w:r w:rsidR="002422BC">
        <w:rPr>
          <w:rFonts w:ascii="Arial" w:eastAsia="UniversCE" w:hAnsi="Arial" w:cs="Arial"/>
          <w:sz w:val="22"/>
          <w:szCs w:val="22"/>
          <w:lang w:eastAsia="cs-CZ"/>
        </w:rPr>
        <w:t>125</w:t>
      </w:r>
      <w:r w:rsidRPr="00465EF4">
        <w:rPr>
          <w:rFonts w:ascii="Arial" w:eastAsia="UniversCE" w:hAnsi="Arial" w:cs="Arial"/>
          <w:sz w:val="22"/>
          <w:szCs w:val="22"/>
          <w:lang w:eastAsia="cs-CZ"/>
        </w:rPr>
        <w:t>,- Kč bez DPH za každou započatou a potvrzenou 1 hodinu práce.</w:t>
      </w:r>
      <w:r w:rsidR="00E33F7A">
        <w:rPr>
          <w:rFonts w:ascii="Arial" w:eastAsia="UniversCE" w:hAnsi="Arial" w:cs="Arial"/>
          <w:sz w:val="22"/>
          <w:szCs w:val="22"/>
          <w:lang w:eastAsia="cs-CZ"/>
        </w:rPr>
        <w:t xml:space="preserve"> K ceně díla (servisní činnosti) bude zhotovitelem účtová</w:t>
      </w:r>
      <w:r w:rsidR="00360205">
        <w:rPr>
          <w:rFonts w:ascii="Arial" w:eastAsia="UniversCE" w:hAnsi="Arial" w:cs="Arial"/>
          <w:sz w:val="22"/>
          <w:szCs w:val="22"/>
          <w:lang w:eastAsia="cs-CZ"/>
        </w:rPr>
        <w:t>na doprava technika 1</w:t>
      </w:r>
      <w:r w:rsidR="002422BC">
        <w:rPr>
          <w:rFonts w:ascii="Arial" w:eastAsia="UniversCE" w:hAnsi="Arial" w:cs="Arial"/>
          <w:sz w:val="22"/>
          <w:szCs w:val="22"/>
          <w:lang w:eastAsia="cs-CZ"/>
        </w:rPr>
        <w:t>7</w:t>
      </w:r>
      <w:r w:rsidR="00360205">
        <w:rPr>
          <w:rFonts w:ascii="Arial" w:eastAsia="UniversCE" w:hAnsi="Arial" w:cs="Arial"/>
          <w:sz w:val="22"/>
          <w:szCs w:val="22"/>
          <w:lang w:eastAsia="cs-CZ"/>
        </w:rPr>
        <w:t xml:space="preserve"> Kč/km bez DPH.</w:t>
      </w:r>
    </w:p>
    <w:p w:rsidR="004F354B" w:rsidRPr="00465EF4" w:rsidRDefault="004F354B" w:rsidP="004F354B">
      <w:pPr>
        <w:pStyle w:val="Vorgabetext"/>
        <w:ind w:left="900" w:hanging="900"/>
        <w:jc w:val="both"/>
        <w:rPr>
          <w:rFonts w:ascii="Arial" w:hAnsi="Arial" w:cs="Arial"/>
          <w:sz w:val="22"/>
          <w:szCs w:val="24"/>
        </w:rPr>
      </w:pPr>
    </w:p>
    <w:p w:rsidR="004B0EED" w:rsidRPr="00A4731C" w:rsidRDefault="004F354B" w:rsidP="00A4731C">
      <w:pPr>
        <w:pStyle w:val="Vorgabetext"/>
        <w:numPr>
          <w:ilvl w:val="0"/>
          <w:numId w:val="11"/>
        </w:numPr>
        <w:ind w:left="851" w:hanging="851"/>
        <w:jc w:val="both"/>
        <w:rPr>
          <w:rFonts w:ascii="Arial" w:hAnsi="Arial" w:cs="Arial"/>
          <w:sz w:val="22"/>
          <w:szCs w:val="24"/>
        </w:rPr>
      </w:pPr>
      <w:r w:rsidRPr="00465EF4">
        <w:rPr>
          <w:rFonts w:ascii="Arial" w:hAnsi="Arial" w:cs="Arial"/>
          <w:sz w:val="22"/>
          <w:szCs w:val="24"/>
        </w:rPr>
        <w:t>Cena za zhotovitelem použité náhradní díly při provádění servisní činnosti dle této smlouvy bude zhotovitelem určena dle ceníku zhotovitele platného v době provedení servisní činnosti a předem písemně odsouhlasena objednatelem, pokud se nejedná o záruční opravu</w:t>
      </w:r>
      <w:r w:rsidR="00A4731C">
        <w:rPr>
          <w:rFonts w:ascii="Arial" w:hAnsi="Arial" w:cs="Arial"/>
          <w:sz w:val="22"/>
          <w:szCs w:val="24"/>
        </w:rPr>
        <w:t>.</w:t>
      </w:r>
    </w:p>
    <w:p w:rsidR="00A20318" w:rsidRDefault="00A20318">
      <w:pPr>
        <w:pStyle w:val="Vorgabetext"/>
        <w:ind w:left="851" w:hanging="851"/>
        <w:jc w:val="both"/>
        <w:rPr>
          <w:rFonts w:ascii="Arial" w:hAnsi="Arial" w:cs="Arial"/>
          <w:sz w:val="22"/>
          <w:szCs w:val="24"/>
        </w:rPr>
      </w:pPr>
    </w:p>
    <w:p w:rsidR="001F0A20" w:rsidRDefault="00E77B68" w:rsidP="00681D0C">
      <w:pPr>
        <w:pStyle w:val="Vorgabetext"/>
        <w:numPr>
          <w:ilvl w:val="0"/>
          <w:numId w:val="11"/>
        </w:numPr>
        <w:ind w:left="851" w:hanging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Sjednané ceny vycházejí z cenové úrovně v době, kdy je smlouva uzavírána. Zhotovitel má právo je jednou ročně navýšit v souladu s indexem růstu cen, který vyhlašuje ČSÚ k </w:t>
      </w:r>
      <w:r w:rsidR="0066546D">
        <w:rPr>
          <w:rFonts w:ascii="Arial" w:hAnsi="Arial" w:cs="Arial"/>
          <w:sz w:val="22"/>
          <w:szCs w:val="24"/>
        </w:rPr>
        <w:t xml:space="preserve"> </w:t>
      </w:r>
      <w:proofErr w:type="gramStart"/>
      <w:r>
        <w:rPr>
          <w:rFonts w:ascii="Arial" w:hAnsi="Arial" w:cs="Arial"/>
          <w:sz w:val="22"/>
          <w:szCs w:val="24"/>
        </w:rPr>
        <w:t>31.12</w:t>
      </w:r>
      <w:proofErr w:type="gramEnd"/>
      <w:r>
        <w:rPr>
          <w:rFonts w:ascii="Arial" w:hAnsi="Arial" w:cs="Arial"/>
          <w:sz w:val="22"/>
          <w:szCs w:val="24"/>
        </w:rPr>
        <w:t xml:space="preserve">. daného roku a dále navýšit v souladu s růstem cenu nákladových položek zhotovitele. Aktualizovaný ceník je zhotovitel v podobě písemného dodatku této smlouvy povinen odeslat poštou objednateli, přičemž </w:t>
      </w:r>
      <w:r>
        <w:rPr>
          <w:rFonts w:ascii="Arial" w:hAnsi="Arial" w:cs="Arial"/>
          <w:sz w:val="22"/>
          <w:szCs w:val="24"/>
        </w:rPr>
        <w:lastRenderedPageBreak/>
        <w:t>aktualizované ceny je zhotovitel oprávněn účtovat ode dne oboustranného podpisu tohoto písemného dodatku. V případě, že objednatel se změnou cen nesouhlasí, má právo od této smlouvy písemně odstoupit do 14 dní od doručení tohoto písemného dodatku. V případě, že nedojde k uzavření tohoto dodatku do 14 dní od doručení tohoto písemného dodatku a nedojde k odstoupení od této smlouvy objednatelem, je oprávněn od této smlouvy odstoupit zhotovitel.</w:t>
      </w:r>
    </w:p>
    <w:p w:rsidR="001F0A20" w:rsidRDefault="001F0A20">
      <w:pPr>
        <w:pStyle w:val="Vorgabetext"/>
        <w:ind w:left="900" w:hanging="900"/>
        <w:jc w:val="both"/>
        <w:rPr>
          <w:rFonts w:ascii="Arial" w:hAnsi="Arial" w:cs="Arial"/>
          <w:sz w:val="22"/>
          <w:szCs w:val="24"/>
        </w:rPr>
      </w:pPr>
    </w:p>
    <w:p w:rsidR="001F0A20" w:rsidRDefault="001F0A20" w:rsidP="00681D0C">
      <w:pPr>
        <w:pStyle w:val="Vorgabetext"/>
        <w:numPr>
          <w:ilvl w:val="0"/>
          <w:numId w:val="11"/>
        </w:numPr>
        <w:ind w:left="851" w:hanging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K ceně díla (servisní činnosti) bude zhotovitelem účtována DPH v zákonné výši. </w:t>
      </w:r>
    </w:p>
    <w:p w:rsidR="00A66EEC" w:rsidRDefault="00A66EEC">
      <w:pPr>
        <w:pStyle w:val="Vorgabetext"/>
        <w:jc w:val="both"/>
        <w:rPr>
          <w:rFonts w:ascii="Arial" w:hAnsi="Arial" w:cs="Arial"/>
          <w:b/>
          <w:bCs/>
          <w:sz w:val="22"/>
          <w:szCs w:val="24"/>
          <w:u w:val="single"/>
        </w:rPr>
      </w:pPr>
    </w:p>
    <w:p w:rsidR="004B6B68" w:rsidRDefault="004B6B68">
      <w:pPr>
        <w:pStyle w:val="Vorgabetext"/>
        <w:jc w:val="both"/>
        <w:rPr>
          <w:rFonts w:ascii="Arial" w:hAnsi="Arial" w:cs="Arial"/>
          <w:b/>
          <w:bCs/>
          <w:sz w:val="22"/>
          <w:szCs w:val="24"/>
          <w:u w:val="single"/>
        </w:rPr>
      </w:pPr>
    </w:p>
    <w:p w:rsidR="001F0A20" w:rsidRDefault="002465A8">
      <w:pPr>
        <w:pStyle w:val="Vorgabetext"/>
        <w:jc w:val="both"/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>V. Platební</w:t>
      </w:r>
      <w:r w:rsidR="001F0A20">
        <w:rPr>
          <w:rFonts w:ascii="Arial" w:hAnsi="Arial" w:cs="Arial"/>
          <w:b/>
          <w:bCs/>
          <w:sz w:val="22"/>
          <w:szCs w:val="24"/>
          <w:u w:val="single"/>
        </w:rPr>
        <w:t xml:space="preserve"> podmínky</w:t>
      </w:r>
    </w:p>
    <w:p w:rsidR="001F0A20" w:rsidRDefault="001F0A20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1F0A20" w:rsidRDefault="001F0A20" w:rsidP="00681D0C">
      <w:pPr>
        <w:pStyle w:val="Vorgabetext"/>
        <w:numPr>
          <w:ilvl w:val="0"/>
          <w:numId w:val="12"/>
        </w:numPr>
        <w:ind w:left="851" w:hanging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Na jednotlivé provedené servisní činnosti zhotovitel do </w:t>
      </w:r>
      <w:r w:rsidR="0066546D">
        <w:rPr>
          <w:rFonts w:ascii="Arial" w:hAnsi="Arial" w:cs="Arial"/>
          <w:sz w:val="22"/>
          <w:szCs w:val="24"/>
        </w:rPr>
        <w:t>15</w:t>
      </w:r>
      <w:r>
        <w:rPr>
          <w:rFonts w:ascii="Arial" w:hAnsi="Arial" w:cs="Arial"/>
          <w:sz w:val="22"/>
          <w:szCs w:val="24"/>
        </w:rPr>
        <w:t xml:space="preserve"> dnů ode dne provedení této činnosti vystaví daňový d</w:t>
      </w:r>
      <w:r w:rsidR="0066546D">
        <w:rPr>
          <w:rFonts w:ascii="Arial" w:hAnsi="Arial" w:cs="Arial"/>
          <w:sz w:val="22"/>
          <w:szCs w:val="24"/>
        </w:rPr>
        <w:t>oklad (fakturu) se splatností 21</w:t>
      </w:r>
      <w:r>
        <w:rPr>
          <w:rFonts w:ascii="Arial" w:hAnsi="Arial" w:cs="Arial"/>
          <w:sz w:val="22"/>
          <w:szCs w:val="24"/>
        </w:rPr>
        <w:t xml:space="preserve"> dní ode dne vystavení faktury a odešle na adresu sídla objednatele. Tento daňový doklad bude mít veškeré předepsané náležitosti dle obecně závazných právních předpisů a bude doložen potvrzeným servisním záznamem</w:t>
      </w:r>
      <w:r w:rsidR="004F354B">
        <w:rPr>
          <w:rFonts w:ascii="Arial" w:hAnsi="Arial" w:cs="Arial"/>
          <w:sz w:val="22"/>
          <w:szCs w:val="24"/>
        </w:rPr>
        <w:t>.</w:t>
      </w:r>
    </w:p>
    <w:p w:rsidR="001F0A20" w:rsidRDefault="001F0A20">
      <w:pPr>
        <w:pStyle w:val="Vorgabetext"/>
        <w:jc w:val="both"/>
        <w:rPr>
          <w:rFonts w:ascii="Arial" w:hAnsi="Arial" w:cs="Arial"/>
          <w:color w:val="FF0000"/>
          <w:sz w:val="22"/>
          <w:szCs w:val="24"/>
        </w:rPr>
      </w:pPr>
    </w:p>
    <w:p w:rsidR="00392E54" w:rsidRDefault="001F0A20" w:rsidP="00681D0C">
      <w:pPr>
        <w:pStyle w:val="Vorgabetext"/>
        <w:numPr>
          <w:ilvl w:val="0"/>
          <w:numId w:val="12"/>
        </w:numPr>
        <w:ind w:left="851" w:hanging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 případě, že objednatel fakturu neuhradí ve lhůtě splatnosti, je zhotovitel oprávněn účtovat smluvní pokutu </w:t>
      </w:r>
      <w:r w:rsidR="009D6B0E">
        <w:rPr>
          <w:rFonts w:ascii="Arial" w:hAnsi="Arial" w:cs="Arial"/>
          <w:sz w:val="22"/>
          <w:szCs w:val="24"/>
        </w:rPr>
        <w:t>0,05</w:t>
      </w:r>
      <w:r>
        <w:rPr>
          <w:rFonts w:ascii="Arial" w:hAnsi="Arial" w:cs="Arial"/>
          <w:sz w:val="22"/>
          <w:szCs w:val="24"/>
        </w:rPr>
        <w:t xml:space="preserve"> % z dlužné částky za každý den prodlení. </w:t>
      </w:r>
    </w:p>
    <w:p w:rsidR="00691C26" w:rsidRDefault="00691C26">
      <w:pPr>
        <w:pStyle w:val="Vorgabetext"/>
        <w:ind w:left="851" w:hanging="851"/>
        <w:jc w:val="both"/>
        <w:rPr>
          <w:rFonts w:ascii="Arial" w:hAnsi="Arial" w:cs="Arial"/>
          <w:sz w:val="22"/>
          <w:szCs w:val="24"/>
        </w:rPr>
      </w:pPr>
    </w:p>
    <w:p w:rsidR="002F49B2" w:rsidRDefault="002F49B2">
      <w:pPr>
        <w:pStyle w:val="Vorgabetext"/>
        <w:jc w:val="both"/>
        <w:rPr>
          <w:rFonts w:ascii="Arial" w:hAnsi="Arial" w:cs="Arial"/>
          <w:b/>
          <w:bCs/>
          <w:sz w:val="22"/>
          <w:szCs w:val="24"/>
          <w:u w:val="single"/>
        </w:rPr>
      </w:pPr>
    </w:p>
    <w:p w:rsidR="001F0A20" w:rsidRDefault="001F0A20">
      <w:pPr>
        <w:pStyle w:val="Vorgabetext"/>
        <w:jc w:val="both"/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>VI. Práva a povinnosti smluvních stran</w:t>
      </w:r>
    </w:p>
    <w:p w:rsidR="001F0A20" w:rsidRDefault="001F0A20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1F0A20" w:rsidRDefault="001F0A20" w:rsidP="00253E78">
      <w:pPr>
        <w:pStyle w:val="Vorgabetext"/>
        <w:numPr>
          <w:ilvl w:val="0"/>
          <w:numId w:val="13"/>
        </w:numPr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započetím servisní činnosti je objednatel především povinen předat zhotoviteli provozní dokumentaci k zařízení, umožnit pracovníkům zhotovitele vstup do objektu, kde se zařízení nachází, jakož i poskytnout další součinnost, o kterou bude zhotovitelem požádán. Provedené práce budou zapsány v servisním listu a potvrzeny zástupcem objednatele bezprostředně po provedení servisního úkonu. Všechny servisní úkony budou provádět kvalifikovaní pracovníci zhotovitele. </w:t>
      </w:r>
    </w:p>
    <w:p w:rsidR="001F0A20" w:rsidRDefault="001F0A20">
      <w:pPr>
        <w:pStyle w:val="Vorgabetext"/>
        <w:ind w:left="432" w:hanging="432"/>
        <w:jc w:val="both"/>
        <w:rPr>
          <w:rFonts w:ascii="Arial" w:hAnsi="Arial" w:cs="Arial"/>
          <w:sz w:val="22"/>
          <w:szCs w:val="22"/>
        </w:rPr>
      </w:pPr>
    </w:p>
    <w:p w:rsidR="001F0A20" w:rsidRPr="00253E78" w:rsidRDefault="001F0A20" w:rsidP="00253E78">
      <w:pPr>
        <w:pStyle w:val="Vorgabetext"/>
        <w:numPr>
          <w:ilvl w:val="0"/>
          <w:numId w:val="13"/>
        </w:numPr>
        <w:ind w:left="851" w:hanging="851"/>
        <w:jc w:val="both"/>
        <w:rPr>
          <w:rFonts w:ascii="Arial" w:hAnsi="Arial" w:cs="Arial"/>
          <w:sz w:val="22"/>
          <w:szCs w:val="22"/>
        </w:rPr>
      </w:pPr>
      <w:r w:rsidRPr="00253E78">
        <w:rPr>
          <w:rFonts w:ascii="Arial" w:hAnsi="Arial" w:cs="Arial"/>
          <w:sz w:val="22"/>
          <w:szCs w:val="22"/>
        </w:rPr>
        <w:t>O provedení každé servisní služby je zhotovitel povinen sepsat servisní záznam,</w:t>
      </w:r>
      <w:r w:rsidR="004F354B" w:rsidRPr="00253E78">
        <w:rPr>
          <w:rFonts w:ascii="Arial" w:hAnsi="Arial" w:cs="Arial"/>
          <w:sz w:val="22"/>
          <w:szCs w:val="22"/>
        </w:rPr>
        <w:t xml:space="preserve"> který musí být potvrzen</w:t>
      </w:r>
      <w:r w:rsidRPr="00253E78">
        <w:rPr>
          <w:rFonts w:ascii="Arial" w:hAnsi="Arial" w:cs="Arial"/>
          <w:sz w:val="22"/>
          <w:szCs w:val="22"/>
        </w:rPr>
        <w:t xml:space="preserve"> pověřeným pracovníkem objednatele. Servisní záznam musí obsahovat datum a hodinu zahájení úkonu, jeho průběh, spotřebovaný materiál, jakož i datum a hodinu ukončení úkonu. Každá ze smluvních stran obdrží jednu kopii servisního záznamu.</w:t>
      </w:r>
    </w:p>
    <w:p w:rsidR="001F0A20" w:rsidRDefault="001F0A20">
      <w:pPr>
        <w:pStyle w:val="Vorgabetext"/>
        <w:ind w:left="851" w:hanging="851"/>
        <w:jc w:val="both"/>
        <w:rPr>
          <w:rFonts w:ascii="Arial" w:hAnsi="Arial" w:cs="Arial"/>
          <w:sz w:val="22"/>
          <w:szCs w:val="24"/>
        </w:rPr>
      </w:pPr>
    </w:p>
    <w:p w:rsidR="001F0A20" w:rsidRDefault="001F0A20" w:rsidP="00253E78">
      <w:pPr>
        <w:pStyle w:val="Vorgabetext"/>
        <w:numPr>
          <w:ilvl w:val="0"/>
          <w:numId w:val="13"/>
        </w:numPr>
        <w:ind w:left="851" w:hanging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Zhotovitel je oprávněn odstoupit od této smlouvy v případě, že objednatel se ocitne v prodlení s úhradou faktury vystavené v souladu s čl. V. této smlouvy po dobu delší než 30 dní.</w:t>
      </w:r>
    </w:p>
    <w:p w:rsidR="00392E54" w:rsidRDefault="00392E54">
      <w:pPr>
        <w:pStyle w:val="Vorgabetext"/>
        <w:ind w:left="851" w:hanging="851"/>
        <w:jc w:val="both"/>
        <w:rPr>
          <w:rFonts w:ascii="Arial" w:hAnsi="Arial" w:cs="Arial"/>
          <w:sz w:val="22"/>
          <w:szCs w:val="24"/>
        </w:rPr>
      </w:pPr>
    </w:p>
    <w:p w:rsidR="001F0A20" w:rsidRDefault="001F0A20" w:rsidP="00253E78">
      <w:pPr>
        <w:pStyle w:val="Vorgabetext"/>
        <w:numPr>
          <w:ilvl w:val="0"/>
          <w:numId w:val="13"/>
        </w:numPr>
        <w:ind w:left="851" w:hanging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Záruka na provedené práce v rámci servisní činnosti je zhotovitelem poskytována po dobu 6 měsíců ode dne provedení těchto prací. Záruka se nevztahuje na vady a poškození, které vznikly nedodržením pokynů uvedených v návodu k zařízení, a dále na vady a poškození vzniklá nevhodným užíváním zařízení či neodborným zacházením se zařízením nebo jeho skladováním. </w:t>
      </w:r>
    </w:p>
    <w:p w:rsidR="001F0A20" w:rsidRDefault="001F0A20">
      <w:pPr>
        <w:pStyle w:val="Zkladntext"/>
        <w:ind w:left="900"/>
        <w:jc w:val="both"/>
        <w:rPr>
          <w:rFonts w:ascii="Arial" w:hAnsi="Arial" w:cs="Arial"/>
          <w:sz w:val="22"/>
          <w:szCs w:val="24"/>
        </w:rPr>
      </w:pPr>
    </w:p>
    <w:p w:rsidR="001F0A20" w:rsidRDefault="001F0A20" w:rsidP="00253E78">
      <w:pPr>
        <w:pStyle w:val="Vorgabetext"/>
        <w:numPr>
          <w:ilvl w:val="0"/>
          <w:numId w:val="13"/>
        </w:numPr>
        <w:ind w:left="851" w:hanging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t xml:space="preserve">Reklamace musí být vždy oznámena zhotoviteli písemně </w:t>
      </w:r>
      <w:r w:rsidR="00980016">
        <w:rPr>
          <w:rFonts w:ascii="Arial" w:hAnsi="Arial" w:cs="Arial"/>
          <w:sz w:val="22"/>
        </w:rPr>
        <w:t xml:space="preserve">na e-mail: </w:t>
      </w:r>
      <w:hyperlink r:id="rId10" w:history="1">
        <w:r w:rsidR="00D10C62" w:rsidRPr="00785BB3">
          <w:rPr>
            <w:rStyle w:val="Hypertextovodkaz"/>
            <w:rFonts w:ascii="Arial" w:hAnsi="Arial" w:cs="Arial"/>
            <w:sz w:val="22"/>
          </w:rPr>
          <w:t>termgas@seznam.cz</w:t>
        </w:r>
      </w:hyperlink>
      <w:r w:rsidR="00D10C62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>doložena potřebnými údaji a doklady, z</w:t>
      </w:r>
      <w:r w:rsidR="0005111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kterých bude zřejmé, jaké vady se reklamace týká a popis vady. Uplatněná reklamace neopravňuje objednatele k zadržení ceny servisních prací v rozsahu vadné práce. Objednatel je povinen bezodkladně umožnit zhotoviteli přístup k zařízení za účelem provedení oprav a veškerých dalších činností v rámci vyřízení reklamace, a to dle požadavků zhotovitele. </w:t>
      </w:r>
    </w:p>
    <w:p w:rsidR="00A66EEC" w:rsidRDefault="00A66EEC">
      <w:pPr>
        <w:pStyle w:val="Zkladntext"/>
        <w:ind w:left="900" w:hanging="900"/>
        <w:jc w:val="both"/>
        <w:rPr>
          <w:rFonts w:ascii="Arial" w:hAnsi="Arial" w:cs="Arial"/>
          <w:sz w:val="22"/>
          <w:szCs w:val="24"/>
        </w:rPr>
      </w:pPr>
    </w:p>
    <w:p w:rsidR="002F49B2" w:rsidRDefault="002F49B2">
      <w:pPr>
        <w:pStyle w:val="Zkladntext"/>
        <w:ind w:left="900" w:hanging="900"/>
        <w:jc w:val="both"/>
        <w:rPr>
          <w:rFonts w:ascii="Arial" w:hAnsi="Arial" w:cs="Arial"/>
          <w:sz w:val="22"/>
          <w:szCs w:val="24"/>
        </w:rPr>
      </w:pPr>
    </w:p>
    <w:p w:rsidR="001F0A20" w:rsidRDefault="001F0A20">
      <w:pPr>
        <w:pStyle w:val="Vorgabetext"/>
        <w:jc w:val="both"/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>VII. Závěrečná ustanovení</w:t>
      </w:r>
    </w:p>
    <w:p w:rsidR="001F0A20" w:rsidRDefault="001F0A20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1F0A20" w:rsidRDefault="001F0A20" w:rsidP="004B556F">
      <w:pPr>
        <w:pStyle w:val="Vorgabetext"/>
        <w:numPr>
          <w:ilvl w:val="0"/>
          <w:numId w:val="14"/>
        </w:numPr>
        <w:ind w:left="851" w:hanging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Tato smlouva vstupuje v platnost a nabývá účinnosti dnem jejího podpisu stranami této smlouvy a uzavírá se na dobu neurčitou. </w:t>
      </w:r>
    </w:p>
    <w:p w:rsidR="001F0A20" w:rsidRDefault="001F0A20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1F0A20" w:rsidRDefault="001F0A20" w:rsidP="004B556F">
      <w:pPr>
        <w:pStyle w:val="Vorgabetext"/>
        <w:numPr>
          <w:ilvl w:val="0"/>
          <w:numId w:val="14"/>
        </w:numPr>
        <w:ind w:left="851" w:hanging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Kterákoli ze stran může smlouvu písemně vypovědět bez uvedení důvodu s </w:t>
      </w:r>
      <w:r w:rsidR="00D93061">
        <w:rPr>
          <w:rFonts w:ascii="Arial" w:hAnsi="Arial" w:cs="Arial"/>
          <w:sz w:val="22"/>
          <w:szCs w:val="24"/>
        </w:rPr>
        <w:t xml:space="preserve">tříměsíční </w:t>
      </w:r>
      <w:r>
        <w:rPr>
          <w:rFonts w:ascii="Arial" w:hAnsi="Arial" w:cs="Arial"/>
          <w:sz w:val="22"/>
          <w:szCs w:val="24"/>
        </w:rPr>
        <w:t>výpovědní lhůtou, která počíná běžet první den kalendářního měsíce následujícího po kalendářním měsíci, v němž byla výpověď doručena do sídla druhé smluvní strany nebo na korespondenční adresu, která byla příslušné straně písemně sdělena. V případě, že výpověď nebude druhou stranou převzata na adrese jejího sídla nebo korespondenční adresy, kterou tato strana písemně sdělila, považuje se za den doručení den, kdy byla zásilka prokazatelně odeslána.</w:t>
      </w:r>
    </w:p>
    <w:p w:rsidR="001F0A20" w:rsidRDefault="001F0A20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4C6939" w:rsidRDefault="005B1BF5" w:rsidP="004C6939">
      <w:pPr>
        <w:pStyle w:val="Vorgabetext"/>
        <w:numPr>
          <w:ilvl w:val="0"/>
          <w:numId w:val="14"/>
        </w:numPr>
        <w:ind w:left="851" w:hanging="851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Smlouva se uzavírá ve dvou</w:t>
      </w:r>
      <w:r w:rsidR="001F0A20">
        <w:rPr>
          <w:rFonts w:ascii="Arial" w:hAnsi="Arial" w:cs="Arial"/>
          <w:sz w:val="22"/>
          <w:szCs w:val="24"/>
        </w:rPr>
        <w:t xml:space="preserve"> vyhotoveních, z nichž </w:t>
      </w:r>
      <w:r>
        <w:rPr>
          <w:rFonts w:ascii="Arial" w:hAnsi="Arial" w:cs="Arial"/>
          <w:sz w:val="22"/>
          <w:szCs w:val="24"/>
        </w:rPr>
        <w:t>každé má platnost originálu. Jedno</w:t>
      </w:r>
      <w:r w:rsidR="001F0A20">
        <w:rPr>
          <w:rFonts w:ascii="Arial" w:hAnsi="Arial" w:cs="Arial"/>
          <w:sz w:val="22"/>
          <w:szCs w:val="24"/>
        </w:rPr>
        <w:t xml:space="preserve"> vyhotovení obdrží objednatel, jedno zhotovitel. Jakékoli změny a dodatky smlouvy musí být provedeny písemně formou dodatku smlouvy.</w:t>
      </w:r>
    </w:p>
    <w:p w:rsidR="004C6939" w:rsidRDefault="004C6939" w:rsidP="004C6939">
      <w:pPr>
        <w:pStyle w:val="Odstavecseseznamem"/>
        <w:rPr>
          <w:rFonts w:ascii="Arial" w:hAnsi="Arial" w:cs="Arial"/>
          <w:sz w:val="22"/>
        </w:rPr>
      </w:pPr>
    </w:p>
    <w:p w:rsidR="00E33F7A" w:rsidRPr="00AA2B94" w:rsidRDefault="004C6939" w:rsidP="004C6939">
      <w:pPr>
        <w:pStyle w:val="Vorgabetext"/>
        <w:numPr>
          <w:ilvl w:val="0"/>
          <w:numId w:val="14"/>
        </w:numPr>
        <w:ind w:left="851" w:hanging="851"/>
        <w:jc w:val="both"/>
        <w:rPr>
          <w:rFonts w:ascii="Arial" w:hAnsi="Arial" w:cs="Arial"/>
          <w:sz w:val="22"/>
          <w:szCs w:val="24"/>
        </w:rPr>
      </w:pPr>
      <w:r w:rsidRPr="004C6939">
        <w:rPr>
          <w:rFonts w:ascii="Arial" w:hAnsi="Arial" w:cs="Arial"/>
          <w:sz w:val="22"/>
        </w:rPr>
        <w:t xml:space="preserve">Záruka na zařízení uvedená v příloze </w:t>
      </w:r>
      <w:proofErr w:type="gramStart"/>
      <w:r w:rsidRPr="004C6939">
        <w:rPr>
          <w:rFonts w:ascii="Arial" w:hAnsi="Arial" w:cs="Arial"/>
          <w:sz w:val="22"/>
        </w:rPr>
        <w:t>č.1 této</w:t>
      </w:r>
      <w:proofErr w:type="gramEnd"/>
      <w:r w:rsidRPr="004C6939">
        <w:rPr>
          <w:rFonts w:ascii="Arial" w:hAnsi="Arial" w:cs="Arial"/>
          <w:sz w:val="22"/>
        </w:rPr>
        <w:t xml:space="preserve"> smlouvy je poskytována po dobu 24 měsíců ode dne uvedení zařízení do provozu nejdéle však 27 měsíců od dodání. </w:t>
      </w:r>
      <w:r w:rsidRPr="004C6939">
        <w:rPr>
          <w:rFonts w:ascii="Arial" w:hAnsi="Arial" w:cs="Arial"/>
          <w:sz w:val="22"/>
        </w:rPr>
        <w:br/>
      </w:r>
      <w:r w:rsidRPr="0097448B">
        <w:rPr>
          <w:rFonts w:ascii="Arial" w:hAnsi="Arial" w:cs="Arial"/>
          <w:sz w:val="22"/>
        </w:rPr>
        <w:t xml:space="preserve">V případě splnění podmínek pravidelného ročního servisu, uvedených v této smlouvě (viz. </w:t>
      </w:r>
      <w:proofErr w:type="gramStart"/>
      <w:r w:rsidRPr="0097448B">
        <w:rPr>
          <w:rFonts w:ascii="Arial" w:hAnsi="Arial" w:cs="Arial"/>
          <w:sz w:val="22"/>
        </w:rPr>
        <w:t>bod</w:t>
      </w:r>
      <w:proofErr w:type="gramEnd"/>
      <w:r w:rsidRPr="0097448B">
        <w:rPr>
          <w:rFonts w:ascii="Arial" w:hAnsi="Arial" w:cs="Arial"/>
          <w:sz w:val="22"/>
        </w:rPr>
        <w:t xml:space="preserve"> III.) se prodlužuje záruka na kotel </w:t>
      </w:r>
      <w:r w:rsidR="0097448B" w:rsidRPr="0097448B">
        <w:rPr>
          <w:rFonts w:ascii="Arial" w:hAnsi="Arial" w:cs="Arial"/>
          <w:sz w:val="22"/>
        </w:rPr>
        <w:t xml:space="preserve">na dobu trvání </w:t>
      </w:r>
      <w:r w:rsidRPr="0097448B">
        <w:rPr>
          <w:rFonts w:ascii="Arial" w:hAnsi="Arial" w:cs="Arial"/>
          <w:sz w:val="22"/>
        </w:rPr>
        <w:t>60 měsíců</w:t>
      </w:r>
      <w:r w:rsidR="00274F5D" w:rsidRPr="0097448B">
        <w:rPr>
          <w:rFonts w:ascii="Arial" w:hAnsi="Arial" w:cs="Arial"/>
          <w:sz w:val="22"/>
        </w:rPr>
        <w:t>.</w:t>
      </w:r>
      <w:r w:rsidRPr="0097448B">
        <w:rPr>
          <w:rFonts w:ascii="Arial" w:hAnsi="Arial" w:cs="Arial"/>
          <w:sz w:val="22"/>
        </w:rPr>
        <w:t xml:space="preserve"> Záruka </w:t>
      </w:r>
      <w:r w:rsidRPr="004C6939">
        <w:rPr>
          <w:rFonts w:ascii="Arial" w:hAnsi="Arial" w:cs="Arial"/>
          <w:sz w:val="22"/>
        </w:rPr>
        <w:t xml:space="preserve">se nevztahuje na vady a poškození, které vznikly nedodržením pokynů uvedených v návodu k zařízení, a dále na vady a poškození vzniklá nevhodným užíváním zařízení či neodborným zacházením se zařízením nebo jeho skladováním. </w:t>
      </w:r>
    </w:p>
    <w:p w:rsidR="00AA2B94" w:rsidRDefault="00AA2B94" w:rsidP="00AA2B94">
      <w:pPr>
        <w:pStyle w:val="Odstavecseseznamem"/>
        <w:rPr>
          <w:rFonts w:ascii="Arial" w:hAnsi="Arial" w:cs="Arial"/>
          <w:sz w:val="22"/>
          <w:szCs w:val="24"/>
        </w:rPr>
      </w:pPr>
    </w:p>
    <w:p w:rsidR="00AA2B94" w:rsidRPr="00F0762D" w:rsidRDefault="00AA2B94" w:rsidP="00AA2B94">
      <w:pPr>
        <w:pStyle w:val="Vorgabetext"/>
        <w:numPr>
          <w:ilvl w:val="0"/>
          <w:numId w:val="14"/>
        </w:numPr>
        <w:ind w:left="851" w:hanging="851"/>
        <w:jc w:val="both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případě, že objednatel zasáhne do zařízení v rozporu s návodem k obsluze a průkazně tak dojde následkem tohoto zásahu k poškození vzniklá nevhodným užíváním a neodborným zacházením, záruka se dále neposkytuje a zhotovitel má právo v tomto případě okamžitě odstoupit od smlouvy. Zhotovitel si vyhrazuje právo na pravidelné kontroly topného systému.</w:t>
      </w:r>
    </w:p>
    <w:p w:rsidR="00F61D77" w:rsidRDefault="00F61D77" w:rsidP="004F354B">
      <w:pPr>
        <w:pStyle w:val="Vorgabetext"/>
        <w:ind w:left="851" w:hanging="839"/>
        <w:jc w:val="both"/>
        <w:rPr>
          <w:rFonts w:ascii="Arial" w:hAnsi="Arial" w:cs="Arial"/>
          <w:sz w:val="22"/>
          <w:szCs w:val="24"/>
        </w:rPr>
      </w:pPr>
    </w:p>
    <w:p w:rsidR="004F354B" w:rsidRPr="00A72124" w:rsidRDefault="004F354B" w:rsidP="004B556F">
      <w:pPr>
        <w:pStyle w:val="Vorgabetext"/>
        <w:numPr>
          <w:ilvl w:val="0"/>
          <w:numId w:val="14"/>
        </w:numPr>
        <w:ind w:left="851" w:hanging="851"/>
        <w:jc w:val="both"/>
        <w:rPr>
          <w:rFonts w:ascii="Arial" w:hAnsi="Arial" w:cs="Arial"/>
          <w:sz w:val="22"/>
          <w:szCs w:val="24"/>
        </w:rPr>
      </w:pPr>
      <w:r w:rsidRPr="00A72124">
        <w:rPr>
          <w:rFonts w:ascii="Arial" w:hAnsi="Arial" w:cs="Arial"/>
          <w:sz w:val="22"/>
          <w:szCs w:val="24"/>
        </w:rPr>
        <w:t>Kontaktní osoby objednatele a zhotovitele</w:t>
      </w:r>
    </w:p>
    <w:p w:rsidR="004F354B" w:rsidRPr="00A72124" w:rsidRDefault="004F354B" w:rsidP="004F354B">
      <w:pPr>
        <w:pStyle w:val="Vorgabetext"/>
        <w:ind w:left="851" w:hanging="839"/>
        <w:jc w:val="both"/>
        <w:rPr>
          <w:rFonts w:ascii="Arial" w:hAnsi="Arial" w:cs="Arial"/>
          <w:sz w:val="22"/>
          <w:szCs w:val="24"/>
        </w:rPr>
      </w:pPr>
    </w:p>
    <w:p w:rsidR="004F354B" w:rsidRPr="00A72124" w:rsidRDefault="004F354B" w:rsidP="004F354B">
      <w:pPr>
        <w:pStyle w:val="Vorgabetext"/>
        <w:ind w:left="851" w:hanging="839"/>
        <w:jc w:val="both"/>
        <w:rPr>
          <w:rFonts w:ascii="Arial" w:hAnsi="Arial" w:cs="Arial"/>
          <w:sz w:val="22"/>
          <w:szCs w:val="24"/>
        </w:rPr>
      </w:pPr>
      <w:r w:rsidRPr="00A72124">
        <w:rPr>
          <w:rFonts w:ascii="Arial" w:hAnsi="Arial" w:cs="Arial"/>
          <w:sz w:val="22"/>
          <w:szCs w:val="24"/>
        </w:rPr>
        <w:tab/>
        <w:t xml:space="preserve">Za objednatele: </w:t>
      </w:r>
    </w:p>
    <w:p w:rsidR="004F354B" w:rsidRPr="00A72124" w:rsidRDefault="004F354B" w:rsidP="004F354B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</w:p>
    <w:p w:rsidR="004F354B" w:rsidRPr="00465EF4" w:rsidRDefault="004F354B" w:rsidP="00A4731C">
      <w:pPr>
        <w:pStyle w:val="Vorgabetext"/>
        <w:ind w:left="851"/>
        <w:jc w:val="both"/>
        <w:rPr>
          <w:rFonts w:ascii="Arial" w:hAnsi="Arial" w:cs="Arial"/>
          <w:sz w:val="22"/>
          <w:szCs w:val="22"/>
        </w:rPr>
      </w:pPr>
      <w:r w:rsidRPr="00A72124">
        <w:rPr>
          <w:rFonts w:ascii="Arial" w:hAnsi="Arial" w:cs="Arial"/>
          <w:sz w:val="22"/>
          <w:szCs w:val="22"/>
        </w:rPr>
        <w:t>ve věcech smluvních</w:t>
      </w:r>
      <w:r w:rsidR="006E6CE7">
        <w:rPr>
          <w:rFonts w:ascii="Arial" w:hAnsi="Arial" w:cs="Arial"/>
          <w:sz w:val="22"/>
          <w:szCs w:val="22"/>
        </w:rPr>
        <w:t>:</w:t>
      </w:r>
      <w:r w:rsidR="00DE6ACD">
        <w:rPr>
          <w:rFonts w:ascii="Arial" w:hAnsi="Arial" w:cs="Arial"/>
          <w:sz w:val="22"/>
          <w:szCs w:val="22"/>
        </w:rPr>
        <w:t>………………….</w:t>
      </w:r>
      <w:r w:rsidR="006E6CE7">
        <w:rPr>
          <w:rFonts w:ascii="Arial" w:hAnsi="Arial" w:cs="Arial"/>
          <w:sz w:val="22"/>
          <w:szCs w:val="22"/>
        </w:rPr>
        <w:t xml:space="preserve">, tel.: </w:t>
      </w:r>
    </w:p>
    <w:p w:rsidR="004F354B" w:rsidRPr="00465EF4" w:rsidRDefault="004F354B" w:rsidP="00B60328">
      <w:pPr>
        <w:pStyle w:val="Vorgabetext"/>
        <w:jc w:val="both"/>
        <w:rPr>
          <w:rFonts w:ascii="Arial" w:hAnsi="Arial" w:cs="Arial"/>
          <w:sz w:val="22"/>
          <w:szCs w:val="22"/>
        </w:rPr>
      </w:pPr>
    </w:p>
    <w:p w:rsidR="004F354B" w:rsidRDefault="004F354B" w:rsidP="00A4731C">
      <w:pPr>
        <w:pStyle w:val="Vorgabetext"/>
        <w:ind w:left="851"/>
        <w:jc w:val="both"/>
        <w:rPr>
          <w:rFonts w:ascii="Arial" w:hAnsi="Arial" w:cs="Arial"/>
          <w:sz w:val="22"/>
          <w:szCs w:val="22"/>
        </w:rPr>
      </w:pPr>
      <w:r w:rsidRPr="00465EF4">
        <w:rPr>
          <w:rFonts w:ascii="Arial" w:hAnsi="Arial" w:cs="Arial"/>
          <w:sz w:val="22"/>
          <w:szCs w:val="22"/>
        </w:rPr>
        <w:t>ve věcech technických</w:t>
      </w:r>
      <w:r w:rsidR="006E6CE7">
        <w:rPr>
          <w:rFonts w:ascii="Arial" w:hAnsi="Arial" w:cs="Arial"/>
          <w:sz w:val="22"/>
          <w:szCs w:val="22"/>
        </w:rPr>
        <w:t>:</w:t>
      </w:r>
      <w:r w:rsidR="00DE6ACD">
        <w:rPr>
          <w:rFonts w:ascii="Arial" w:hAnsi="Arial" w:cs="Arial"/>
          <w:sz w:val="22"/>
          <w:szCs w:val="22"/>
        </w:rPr>
        <w:t>………………</w:t>
      </w:r>
      <w:proofErr w:type="gramStart"/>
      <w:r w:rsidR="00DE6ACD">
        <w:rPr>
          <w:rFonts w:ascii="Arial" w:hAnsi="Arial" w:cs="Arial"/>
          <w:sz w:val="22"/>
          <w:szCs w:val="22"/>
        </w:rPr>
        <w:t>…..</w:t>
      </w:r>
      <w:r w:rsidR="006E6CE7">
        <w:rPr>
          <w:rFonts w:ascii="Arial" w:hAnsi="Arial" w:cs="Arial"/>
          <w:sz w:val="22"/>
          <w:szCs w:val="22"/>
        </w:rPr>
        <w:t>, mob</w:t>
      </w:r>
      <w:proofErr w:type="gramEnd"/>
      <w:r w:rsidR="006E6CE7">
        <w:rPr>
          <w:rFonts w:ascii="Arial" w:hAnsi="Arial" w:cs="Arial"/>
          <w:sz w:val="22"/>
          <w:szCs w:val="22"/>
        </w:rPr>
        <w:t xml:space="preserve">.: </w:t>
      </w:r>
    </w:p>
    <w:p w:rsidR="004F354B" w:rsidRPr="00A72124" w:rsidRDefault="004F354B" w:rsidP="004F354B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</w:p>
    <w:p w:rsidR="004F354B" w:rsidRPr="00A72124" w:rsidRDefault="004F354B" w:rsidP="004F354B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  <w:r w:rsidRPr="00A72124">
        <w:rPr>
          <w:rFonts w:ascii="Arial" w:hAnsi="Arial" w:cs="Arial"/>
          <w:sz w:val="22"/>
          <w:szCs w:val="24"/>
        </w:rPr>
        <w:t xml:space="preserve">Za zhotovitele: </w:t>
      </w:r>
    </w:p>
    <w:p w:rsidR="004F354B" w:rsidRPr="00A72124" w:rsidRDefault="004F354B" w:rsidP="004F354B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</w:p>
    <w:p w:rsidR="004F354B" w:rsidRPr="00A72124" w:rsidRDefault="004F354B" w:rsidP="00A4731C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  <w:r w:rsidRPr="00A72124">
        <w:rPr>
          <w:rFonts w:ascii="Arial" w:hAnsi="Arial" w:cs="Arial"/>
          <w:sz w:val="22"/>
          <w:szCs w:val="24"/>
        </w:rPr>
        <w:t>Ve věcech smluvních</w:t>
      </w:r>
      <w:r w:rsidR="006E6CE7">
        <w:rPr>
          <w:rFonts w:ascii="Arial" w:hAnsi="Arial" w:cs="Arial"/>
          <w:sz w:val="22"/>
          <w:szCs w:val="24"/>
        </w:rPr>
        <w:t>:</w:t>
      </w:r>
      <w:r w:rsidR="00D10C62">
        <w:rPr>
          <w:rFonts w:ascii="Arial" w:hAnsi="Arial" w:cs="Arial"/>
          <w:sz w:val="22"/>
          <w:szCs w:val="24"/>
        </w:rPr>
        <w:t xml:space="preserve">Pavel </w:t>
      </w:r>
      <w:proofErr w:type="gramStart"/>
      <w:r w:rsidR="00D10C62">
        <w:rPr>
          <w:rFonts w:ascii="Arial" w:hAnsi="Arial" w:cs="Arial"/>
          <w:sz w:val="22"/>
          <w:szCs w:val="24"/>
        </w:rPr>
        <w:t xml:space="preserve">Hobza </w:t>
      </w:r>
      <w:r w:rsidR="000D267E">
        <w:rPr>
          <w:rFonts w:ascii="Arial" w:hAnsi="Arial" w:cs="Arial"/>
          <w:sz w:val="22"/>
          <w:szCs w:val="24"/>
        </w:rPr>
        <w:t xml:space="preserve">, </w:t>
      </w:r>
      <w:r w:rsidR="004B556F">
        <w:rPr>
          <w:rFonts w:ascii="Arial" w:hAnsi="Arial" w:cs="Arial"/>
          <w:sz w:val="22"/>
          <w:szCs w:val="24"/>
        </w:rPr>
        <w:t>7</w:t>
      </w:r>
      <w:r w:rsidR="00D10C62">
        <w:rPr>
          <w:rFonts w:ascii="Arial" w:hAnsi="Arial" w:cs="Arial"/>
          <w:sz w:val="22"/>
          <w:szCs w:val="24"/>
        </w:rPr>
        <w:t>36751019</w:t>
      </w:r>
      <w:proofErr w:type="gramEnd"/>
      <w:r w:rsidR="000D267E">
        <w:rPr>
          <w:rFonts w:ascii="Arial" w:hAnsi="Arial" w:cs="Arial"/>
          <w:sz w:val="22"/>
          <w:szCs w:val="24"/>
        </w:rPr>
        <w:t xml:space="preserve">, </w:t>
      </w:r>
      <w:hyperlink r:id="rId11" w:history="1">
        <w:r w:rsidR="00D10C62" w:rsidRPr="00785BB3">
          <w:rPr>
            <w:rStyle w:val="Hypertextovodkaz"/>
            <w:rFonts w:ascii="Arial" w:hAnsi="Arial" w:cs="Arial"/>
            <w:sz w:val="22"/>
            <w:szCs w:val="24"/>
          </w:rPr>
          <w:t>termgas@seznam.cz</w:t>
        </w:r>
      </w:hyperlink>
      <w:r w:rsidR="00D10C62">
        <w:rPr>
          <w:rFonts w:ascii="Arial" w:hAnsi="Arial" w:cs="Arial"/>
          <w:sz w:val="22"/>
          <w:szCs w:val="24"/>
        </w:rPr>
        <w:t xml:space="preserve"> </w:t>
      </w:r>
      <w:r w:rsidR="00D10C62" w:rsidRPr="00A72124">
        <w:rPr>
          <w:rFonts w:ascii="Arial" w:hAnsi="Arial" w:cs="Arial"/>
          <w:sz w:val="22"/>
          <w:szCs w:val="24"/>
        </w:rPr>
        <w:t xml:space="preserve"> </w:t>
      </w:r>
    </w:p>
    <w:p w:rsidR="004F354B" w:rsidRDefault="004F354B" w:rsidP="00A4731C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  <w:r w:rsidRPr="00A72124">
        <w:rPr>
          <w:rFonts w:ascii="Arial" w:hAnsi="Arial" w:cs="Arial"/>
          <w:sz w:val="22"/>
          <w:szCs w:val="24"/>
        </w:rPr>
        <w:t>Ve věcech technických</w:t>
      </w:r>
      <w:r w:rsidR="006E6CE7">
        <w:rPr>
          <w:rFonts w:ascii="Arial" w:hAnsi="Arial" w:cs="Arial"/>
          <w:sz w:val="22"/>
          <w:szCs w:val="24"/>
        </w:rPr>
        <w:t>:</w:t>
      </w:r>
      <w:r w:rsidR="00D10C62">
        <w:rPr>
          <w:rFonts w:ascii="Arial" w:hAnsi="Arial" w:cs="Arial"/>
          <w:sz w:val="22"/>
          <w:szCs w:val="24"/>
        </w:rPr>
        <w:t xml:space="preserve">Pavel </w:t>
      </w:r>
      <w:r w:rsidR="00A4731C">
        <w:rPr>
          <w:rFonts w:ascii="Arial" w:hAnsi="Arial" w:cs="Arial"/>
          <w:sz w:val="22"/>
          <w:szCs w:val="24"/>
        </w:rPr>
        <w:t>………………………</w:t>
      </w:r>
      <w:proofErr w:type="gramStart"/>
      <w:r w:rsidR="00A4731C">
        <w:rPr>
          <w:rFonts w:ascii="Arial" w:hAnsi="Arial" w:cs="Arial"/>
          <w:sz w:val="22"/>
          <w:szCs w:val="24"/>
        </w:rPr>
        <w:t>….</w:t>
      </w:r>
      <w:r w:rsidR="00D10C62">
        <w:rPr>
          <w:rFonts w:ascii="Arial" w:hAnsi="Arial" w:cs="Arial"/>
          <w:sz w:val="22"/>
          <w:szCs w:val="24"/>
        </w:rPr>
        <w:t xml:space="preserve"> </w:t>
      </w:r>
      <w:r w:rsidRPr="00A72124">
        <w:rPr>
          <w:rFonts w:ascii="Arial" w:hAnsi="Arial" w:cs="Arial"/>
          <w:sz w:val="22"/>
          <w:szCs w:val="24"/>
        </w:rPr>
        <w:t xml:space="preserve">, </w:t>
      </w:r>
      <w:hyperlink r:id="rId12" w:history="1">
        <w:r w:rsidR="00D10C62" w:rsidRPr="00785BB3">
          <w:rPr>
            <w:rStyle w:val="Hypertextovodkaz"/>
            <w:rFonts w:ascii="Arial" w:hAnsi="Arial" w:cs="Arial"/>
            <w:sz w:val="22"/>
            <w:szCs w:val="24"/>
          </w:rPr>
          <w:t>termgashb@seznam</w:t>
        </w:r>
        <w:proofErr w:type="gramEnd"/>
        <w:r w:rsidR="00D10C62" w:rsidRPr="00785BB3">
          <w:rPr>
            <w:rStyle w:val="Hypertextovodkaz"/>
            <w:rFonts w:ascii="Arial" w:hAnsi="Arial" w:cs="Arial"/>
            <w:sz w:val="22"/>
            <w:szCs w:val="24"/>
          </w:rPr>
          <w:t>.cz</w:t>
        </w:r>
      </w:hyperlink>
      <w:r w:rsidR="00D10C62">
        <w:rPr>
          <w:rFonts w:ascii="Arial" w:hAnsi="Arial" w:cs="Arial"/>
          <w:sz w:val="22"/>
          <w:szCs w:val="24"/>
        </w:rPr>
        <w:t xml:space="preserve"> </w:t>
      </w:r>
    </w:p>
    <w:p w:rsidR="000B7269" w:rsidRDefault="000B7269">
      <w:pPr>
        <w:suppressAutoHyphens w:val="0"/>
        <w:overflowPunct/>
        <w:autoSpaceDE/>
        <w:textAlignment w:val="auto"/>
        <w:rPr>
          <w:rFonts w:ascii="Arial" w:hAnsi="Arial" w:cs="Arial"/>
          <w:sz w:val="22"/>
          <w:szCs w:val="24"/>
        </w:rPr>
      </w:pPr>
    </w:p>
    <w:p w:rsidR="00980016" w:rsidRDefault="00980016" w:rsidP="004F354B">
      <w:pPr>
        <w:pStyle w:val="Vorgabetext"/>
        <w:ind w:left="851"/>
        <w:jc w:val="both"/>
        <w:rPr>
          <w:rFonts w:ascii="Arial" w:hAnsi="Arial" w:cs="Arial"/>
          <w:sz w:val="22"/>
          <w:szCs w:val="24"/>
        </w:rPr>
      </w:pPr>
    </w:p>
    <w:p w:rsidR="001F0A20" w:rsidRDefault="001F0A20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EF6FD7" w:rsidRDefault="001B3D06" w:rsidP="001B3D06">
      <w:pPr>
        <w:pStyle w:val="Vorgabetex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</w:t>
      </w:r>
      <w:r w:rsidR="00D10C62">
        <w:rPr>
          <w:rFonts w:ascii="Arial" w:hAnsi="Arial" w:cs="Arial"/>
          <w:sz w:val="22"/>
          <w:szCs w:val="24"/>
        </w:rPr>
        <w:t xml:space="preserve"> Havlíčkově brodě </w:t>
      </w:r>
      <w:r w:rsidR="00ED1D24">
        <w:rPr>
          <w:rFonts w:ascii="Arial" w:hAnsi="Arial" w:cs="Arial"/>
          <w:sz w:val="22"/>
          <w:szCs w:val="24"/>
        </w:rPr>
        <w:t xml:space="preserve">dne </w:t>
      </w:r>
      <w:proofErr w:type="gramStart"/>
      <w:r w:rsidR="00ED1D24">
        <w:rPr>
          <w:rFonts w:ascii="Arial" w:hAnsi="Arial" w:cs="Arial"/>
          <w:sz w:val="22"/>
          <w:szCs w:val="24"/>
        </w:rPr>
        <w:t>15.1.2018</w:t>
      </w:r>
      <w:proofErr w:type="gramEnd"/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</w:p>
    <w:p w:rsidR="00D10C62" w:rsidRDefault="00D10C62" w:rsidP="001B3D06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1B3D06" w:rsidRDefault="000F31E3" w:rsidP="001B3D06">
      <w:pPr>
        <w:pStyle w:val="Vorgabetext"/>
        <w:tabs>
          <w:tab w:val="left" w:pos="5529"/>
        </w:tabs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 xml:space="preserve">_________________________                                   </w:t>
      </w:r>
      <w:r w:rsidR="001B3D06">
        <w:rPr>
          <w:rFonts w:ascii="Arial" w:hAnsi="Arial" w:cs="Arial"/>
          <w:sz w:val="22"/>
          <w:szCs w:val="24"/>
        </w:rPr>
        <w:t>___________________________</w:t>
      </w:r>
      <w:proofErr w:type="gramEnd"/>
    </w:p>
    <w:p w:rsidR="001B3D06" w:rsidRPr="00D10C62" w:rsidRDefault="005747FF" w:rsidP="009835EA">
      <w:pPr>
        <w:pStyle w:val="Vorgabetext"/>
        <w:tabs>
          <w:tab w:val="left" w:pos="5529"/>
        </w:tabs>
        <w:jc w:val="both"/>
        <w:rPr>
          <w:rFonts w:ascii="Arial" w:hAnsi="Arial" w:cs="Arial"/>
          <w:sz w:val="22"/>
          <w:szCs w:val="24"/>
        </w:rPr>
      </w:pPr>
      <w:r w:rsidRPr="00D10C62">
        <w:rPr>
          <w:rFonts w:ascii="Arial" w:hAnsi="Arial" w:cs="Arial"/>
          <w:bCs/>
          <w:sz w:val="22"/>
          <w:szCs w:val="24"/>
        </w:rPr>
        <w:t xml:space="preserve">      </w:t>
      </w:r>
      <w:r w:rsidR="006160AF" w:rsidRPr="00D10C62">
        <w:rPr>
          <w:rFonts w:ascii="Arial" w:hAnsi="Arial" w:cs="Arial"/>
          <w:bCs/>
          <w:sz w:val="22"/>
          <w:szCs w:val="24"/>
        </w:rPr>
        <w:t xml:space="preserve">  </w:t>
      </w:r>
      <w:r w:rsidR="00D10C62" w:rsidRPr="00D10C62">
        <w:rPr>
          <w:rFonts w:ascii="Arial" w:hAnsi="Arial" w:cs="Arial"/>
          <w:bCs/>
          <w:sz w:val="22"/>
          <w:szCs w:val="24"/>
        </w:rPr>
        <w:t xml:space="preserve">Pavel Hobza </w:t>
      </w:r>
      <w:r w:rsidR="001B3D06" w:rsidRPr="00D10C62">
        <w:rPr>
          <w:rFonts w:ascii="Arial" w:hAnsi="Arial" w:cs="Arial"/>
          <w:sz w:val="22"/>
          <w:szCs w:val="24"/>
        </w:rPr>
        <w:tab/>
      </w:r>
      <w:r w:rsidR="00D10C62" w:rsidRPr="00D10C62">
        <w:rPr>
          <w:rFonts w:ascii="Arial" w:hAnsi="Arial" w:cs="Arial"/>
          <w:sz w:val="22"/>
          <w:szCs w:val="24"/>
        </w:rPr>
        <w:t xml:space="preserve">Ing. Miroslav Sommer </w:t>
      </w:r>
    </w:p>
    <w:p w:rsidR="001B3D06" w:rsidRPr="00D10C62" w:rsidRDefault="001B3D06" w:rsidP="009835EA">
      <w:pPr>
        <w:pStyle w:val="Vorgabetext"/>
        <w:tabs>
          <w:tab w:val="left" w:pos="5529"/>
        </w:tabs>
        <w:jc w:val="both"/>
        <w:rPr>
          <w:rFonts w:ascii="Arial" w:hAnsi="Arial" w:cs="Arial"/>
          <w:sz w:val="22"/>
          <w:szCs w:val="24"/>
        </w:rPr>
      </w:pPr>
      <w:r w:rsidRPr="00D10C62">
        <w:rPr>
          <w:rFonts w:ascii="Arial" w:hAnsi="Arial" w:cs="Arial"/>
          <w:sz w:val="22"/>
          <w:szCs w:val="24"/>
        </w:rPr>
        <w:t>      Jednatel společnosti               </w:t>
      </w:r>
      <w:r w:rsidR="00D10C62">
        <w:rPr>
          <w:rFonts w:ascii="Arial" w:hAnsi="Arial" w:cs="Arial"/>
          <w:sz w:val="22"/>
          <w:szCs w:val="24"/>
        </w:rPr>
        <w:t xml:space="preserve">      </w:t>
      </w:r>
      <w:r w:rsidRPr="00D10C62">
        <w:rPr>
          <w:rFonts w:ascii="Arial" w:hAnsi="Arial" w:cs="Arial"/>
          <w:sz w:val="22"/>
          <w:szCs w:val="24"/>
        </w:rPr>
        <w:t>   </w:t>
      </w:r>
      <w:r w:rsidR="00C14CF4" w:rsidRPr="00D10C62">
        <w:rPr>
          <w:rFonts w:ascii="Arial" w:hAnsi="Arial" w:cs="Arial"/>
          <w:sz w:val="22"/>
          <w:szCs w:val="24"/>
        </w:rPr>
        <w:t>                               </w:t>
      </w:r>
      <w:r w:rsidR="00D10C62" w:rsidRPr="00D10C62">
        <w:rPr>
          <w:rFonts w:ascii="Arial" w:hAnsi="Arial" w:cs="Arial"/>
          <w:sz w:val="22"/>
          <w:szCs w:val="24"/>
        </w:rPr>
        <w:t xml:space="preserve">jednatel společnosti </w:t>
      </w:r>
    </w:p>
    <w:p w:rsidR="004B556F" w:rsidRPr="00A4731C" w:rsidRDefault="001B3D06" w:rsidP="00A4731C">
      <w:pPr>
        <w:pStyle w:val="Vorgabetext"/>
        <w:tabs>
          <w:tab w:val="left" w:pos="5529"/>
        </w:tabs>
        <w:jc w:val="both"/>
        <w:rPr>
          <w:rFonts w:ascii="Arial" w:hAnsi="Arial" w:cs="Arial"/>
          <w:color w:val="000000"/>
          <w:sz w:val="22"/>
          <w:szCs w:val="24"/>
        </w:rPr>
      </w:pPr>
      <w:r w:rsidRPr="00D10C62">
        <w:rPr>
          <w:rFonts w:ascii="Arial" w:hAnsi="Arial" w:cs="Arial"/>
          <w:sz w:val="22"/>
          <w:szCs w:val="24"/>
        </w:rPr>
        <w:t xml:space="preserve">    </w:t>
      </w:r>
      <w:r w:rsidR="00D10C62" w:rsidRPr="00D10C62">
        <w:rPr>
          <w:rFonts w:ascii="Arial" w:hAnsi="Arial" w:cs="Arial"/>
          <w:sz w:val="22"/>
          <w:szCs w:val="24"/>
        </w:rPr>
        <w:t xml:space="preserve">   TERMGAS s.r.o. </w:t>
      </w:r>
      <w:r w:rsidRPr="00D10C62">
        <w:rPr>
          <w:rFonts w:ascii="Arial" w:hAnsi="Arial" w:cs="Arial"/>
          <w:sz w:val="22"/>
          <w:szCs w:val="24"/>
        </w:rPr>
        <w:t xml:space="preserve">                                </w:t>
      </w:r>
      <w:r w:rsidR="00C14CF4" w:rsidRPr="00D10C62">
        <w:rPr>
          <w:rFonts w:ascii="Arial" w:hAnsi="Arial" w:cs="Arial"/>
          <w:sz w:val="22"/>
          <w:szCs w:val="24"/>
        </w:rPr>
        <w:t xml:space="preserve"> </w:t>
      </w:r>
      <w:r w:rsidR="00C14CF4" w:rsidRPr="00D10C62">
        <w:rPr>
          <w:rFonts w:ascii="Arial" w:hAnsi="Arial" w:cs="Arial"/>
          <w:sz w:val="22"/>
          <w:szCs w:val="24"/>
        </w:rPr>
        <w:tab/>
      </w:r>
      <w:r w:rsidR="00C14CF4" w:rsidRPr="00D10C62">
        <w:rPr>
          <w:rFonts w:ascii="Arial" w:hAnsi="Arial" w:cs="Arial"/>
          <w:sz w:val="22"/>
          <w:szCs w:val="24"/>
        </w:rPr>
        <w:tab/>
      </w:r>
      <w:r w:rsidR="00D10C62" w:rsidRPr="00D10C62">
        <w:rPr>
          <w:rFonts w:ascii="Arial" w:hAnsi="Arial" w:cs="Arial"/>
          <w:sz w:val="22"/>
          <w:szCs w:val="24"/>
        </w:rPr>
        <w:t>TEPLO HB s.</w:t>
      </w:r>
      <w:r w:rsidR="00A4731C">
        <w:rPr>
          <w:rFonts w:ascii="Arial" w:hAnsi="Arial" w:cs="Arial"/>
          <w:sz w:val="22"/>
          <w:szCs w:val="24"/>
        </w:rPr>
        <w:t>r.o.</w:t>
      </w:r>
      <w:r w:rsidR="004B556F">
        <w:rPr>
          <w:rFonts w:ascii="Arial" w:hAnsi="Arial" w:cs="Arial"/>
          <w:b/>
          <w:bCs/>
          <w:color w:val="000000"/>
          <w:sz w:val="22"/>
          <w:szCs w:val="24"/>
        </w:rPr>
        <w:br w:type="page"/>
      </w:r>
    </w:p>
    <w:p w:rsidR="00870A35" w:rsidRPr="00F315B5" w:rsidRDefault="00EC6540" w:rsidP="002F49B2">
      <w:pPr>
        <w:pStyle w:val="Vorgabetext"/>
        <w:rPr>
          <w:rFonts w:ascii="Arial" w:hAnsi="Arial" w:cs="Arial"/>
          <w:b/>
          <w:bCs/>
          <w:color w:val="000000"/>
          <w:sz w:val="22"/>
          <w:szCs w:val="24"/>
        </w:rPr>
      </w:pPr>
      <w:r>
        <w:rPr>
          <w:rFonts w:ascii="Arial" w:hAnsi="Arial" w:cs="Arial"/>
          <w:b/>
          <w:bCs/>
          <w:color w:val="000000"/>
          <w:sz w:val="22"/>
          <w:szCs w:val="24"/>
        </w:rPr>
        <w:lastRenderedPageBreak/>
        <w:t xml:space="preserve">Příloha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4"/>
        </w:rPr>
        <w:t>č.1</w:t>
      </w:r>
      <w:r w:rsidR="00D678F6">
        <w:rPr>
          <w:rFonts w:ascii="Arial" w:hAnsi="Arial" w:cs="Arial"/>
          <w:b/>
          <w:bCs/>
          <w:color w:val="000000"/>
          <w:sz w:val="22"/>
          <w:szCs w:val="24"/>
        </w:rPr>
        <w:t>:</w:t>
      </w:r>
      <w:proofErr w:type="gramEnd"/>
    </w:p>
    <w:p w:rsidR="00870A35" w:rsidRDefault="00870A35" w:rsidP="00870A35">
      <w:pPr>
        <w:pStyle w:val="Vorgabetext"/>
        <w:ind w:firstLine="225"/>
        <w:rPr>
          <w:rFonts w:ascii="Arial" w:hAnsi="Arial" w:cs="Arial"/>
          <w:color w:val="000000"/>
          <w:sz w:val="22"/>
          <w:szCs w:val="24"/>
        </w:rPr>
      </w:pPr>
    </w:p>
    <w:p w:rsidR="00D10C62" w:rsidRPr="00775023" w:rsidRDefault="00D10C62" w:rsidP="00870A35">
      <w:pPr>
        <w:pStyle w:val="Vorgabetext"/>
        <w:ind w:firstLine="225"/>
        <w:rPr>
          <w:rFonts w:ascii="Arial" w:hAnsi="Arial" w:cs="Arial"/>
          <w:b/>
          <w:color w:val="000000"/>
          <w:sz w:val="22"/>
          <w:szCs w:val="24"/>
        </w:rPr>
      </w:pPr>
      <w:r>
        <w:rPr>
          <w:rFonts w:ascii="Arial" w:hAnsi="Arial" w:cs="Arial"/>
          <w:b/>
          <w:color w:val="000000"/>
          <w:sz w:val="22"/>
          <w:szCs w:val="24"/>
        </w:rPr>
        <w:t xml:space="preserve">Objekt </w:t>
      </w:r>
      <w:r w:rsidR="00A4731C">
        <w:rPr>
          <w:rFonts w:ascii="Arial" w:hAnsi="Arial" w:cs="Arial"/>
          <w:b/>
          <w:color w:val="000000"/>
          <w:sz w:val="22"/>
          <w:szCs w:val="24"/>
        </w:rPr>
        <w:t>…………………..</w:t>
      </w:r>
      <w:r>
        <w:rPr>
          <w:rFonts w:ascii="Arial" w:hAnsi="Arial" w:cs="Arial"/>
          <w:b/>
          <w:color w:val="000000"/>
          <w:sz w:val="22"/>
          <w:szCs w:val="24"/>
        </w:rPr>
        <w:t xml:space="preserve">, Havlíčkův </w:t>
      </w:r>
      <w:proofErr w:type="gramStart"/>
      <w:r>
        <w:rPr>
          <w:rFonts w:ascii="Arial" w:hAnsi="Arial" w:cs="Arial"/>
          <w:b/>
          <w:color w:val="000000"/>
          <w:sz w:val="22"/>
          <w:szCs w:val="24"/>
        </w:rPr>
        <w:t>Brod :</w:t>
      </w:r>
      <w:proofErr w:type="gramEnd"/>
    </w:p>
    <w:p w:rsidR="00D10C62" w:rsidRDefault="00D10C62" w:rsidP="0097448B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</w:p>
    <w:p w:rsidR="0097448B" w:rsidRDefault="0097448B" w:rsidP="0097448B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eastAsia="zh-CN"/>
        </w:rPr>
        <w:t>Vitocrossal</w:t>
      </w:r>
      <w:proofErr w:type="spellEnd"/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 100</w:t>
      </w:r>
      <w:r w:rsidR="00D678F6">
        <w:rPr>
          <w:rFonts w:ascii="Arial" w:hAnsi="Arial" w:cs="Arial"/>
          <w:color w:val="000000"/>
          <w:sz w:val="22"/>
          <w:szCs w:val="22"/>
          <w:lang w:eastAsia="zh-CN"/>
        </w:rPr>
        <w:t> </w:t>
      </w:r>
      <w:r>
        <w:rPr>
          <w:rFonts w:ascii="Arial" w:hAnsi="Arial" w:cs="Arial"/>
          <w:color w:val="000000"/>
          <w:sz w:val="22"/>
          <w:szCs w:val="22"/>
          <w:lang w:eastAsia="zh-CN"/>
        </w:rPr>
        <w:t>220kW</w:t>
      </w:r>
      <w:r>
        <w:rPr>
          <w:rFonts w:ascii="Arial" w:hAnsi="Arial" w:cs="Arial"/>
          <w:color w:val="000000"/>
          <w:sz w:val="22"/>
          <w:szCs w:val="22"/>
          <w:lang w:eastAsia="zh-CN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  <w:lang w:eastAsia="zh-CN"/>
        </w:rPr>
        <w:t>v.č.</w:t>
      </w:r>
      <w:proofErr w:type="gramEnd"/>
    </w:p>
    <w:p w:rsidR="0097448B" w:rsidRDefault="0097448B" w:rsidP="0097448B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eastAsia="zh-CN"/>
        </w:rPr>
        <w:t>Vitocrossal</w:t>
      </w:r>
      <w:proofErr w:type="spellEnd"/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 100</w:t>
      </w:r>
      <w:r w:rsidR="00D678F6">
        <w:rPr>
          <w:rFonts w:ascii="Arial" w:hAnsi="Arial" w:cs="Arial"/>
          <w:color w:val="000000"/>
          <w:sz w:val="22"/>
          <w:szCs w:val="22"/>
          <w:lang w:eastAsia="zh-CN"/>
        </w:rPr>
        <w:t> </w:t>
      </w:r>
      <w:r>
        <w:rPr>
          <w:rFonts w:ascii="Arial" w:hAnsi="Arial" w:cs="Arial"/>
          <w:color w:val="000000"/>
          <w:sz w:val="22"/>
          <w:szCs w:val="22"/>
          <w:lang w:eastAsia="zh-CN"/>
        </w:rPr>
        <w:t>220kW</w:t>
      </w:r>
      <w:r>
        <w:rPr>
          <w:rFonts w:ascii="Arial" w:hAnsi="Arial" w:cs="Arial"/>
          <w:color w:val="000000"/>
          <w:sz w:val="22"/>
          <w:szCs w:val="22"/>
          <w:lang w:eastAsia="zh-CN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  <w:lang w:eastAsia="zh-CN"/>
        </w:rPr>
        <w:t>v.č.</w:t>
      </w:r>
      <w:proofErr w:type="gramEnd"/>
    </w:p>
    <w:p w:rsidR="00665AF5" w:rsidRDefault="00665AF5" w:rsidP="0097448B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</w:p>
    <w:p w:rsidR="00665AF5" w:rsidRDefault="00665AF5" w:rsidP="0097448B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</w:p>
    <w:p w:rsidR="00665AF5" w:rsidRPr="00665AF5" w:rsidRDefault="00665AF5" w:rsidP="0097448B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665AF5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   Objekt </w:t>
      </w:r>
      <w:r w:rsidR="00A4731C">
        <w:rPr>
          <w:rFonts w:ascii="Arial" w:hAnsi="Arial" w:cs="Arial"/>
          <w:b/>
          <w:color w:val="000000"/>
          <w:sz w:val="22"/>
          <w:szCs w:val="22"/>
          <w:lang w:eastAsia="zh-CN"/>
        </w:rPr>
        <w:t>…………….</w:t>
      </w:r>
      <w:r w:rsidRPr="00665AF5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 ……, Havlíčkův Brod </w:t>
      </w:r>
    </w:p>
    <w:p w:rsidR="00665AF5" w:rsidRDefault="00665AF5" w:rsidP="0097448B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   </w:t>
      </w:r>
    </w:p>
    <w:p w:rsidR="00665AF5" w:rsidRPr="00665AF5" w:rsidRDefault="00665AF5" w:rsidP="0097448B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665AF5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Administrativní budova </w:t>
      </w:r>
    </w:p>
    <w:p w:rsidR="00665AF5" w:rsidRDefault="00665AF5" w:rsidP="00665AF5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VITODENS 200W                                                      </w:t>
      </w:r>
      <w:proofErr w:type="gramStart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>v.č.</w:t>
      </w:r>
      <w:proofErr w:type="gramEnd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:rsidR="00665AF5" w:rsidRPr="00665AF5" w:rsidRDefault="00665AF5" w:rsidP="00665AF5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VITODENS 100W                                                      </w:t>
      </w:r>
      <w:proofErr w:type="gramStart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>v.č.</w:t>
      </w:r>
      <w:proofErr w:type="gramEnd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:rsidR="00665AF5" w:rsidRPr="00665AF5" w:rsidRDefault="00665AF5" w:rsidP="00665AF5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VITODENS 200W                                                      </w:t>
      </w:r>
      <w:proofErr w:type="gramStart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>v.č.</w:t>
      </w:r>
      <w:proofErr w:type="gramEnd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:rsidR="00665AF5" w:rsidRPr="00665AF5" w:rsidRDefault="00665AF5" w:rsidP="00665AF5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</w:p>
    <w:p w:rsidR="00665AF5" w:rsidRDefault="00665AF5" w:rsidP="0097448B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665AF5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BUDOVA K 1 </w:t>
      </w:r>
    </w:p>
    <w:p w:rsidR="00665AF5" w:rsidRPr="00665AF5" w:rsidRDefault="00665AF5" w:rsidP="00665AF5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VITODENS 100W                                                      </w:t>
      </w:r>
      <w:proofErr w:type="gramStart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>v.č.</w:t>
      </w:r>
      <w:proofErr w:type="gramEnd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:rsidR="00665AF5" w:rsidRPr="00665AF5" w:rsidRDefault="00665AF5" w:rsidP="00665AF5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VITODENS 200W                                                      </w:t>
      </w:r>
      <w:proofErr w:type="gramStart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>v.č.</w:t>
      </w:r>
      <w:proofErr w:type="gramEnd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:rsidR="00665AF5" w:rsidRDefault="00665AF5" w:rsidP="00665AF5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VITODENS 200W                                                      </w:t>
      </w:r>
      <w:proofErr w:type="gramStart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>v.č.</w:t>
      </w:r>
      <w:proofErr w:type="gramEnd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:rsidR="00665AF5" w:rsidRDefault="00665AF5" w:rsidP="00665AF5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</w:p>
    <w:p w:rsidR="00665AF5" w:rsidRDefault="00665AF5" w:rsidP="00665AF5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665AF5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BUDOVA K 2 </w:t>
      </w:r>
    </w:p>
    <w:p w:rsidR="00665AF5" w:rsidRPr="00665AF5" w:rsidRDefault="00665AF5" w:rsidP="00665AF5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VITODENS 100W                                                      </w:t>
      </w:r>
      <w:proofErr w:type="gramStart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>v.č.</w:t>
      </w:r>
      <w:proofErr w:type="gramEnd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:rsidR="00665AF5" w:rsidRPr="00665AF5" w:rsidRDefault="00665AF5" w:rsidP="00665AF5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VITODENS 200W                                                      </w:t>
      </w:r>
      <w:proofErr w:type="gramStart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>v.č.</w:t>
      </w:r>
      <w:proofErr w:type="gramEnd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:rsidR="00665AF5" w:rsidRPr="00665AF5" w:rsidRDefault="00665AF5" w:rsidP="00665AF5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VITODENS 200W                                                      </w:t>
      </w:r>
      <w:proofErr w:type="gramStart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>v.č.</w:t>
      </w:r>
      <w:proofErr w:type="gramEnd"/>
      <w:r w:rsidRPr="00665AF5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:rsidR="00665AF5" w:rsidRPr="00665AF5" w:rsidRDefault="00665AF5" w:rsidP="00665AF5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:rsidR="00665AF5" w:rsidRPr="00665AF5" w:rsidRDefault="00665AF5" w:rsidP="0097448B">
      <w:pPr>
        <w:tabs>
          <w:tab w:val="left" w:pos="5103"/>
        </w:tabs>
        <w:suppressAutoHyphens w:val="0"/>
        <w:overflowPunct/>
        <w:autoSpaceDE/>
        <w:textAlignment w:val="auto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:rsidR="009835EA" w:rsidRPr="00CF6C9E" w:rsidRDefault="009835EA" w:rsidP="00576DC7">
      <w:pPr>
        <w:suppressAutoHyphens w:val="0"/>
        <w:overflowPunct/>
        <w:autoSpaceDN w:val="0"/>
        <w:adjustRightInd w:val="0"/>
        <w:textAlignment w:val="auto"/>
        <w:rPr>
          <w:rFonts w:ascii="Arial" w:hAnsi="Arial" w:cs="Arial"/>
          <w:sz w:val="22"/>
          <w:szCs w:val="22"/>
          <w:lang w:eastAsia="cs-CZ"/>
        </w:rPr>
      </w:pPr>
    </w:p>
    <w:p w:rsidR="005A3EF9" w:rsidRDefault="00D10C62" w:rsidP="00D10C62">
      <w:pPr>
        <w:suppressAutoHyphens w:val="0"/>
        <w:overflowPunct/>
        <w:autoSpaceDN w:val="0"/>
        <w:adjustRightInd w:val="0"/>
        <w:ind w:firstLine="851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Servisní prohlídka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obsahuje :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D10C62" w:rsidRDefault="00D10C62" w:rsidP="00D10C62">
      <w:pPr>
        <w:suppressAutoHyphens w:val="0"/>
        <w:overflowPunct/>
        <w:autoSpaceDN w:val="0"/>
        <w:adjustRightInd w:val="0"/>
        <w:ind w:firstLine="851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5A3EF9" w:rsidRPr="00FA0746" w:rsidRDefault="005A3EF9" w:rsidP="005A3EF9">
      <w:pPr>
        <w:pStyle w:val="Odstavecseseznamem"/>
        <w:numPr>
          <w:ilvl w:val="0"/>
          <w:numId w:val="5"/>
        </w:numPr>
        <w:suppressAutoHyphens w:val="0"/>
        <w:overflowPunct/>
        <w:autoSpaceDN w:val="0"/>
        <w:adjustRightInd w:val="0"/>
        <w:textAlignment w:val="auto"/>
        <w:rPr>
          <w:rFonts w:ascii="Arial" w:eastAsia="UniversCE" w:hAnsi="Arial" w:cs="Arial"/>
          <w:lang w:eastAsia="cs-CZ"/>
        </w:rPr>
      </w:pPr>
      <w:r w:rsidRPr="00FA0746">
        <w:rPr>
          <w:rFonts w:ascii="Arial" w:eastAsia="UniversCE" w:hAnsi="Arial" w:cs="Arial"/>
          <w:lang w:eastAsia="cs-CZ"/>
        </w:rPr>
        <w:t>kontrola a případné vyrovnání tlaku v expanzní nádobě</w:t>
      </w:r>
    </w:p>
    <w:p w:rsidR="005A3EF9" w:rsidRPr="00FA0746" w:rsidRDefault="005A3EF9" w:rsidP="005A3EF9">
      <w:pPr>
        <w:pStyle w:val="Odstavecseseznamem"/>
        <w:numPr>
          <w:ilvl w:val="0"/>
          <w:numId w:val="5"/>
        </w:numPr>
        <w:suppressAutoHyphens w:val="0"/>
        <w:overflowPunct/>
        <w:autoSpaceDN w:val="0"/>
        <w:adjustRightInd w:val="0"/>
        <w:textAlignment w:val="auto"/>
        <w:rPr>
          <w:rFonts w:ascii="Arial" w:eastAsia="UniversCE" w:hAnsi="Arial" w:cs="Arial"/>
          <w:lang w:eastAsia="cs-CZ"/>
        </w:rPr>
      </w:pPr>
      <w:r w:rsidRPr="00FA0746">
        <w:rPr>
          <w:rFonts w:ascii="Arial" w:eastAsia="UniversCE" w:hAnsi="Arial" w:cs="Arial"/>
          <w:lang w:eastAsia="cs-CZ"/>
        </w:rPr>
        <w:t>kontrola stavu ionizačních a zapalovacích elektrod</w:t>
      </w:r>
    </w:p>
    <w:p w:rsidR="005A3EF9" w:rsidRPr="00A4731C" w:rsidRDefault="005A3EF9" w:rsidP="005A3EF9">
      <w:pPr>
        <w:pStyle w:val="Odstavecseseznamem"/>
        <w:numPr>
          <w:ilvl w:val="0"/>
          <w:numId w:val="5"/>
        </w:numPr>
        <w:suppressAutoHyphens w:val="0"/>
        <w:overflowPunct/>
        <w:autoSpaceDN w:val="0"/>
        <w:adjustRightInd w:val="0"/>
        <w:textAlignment w:val="auto"/>
        <w:rPr>
          <w:rFonts w:ascii="Arial" w:eastAsia="UniversCE" w:hAnsi="Arial" w:cs="Arial"/>
          <w:lang w:val="pl-PL" w:eastAsia="cs-CZ"/>
        </w:rPr>
      </w:pPr>
      <w:r w:rsidRPr="00A4731C">
        <w:rPr>
          <w:rFonts w:ascii="Arial" w:eastAsia="UniversCE" w:hAnsi="Arial" w:cs="Arial"/>
          <w:lang w:val="pl-PL" w:eastAsia="cs-CZ"/>
        </w:rPr>
        <w:t>kontrola stavu a těsnosti okruhu plynu a odvodu spalin</w:t>
      </w:r>
    </w:p>
    <w:p w:rsidR="005A3EF9" w:rsidRPr="00A67770" w:rsidRDefault="005A3EF9" w:rsidP="005A3EF9">
      <w:pPr>
        <w:pStyle w:val="Odstavecseseznamem"/>
        <w:numPr>
          <w:ilvl w:val="0"/>
          <w:numId w:val="5"/>
        </w:numPr>
        <w:suppressAutoHyphens w:val="0"/>
        <w:overflowPunct/>
        <w:autoSpaceDN w:val="0"/>
        <w:adjustRightInd w:val="0"/>
        <w:textAlignment w:val="auto"/>
        <w:rPr>
          <w:rFonts w:ascii="Arial" w:eastAsia="UniversCE" w:hAnsi="Arial" w:cs="Arial"/>
          <w:lang w:val="de-DE" w:eastAsia="cs-CZ"/>
        </w:rPr>
      </w:pPr>
      <w:proofErr w:type="spellStart"/>
      <w:r w:rsidRPr="00A67770">
        <w:rPr>
          <w:rFonts w:ascii="Arial" w:eastAsia="UniversCE" w:hAnsi="Arial" w:cs="Arial"/>
          <w:lang w:val="de-DE" w:eastAsia="cs-CZ"/>
        </w:rPr>
        <w:t>vyčištění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hořáku</w:t>
      </w:r>
      <w:proofErr w:type="spellEnd"/>
    </w:p>
    <w:p w:rsidR="005A3EF9" w:rsidRPr="00A67770" w:rsidRDefault="005A3EF9" w:rsidP="005A3EF9">
      <w:pPr>
        <w:pStyle w:val="Odstavecseseznamem"/>
        <w:numPr>
          <w:ilvl w:val="0"/>
          <w:numId w:val="5"/>
        </w:numPr>
        <w:suppressAutoHyphens w:val="0"/>
        <w:overflowPunct/>
        <w:autoSpaceDN w:val="0"/>
        <w:adjustRightInd w:val="0"/>
        <w:textAlignment w:val="auto"/>
        <w:rPr>
          <w:rFonts w:ascii="Arial" w:eastAsia="UniversCE" w:hAnsi="Arial" w:cs="Arial"/>
          <w:lang w:val="de-DE" w:eastAsia="cs-CZ"/>
        </w:rPr>
      </w:pPr>
      <w:proofErr w:type="spellStart"/>
      <w:r w:rsidRPr="00A67770">
        <w:rPr>
          <w:rFonts w:ascii="Arial" w:eastAsia="UniversCE" w:hAnsi="Arial" w:cs="Arial"/>
          <w:lang w:val="de-DE" w:eastAsia="cs-CZ"/>
        </w:rPr>
        <w:t>vyčištění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výměníku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na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straně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spalin</w:t>
      </w:r>
      <w:proofErr w:type="spellEnd"/>
    </w:p>
    <w:p w:rsidR="005A3EF9" w:rsidRPr="00A67770" w:rsidRDefault="005A3EF9" w:rsidP="005A3EF9">
      <w:pPr>
        <w:pStyle w:val="Odstavecseseznamem"/>
        <w:numPr>
          <w:ilvl w:val="0"/>
          <w:numId w:val="5"/>
        </w:numPr>
        <w:suppressAutoHyphens w:val="0"/>
        <w:overflowPunct/>
        <w:autoSpaceDN w:val="0"/>
        <w:adjustRightInd w:val="0"/>
        <w:textAlignment w:val="auto"/>
        <w:rPr>
          <w:rFonts w:ascii="Arial" w:eastAsia="UniversCE" w:hAnsi="Arial" w:cs="Arial"/>
          <w:lang w:val="de-DE" w:eastAsia="cs-CZ"/>
        </w:rPr>
      </w:pPr>
      <w:proofErr w:type="spellStart"/>
      <w:r w:rsidRPr="00A67770">
        <w:rPr>
          <w:rFonts w:ascii="Arial" w:eastAsia="UniversCE" w:hAnsi="Arial" w:cs="Arial"/>
          <w:lang w:val="de-DE" w:eastAsia="cs-CZ"/>
        </w:rPr>
        <w:t>vyčištění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filtru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topného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okruhu</w:t>
      </w:r>
      <w:proofErr w:type="spellEnd"/>
    </w:p>
    <w:p w:rsidR="005A3EF9" w:rsidRPr="00A67770" w:rsidRDefault="005A3EF9" w:rsidP="005A3EF9">
      <w:pPr>
        <w:pStyle w:val="Odstavecseseznamem"/>
        <w:numPr>
          <w:ilvl w:val="0"/>
          <w:numId w:val="5"/>
        </w:numPr>
        <w:suppressAutoHyphens w:val="0"/>
        <w:overflowPunct/>
        <w:autoSpaceDN w:val="0"/>
        <w:adjustRightInd w:val="0"/>
        <w:textAlignment w:val="auto"/>
        <w:rPr>
          <w:rFonts w:ascii="Arial" w:eastAsia="UniversCE" w:hAnsi="Arial" w:cs="Arial"/>
          <w:lang w:val="de-DE" w:eastAsia="cs-CZ"/>
        </w:rPr>
      </w:pPr>
      <w:proofErr w:type="spellStart"/>
      <w:r w:rsidRPr="00A67770">
        <w:rPr>
          <w:rFonts w:ascii="Arial" w:eastAsia="UniversCE" w:hAnsi="Arial" w:cs="Arial"/>
          <w:lang w:val="de-DE" w:eastAsia="cs-CZ"/>
        </w:rPr>
        <w:t>vyčištění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sifonu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odvodu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kondenzátu</w:t>
      </w:r>
      <w:proofErr w:type="spellEnd"/>
    </w:p>
    <w:p w:rsidR="005A3EF9" w:rsidRPr="00A67770" w:rsidRDefault="005A3EF9" w:rsidP="005A3EF9">
      <w:pPr>
        <w:pStyle w:val="Odstavecseseznamem"/>
        <w:numPr>
          <w:ilvl w:val="0"/>
          <w:numId w:val="5"/>
        </w:numPr>
        <w:suppressAutoHyphens w:val="0"/>
        <w:overflowPunct/>
        <w:autoSpaceDN w:val="0"/>
        <w:adjustRightInd w:val="0"/>
        <w:textAlignment w:val="auto"/>
        <w:rPr>
          <w:rFonts w:ascii="Arial" w:eastAsia="UniversCE" w:hAnsi="Arial" w:cs="Arial"/>
          <w:lang w:val="de-DE" w:eastAsia="cs-CZ"/>
        </w:rPr>
      </w:pPr>
      <w:proofErr w:type="spellStart"/>
      <w:r w:rsidRPr="00A67770">
        <w:rPr>
          <w:rFonts w:ascii="Arial" w:eastAsia="UniversCE" w:hAnsi="Arial" w:cs="Arial"/>
          <w:lang w:val="de-DE" w:eastAsia="cs-CZ"/>
        </w:rPr>
        <w:t>kontrola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havarijních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stavů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kotle</w:t>
      </w:r>
      <w:proofErr w:type="spellEnd"/>
    </w:p>
    <w:p w:rsidR="005A3EF9" w:rsidRPr="00A67770" w:rsidRDefault="005A3EF9" w:rsidP="005A3EF9">
      <w:pPr>
        <w:pStyle w:val="Odstavecseseznamem"/>
        <w:numPr>
          <w:ilvl w:val="0"/>
          <w:numId w:val="5"/>
        </w:numPr>
        <w:suppressAutoHyphens w:val="0"/>
        <w:overflowPunct/>
        <w:autoSpaceDN w:val="0"/>
        <w:adjustRightInd w:val="0"/>
        <w:textAlignment w:val="auto"/>
        <w:rPr>
          <w:rFonts w:ascii="Arial" w:eastAsia="UniversCE" w:hAnsi="Arial" w:cs="Arial"/>
          <w:lang w:val="de-DE" w:eastAsia="cs-CZ"/>
        </w:rPr>
      </w:pPr>
      <w:proofErr w:type="spellStart"/>
      <w:r w:rsidRPr="00A67770">
        <w:rPr>
          <w:rFonts w:ascii="Arial" w:eastAsia="UniversCE" w:hAnsi="Arial" w:cs="Arial"/>
          <w:lang w:val="de-DE" w:eastAsia="cs-CZ"/>
        </w:rPr>
        <w:t>ověření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správného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odtahu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spalin</w:t>
      </w:r>
      <w:proofErr w:type="spellEnd"/>
    </w:p>
    <w:p w:rsidR="005A3EF9" w:rsidRPr="00A67770" w:rsidRDefault="005A3EF9" w:rsidP="005A3EF9">
      <w:pPr>
        <w:pStyle w:val="Odstavecseseznamem"/>
        <w:numPr>
          <w:ilvl w:val="0"/>
          <w:numId w:val="5"/>
        </w:numPr>
        <w:suppressAutoHyphens w:val="0"/>
        <w:overflowPunct/>
        <w:autoSpaceDN w:val="0"/>
        <w:adjustRightInd w:val="0"/>
        <w:textAlignment w:val="auto"/>
        <w:rPr>
          <w:rFonts w:ascii="Arial" w:eastAsia="UniversCE" w:hAnsi="Arial" w:cs="Arial"/>
          <w:lang w:val="de-DE" w:eastAsia="cs-CZ"/>
        </w:rPr>
      </w:pPr>
      <w:proofErr w:type="spellStart"/>
      <w:r w:rsidRPr="00A67770">
        <w:rPr>
          <w:rFonts w:ascii="Arial" w:eastAsia="UniversCE" w:hAnsi="Arial" w:cs="Arial"/>
          <w:lang w:val="de-DE" w:eastAsia="cs-CZ"/>
        </w:rPr>
        <w:t>kontrola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přívodu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spalovacího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vzduchu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a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větrání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prostoru</w:t>
      </w:r>
      <w:proofErr w:type="spellEnd"/>
    </w:p>
    <w:p w:rsidR="005A3EF9" w:rsidRPr="00A67770" w:rsidRDefault="005A3EF9" w:rsidP="005A3EF9">
      <w:pPr>
        <w:pStyle w:val="Odstavecseseznamem"/>
        <w:numPr>
          <w:ilvl w:val="0"/>
          <w:numId w:val="5"/>
        </w:numPr>
        <w:suppressAutoHyphens w:val="0"/>
        <w:overflowPunct/>
        <w:autoSpaceDN w:val="0"/>
        <w:adjustRightInd w:val="0"/>
        <w:textAlignment w:val="auto"/>
        <w:rPr>
          <w:rFonts w:ascii="Arial" w:eastAsia="UniversCE" w:hAnsi="Arial" w:cs="Arial"/>
          <w:lang w:val="de-DE" w:eastAsia="cs-CZ"/>
        </w:rPr>
      </w:pPr>
      <w:proofErr w:type="spellStart"/>
      <w:r w:rsidRPr="00A67770">
        <w:rPr>
          <w:rFonts w:ascii="Arial" w:eastAsia="UniversCE" w:hAnsi="Arial" w:cs="Arial"/>
          <w:lang w:val="de-DE" w:eastAsia="cs-CZ"/>
        </w:rPr>
        <w:t>kontrola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spalování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(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měření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analyzátorem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spalin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),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případné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nastavení</w:t>
      </w:r>
      <w:proofErr w:type="spellEnd"/>
    </w:p>
    <w:p w:rsidR="005A3EF9" w:rsidRPr="00A67770" w:rsidRDefault="005A3EF9" w:rsidP="005A3EF9">
      <w:pPr>
        <w:pStyle w:val="Odstavecseseznamem"/>
        <w:numPr>
          <w:ilvl w:val="0"/>
          <w:numId w:val="5"/>
        </w:numPr>
        <w:suppressAutoHyphens w:val="0"/>
        <w:overflowPunct/>
        <w:autoSpaceDN w:val="0"/>
        <w:adjustRightInd w:val="0"/>
        <w:textAlignment w:val="auto"/>
        <w:rPr>
          <w:rFonts w:ascii="Arial" w:eastAsia="UniversCE" w:hAnsi="Arial" w:cs="Arial"/>
          <w:lang w:val="de-DE" w:eastAsia="cs-CZ"/>
        </w:rPr>
      </w:pPr>
      <w:proofErr w:type="spellStart"/>
      <w:r w:rsidRPr="00A67770">
        <w:rPr>
          <w:rFonts w:ascii="Arial" w:eastAsia="UniversCE" w:hAnsi="Arial" w:cs="Arial"/>
          <w:lang w:val="de-DE" w:eastAsia="cs-CZ"/>
        </w:rPr>
        <w:t>kontrola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nastavení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regulace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topného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systému</w:t>
      </w:r>
      <w:proofErr w:type="spellEnd"/>
    </w:p>
    <w:p w:rsidR="005A3EF9" w:rsidRPr="00A67770" w:rsidRDefault="005A3EF9" w:rsidP="005A3EF9">
      <w:pPr>
        <w:pStyle w:val="Odstavecseseznamem"/>
        <w:numPr>
          <w:ilvl w:val="0"/>
          <w:numId w:val="5"/>
        </w:numPr>
        <w:suppressAutoHyphens w:val="0"/>
        <w:overflowPunct/>
        <w:autoSpaceDN w:val="0"/>
        <w:adjustRightInd w:val="0"/>
        <w:textAlignment w:val="auto"/>
        <w:rPr>
          <w:rFonts w:ascii="Arial" w:eastAsia="UniversCE" w:hAnsi="Arial" w:cs="Arial"/>
          <w:lang w:val="de-DE" w:eastAsia="cs-CZ"/>
        </w:rPr>
      </w:pPr>
      <w:proofErr w:type="spellStart"/>
      <w:r w:rsidRPr="00A67770">
        <w:rPr>
          <w:rFonts w:ascii="Arial" w:eastAsia="UniversCE" w:hAnsi="Arial" w:cs="Arial"/>
          <w:lang w:val="de-DE" w:eastAsia="cs-CZ"/>
        </w:rPr>
        <w:t>nastavení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,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kontrola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funkce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zařízení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,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zkušební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provoz</w:t>
      </w:r>
      <w:proofErr w:type="spellEnd"/>
      <w:r w:rsidRPr="00A67770">
        <w:rPr>
          <w:rFonts w:ascii="Arial" w:eastAsia="UniversCE" w:hAnsi="Arial" w:cs="Arial"/>
          <w:lang w:val="de-DE" w:eastAsia="cs-CZ"/>
        </w:rPr>
        <w:t>,</w:t>
      </w:r>
    </w:p>
    <w:p w:rsidR="005A3EF9" w:rsidRPr="00A67770" w:rsidRDefault="005A3EF9" w:rsidP="005A3EF9">
      <w:pPr>
        <w:pStyle w:val="Odstavecseseznamem"/>
        <w:numPr>
          <w:ilvl w:val="0"/>
          <w:numId w:val="5"/>
        </w:numPr>
        <w:suppressAutoHyphens w:val="0"/>
        <w:overflowPunct/>
        <w:autoSpaceDN w:val="0"/>
        <w:adjustRightInd w:val="0"/>
        <w:textAlignment w:val="auto"/>
        <w:rPr>
          <w:rFonts w:ascii="Arial" w:eastAsia="UniversCE" w:hAnsi="Arial" w:cs="Arial"/>
          <w:lang w:val="de-DE" w:eastAsia="cs-CZ"/>
        </w:rPr>
      </w:pPr>
      <w:proofErr w:type="spellStart"/>
      <w:r w:rsidRPr="00A67770">
        <w:rPr>
          <w:rFonts w:ascii="Arial" w:eastAsia="UniversCE" w:hAnsi="Arial" w:cs="Arial"/>
          <w:lang w:val="de-DE" w:eastAsia="cs-CZ"/>
        </w:rPr>
        <w:t>hlášení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zjištěných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poruch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a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nedostatků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během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prací</w:t>
      </w:r>
      <w:proofErr w:type="spellEnd"/>
      <w:r w:rsidRPr="00A67770">
        <w:rPr>
          <w:rFonts w:ascii="Arial" w:eastAsia="UniversCE" w:hAnsi="Arial" w:cs="Arial"/>
          <w:lang w:val="de-DE" w:eastAsia="cs-CZ"/>
        </w:rPr>
        <w:t xml:space="preserve"> </w:t>
      </w:r>
      <w:proofErr w:type="spellStart"/>
      <w:r w:rsidRPr="00A67770">
        <w:rPr>
          <w:rFonts w:ascii="Arial" w:eastAsia="UniversCE" w:hAnsi="Arial" w:cs="Arial"/>
          <w:lang w:val="de-DE" w:eastAsia="cs-CZ"/>
        </w:rPr>
        <w:t>odběrateli</w:t>
      </w:r>
      <w:proofErr w:type="spellEnd"/>
    </w:p>
    <w:p w:rsidR="00665AF5" w:rsidRDefault="00665AF5" w:rsidP="00665AF5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665AF5" w:rsidRDefault="00665AF5" w:rsidP="00665AF5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665AF5" w:rsidRDefault="00ED1D24" w:rsidP="00665AF5">
      <w:pPr>
        <w:pStyle w:val="Vorgabetex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 Havlíčkově brodě dne 15.1.2018</w:t>
      </w:r>
      <w:r w:rsidR="00665AF5">
        <w:rPr>
          <w:rFonts w:ascii="Arial" w:hAnsi="Arial" w:cs="Arial"/>
          <w:sz w:val="22"/>
          <w:szCs w:val="24"/>
        </w:rPr>
        <w:tab/>
      </w:r>
      <w:r w:rsidR="00665AF5">
        <w:rPr>
          <w:rFonts w:ascii="Arial" w:hAnsi="Arial" w:cs="Arial"/>
          <w:sz w:val="22"/>
          <w:szCs w:val="24"/>
        </w:rPr>
        <w:tab/>
      </w:r>
      <w:r w:rsidR="00665AF5">
        <w:rPr>
          <w:rFonts w:ascii="Arial" w:hAnsi="Arial" w:cs="Arial"/>
          <w:sz w:val="22"/>
          <w:szCs w:val="24"/>
        </w:rPr>
        <w:tab/>
      </w:r>
    </w:p>
    <w:p w:rsidR="00665AF5" w:rsidRDefault="00665AF5" w:rsidP="00665AF5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665AF5" w:rsidRDefault="00665AF5" w:rsidP="00665AF5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665AF5" w:rsidRDefault="00665AF5" w:rsidP="00665AF5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665AF5" w:rsidRDefault="00665AF5" w:rsidP="00665AF5">
      <w:pPr>
        <w:pStyle w:val="Vorgabetext"/>
        <w:jc w:val="both"/>
        <w:rPr>
          <w:rFonts w:ascii="Arial" w:hAnsi="Arial" w:cs="Arial"/>
          <w:sz w:val="22"/>
          <w:szCs w:val="24"/>
        </w:rPr>
      </w:pPr>
    </w:p>
    <w:p w:rsidR="00665AF5" w:rsidRDefault="00665AF5" w:rsidP="00665AF5">
      <w:pPr>
        <w:pStyle w:val="Vorgabetext"/>
        <w:tabs>
          <w:tab w:val="left" w:pos="5529"/>
        </w:tabs>
        <w:jc w:val="both"/>
        <w:rPr>
          <w:rFonts w:ascii="Arial" w:hAnsi="Arial" w:cs="Arial"/>
          <w:sz w:val="22"/>
          <w:szCs w:val="24"/>
        </w:rPr>
      </w:pPr>
    </w:p>
    <w:p w:rsidR="00665AF5" w:rsidRDefault="00665AF5" w:rsidP="00665AF5">
      <w:pPr>
        <w:pStyle w:val="Vorgabetext"/>
        <w:tabs>
          <w:tab w:val="left" w:pos="5529"/>
        </w:tabs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>_________________________                                   ___________________________</w:t>
      </w:r>
      <w:proofErr w:type="gramEnd"/>
    </w:p>
    <w:p w:rsidR="00665AF5" w:rsidRPr="00D10C62" w:rsidRDefault="00665AF5" w:rsidP="00665AF5">
      <w:pPr>
        <w:pStyle w:val="Vorgabetext"/>
        <w:tabs>
          <w:tab w:val="left" w:pos="5529"/>
        </w:tabs>
        <w:jc w:val="both"/>
        <w:rPr>
          <w:rFonts w:ascii="Arial" w:hAnsi="Arial" w:cs="Arial"/>
          <w:sz w:val="22"/>
          <w:szCs w:val="24"/>
        </w:rPr>
      </w:pPr>
      <w:r w:rsidRPr="00D10C62">
        <w:rPr>
          <w:rFonts w:ascii="Arial" w:hAnsi="Arial" w:cs="Arial"/>
          <w:bCs/>
          <w:sz w:val="22"/>
          <w:szCs w:val="24"/>
        </w:rPr>
        <w:t xml:space="preserve">        Pavel Hobza </w:t>
      </w:r>
      <w:r w:rsidRPr="00D10C62">
        <w:rPr>
          <w:rFonts w:ascii="Arial" w:hAnsi="Arial" w:cs="Arial"/>
          <w:sz w:val="22"/>
          <w:szCs w:val="24"/>
        </w:rPr>
        <w:tab/>
        <w:t xml:space="preserve">Ing. Miroslav Sommer </w:t>
      </w:r>
    </w:p>
    <w:p w:rsidR="00665AF5" w:rsidRPr="00D10C62" w:rsidRDefault="00665AF5" w:rsidP="00665AF5">
      <w:pPr>
        <w:pStyle w:val="Vorgabetext"/>
        <w:tabs>
          <w:tab w:val="left" w:pos="5529"/>
        </w:tabs>
        <w:jc w:val="both"/>
        <w:rPr>
          <w:rFonts w:ascii="Arial" w:hAnsi="Arial" w:cs="Arial"/>
          <w:sz w:val="22"/>
          <w:szCs w:val="24"/>
        </w:rPr>
      </w:pPr>
      <w:r w:rsidRPr="00D10C62">
        <w:rPr>
          <w:rFonts w:ascii="Arial" w:hAnsi="Arial" w:cs="Arial"/>
          <w:sz w:val="22"/>
          <w:szCs w:val="24"/>
        </w:rPr>
        <w:t>      Jednatel společnosti               </w:t>
      </w:r>
      <w:r>
        <w:rPr>
          <w:rFonts w:ascii="Arial" w:hAnsi="Arial" w:cs="Arial"/>
          <w:sz w:val="22"/>
          <w:szCs w:val="24"/>
        </w:rPr>
        <w:t xml:space="preserve">      </w:t>
      </w:r>
      <w:r w:rsidRPr="00D10C62">
        <w:rPr>
          <w:rFonts w:ascii="Arial" w:hAnsi="Arial" w:cs="Arial"/>
          <w:sz w:val="22"/>
          <w:szCs w:val="24"/>
        </w:rPr>
        <w:t xml:space="preserve">                                  jednatel společnosti </w:t>
      </w:r>
    </w:p>
    <w:p w:rsidR="00665AF5" w:rsidRPr="00D10C62" w:rsidRDefault="00665AF5" w:rsidP="00665AF5">
      <w:pPr>
        <w:pStyle w:val="Vorgabetext"/>
        <w:tabs>
          <w:tab w:val="left" w:pos="5529"/>
        </w:tabs>
        <w:jc w:val="both"/>
        <w:rPr>
          <w:rFonts w:ascii="Arial" w:hAnsi="Arial" w:cs="Arial"/>
          <w:color w:val="000000"/>
          <w:sz w:val="22"/>
          <w:szCs w:val="24"/>
        </w:rPr>
      </w:pPr>
      <w:r w:rsidRPr="00D10C62">
        <w:rPr>
          <w:rFonts w:ascii="Arial" w:hAnsi="Arial" w:cs="Arial"/>
          <w:sz w:val="22"/>
          <w:szCs w:val="24"/>
        </w:rPr>
        <w:t xml:space="preserve">       TERMGAS s.r.o.                                  </w:t>
      </w:r>
      <w:r w:rsidRPr="00D10C62">
        <w:rPr>
          <w:rFonts w:ascii="Arial" w:hAnsi="Arial" w:cs="Arial"/>
          <w:sz w:val="22"/>
          <w:szCs w:val="24"/>
        </w:rPr>
        <w:tab/>
      </w:r>
      <w:r w:rsidRPr="00D10C62">
        <w:rPr>
          <w:rFonts w:ascii="Arial" w:hAnsi="Arial" w:cs="Arial"/>
          <w:sz w:val="22"/>
          <w:szCs w:val="24"/>
        </w:rPr>
        <w:tab/>
        <w:t xml:space="preserve">TEPLO HB s.r.o. </w:t>
      </w:r>
    </w:p>
    <w:p w:rsidR="00CF6C9E" w:rsidRDefault="00CF6C9E" w:rsidP="00870A35">
      <w:pPr>
        <w:pStyle w:val="Vorgabetext"/>
        <w:ind w:firstLine="225"/>
        <w:rPr>
          <w:rFonts w:ascii="Arial" w:hAnsi="Arial" w:cs="Arial"/>
          <w:color w:val="000000"/>
          <w:sz w:val="22"/>
          <w:szCs w:val="24"/>
        </w:rPr>
      </w:pPr>
    </w:p>
    <w:sectPr w:rsidR="00CF6C9E" w:rsidSect="00D71CC4">
      <w:footerReference w:type="default" r:id="rId13"/>
      <w:footnotePr>
        <w:pos w:val="beneathText"/>
      </w:footnotePr>
      <w:pgSz w:w="11905" w:h="16837"/>
      <w:pgMar w:top="1417" w:right="1440" w:bottom="1417" w:left="1440" w:header="720" w:footer="51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385" w:rsidRDefault="003F3385">
      <w:r>
        <w:separator/>
      </w:r>
    </w:p>
  </w:endnote>
  <w:endnote w:type="continuationSeparator" w:id="0">
    <w:p w:rsidR="003F3385" w:rsidRDefault="003F3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C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03" w:rsidRDefault="00732325" w:rsidP="00732325">
    <w:pPr>
      <w:pStyle w:val="Vorgabetext"/>
      <w:tabs>
        <w:tab w:val="center" w:pos="4680"/>
        <w:tab w:val="right" w:pos="9360"/>
      </w:tabs>
    </w:pPr>
    <w:r w:rsidRPr="00732325">
      <w:t xml:space="preserve">    </w:t>
    </w:r>
    <w:r>
      <w:ptab w:relativeTo="margin" w:alignment="center" w:leader="none"/>
    </w:r>
    <w:r>
      <w:ptab w:relativeTo="margin" w:alignment="right" w:leader="none"/>
    </w:r>
    <w:proofErr w:type="gramStart"/>
    <w:r>
      <w:t>Strana  č.</w:t>
    </w:r>
    <w:proofErr w:type="gramEnd"/>
    <w:r>
      <w:t xml:space="preserve"> </w:t>
    </w:r>
    <w:r w:rsidR="000220A2">
      <w:fldChar w:fldCharType="begin"/>
    </w:r>
    <w:r>
      <w:instrText>PAGE   \* MERGEFORMAT</w:instrText>
    </w:r>
    <w:r w:rsidR="000220A2">
      <w:fldChar w:fldCharType="separate"/>
    </w:r>
    <w:r w:rsidR="00ED1D24">
      <w:rPr>
        <w:noProof/>
      </w:rPr>
      <w:t>2</w:t>
    </w:r>
    <w:r w:rsidR="000220A2">
      <w:fldChar w:fldCharType="end"/>
    </w:r>
    <w:r w:rsidRPr="00732325">
      <w:t>/6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385" w:rsidRDefault="003F3385">
      <w:r>
        <w:separator/>
      </w:r>
    </w:p>
  </w:footnote>
  <w:footnote w:type="continuationSeparator" w:id="0">
    <w:p w:rsidR="003F3385" w:rsidRDefault="003F3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855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480222"/>
    <w:multiLevelType w:val="multilevel"/>
    <w:tmpl w:val="EE221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711DC7"/>
    <w:multiLevelType w:val="hybridMultilevel"/>
    <w:tmpl w:val="87929644"/>
    <w:name w:val="WW8Num2232"/>
    <w:lvl w:ilvl="0" w:tplc="0AA6028E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C7956"/>
    <w:multiLevelType w:val="hybridMultilevel"/>
    <w:tmpl w:val="85EE6290"/>
    <w:lvl w:ilvl="0" w:tplc="0736093C">
      <w:start w:val="2"/>
      <w:numFmt w:val="bullet"/>
      <w:lvlText w:val="-"/>
      <w:lvlJc w:val="left"/>
      <w:pPr>
        <w:ind w:left="720" w:hanging="360"/>
      </w:pPr>
      <w:rPr>
        <w:rFonts w:ascii="Arial" w:eastAsia="UniversC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03BDF"/>
    <w:multiLevelType w:val="hybridMultilevel"/>
    <w:tmpl w:val="C73489A0"/>
    <w:name w:val="WW8Num22"/>
    <w:lvl w:ilvl="0" w:tplc="0AA6028E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>
    <w:nsid w:val="1A474173"/>
    <w:multiLevelType w:val="hybridMultilevel"/>
    <w:tmpl w:val="1CAAFF78"/>
    <w:name w:val="WW8Num223"/>
    <w:lvl w:ilvl="0" w:tplc="8E304E5A">
      <w:start w:val="36"/>
      <w:numFmt w:val="ordinal"/>
      <w:lvlText w:val="3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52E09"/>
    <w:multiLevelType w:val="hybridMultilevel"/>
    <w:tmpl w:val="0762BCAA"/>
    <w:lvl w:ilvl="0" w:tplc="B78620FC">
      <w:start w:val="1"/>
      <w:numFmt w:val="ordin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61C2B"/>
    <w:multiLevelType w:val="hybridMultilevel"/>
    <w:tmpl w:val="8746FAB8"/>
    <w:name w:val="WW8Num22422"/>
    <w:lvl w:ilvl="0" w:tplc="817854B0">
      <w:start w:val="1"/>
      <w:numFmt w:val="ordinal"/>
      <w:lvlText w:val="6.%1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5439507F"/>
    <w:multiLevelType w:val="hybridMultilevel"/>
    <w:tmpl w:val="51FE01FE"/>
    <w:lvl w:ilvl="0" w:tplc="5F3E620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F11612D"/>
    <w:multiLevelType w:val="hybridMultilevel"/>
    <w:tmpl w:val="71C40110"/>
    <w:name w:val="WW8Num2242"/>
    <w:lvl w:ilvl="0" w:tplc="E24C23BE">
      <w:start w:val="1"/>
      <w:numFmt w:val="ordinal"/>
      <w:lvlText w:val="5.%1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6A44772C"/>
    <w:multiLevelType w:val="hybridMultilevel"/>
    <w:tmpl w:val="37CE4EE8"/>
    <w:name w:val="WW8Num222"/>
    <w:lvl w:ilvl="0" w:tplc="0AA6028E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D34E3"/>
    <w:multiLevelType w:val="hybridMultilevel"/>
    <w:tmpl w:val="7368C35A"/>
    <w:name w:val="WW8Num224"/>
    <w:lvl w:ilvl="0" w:tplc="A728323E">
      <w:start w:val="1"/>
      <w:numFmt w:val="ordinal"/>
      <w:lvlText w:val="4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C10FA"/>
    <w:multiLevelType w:val="hybridMultilevel"/>
    <w:tmpl w:val="ECBA5928"/>
    <w:name w:val="WW8Num224222"/>
    <w:lvl w:ilvl="0" w:tplc="B78620FC">
      <w:start w:val="1"/>
      <w:numFmt w:val="ordinal"/>
      <w:lvlText w:val="7.%1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11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851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63E56"/>
    <w:rsid w:val="00002E7F"/>
    <w:rsid w:val="00010FC2"/>
    <w:rsid w:val="00013BAE"/>
    <w:rsid w:val="00017D9F"/>
    <w:rsid w:val="000220A2"/>
    <w:rsid w:val="0004286A"/>
    <w:rsid w:val="00051114"/>
    <w:rsid w:val="000653F1"/>
    <w:rsid w:val="00070295"/>
    <w:rsid w:val="00073050"/>
    <w:rsid w:val="000814D0"/>
    <w:rsid w:val="000A6524"/>
    <w:rsid w:val="000B7269"/>
    <w:rsid w:val="000C199C"/>
    <w:rsid w:val="000D267E"/>
    <w:rsid w:val="000D6C15"/>
    <w:rsid w:val="000F31E3"/>
    <w:rsid w:val="00102699"/>
    <w:rsid w:val="00110C13"/>
    <w:rsid w:val="00122308"/>
    <w:rsid w:val="00124CA4"/>
    <w:rsid w:val="00127785"/>
    <w:rsid w:val="0014047F"/>
    <w:rsid w:val="00142609"/>
    <w:rsid w:val="00145E2F"/>
    <w:rsid w:val="001545CE"/>
    <w:rsid w:val="001605BC"/>
    <w:rsid w:val="00165F4A"/>
    <w:rsid w:val="00170577"/>
    <w:rsid w:val="00176B85"/>
    <w:rsid w:val="00185F10"/>
    <w:rsid w:val="00190868"/>
    <w:rsid w:val="0019328F"/>
    <w:rsid w:val="001B1F8F"/>
    <w:rsid w:val="001B29F3"/>
    <w:rsid w:val="001B3D06"/>
    <w:rsid w:val="001B4EDA"/>
    <w:rsid w:val="001B68B9"/>
    <w:rsid w:val="001C17CF"/>
    <w:rsid w:val="001F0A20"/>
    <w:rsid w:val="001F1883"/>
    <w:rsid w:val="00205CF1"/>
    <w:rsid w:val="00207B16"/>
    <w:rsid w:val="00213B5F"/>
    <w:rsid w:val="002208A7"/>
    <w:rsid w:val="0022687B"/>
    <w:rsid w:val="0023094E"/>
    <w:rsid w:val="002422BC"/>
    <w:rsid w:val="002465A8"/>
    <w:rsid w:val="00253E78"/>
    <w:rsid w:val="00274F5D"/>
    <w:rsid w:val="00277362"/>
    <w:rsid w:val="00277715"/>
    <w:rsid w:val="002814A6"/>
    <w:rsid w:val="0028153A"/>
    <w:rsid w:val="00295A56"/>
    <w:rsid w:val="002B713F"/>
    <w:rsid w:val="002C4F71"/>
    <w:rsid w:val="002D1CB5"/>
    <w:rsid w:val="002F49B2"/>
    <w:rsid w:val="00302800"/>
    <w:rsid w:val="00316622"/>
    <w:rsid w:val="00327362"/>
    <w:rsid w:val="00334B32"/>
    <w:rsid w:val="003352E1"/>
    <w:rsid w:val="0034195F"/>
    <w:rsid w:val="003475A3"/>
    <w:rsid w:val="00357AC6"/>
    <w:rsid w:val="00360205"/>
    <w:rsid w:val="00366899"/>
    <w:rsid w:val="003839F9"/>
    <w:rsid w:val="00392E54"/>
    <w:rsid w:val="003958C9"/>
    <w:rsid w:val="003B4FED"/>
    <w:rsid w:val="003D6417"/>
    <w:rsid w:val="003D6B91"/>
    <w:rsid w:val="003E071B"/>
    <w:rsid w:val="003F3385"/>
    <w:rsid w:val="003F4EF0"/>
    <w:rsid w:val="00403899"/>
    <w:rsid w:val="00430436"/>
    <w:rsid w:val="00433E1D"/>
    <w:rsid w:val="00462C6C"/>
    <w:rsid w:val="00470056"/>
    <w:rsid w:val="0047557E"/>
    <w:rsid w:val="00492D54"/>
    <w:rsid w:val="00493E40"/>
    <w:rsid w:val="00494F33"/>
    <w:rsid w:val="004A597B"/>
    <w:rsid w:val="004B0EED"/>
    <w:rsid w:val="004B556F"/>
    <w:rsid w:val="004B6B68"/>
    <w:rsid w:val="004C6939"/>
    <w:rsid w:val="004D483B"/>
    <w:rsid w:val="004D4EBC"/>
    <w:rsid w:val="004D5A8E"/>
    <w:rsid w:val="004E0B0A"/>
    <w:rsid w:val="004E177E"/>
    <w:rsid w:val="004F354B"/>
    <w:rsid w:val="005060FA"/>
    <w:rsid w:val="00510D9F"/>
    <w:rsid w:val="00526D33"/>
    <w:rsid w:val="00535A49"/>
    <w:rsid w:val="0054526A"/>
    <w:rsid w:val="00545354"/>
    <w:rsid w:val="00565C1F"/>
    <w:rsid w:val="00572236"/>
    <w:rsid w:val="005747FF"/>
    <w:rsid w:val="00576DC7"/>
    <w:rsid w:val="005801A4"/>
    <w:rsid w:val="0058579F"/>
    <w:rsid w:val="005A0770"/>
    <w:rsid w:val="005A36D2"/>
    <w:rsid w:val="005A3EF9"/>
    <w:rsid w:val="005B1BF5"/>
    <w:rsid w:val="005B335F"/>
    <w:rsid w:val="005B346A"/>
    <w:rsid w:val="005B504B"/>
    <w:rsid w:val="005C505D"/>
    <w:rsid w:val="005E38FF"/>
    <w:rsid w:val="006160AF"/>
    <w:rsid w:val="00631B7D"/>
    <w:rsid w:val="00640C79"/>
    <w:rsid w:val="00652B2E"/>
    <w:rsid w:val="0066473A"/>
    <w:rsid w:val="0066546D"/>
    <w:rsid w:val="00665AF5"/>
    <w:rsid w:val="00670A0C"/>
    <w:rsid w:val="00676FCC"/>
    <w:rsid w:val="00681D0C"/>
    <w:rsid w:val="00691C26"/>
    <w:rsid w:val="006949AB"/>
    <w:rsid w:val="006B5ADA"/>
    <w:rsid w:val="006D38C3"/>
    <w:rsid w:val="006E6CE7"/>
    <w:rsid w:val="006F265D"/>
    <w:rsid w:val="006F3B34"/>
    <w:rsid w:val="00732325"/>
    <w:rsid w:val="00737C24"/>
    <w:rsid w:val="00745CC8"/>
    <w:rsid w:val="00751288"/>
    <w:rsid w:val="007545ED"/>
    <w:rsid w:val="0077196E"/>
    <w:rsid w:val="0077374A"/>
    <w:rsid w:val="00775023"/>
    <w:rsid w:val="00782252"/>
    <w:rsid w:val="00787E09"/>
    <w:rsid w:val="0079061D"/>
    <w:rsid w:val="007B0539"/>
    <w:rsid w:val="007B33FD"/>
    <w:rsid w:val="007C31F1"/>
    <w:rsid w:val="007E32EC"/>
    <w:rsid w:val="007E4D82"/>
    <w:rsid w:val="007E591C"/>
    <w:rsid w:val="007F3214"/>
    <w:rsid w:val="0080362A"/>
    <w:rsid w:val="00824A51"/>
    <w:rsid w:val="008250DC"/>
    <w:rsid w:val="00840734"/>
    <w:rsid w:val="00855FE3"/>
    <w:rsid w:val="00870A35"/>
    <w:rsid w:val="008C1CA7"/>
    <w:rsid w:val="008C7A32"/>
    <w:rsid w:val="008E6E32"/>
    <w:rsid w:val="008F20C7"/>
    <w:rsid w:val="009018DB"/>
    <w:rsid w:val="00915DF4"/>
    <w:rsid w:val="00934DF0"/>
    <w:rsid w:val="00940A2E"/>
    <w:rsid w:val="0095377C"/>
    <w:rsid w:val="00957071"/>
    <w:rsid w:val="00957A61"/>
    <w:rsid w:val="00963E56"/>
    <w:rsid w:val="00970E2F"/>
    <w:rsid w:val="009738AC"/>
    <w:rsid w:val="0097448B"/>
    <w:rsid w:val="0097588D"/>
    <w:rsid w:val="00980016"/>
    <w:rsid w:val="00982820"/>
    <w:rsid w:val="009835EA"/>
    <w:rsid w:val="009A121B"/>
    <w:rsid w:val="009A564C"/>
    <w:rsid w:val="009B4C06"/>
    <w:rsid w:val="009D6B0E"/>
    <w:rsid w:val="009D6F75"/>
    <w:rsid w:val="00A01261"/>
    <w:rsid w:val="00A01E54"/>
    <w:rsid w:val="00A11C77"/>
    <w:rsid w:val="00A1354D"/>
    <w:rsid w:val="00A20318"/>
    <w:rsid w:val="00A32483"/>
    <w:rsid w:val="00A34A48"/>
    <w:rsid w:val="00A47231"/>
    <w:rsid w:val="00A4731C"/>
    <w:rsid w:val="00A5429F"/>
    <w:rsid w:val="00A66EEC"/>
    <w:rsid w:val="00A776BB"/>
    <w:rsid w:val="00A92656"/>
    <w:rsid w:val="00A95A36"/>
    <w:rsid w:val="00A96F4D"/>
    <w:rsid w:val="00AA1F9D"/>
    <w:rsid w:val="00AA2B94"/>
    <w:rsid w:val="00AA7C97"/>
    <w:rsid w:val="00AC54B4"/>
    <w:rsid w:val="00AD1947"/>
    <w:rsid w:val="00B07695"/>
    <w:rsid w:val="00B16CDE"/>
    <w:rsid w:val="00B201EA"/>
    <w:rsid w:val="00B21304"/>
    <w:rsid w:val="00B31EEC"/>
    <w:rsid w:val="00B350F9"/>
    <w:rsid w:val="00B36808"/>
    <w:rsid w:val="00B40911"/>
    <w:rsid w:val="00B51E51"/>
    <w:rsid w:val="00B60328"/>
    <w:rsid w:val="00B6387B"/>
    <w:rsid w:val="00B77A6C"/>
    <w:rsid w:val="00BA3EDF"/>
    <w:rsid w:val="00BA6BBE"/>
    <w:rsid w:val="00BB62F7"/>
    <w:rsid w:val="00BC0E41"/>
    <w:rsid w:val="00BC24CD"/>
    <w:rsid w:val="00BC2BB4"/>
    <w:rsid w:val="00BD025D"/>
    <w:rsid w:val="00BD7ECE"/>
    <w:rsid w:val="00BE7474"/>
    <w:rsid w:val="00C03DDA"/>
    <w:rsid w:val="00C14069"/>
    <w:rsid w:val="00C14CF4"/>
    <w:rsid w:val="00C349E6"/>
    <w:rsid w:val="00C52269"/>
    <w:rsid w:val="00C62436"/>
    <w:rsid w:val="00C64DB3"/>
    <w:rsid w:val="00C715D5"/>
    <w:rsid w:val="00C71D51"/>
    <w:rsid w:val="00C76DF8"/>
    <w:rsid w:val="00C87F6A"/>
    <w:rsid w:val="00CA7F46"/>
    <w:rsid w:val="00CB6F1C"/>
    <w:rsid w:val="00CD4375"/>
    <w:rsid w:val="00CD6406"/>
    <w:rsid w:val="00CF6C9E"/>
    <w:rsid w:val="00D03B88"/>
    <w:rsid w:val="00D10C62"/>
    <w:rsid w:val="00D11CFE"/>
    <w:rsid w:val="00D14CE3"/>
    <w:rsid w:val="00D30192"/>
    <w:rsid w:val="00D309CA"/>
    <w:rsid w:val="00D40C5A"/>
    <w:rsid w:val="00D42243"/>
    <w:rsid w:val="00D514D6"/>
    <w:rsid w:val="00D6071B"/>
    <w:rsid w:val="00D678F6"/>
    <w:rsid w:val="00D71CC4"/>
    <w:rsid w:val="00D759BD"/>
    <w:rsid w:val="00D80FC6"/>
    <w:rsid w:val="00D82545"/>
    <w:rsid w:val="00D93061"/>
    <w:rsid w:val="00DB414A"/>
    <w:rsid w:val="00DC2945"/>
    <w:rsid w:val="00DE6110"/>
    <w:rsid w:val="00DE6ACD"/>
    <w:rsid w:val="00DF3606"/>
    <w:rsid w:val="00E14ABF"/>
    <w:rsid w:val="00E232B6"/>
    <w:rsid w:val="00E33F7A"/>
    <w:rsid w:val="00E47295"/>
    <w:rsid w:val="00E559FF"/>
    <w:rsid w:val="00E579B5"/>
    <w:rsid w:val="00E661CE"/>
    <w:rsid w:val="00E77B68"/>
    <w:rsid w:val="00E82F2D"/>
    <w:rsid w:val="00E929F5"/>
    <w:rsid w:val="00EB6CF7"/>
    <w:rsid w:val="00EC6540"/>
    <w:rsid w:val="00ED1D24"/>
    <w:rsid w:val="00EE485B"/>
    <w:rsid w:val="00EE4A44"/>
    <w:rsid w:val="00EE6281"/>
    <w:rsid w:val="00EF38BC"/>
    <w:rsid w:val="00EF6FD7"/>
    <w:rsid w:val="00F033D7"/>
    <w:rsid w:val="00F07DD5"/>
    <w:rsid w:val="00F200A2"/>
    <w:rsid w:val="00F21099"/>
    <w:rsid w:val="00F315B5"/>
    <w:rsid w:val="00F430B2"/>
    <w:rsid w:val="00F61D77"/>
    <w:rsid w:val="00F76203"/>
    <w:rsid w:val="00F8278A"/>
    <w:rsid w:val="00FA0746"/>
    <w:rsid w:val="00FA77FD"/>
    <w:rsid w:val="00FB0A53"/>
    <w:rsid w:val="00FB3884"/>
    <w:rsid w:val="00FC1C1D"/>
    <w:rsid w:val="00FC3067"/>
    <w:rsid w:val="00FE0271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CC4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71CC4"/>
    <w:rPr>
      <w:rFonts w:ascii="Times New Roman" w:hAnsi="Times New Roman" w:cs="Times New Roman"/>
    </w:rPr>
  </w:style>
  <w:style w:type="character" w:customStyle="1" w:styleId="Absatz-Standardschriftart1">
    <w:name w:val="Absatz-Standardschriftart1"/>
    <w:rsid w:val="00D71CC4"/>
  </w:style>
  <w:style w:type="character" w:customStyle="1" w:styleId="WW-Absatz-Standardschriftart">
    <w:name w:val="WW-Absatz-Standardschriftart"/>
    <w:rsid w:val="00D71CC4"/>
  </w:style>
  <w:style w:type="character" w:customStyle="1" w:styleId="Standardnpsmoodstavce2">
    <w:name w:val="Standardní písmo odstavce2"/>
    <w:rsid w:val="00D71CC4"/>
  </w:style>
  <w:style w:type="character" w:customStyle="1" w:styleId="WW8Num4z0">
    <w:name w:val="WW8Num4z0"/>
    <w:rsid w:val="00D71CC4"/>
    <w:rPr>
      <w:b/>
    </w:rPr>
  </w:style>
  <w:style w:type="character" w:customStyle="1" w:styleId="Standardnpsmoodstavce1">
    <w:name w:val="Standardní písmo odstavce1"/>
    <w:rsid w:val="00D71CC4"/>
  </w:style>
  <w:style w:type="character" w:customStyle="1" w:styleId="WW8Num6z0">
    <w:name w:val="WW8Num6z0"/>
    <w:rsid w:val="00D71CC4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71CC4"/>
    <w:rPr>
      <w:rFonts w:ascii="Courier New" w:hAnsi="Courier New"/>
    </w:rPr>
  </w:style>
  <w:style w:type="character" w:customStyle="1" w:styleId="WW8Num6z2">
    <w:name w:val="WW8Num6z2"/>
    <w:rsid w:val="00D71CC4"/>
    <w:rPr>
      <w:rFonts w:ascii="Wingdings" w:hAnsi="Wingdings"/>
    </w:rPr>
  </w:style>
  <w:style w:type="character" w:customStyle="1" w:styleId="WW8Num6z3">
    <w:name w:val="WW8Num6z3"/>
    <w:rsid w:val="00D71CC4"/>
    <w:rPr>
      <w:rFonts w:ascii="Symbol" w:hAnsi="Symbol"/>
    </w:rPr>
  </w:style>
  <w:style w:type="character" w:customStyle="1" w:styleId="WW8Num13z0">
    <w:name w:val="WW8Num13z0"/>
    <w:rsid w:val="00D71CC4"/>
    <w:rPr>
      <w:rFonts w:ascii="Symbol" w:hAnsi="Symbol"/>
    </w:rPr>
  </w:style>
  <w:style w:type="character" w:customStyle="1" w:styleId="WW8Num13z1">
    <w:name w:val="WW8Num13z1"/>
    <w:rsid w:val="00D71CC4"/>
    <w:rPr>
      <w:rFonts w:ascii="Courier New" w:hAnsi="Courier New"/>
    </w:rPr>
  </w:style>
  <w:style w:type="character" w:customStyle="1" w:styleId="WW8Num13z2">
    <w:name w:val="WW8Num13z2"/>
    <w:rsid w:val="00D71CC4"/>
    <w:rPr>
      <w:rFonts w:ascii="Wingdings" w:hAnsi="Wingdings"/>
    </w:rPr>
  </w:style>
  <w:style w:type="character" w:customStyle="1" w:styleId="WW-Standardnpsmoodstavce">
    <w:name w:val="WW-Standardní písmo odstavce"/>
    <w:rsid w:val="00D71CC4"/>
  </w:style>
  <w:style w:type="character" w:customStyle="1" w:styleId="Znakapoznmky">
    <w:name w:val="Značka poznámky"/>
    <w:basedOn w:val="WW-Standardnpsmoodstavce"/>
    <w:rsid w:val="00D71CC4"/>
    <w:rPr>
      <w:sz w:val="16"/>
      <w:szCs w:val="16"/>
    </w:rPr>
  </w:style>
  <w:style w:type="character" w:customStyle="1" w:styleId="platne">
    <w:name w:val="platne"/>
    <w:basedOn w:val="WW-Standardnpsmoodstavce"/>
    <w:rsid w:val="00D71CC4"/>
  </w:style>
  <w:style w:type="character" w:styleId="Hypertextovodkaz">
    <w:name w:val="Hyperlink"/>
    <w:semiHidden/>
    <w:rsid w:val="00D71CC4"/>
    <w:rPr>
      <w:color w:val="000080"/>
      <w:u w:val="single"/>
    </w:rPr>
  </w:style>
  <w:style w:type="character" w:customStyle="1" w:styleId="Symbolyproslovn">
    <w:name w:val="Symboly pro číslování"/>
    <w:rsid w:val="00D71CC4"/>
  </w:style>
  <w:style w:type="paragraph" w:customStyle="1" w:styleId="Nadpis">
    <w:name w:val="Nadpis"/>
    <w:basedOn w:val="Normln"/>
    <w:next w:val="Zkladntext"/>
    <w:rsid w:val="00D71CC4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Zkladntext">
    <w:name w:val="Body Text"/>
    <w:basedOn w:val="Normln"/>
    <w:semiHidden/>
    <w:rsid w:val="00D71CC4"/>
    <w:rPr>
      <w:sz w:val="24"/>
    </w:rPr>
  </w:style>
  <w:style w:type="paragraph" w:styleId="Seznam">
    <w:name w:val="List"/>
    <w:basedOn w:val="Zkladntext"/>
    <w:semiHidden/>
    <w:rsid w:val="00D71CC4"/>
    <w:rPr>
      <w:rFonts w:cs="Tahoma"/>
    </w:rPr>
  </w:style>
  <w:style w:type="paragraph" w:customStyle="1" w:styleId="Popisek">
    <w:name w:val="Popisek"/>
    <w:basedOn w:val="Normln"/>
    <w:rsid w:val="00D71C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71CC4"/>
    <w:pPr>
      <w:suppressLineNumbers/>
    </w:pPr>
    <w:rPr>
      <w:rFonts w:cs="Tahoma"/>
    </w:rPr>
  </w:style>
  <w:style w:type="paragraph" w:styleId="Zpat">
    <w:name w:val="footer"/>
    <w:basedOn w:val="Normln"/>
    <w:semiHidden/>
    <w:rsid w:val="00D71CC4"/>
    <w:pPr>
      <w:tabs>
        <w:tab w:val="center" w:pos="4536"/>
        <w:tab w:val="right" w:pos="9072"/>
      </w:tabs>
    </w:pPr>
  </w:style>
  <w:style w:type="paragraph" w:customStyle="1" w:styleId="Pata">
    <w:name w:val="Pata"/>
    <w:basedOn w:val="Normln"/>
    <w:rsid w:val="00D71CC4"/>
    <w:rPr>
      <w:sz w:val="24"/>
    </w:rPr>
  </w:style>
  <w:style w:type="paragraph" w:styleId="Zhlav">
    <w:name w:val="header"/>
    <w:basedOn w:val="Normln"/>
    <w:semiHidden/>
    <w:rsid w:val="00D71CC4"/>
    <w:rPr>
      <w:sz w:val="24"/>
    </w:rPr>
  </w:style>
  <w:style w:type="paragraph" w:customStyle="1" w:styleId="Podnadpis1">
    <w:name w:val="Podnadpis1"/>
    <w:basedOn w:val="Normln"/>
    <w:rsid w:val="00D71CC4"/>
    <w:pPr>
      <w:spacing w:before="72" w:after="72"/>
    </w:pPr>
    <w:rPr>
      <w:b/>
      <w:i/>
      <w:sz w:val="24"/>
    </w:rPr>
  </w:style>
  <w:style w:type="paragraph" w:customStyle="1" w:styleId="sloseznamu">
    <w:name w:val="Èíslo seznamu"/>
    <w:basedOn w:val="Normln"/>
    <w:rsid w:val="00D71CC4"/>
    <w:rPr>
      <w:sz w:val="24"/>
    </w:rPr>
  </w:style>
  <w:style w:type="paragraph" w:customStyle="1" w:styleId="Znaka1">
    <w:name w:val="Znaèka 1"/>
    <w:basedOn w:val="Normln"/>
    <w:rsid w:val="00D71CC4"/>
    <w:rPr>
      <w:sz w:val="24"/>
    </w:rPr>
  </w:style>
  <w:style w:type="paragraph" w:customStyle="1" w:styleId="Znaka">
    <w:name w:val="Znaèka"/>
    <w:basedOn w:val="Normln"/>
    <w:rsid w:val="00D71CC4"/>
    <w:rPr>
      <w:sz w:val="24"/>
    </w:rPr>
  </w:style>
  <w:style w:type="paragraph" w:customStyle="1" w:styleId="dka">
    <w:name w:val="Øádka"/>
    <w:basedOn w:val="Normln"/>
    <w:rsid w:val="00D71CC4"/>
    <w:rPr>
      <w:sz w:val="24"/>
    </w:rPr>
  </w:style>
  <w:style w:type="paragraph" w:customStyle="1" w:styleId="Vorgabetext">
    <w:name w:val="Vorgabetext"/>
    <w:basedOn w:val="Normln"/>
    <w:rsid w:val="00D71CC4"/>
    <w:rPr>
      <w:sz w:val="24"/>
    </w:rPr>
  </w:style>
  <w:style w:type="paragraph" w:customStyle="1" w:styleId="Textpoznmky">
    <w:name w:val="Text poznámky"/>
    <w:basedOn w:val="Normln"/>
    <w:rsid w:val="00D71CC4"/>
  </w:style>
  <w:style w:type="paragraph" w:customStyle="1" w:styleId="Textbubliny1">
    <w:name w:val="Text bubliny1"/>
    <w:basedOn w:val="Normln"/>
    <w:rsid w:val="00D71CC4"/>
    <w:rPr>
      <w:rFonts w:ascii="Tahoma" w:hAnsi="Tahoma" w:cs="Tahoma"/>
      <w:sz w:val="16"/>
      <w:szCs w:val="16"/>
    </w:rPr>
  </w:style>
  <w:style w:type="paragraph" w:customStyle="1" w:styleId="NR">
    <w:name w:val="NR"/>
    <w:rsid w:val="00D71CC4"/>
    <w:pPr>
      <w:widowControl w:val="0"/>
      <w:tabs>
        <w:tab w:val="left" w:pos="2160"/>
        <w:tab w:val="left" w:pos="2448"/>
      </w:tabs>
      <w:suppressAutoHyphens/>
      <w:spacing w:line="240" w:lineRule="atLeast"/>
      <w:ind w:left="432" w:hanging="432"/>
    </w:pPr>
    <w:rPr>
      <w:rFonts w:ascii="Arial" w:eastAsia="Arial" w:hAnsi="Arial"/>
      <w:sz w:val="24"/>
      <w:lang w:val="de-DE" w:eastAsia="ar-SA"/>
    </w:rPr>
  </w:style>
  <w:style w:type="paragraph" w:customStyle="1" w:styleId="NormlnsWWW">
    <w:name w:val="Normální (síť WWW)"/>
    <w:basedOn w:val="Normln"/>
    <w:rsid w:val="00D71CC4"/>
    <w:pPr>
      <w:overflowPunct/>
      <w:autoSpaceDE/>
      <w:spacing w:before="100" w:after="119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odsazen">
    <w:name w:val="Body Text Indent"/>
    <w:basedOn w:val="Normln"/>
    <w:semiHidden/>
    <w:rsid w:val="00D71CC4"/>
    <w:pPr>
      <w:overflowPunct/>
      <w:spacing w:line="240" w:lineRule="atLeast"/>
      <w:ind w:left="851"/>
      <w:jc w:val="both"/>
      <w:textAlignment w:val="auto"/>
    </w:pPr>
    <w:rPr>
      <w:rFonts w:ascii="Arial" w:hAnsi="Arial" w:cs="Arial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B0E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C715D5"/>
    <w:pPr>
      <w:ind w:left="708"/>
    </w:pPr>
  </w:style>
  <w:style w:type="character" w:styleId="Sledovanodkaz">
    <w:name w:val="FollowedHyperlink"/>
    <w:basedOn w:val="Standardnpsmoodstavce"/>
    <w:uiPriority w:val="99"/>
    <w:semiHidden/>
    <w:unhideWhenUsed/>
    <w:rsid w:val="00840734"/>
    <w:rPr>
      <w:color w:val="800080" w:themeColor="followedHyperlink"/>
      <w:u w:val="single"/>
    </w:rPr>
  </w:style>
  <w:style w:type="character" w:customStyle="1" w:styleId="left">
    <w:name w:val="left"/>
    <w:basedOn w:val="Standardnpsmoodstavce"/>
    <w:rsid w:val="001B3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mgashb@seznam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mgashb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mgas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rmgas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mgas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CEB5-ED1D-46ED-911A-3E2F1AA2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1787</Words>
  <Characters>10548</Characters>
  <Application>Microsoft Office Word</Application>
  <DocSecurity>0</DocSecurity>
  <Lines>87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SMLOUVA</vt:lpstr>
      <vt:lpstr>SMLOUVA</vt:lpstr>
      <vt:lpstr>SMLOUVA</vt:lpstr>
    </vt:vector>
  </TitlesOfParts>
  <Company>Viessmann Werke</Company>
  <LinksUpToDate>false</LinksUpToDate>
  <CharactersWithSpaces>12311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viessmann</dc:creator>
  <cp:lastModifiedBy>Kucerova</cp:lastModifiedBy>
  <cp:revision>5</cp:revision>
  <cp:lastPrinted>2017-03-28T13:51:00Z</cp:lastPrinted>
  <dcterms:created xsi:type="dcterms:W3CDTF">2018-01-30T12:13:00Z</dcterms:created>
  <dcterms:modified xsi:type="dcterms:W3CDTF">2018-01-30T12:34:00Z</dcterms:modified>
</cp:coreProperties>
</file>