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34" w:rsidRDefault="00022134" w:rsidP="0072065C">
      <w:pPr>
        <w:pStyle w:val="Nzev"/>
        <w:rPr>
          <w:rFonts w:ascii="Calibri" w:hAnsi="Calibri"/>
        </w:rPr>
      </w:pPr>
      <w:r>
        <w:rPr>
          <w:rFonts w:ascii="Calibri" w:hAnsi="Calibri"/>
        </w:rPr>
        <w:t>Nájemní smlouva č.</w:t>
      </w:r>
      <w:r w:rsidRPr="00A66C87">
        <w:rPr>
          <w:rFonts w:ascii="Calibri" w:hAnsi="Calibri"/>
          <w:noProof/>
        </w:rPr>
        <w:t>NS/00796/2017/OHS</w:t>
      </w:r>
      <w:r>
        <w:rPr>
          <w:rFonts w:ascii="Calibri" w:hAnsi="Calibri"/>
        </w:rPr>
        <w:t xml:space="preserve"> </w:t>
      </w:r>
    </w:p>
    <w:p w:rsidR="00022134" w:rsidRDefault="00022134"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17-54-007</w:t>
      </w:r>
      <w:r>
        <w:rPr>
          <w:rFonts w:ascii="Calibri" w:hAnsi="Calibri"/>
        </w:rPr>
        <w:t xml:space="preserve">  ze dne  </w:t>
      </w:r>
      <w:r w:rsidRPr="00A66C87">
        <w:rPr>
          <w:rFonts w:ascii="Calibri" w:hAnsi="Calibri"/>
          <w:noProof/>
        </w:rPr>
        <w:t>07.12.2017</w:t>
      </w:r>
    </w:p>
    <w:p w:rsidR="00022134" w:rsidRDefault="00022134" w:rsidP="0072065C">
      <w:pPr>
        <w:rPr>
          <w:rFonts w:ascii="Calibri" w:hAnsi="Calibri"/>
          <w:u w:val="single"/>
        </w:rPr>
      </w:pPr>
    </w:p>
    <w:p w:rsidR="00022134" w:rsidRDefault="00022134" w:rsidP="0072065C">
      <w:pPr>
        <w:rPr>
          <w:rFonts w:ascii="Calibri" w:hAnsi="Calibri"/>
          <w:u w:val="single"/>
        </w:rPr>
      </w:pPr>
      <w:r>
        <w:rPr>
          <w:rFonts w:ascii="Calibri" w:hAnsi="Calibri"/>
          <w:u w:val="single"/>
        </w:rPr>
        <w:t>Smluvní strany:</w:t>
      </w:r>
    </w:p>
    <w:p w:rsidR="00022134" w:rsidRDefault="00022134" w:rsidP="0072065C">
      <w:pPr>
        <w:rPr>
          <w:rFonts w:ascii="Calibri" w:hAnsi="Calibri"/>
          <w:u w:val="single"/>
        </w:rPr>
      </w:pPr>
    </w:p>
    <w:p w:rsidR="00022134" w:rsidRDefault="00022134" w:rsidP="0072065C">
      <w:pPr>
        <w:rPr>
          <w:rFonts w:ascii="Calibri" w:hAnsi="Calibri"/>
          <w:b/>
        </w:rPr>
      </w:pPr>
      <w:r>
        <w:rPr>
          <w:rFonts w:ascii="Calibri" w:hAnsi="Calibri"/>
          <w:b/>
        </w:rPr>
        <w:t>Město Říčany</w:t>
      </w:r>
    </w:p>
    <w:p w:rsidR="00022134" w:rsidRDefault="00022134" w:rsidP="0072065C">
      <w:pPr>
        <w:rPr>
          <w:rFonts w:ascii="Calibri" w:hAnsi="Calibri"/>
        </w:rPr>
      </w:pPr>
      <w:r>
        <w:rPr>
          <w:rFonts w:ascii="Calibri" w:hAnsi="Calibri"/>
        </w:rPr>
        <w:t>se sídlem: Říčany, Masarykovo nám. 53/40</w:t>
      </w:r>
    </w:p>
    <w:p w:rsidR="00022134" w:rsidRDefault="00022134" w:rsidP="0072065C">
      <w:pPr>
        <w:rPr>
          <w:rFonts w:ascii="Calibri" w:hAnsi="Calibri"/>
        </w:rPr>
      </w:pPr>
      <w:r>
        <w:rPr>
          <w:rFonts w:ascii="Calibri" w:hAnsi="Calibri"/>
        </w:rPr>
        <w:t>zastoupené starostou Mgr. Vladimírem Kořenem</w:t>
      </w:r>
    </w:p>
    <w:p w:rsidR="00022134" w:rsidRDefault="00022134" w:rsidP="0072065C">
      <w:pPr>
        <w:rPr>
          <w:rFonts w:ascii="Calibri" w:hAnsi="Calibri"/>
        </w:rPr>
      </w:pPr>
      <w:r>
        <w:rPr>
          <w:rFonts w:ascii="Calibri" w:hAnsi="Calibri"/>
        </w:rPr>
        <w:t>pověřen k podpisu: Ing. Evžen Heyrovský – vedoucí odboru správy majetku MěÚ Říčany</w:t>
      </w:r>
    </w:p>
    <w:p w:rsidR="00022134" w:rsidRDefault="00022134"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022134" w:rsidRDefault="00022134" w:rsidP="0072065C">
      <w:pPr>
        <w:rPr>
          <w:rFonts w:ascii="Calibri" w:hAnsi="Calibri"/>
        </w:rPr>
      </w:pPr>
      <w:r>
        <w:rPr>
          <w:rFonts w:ascii="Calibri" w:hAnsi="Calibri"/>
        </w:rPr>
        <w:t>IČ:  00240702</w:t>
      </w:r>
    </w:p>
    <w:p w:rsidR="00022134" w:rsidRDefault="00022134" w:rsidP="0072065C">
      <w:pPr>
        <w:rPr>
          <w:rFonts w:ascii="Calibri" w:hAnsi="Calibri"/>
        </w:rPr>
      </w:pPr>
      <w:r>
        <w:rPr>
          <w:rFonts w:ascii="Calibri" w:hAnsi="Calibri"/>
        </w:rPr>
        <w:t>bankovní spojení: KB, a.s., pobočka Říčany</w:t>
      </w:r>
    </w:p>
    <w:p w:rsidR="00022134" w:rsidRDefault="00022134" w:rsidP="0072065C">
      <w:pPr>
        <w:rPr>
          <w:rFonts w:ascii="Calibri" w:hAnsi="Calibri"/>
        </w:rPr>
      </w:pPr>
      <w:r>
        <w:rPr>
          <w:rFonts w:ascii="Calibri" w:hAnsi="Calibri"/>
        </w:rPr>
        <w:t>č. ú.: 19-724201/0100</w:t>
      </w:r>
    </w:p>
    <w:p w:rsidR="00022134" w:rsidRDefault="00022134" w:rsidP="0072065C">
      <w:pPr>
        <w:rPr>
          <w:rFonts w:ascii="Calibri" w:hAnsi="Calibri"/>
        </w:rPr>
      </w:pPr>
    </w:p>
    <w:p w:rsidR="00022134" w:rsidRDefault="00022134" w:rsidP="0072065C">
      <w:pPr>
        <w:rPr>
          <w:rFonts w:ascii="Calibri" w:hAnsi="Calibri"/>
        </w:rPr>
      </w:pPr>
      <w:r>
        <w:rPr>
          <w:rFonts w:ascii="Calibri" w:hAnsi="Calibri"/>
        </w:rPr>
        <w:t>(dále jen „pronajímatel“)</w:t>
      </w:r>
    </w:p>
    <w:p w:rsidR="00022134" w:rsidRDefault="00022134" w:rsidP="0072065C">
      <w:pPr>
        <w:rPr>
          <w:rFonts w:ascii="Calibri" w:hAnsi="Calibri"/>
        </w:rPr>
      </w:pPr>
    </w:p>
    <w:p w:rsidR="00022134" w:rsidRDefault="00022134" w:rsidP="0072065C">
      <w:pPr>
        <w:jc w:val="center"/>
        <w:rPr>
          <w:rFonts w:ascii="Calibri" w:hAnsi="Calibri"/>
          <w:b/>
        </w:rPr>
      </w:pPr>
      <w:r>
        <w:rPr>
          <w:rFonts w:ascii="Calibri" w:hAnsi="Calibri"/>
          <w:b/>
        </w:rPr>
        <w:t>a</w:t>
      </w:r>
    </w:p>
    <w:p w:rsidR="00022134" w:rsidRDefault="00022134" w:rsidP="0072065C">
      <w:pPr>
        <w:jc w:val="center"/>
        <w:rPr>
          <w:rFonts w:ascii="Calibri" w:hAnsi="Calibri"/>
          <w:b/>
        </w:rPr>
      </w:pPr>
    </w:p>
    <w:p w:rsidR="00022134" w:rsidRDefault="00022134" w:rsidP="0072065C">
      <w:pPr>
        <w:jc w:val="left"/>
        <w:rPr>
          <w:rFonts w:ascii="Calibri" w:hAnsi="Calibri"/>
          <w:noProof/>
        </w:rPr>
      </w:pPr>
      <w:r w:rsidRPr="00A66C87">
        <w:rPr>
          <w:rFonts w:ascii="Calibri" w:hAnsi="Calibri"/>
          <w:noProof/>
        </w:rPr>
        <w:t>JUDO CLUB KYKLOP pobočný spolek Říčany</w:t>
      </w:r>
    </w:p>
    <w:p w:rsidR="00022134" w:rsidRDefault="00022134" w:rsidP="0072065C">
      <w:pPr>
        <w:jc w:val="left"/>
        <w:rPr>
          <w:rFonts w:ascii="Calibri" w:hAnsi="Calibri"/>
          <w:noProof/>
        </w:rPr>
      </w:pPr>
      <w:r>
        <w:rPr>
          <w:rFonts w:ascii="Calibri" w:hAnsi="Calibri"/>
          <w:noProof/>
        </w:rPr>
        <w:t xml:space="preserve">Zastoupen: </w:t>
      </w:r>
      <w:r w:rsidRPr="00A66C87">
        <w:rPr>
          <w:rFonts w:ascii="Calibri" w:hAnsi="Calibri"/>
          <w:noProof/>
        </w:rPr>
        <w:t>Alena Mairichová</w:t>
      </w:r>
    </w:p>
    <w:p w:rsidR="00022134" w:rsidRDefault="00022134" w:rsidP="0072065C">
      <w:pPr>
        <w:jc w:val="left"/>
        <w:rPr>
          <w:rFonts w:ascii="Calibri" w:hAnsi="Calibri"/>
          <w:noProof/>
        </w:rPr>
      </w:pPr>
      <w:r w:rsidRPr="00A66C87">
        <w:rPr>
          <w:rFonts w:ascii="Calibri" w:hAnsi="Calibri"/>
          <w:noProof/>
        </w:rPr>
        <w:t>251 01 Říčany - Strašín</w:t>
      </w:r>
    </w:p>
    <w:p w:rsidR="00022134" w:rsidRDefault="00022134" w:rsidP="0072065C">
      <w:pPr>
        <w:jc w:val="left"/>
        <w:rPr>
          <w:rFonts w:ascii="Calibri" w:hAnsi="Calibri"/>
          <w:noProof/>
        </w:rPr>
      </w:pPr>
      <w:r>
        <w:rPr>
          <w:rFonts w:ascii="Calibri" w:hAnsi="Calibri"/>
          <w:noProof/>
        </w:rPr>
        <w:t xml:space="preserve">IČ: </w:t>
      </w:r>
      <w:r w:rsidRPr="00A66C87">
        <w:rPr>
          <w:rFonts w:ascii="Calibri" w:hAnsi="Calibri"/>
          <w:noProof/>
        </w:rPr>
        <w:t>4811275</w:t>
      </w:r>
    </w:p>
    <w:p w:rsidR="00022134" w:rsidRDefault="00655F5B" w:rsidP="0072065C">
      <w:pPr>
        <w:jc w:val="left"/>
        <w:rPr>
          <w:rFonts w:ascii="Calibri" w:hAnsi="Calibri"/>
        </w:rPr>
      </w:pPr>
      <w:bookmarkStart w:id="0" w:name="_GoBack"/>
      <w:bookmarkEnd w:id="0"/>
      <w:r>
        <w:rPr>
          <w:rFonts w:ascii="Calibri" w:hAnsi="Calibri"/>
        </w:rPr>
        <w:t xml:space="preserve"> </w:t>
      </w:r>
      <w:r w:rsidR="00022134">
        <w:rPr>
          <w:rFonts w:ascii="Calibri" w:hAnsi="Calibri"/>
        </w:rPr>
        <w:t>(dále jen „nájemce“)</w:t>
      </w:r>
    </w:p>
    <w:p w:rsidR="00022134" w:rsidRDefault="00022134" w:rsidP="0072065C">
      <w:pPr>
        <w:jc w:val="center"/>
        <w:rPr>
          <w:rFonts w:ascii="Calibri" w:hAnsi="Calibri"/>
        </w:rPr>
      </w:pPr>
    </w:p>
    <w:p w:rsidR="00022134" w:rsidRDefault="00022134" w:rsidP="0072065C">
      <w:pPr>
        <w:jc w:val="center"/>
        <w:rPr>
          <w:rFonts w:ascii="Calibri" w:hAnsi="Calibri"/>
          <w:b/>
          <w:bCs/>
        </w:rPr>
      </w:pPr>
      <w:r>
        <w:rPr>
          <w:rFonts w:ascii="Calibri" w:hAnsi="Calibri"/>
          <w:b/>
          <w:bCs/>
        </w:rPr>
        <w:t>I.</w:t>
      </w:r>
    </w:p>
    <w:p w:rsidR="00022134" w:rsidRDefault="00022134" w:rsidP="0072065C">
      <w:pPr>
        <w:jc w:val="center"/>
        <w:rPr>
          <w:rFonts w:ascii="Calibri" w:hAnsi="Calibri"/>
        </w:rPr>
      </w:pPr>
      <w:r>
        <w:rPr>
          <w:rFonts w:ascii="Calibri" w:hAnsi="Calibri"/>
          <w:b/>
          <w:bCs/>
        </w:rPr>
        <w:t>Předmět nájmu</w:t>
      </w:r>
    </w:p>
    <w:p w:rsidR="00022134" w:rsidRDefault="00022134" w:rsidP="0072065C">
      <w:pPr>
        <w:rPr>
          <w:rFonts w:ascii="Calibri" w:hAnsi="Calibri"/>
        </w:rPr>
      </w:pPr>
    </w:p>
    <w:p w:rsidR="00022134" w:rsidRDefault="00022134" w:rsidP="0025234D">
      <w:pPr>
        <w:numPr>
          <w:ilvl w:val="1"/>
          <w:numId w:val="1"/>
        </w:numPr>
        <w:ind w:left="709" w:hanging="709"/>
        <w:rPr>
          <w:rFonts w:ascii="Calibri" w:hAnsi="Calibri"/>
        </w:rPr>
      </w:pPr>
      <w:r w:rsidRPr="0025234D">
        <w:rPr>
          <w:rFonts w:ascii="Calibri" w:hAnsi="Calibri"/>
        </w:rPr>
        <w:t>Pronajímatel prohlašuje, že je vlastníkem budov</w:t>
      </w:r>
    </w:p>
    <w:p w:rsidR="00022134" w:rsidRDefault="00022134"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022134" w:rsidTr="00542A2B">
        <w:trPr>
          <w:jc w:val="center"/>
        </w:trPr>
        <w:tc>
          <w:tcPr>
            <w:tcW w:w="704" w:type="dxa"/>
          </w:tcPr>
          <w:p w:rsidR="00022134" w:rsidRDefault="00022134" w:rsidP="00542A2B">
            <w:pPr>
              <w:jc w:val="center"/>
              <w:rPr>
                <w:rFonts w:ascii="Calibri" w:hAnsi="Calibri"/>
              </w:rPr>
            </w:pPr>
            <w:r>
              <w:rPr>
                <w:rFonts w:ascii="Calibri" w:hAnsi="Calibri"/>
              </w:rPr>
              <w:t>Čp.</w:t>
            </w:r>
          </w:p>
        </w:tc>
        <w:tc>
          <w:tcPr>
            <w:tcW w:w="2905" w:type="dxa"/>
          </w:tcPr>
          <w:p w:rsidR="00022134" w:rsidRDefault="00022134" w:rsidP="00542A2B">
            <w:pPr>
              <w:jc w:val="center"/>
              <w:rPr>
                <w:rFonts w:ascii="Calibri" w:hAnsi="Calibri"/>
              </w:rPr>
            </w:pPr>
            <w:r>
              <w:rPr>
                <w:rFonts w:ascii="Calibri" w:hAnsi="Calibri"/>
              </w:rPr>
              <w:t>Číslo parcely</w:t>
            </w:r>
          </w:p>
        </w:tc>
        <w:tc>
          <w:tcPr>
            <w:tcW w:w="2198" w:type="dxa"/>
          </w:tcPr>
          <w:p w:rsidR="00022134" w:rsidRDefault="00022134" w:rsidP="00542A2B">
            <w:pPr>
              <w:jc w:val="center"/>
              <w:rPr>
                <w:rFonts w:ascii="Calibri" w:hAnsi="Calibri"/>
              </w:rPr>
            </w:pPr>
            <w:r>
              <w:rPr>
                <w:rFonts w:ascii="Calibri" w:hAnsi="Calibri"/>
              </w:rPr>
              <w:t>Katastrální území</w:t>
            </w:r>
          </w:p>
        </w:tc>
        <w:tc>
          <w:tcPr>
            <w:tcW w:w="1766" w:type="dxa"/>
          </w:tcPr>
          <w:p w:rsidR="00022134" w:rsidRDefault="00022134" w:rsidP="00542A2B">
            <w:pPr>
              <w:jc w:val="center"/>
              <w:rPr>
                <w:rFonts w:ascii="Calibri" w:hAnsi="Calibri"/>
              </w:rPr>
            </w:pPr>
            <w:r>
              <w:rPr>
                <w:rFonts w:ascii="Calibri" w:hAnsi="Calibri"/>
              </w:rPr>
              <w:t>dále jen</w:t>
            </w:r>
          </w:p>
        </w:tc>
      </w:tr>
      <w:tr w:rsidR="00022134" w:rsidTr="00542A2B">
        <w:trPr>
          <w:jc w:val="center"/>
        </w:trPr>
        <w:tc>
          <w:tcPr>
            <w:tcW w:w="704" w:type="dxa"/>
          </w:tcPr>
          <w:p w:rsidR="00022134" w:rsidRDefault="00022134" w:rsidP="00781C74">
            <w:pPr>
              <w:rPr>
                <w:rFonts w:ascii="Calibri" w:hAnsi="Calibri"/>
              </w:rPr>
            </w:pPr>
            <w:r>
              <w:rPr>
                <w:rFonts w:ascii="Calibri" w:hAnsi="Calibri"/>
              </w:rPr>
              <w:t>2026</w:t>
            </w:r>
          </w:p>
        </w:tc>
        <w:tc>
          <w:tcPr>
            <w:tcW w:w="2905" w:type="dxa"/>
          </w:tcPr>
          <w:p w:rsidR="00022134" w:rsidRDefault="00022134" w:rsidP="00781C74">
            <w:pPr>
              <w:rPr>
                <w:rFonts w:ascii="Calibri" w:hAnsi="Calibri"/>
              </w:rPr>
            </w:pPr>
            <w:r w:rsidRPr="00542A2B">
              <w:rPr>
                <w:rFonts w:ascii="Calibri" w:hAnsi="Calibri"/>
              </w:rPr>
              <w:t>st.2180,</w:t>
            </w:r>
            <w:r>
              <w:rPr>
                <w:rFonts w:ascii="Calibri" w:hAnsi="Calibri"/>
              </w:rPr>
              <w:t xml:space="preserve"> </w:t>
            </w:r>
            <w:r w:rsidRPr="00542A2B">
              <w:rPr>
                <w:rFonts w:ascii="Calibri" w:hAnsi="Calibri"/>
              </w:rPr>
              <w:t>st.2180/2 , st. 2896</w:t>
            </w:r>
          </w:p>
        </w:tc>
        <w:tc>
          <w:tcPr>
            <w:tcW w:w="2198" w:type="dxa"/>
          </w:tcPr>
          <w:p w:rsidR="00022134" w:rsidRDefault="00022134" w:rsidP="00781C74">
            <w:pPr>
              <w:rPr>
                <w:rFonts w:ascii="Calibri" w:hAnsi="Calibri"/>
              </w:rPr>
            </w:pPr>
            <w:r w:rsidRPr="00542A2B">
              <w:rPr>
                <w:rFonts w:ascii="Calibri" w:hAnsi="Calibri"/>
              </w:rPr>
              <w:t>Říčany u Prahy</w:t>
            </w:r>
          </w:p>
        </w:tc>
        <w:tc>
          <w:tcPr>
            <w:tcW w:w="1766" w:type="dxa"/>
          </w:tcPr>
          <w:p w:rsidR="00022134" w:rsidRDefault="00022134" w:rsidP="006A136C">
            <w:pPr>
              <w:jc w:val="center"/>
              <w:rPr>
                <w:rFonts w:ascii="Calibri" w:hAnsi="Calibri"/>
              </w:rPr>
            </w:pPr>
            <w:r>
              <w:rPr>
                <w:rFonts w:ascii="Calibri" w:hAnsi="Calibri"/>
              </w:rPr>
              <w:t>SH</w:t>
            </w:r>
          </w:p>
        </w:tc>
      </w:tr>
      <w:tr w:rsidR="00022134" w:rsidTr="00542A2B">
        <w:trPr>
          <w:jc w:val="center"/>
        </w:trPr>
        <w:tc>
          <w:tcPr>
            <w:tcW w:w="704" w:type="dxa"/>
          </w:tcPr>
          <w:p w:rsidR="00022134" w:rsidRDefault="00022134" w:rsidP="00542A2B">
            <w:pPr>
              <w:jc w:val="center"/>
              <w:rPr>
                <w:rFonts w:ascii="Calibri" w:hAnsi="Calibri"/>
              </w:rPr>
            </w:pPr>
            <w:r>
              <w:rPr>
                <w:rFonts w:ascii="Calibri" w:hAnsi="Calibri"/>
              </w:rPr>
              <w:t>71</w:t>
            </w:r>
          </w:p>
        </w:tc>
        <w:tc>
          <w:tcPr>
            <w:tcW w:w="2905" w:type="dxa"/>
          </w:tcPr>
          <w:p w:rsidR="00022134" w:rsidRDefault="00022134" w:rsidP="00781C74">
            <w:pPr>
              <w:rPr>
                <w:rFonts w:ascii="Calibri" w:hAnsi="Calibri"/>
              </w:rPr>
            </w:pPr>
            <w:r w:rsidRPr="00542A2B">
              <w:rPr>
                <w:rFonts w:ascii="Calibri" w:hAnsi="Calibri"/>
              </w:rPr>
              <w:t>st. 2</w:t>
            </w:r>
          </w:p>
        </w:tc>
        <w:tc>
          <w:tcPr>
            <w:tcW w:w="2198" w:type="dxa"/>
          </w:tcPr>
          <w:p w:rsidR="00022134" w:rsidRDefault="00022134" w:rsidP="00781C74">
            <w:pPr>
              <w:rPr>
                <w:rFonts w:ascii="Calibri" w:hAnsi="Calibri"/>
              </w:rPr>
            </w:pPr>
            <w:r w:rsidRPr="00542A2B">
              <w:rPr>
                <w:rFonts w:ascii="Calibri" w:hAnsi="Calibri"/>
              </w:rPr>
              <w:t>Říčany u Prahy</w:t>
            </w:r>
          </w:p>
        </w:tc>
        <w:tc>
          <w:tcPr>
            <w:tcW w:w="1766" w:type="dxa"/>
          </w:tcPr>
          <w:p w:rsidR="00022134" w:rsidRDefault="00022134" w:rsidP="006A136C">
            <w:pPr>
              <w:jc w:val="center"/>
              <w:rPr>
                <w:rFonts w:ascii="Calibri" w:hAnsi="Calibri"/>
              </w:rPr>
            </w:pPr>
            <w:r>
              <w:rPr>
                <w:rFonts w:ascii="Calibri" w:hAnsi="Calibri"/>
              </w:rPr>
              <w:t>1ZS</w:t>
            </w:r>
          </w:p>
        </w:tc>
      </w:tr>
      <w:tr w:rsidR="00022134" w:rsidTr="00542A2B">
        <w:trPr>
          <w:jc w:val="center"/>
        </w:trPr>
        <w:tc>
          <w:tcPr>
            <w:tcW w:w="704" w:type="dxa"/>
          </w:tcPr>
          <w:p w:rsidR="00022134" w:rsidRDefault="00022134" w:rsidP="00542A2B">
            <w:pPr>
              <w:jc w:val="center"/>
              <w:rPr>
                <w:rFonts w:ascii="Calibri" w:hAnsi="Calibri"/>
              </w:rPr>
            </w:pPr>
            <w:r>
              <w:rPr>
                <w:rFonts w:ascii="Calibri" w:hAnsi="Calibri"/>
              </w:rPr>
              <w:t>94</w:t>
            </w:r>
          </w:p>
        </w:tc>
        <w:tc>
          <w:tcPr>
            <w:tcW w:w="2905" w:type="dxa"/>
          </w:tcPr>
          <w:p w:rsidR="00022134" w:rsidRDefault="00022134" w:rsidP="00781C74">
            <w:pPr>
              <w:rPr>
                <w:rFonts w:ascii="Calibri" w:hAnsi="Calibri"/>
              </w:rPr>
            </w:pPr>
            <w:r w:rsidRPr="00542A2B">
              <w:rPr>
                <w:rFonts w:ascii="Calibri" w:hAnsi="Calibri"/>
              </w:rPr>
              <w:t>st.169,</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022134" w:rsidRDefault="00022134" w:rsidP="00781C74">
            <w:pPr>
              <w:rPr>
                <w:rFonts w:ascii="Calibri" w:hAnsi="Calibri"/>
              </w:rPr>
            </w:pPr>
            <w:r w:rsidRPr="00542A2B">
              <w:rPr>
                <w:rFonts w:ascii="Calibri" w:hAnsi="Calibri"/>
              </w:rPr>
              <w:t>Říčany - Radošovice</w:t>
            </w:r>
          </w:p>
        </w:tc>
        <w:tc>
          <w:tcPr>
            <w:tcW w:w="1766" w:type="dxa"/>
          </w:tcPr>
          <w:p w:rsidR="00022134" w:rsidRDefault="00022134" w:rsidP="006A136C">
            <w:pPr>
              <w:jc w:val="center"/>
              <w:rPr>
                <w:rFonts w:ascii="Calibri" w:hAnsi="Calibri"/>
              </w:rPr>
            </w:pPr>
            <w:r>
              <w:rPr>
                <w:rFonts w:ascii="Calibri" w:hAnsi="Calibri"/>
              </w:rPr>
              <w:t>2ZS</w:t>
            </w:r>
          </w:p>
        </w:tc>
      </w:tr>
      <w:tr w:rsidR="00022134" w:rsidTr="00542A2B">
        <w:trPr>
          <w:jc w:val="center"/>
        </w:trPr>
        <w:tc>
          <w:tcPr>
            <w:tcW w:w="704" w:type="dxa"/>
          </w:tcPr>
          <w:p w:rsidR="00022134" w:rsidRDefault="00022134" w:rsidP="00781C74">
            <w:pPr>
              <w:rPr>
                <w:rFonts w:ascii="Calibri" w:hAnsi="Calibri"/>
              </w:rPr>
            </w:pPr>
            <w:r>
              <w:rPr>
                <w:rFonts w:ascii="Calibri" w:hAnsi="Calibri"/>
              </w:rPr>
              <w:t>2400</w:t>
            </w:r>
          </w:p>
        </w:tc>
        <w:tc>
          <w:tcPr>
            <w:tcW w:w="2905" w:type="dxa"/>
          </w:tcPr>
          <w:p w:rsidR="00022134" w:rsidRDefault="00022134" w:rsidP="00781C74">
            <w:pPr>
              <w:rPr>
                <w:rFonts w:ascii="Calibri" w:hAnsi="Calibri"/>
              </w:rPr>
            </w:pPr>
            <w:r w:rsidRPr="00542A2B">
              <w:rPr>
                <w:rFonts w:ascii="Calibri" w:hAnsi="Calibri"/>
              </w:rPr>
              <w:t>st.3663</w:t>
            </w:r>
          </w:p>
        </w:tc>
        <w:tc>
          <w:tcPr>
            <w:tcW w:w="2198" w:type="dxa"/>
          </w:tcPr>
          <w:p w:rsidR="00022134" w:rsidRDefault="00022134" w:rsidP="00781C74">
            <w:pPr>
              <w:rPr>
                <w:rFonts w:ascii="Calibri" w:hAnsi="Calibri"/>
              </w:rPr>
            </w:pPr>
            <w:r w:rsidRPr="00542A2B">
              <w:rPr>
                <w:rFonts w:ascii="Calibri" w:hAnsi="Calibri"/>
              </w:rPr>
              <w:t>Říčany u Prahy</w:t>
            </w:r>
          </w:p>
        </w:tc>
        <w:tc>
          <w:tcPr>
            <w:tcW w:w="1766" w:type="dxa"/>
          </w:tcPr>
          <w:p w:rsidR="00022134" w:rsidRDefault="00022134" w:rsidP="006A136C">
            <w:pPr>
              <w:jc w:val="center"/>
              <w:rPr>
                <w:rFonts w:ascii="Calibri" w:hAnsi="Calibri"/>
              </w:rPr>
            </w:pPr>
            <w:r>
              <w:rPr>
                <w:rFonts w:ascii="Calibri" w:hAnsi="Calibri"/>
              </w:rPr>
              <w:t>3ZS</w:t>
            </w:r>
          </w:p>
        </w:tc>
      </w:tr>
      <w:tr w:rsidR="00022134" w:rsidTr="00542A2B">
        <w:trPr>
          <w:jc w:val="center"/>
        </w:trPr>
        <w:tc>
          <w:tcPr>
            <w:tcW w:w="704" w:type="dxa"/>
          </w:tcPr>
          <w:p w:rsidR="00022134" w:rsidRDefault="00022134" w:rsidP="006A136C">
            <w:pPr>
              <w:jc w:val="center"/>
              <w:rPr>
                <w:rFonts w:ascii="Calibri" w:hAnsi="Calibri"/>
              </w:rPr>
            </w:pPr>
            <w:r>
              <w:rPr>
                <w:rFonts w:ascii="Calibri" w:hAnsi="Calibri"/>
              </w:rPr>
              <w:t>481</w:t>
            </w:r>
          </w:p>
        </w:tc>
        <w:tc>
          <w:tcPr>
            <w:tcW w:w="2905" w:type="dxa"/>
          </w:tcPr>
          <w:p w:rsidR="00022134" w:rsidRDefault="00022134" w:rsidP="00781C74">
            <w:pPr>
              <w:rPr>
                <w:rFonts w:ascii="Calibri" w:hAnsi="Calibri"/>
              </w:rPr>
            </w:pPr>
            <w:r w:rsidRPr="00542A2B">
              <w:rPr>
                <w:rFonts w:ascii="Calibri" w:hAnsi="Calibri"/>
              </w:rPr>
              <w:t>st.520</w:t>
            </w:r>
          </w:p>
        </w:tc>
        <w:tc>
          <w:tcPr>
            <w:tcW w:w="2198" w:type="dxa"/>
          </w:tcPr>
          <w:p w:rsidR="00022134" w:rsidRDefault="00022134" w:rsidP="00781C74">
            <w:pPr>
              <w:rPr>
                <w:rFonts w:ascii="Calibri" w:hAnsi="Calibri"/>
              </w:rPr>
            </w:pPr>
            <w:r w:rsidRPr="00542A2B">
              <w:rPr>
                <w:rFonts w:ascii="Calibri" w:hAnsi="Calibri"/>
              </w:rPr>
              <w:t>Říčany u Prahy</w:t>
            </w:r>
          </w:p>
        </w:tc>
        <w:tc>
          <w:tcPr>
            <w:tcW w:w="1766" w:type="dxa"/>
          </w:tcPr>
          <w:p w:rsidR="00022134" w:rsidRDefault="00022134" w:rsidP="006A136C">
            <w:pPr>
              <w:jc w:val="center"/>
              <w:rPr>
                <w:rFonts w:ascii="Calibri" w:hAnsi="Calibri"/>
              </w:rPr>
            </w:pPr>
            <w:r>
              <w:rPr>
                <w:rFonts w:ascii="Calibri" w:hAnsi="Calibri"/>
              </w:rPr>
              <w:t>4ZS</w:t>
            </w:r>
          </w:p>
        </w:tc>
      </w:tr>
      <w:tr w:rsidR="00022134" w:rsidTr="00542A2B">
        <w:trPr>
          <w:jc w:val="center"/>
        </w:trPr>
        <w:tc>
          <w:tcPr>
            <w:tcW w:w="704" w:type="dxa"/>
          </w:tcPr>
          <w:p w:rsidR="00022134" w:rsidRDefault="00022134" w:rsidP="00781C74">
            <w:pPr>
              <w:rPr>
                <w:rFonts w:ascii="Calibri" w:hAnsi="Calibri"/>
              </w:rPr>
            </w:pPr>
          </w:p>
        </w:tc>
        <w:tc>
          <w:tcPr>
            <w:tcW w:w="2905" w:type="dxa"/>
          </w:tcPr>
          <w:p w:rsidR="00022134" w:rsidRPr="00542A2B" w:rsidRDefault="00022134" w:rsidP="00781C74">
            <w:pPr>
              <w:rPr>
                <w:rFonts w:ascii="Calibri" w:hAnsi="Calibri"/>
              </w:rPr>
            </w:pPr>
            <w:r>
              <w:rPr>
                <w:rFonts w:ascii="Calibri" w:hAnsi="Calibri"/>
              </w:rPr>
              <w:t>St. 368/13</w:t>
            </w:r>
          </w:p>
        </w:tc>
        <w:tc>
          <w:tcPr>
            <w:tcW w:w="2198" w:type="dxa"/>
          </w:tcPr>
          <w:p w:rsidR="00022134" w:rsidRPr="00542A2B" w:rsidRDefault="00022134" w:rsidP="00781C74">
            <w:pPr>
              <w:rPr>
                <w:rFonts w:ascii="Calibri" w:hAnsi="Calibri"/>
              </w:rPr>
            </w:pPr>
            <w:r>
              <w:rPr>
                <w:rFonts w:ascii="Calibri" w:hAnsi="Calibri"/>
              </w:rPr>
              <w:t>Pacov</w:t>
            </w:r>
          </w:p>
        </w:tc>
        <w:tc>
          <w:tcPr>
            <w:tcW w:w="1766" w:type="dxa"/>
          </w:tcPr>
          <w:p w:rsidR="00022134" w:rsidRDefault="00022134" w:rsidP="006A136C">
            <w:pPr>
              <w:jc w:val="center"/>
              <w:rPr>
                <w:rFonts w:ascii="Calibri" w:hAnsi="Calibri"/>
              </w:rPr>
            </w:pPr>
            <w:r>
              <w:rPr>
                <w:rFonts w:ascii="Calibri" w:hAnsi="Calibri"/>
              </w:rPr>
              <w:t>HP</w:t>
            </w:r>
          </w:p>
        </w:tc>
      </w:tr>
    </w:tbl>
    <w:p w:rsidR="00022134" w:rsidRDefault="00022134" w:rsidP="00781C74">
      <w:pPr>
        <w:rPr>
          <w:rFonts w:ascii="Calibri" w:hAnsi="Calibri"/>
        </w:rPr>
      </w:pPr>
    </w:p>
    <w:p w:rsidR="00022134" w:rsidRDefault="00022134"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022134" w:rsidRPr="0025234D" w:rsidRDefault="00022134" w:rsidP="006A136C">
      <w:pPr>
        <w:ind w:left="680"/>
        <w:rPr>
          <w:rFonts w:ascii="Calibri" w:hAnsi="Calibri"/>
        </w:rPr>
      </w:pPr>
    </w:p>
    <w:p w:rsidR="00022134" w:rsidRDefault="00022134"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022134" w:rsidRDefault="00022134" w:rsidP="0072065C">
      <w:pPr>
        <w:ind w:left="709"/>
        <w:rPr>
          <w:rFonts w:ascii="Calibri" w:hAnsi="Calibri"/>
        </w:rPr>
      </w:pPr>
      <w:r>
        <w:rPr>
          <w:rFonts w:ascii="Calibri" w:hAnsi="Calibri"/>
        </w:rPr>
        <w:tab/>
      </w:r>
    </w:p>
    <w:p w:rsidR="00022134" w:rsidRDefault="00022134" w:rsidP="0072065C">
      <w:pPr>
        <w:ind w:left="709"/>
        <w:rPr>
          <w:rFonts w:ascii="Calibri" w:hAnsi="Calibri"/>
        </w:rPr>
      </w:pPr>
    </w:p>
    <w:p w:rsidR="00022134" w:rsidRDefault="00022134" w:rsidP="0072065C">
      <w:pPr>
        <w:ind w:left="709"/>
        <w:rPr>
          <w:rFonts w:ascii="Calibri" w:hAnsi="Calibri"/>
          <w:b/>
          <w:bCs/>
        </w:rPr>
      </w:pPr>
    </w:p>
    <w:p w:rsidR="00022134" w:rsidRDefault="00022134" w:rsidP="0072065C">
      <w:pPr>
        <w:jc w:val="center"/>
        <w:rPr>
          <w:rFonts w:ascii="Calibri" w:hAnsi="Calibri"/>
          <w:b/>
          <w:bCs/>
        </w:rPr>
      </w:pPr>
      <w:r>
        <w:rPr>
          <w:rFonts w:ascii="Calibri" w:hAnsi="Calibri"/>
          <w:b/>
          <w:bCs/>
        </w:rPr>
        <w:t>II.</w:t>
      </w:r>
    </w:p>
    <w:p w:rsidR="00022134" w:rsidRDefault="00022134" w:rsidP="0072065C">
      <w:pPr>
        <w:jc w:val="center"/>
        <w:rPr>
          <w:rFonts w:ascii="Calibri" w:hAnsi="Calibri"/>
          <w:b/>
          <w:bCs/>
        </w:rPr>
      </w:pPr>
      <w:r>
        <w:rPr>
          <w:rFonts w:ascii="Calibri" w:hAnsi="Calibri"/>
          <w:b/>
          <w:bCs/>
        </w:rPr>
        <w:lastRenderedPageBreak/>
        <w:t>Účel nájmu</w:t>
      </w:r>
    </w:p>
    <w:p w:rsidR="00022134" w:rsidRDefault="00022134" w:rsidP="0072065C">
      <w:pPr>
        <w:rPr>
          <w:rFonts w:ascii="Calibri" w:hAnsi="Calibri"/>
        </w:rPr>
      </w:pPr>
    </w:p>
    <w:p w:rsidR="00022134" w:rsidRDefault="00022134" w:rsidP="0072065C">
      <w:pPr>
        <w:pStyle w:val="Odstavecseseznamem"/>
        <w:numPr>
          <w:ilvl w:val="0"/>
          <w:numId w:val="1"/>
        </w:numPr>
        <w:rPr>
          <w:rFonts w:ascii="Calibri" w:hAnsi="Calibri"/>
          <w:vanish/>
        </w:rPr>
      </w:pPr>
    </w:p>
    <w:p w:rsidR="00022134" w:rsidRDefault="00022134"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3.1. a celková výše nájmu jsou uvedeny v příloze č. 1 této smlouvy. </w:t>
      </w:r>
      <w:r>
        <w:rPr>
          <w:rFonts w:ascii="Calibri" w:hAnsi="Calibri"/>
        </w:rPr>
        <w:tab/>
      </w:r>
    </w:p>
    <w:p w:rsidR="00022134" w:rsidRDefault="00022134" w:rsidP="0072065C">
      <w:pPr>
        <w:rPr>
          <w:rFonts w:ascii="Calibri" w:hAnsi="Calibri"/>
        </w:rPr>
      </w:pPr>
    </w:p>
    <w:p w:rsidR="00022134" w:rsidRPr="0072065C" w:rsidRDefault="00022134" w:rsidP="0072065C">
      <w:pPr>
        <w:jc w:val="center"/>
        <w:rPr>
          <w:rFonts w:ascii="Calibri" w:hAnsi="Calibri"/>
          <w:b/>
          <w:bCs/>
        </w:rPr>
      </w:pPr>
      <w:r w:rsidRPr="0072065C">
        <w:rPr>
          <w:rFonts w:ascii="Calibri" w:hAnsi="Calibri"/>
          <w:b/>
          <w:bCs/>
        </w:rPr>
        <w:t>III.</w:t>
      </w:r>
    </w:p>
    <w:p w:rsidR="00022134" w:rsidRDefault="00022134" w:rsidP="0072065C">
      <w:pPr>
        <w:jc w:val="center"/>
        <w:rPr>
          <w:rFonts w:ascii="Calibri" w:hAnsi="Calibri"/>
          <w:b/>
          <w:bCs/>
        </w:rPr>
      </w:pPr>
      <w:r>
        <w:rPr>
          <w:rFonts w:ascii="Calibri" w:hAnsi="Calibri"/>
          <w:b/>
          <w:bCs/>
        </w:rPr>
        <w:t>Doba nájmu</w:t>
      </w:r>
    </w:p>
    <w:p w:rsidR="00022134" w:rsidRDefault="00022134" w:rsidP="0072065C">
      <w:pPr>
        <w:rPr>
          <w:rFonts w:ascii="Calibri" w:hAnsi="Calibri"/>
        </w:rPr>
      </w:pPr>
    </w:p>
    <w:p w:rsidR="00022134" w:rsidRDefault="00022134" w:rsidP="0072065C">
      <w:pPr>
        <w:pStyle w:val="Odstavecseseznamem"/>
        <w:numPr>
          <w:ilvl w:val="0"/>
          <w:numId w:val="1"/>
        </w:numPr>
        <w:rPr>
          <w:rFonts w:ascii="Calibri" w:hAnsi="Calibri"/>
          <w:vanish/>
        </w:rPr>
      </w:pPr>
    </w:p>
    <w:p w:rsidR="00022134" w:rsidRPr="00D939DE" w:rsidRDefault="00022134"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022134" w:rsidRDefault="00022134" w:rsidP="0072065C">
      <w:pPr>
        <w:numPr>
          <w:ilvl w:val="1"/>
          <w:numId w:val="1"/>
        </w:numPr>
        <w:ind w:hanging="720"/>
        <w:rPr>
          <w:rFonts w:ascii="Calibri" w:hAnsi="Calibri"/>
        </w:rPr>
      </w:pPr>
      <w:r>
        <w:rPr>
          <w:rFonts w:ascii="Calibri" w:hAnsi="Calibri"/>
        </w:rPr>
        <w:t>Nájemní vztah může být ukončen:</w:t>
      </w:r>
    </w:p>
    <w:p w:rsidR="00022134" w:rsidRDefault="00022134" w:rsidP="0072065C">
      <w:pPr>
        <w:numPr>
          <w:ilvl w:val="0"/>
          <w:numId w:val="2"/>
        </w:numPr>
        <w:rPr>
          <w:rFonts w:ascii="Calibri" w:hAnsi="Calibri"/>
        </w:rPr>
      </w:pPr>
      <w:r>
        <w:rPr>
          <w:rFonts w:ascii="Calibri" w:hAnsi="Calibri"/>
        </w:rPr>
        <w:t>dohodou smluvních stran,</w:t>
      </w:r>
    </w:p>
    <w:p w:rsidR="00022134" w:rsidRPr="00856F45" w:rsidRDefault="00022134"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022134" w:rsidRDefault="00022134"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022134" w:rsidRDefault="00022134"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022134" w:rsidRPr="0072065C" w:rsidRDefault="00022134"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022134" w:rsidRDefault="00022134" w:rsidP="0072065C">
      <w:pPr>
        <w:rPr>
          <w:rFonts w:ascii="Calibri" w:hAnsi="Calibri"/>
          <w:color w:val="FF0000"/>
        </w:rPr>
      </w:pPr>
    </w:p>
    <w:p w:rsidR="00022134" w:rsidRPr="0072065C" w:rsidRDefault="00022134" w:rsidP="0072065C">
      <w:pPr>
        <w:jc w:val="center"/>
        <w:rPr>
          <w:rFonts w:ascii="Calibri" w:hAnsi="Calibri"/>
          <w:b/>
          <w:bCs/>
        </w:rPr>
      </w:pPr>
      <w:r w:rsidRPr="0072065C">
        <w:rPr>
          <w:rFonts w:ascii="Calibri" w:hAnsi="Calibri"/>
          <w:b/>
          <w:bCs/>
        </w:rPr>
        <w:t>IV.</w:t>
      </w:r>
    </w:p>
    <w:p w:rsidR="00022134" w:rsidRDefault="00022134" w:rsidP="0072065C">
      <w:pPr>
        <w:jc w:val="center"/>
        <w:rPr>
          <w:rFonts w:ascii="Calibri" w:hAnsi="Calibri"/>
          <w:b/>
        </w:rPr>
      </w:pPr>
      <w:r>
        <w:rPr>
          <w:rFonts w:ascii="Calibri" w:hAnsi="Calibri"/>
          <w:b/>
        </w:rPr>
        <w:t>Nájemné, jeho splatnost a způsob platby</w:t>
      </w:r>
    </w:p>
    <w:p w:rsidR="00022134" w:rsidRDefault="00022134" w:rsidP="0072065C">
      <w:pPr>
        <w:rPr>
          <w:rFonts w:ascii="Calibri" w:hAnsi="Calibri"/>
          <w:b/>
        </w:rPr>
      </w:pPr>
    </w:p>
    <w:p w:rsidR="00022134" w:rsidRDefault="00022134" w:rsidP="0072065C">
      <w:pPr>
        <w:pStyle w:val="Odstavecseseznamem"/>
        <w:numPr>
          <w:ilvl w:val="0"/>
          <w:numId w:val="1"/>
        </w:numPr>
        <w:rPr>
          <w:rFonts w:ascii="Calibri" w:hAnsi="Calibri"/>
          <w:vanish/>
        </w:rPr>
      </w:pPr>
    </w:p>
    <w:p w:rsidR="00022134" w:rsidRDefault="00022134"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022134" w:rsidRDefault="00022134"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27740</w:t>
      </w:r>
      <w:r>
        <w:rPr>
          <w:rFonts w:ascii="Calibri" w:hAnsi="Calibri"/>
        </w:rPr>
        <w:t xml:space="preserve">,- Kč. Nájem za rok 2019 činí </w:t>
      </w:r>
      <w:r w:rsidRPr="00A66C87">
        <w:rPr>
          <w:rFonts w:ascii="Calibri" w:hAnsi="Calibri"/>
          <w:noProof/>
        </w:rPr>
        <w:t>40240</w:t>
      </w:r>
      <w:r>
        <w:rPr>
          <w:rFonts w:ascii="Calibri" w:hAnsi="Calibri"/>
        </w:rPr>
        <w:t xml:space="preserve">,- Kč. Nájem celkem činí </w:t>
      </w:r>
      <w:r w:rsidRPr="00A66C87">
        <w:rPr>
          <w:rFonts w:ascii="Calibri" w:hAnsi="Calibri"/>
          <w:noProof/>
        </w:rPr>
        <w:t>67980</w:t>
      </w:r>
      <w:r>
        <w:rPr>
          <w:rFonts w:ascii="Calibri" w:hAnsi="Calibri"/>
        </w:rPr>
        <w:t>,- Kč.</w:t>
      </w:r>
    </w:p>
    <w:p w:rsidR="00022134" w:rsidRDefault="00022134"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tepla  a </w:t>
      </w:r>
      <w:r w:rsidRPr="0072065C">
        <w:rPr>
          <w:rFonts w:ascii="Calibri" w:hAnsi="Calibri"/>
        </w:rPr>
        <w:t>úklidu</w:t>
      </w:r>
      <w:r>
        <w:rPr>
          <w:rFonts w:ascii="Calibri" w:hAnsi="Calibri"/>
        </w:rPr>
        <w:t xml:space="preserve">. </w:t>
      </w:r>
    </w:p>
    <w:p w:rsidR="00022134" w:rsidRPr="00C71B3B" w:rsidRDefault="00022134"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022134" w:rsidRDefault="00022134" w:rsidP="0072065C">
      <w:pPr>
        <w:numPr>
          <w:ilvl w:val="1"/>
          <w:numId w:val="1"/>
        </w:numPr>
        <w:ind w:left="709" w:hanging="709"/>
        <w:rPr>
          <w:rFonts w:ascii="Calibri" w:hAnsi="Calibri"/>
        </w:rPr>
      </w:pPr>
      <w:r>
        <w:rPr>
          <w:rFonts w:ascii="Calibri" w:hAnsi="Calibri"/>
        </w:rPr>
        <w:t>Nájemce se zavazuje nájemné uhradit na účet pronajímatele č.ú 19-724201/0100., který je veden u Komerční banky, pobočka Říčany. Platba nájemného je provedena okamžikem připsání částky na účet pronajímatele, rozhodující je datum uvedené na bankovním výpisu pronajímatele.</w:t>
      </w:r>
    </w:p>
    <w:p w:rsidR="00022134" w:rsidRPr="00C71B3B" w:rsidRDefault="00022134"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022134" w:rsidRPr="0025234D" w:rsidRDefault="00022134"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022134" w:rsidRPr="00AD0CF6" w:rsidRDefault="00022134"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022134" w:rsidRDefault="00022134" w:rsidP="0072065C">
      <w:pPr>
        <w:jc w:val="center"/>
        <w:rPr>
          <w:rFonts w:ascii="Calibri" w:hAnsi="Calibri"/>
          <w:b/>
        </w:rPr>
      </w:pPr>
      <w:r>
        <w:rPr>
          <w:rFonts w:ascii="Calibri" w:hAnsi="Calibri"/>
          <w:b/>
        </w:rPr>
        <w:t>V.</w:t>
      </w:r>
    </w:p>
    <w:p w:rsidR="00022134" w:rsidRDefault="00022134" w:rsidP="0072065C">
      <w:pPr>
        <w:jc w:val="center"/>
        <w:rPr>
          <w:rFonts w:ascii="Calibri" w:hAnsi="Calibri"/>
          <w:bCs/>
        </w:rPr>
      </w:pPr>
      <w:r>
        <w:rPr>
          <w:rFonts w:ascii="Calibri" w:hAnsi="Calibri"/>
          <w:b/>
        </w:rPr>
        <w:t>Práva a povinnosti pronajímatele</w:t>
      </w:r>
    </w:p>
    <w:p w:rsidR="00022134" w:rsidRDefault="00022134" w:rsidP="0072065C">
      <w:pPr>
        <w:rPr>
          <w:rFonts w:ascii="Calibri" w:hAnsi="Calibri"/>
          <w:bCs/>
        </w:rPr>
      </w:pPr>
    </w:p>
    <w:p w:rsidR="00022134" w:rsidRDefault="00022134" w:rsidP="0072065C">
      <w:pPr>
        <w:pStyle w:val="Odstavecseseznamem"/>
        <w:numPr>
          <w:ilvl w:val="0"/>
          <w:numId w:val="1"/>
        </w:numPr>
        <w:rPr>
          <w:rFonts w:ascii="Calibri" w:hAnsi="Calibri"/>
          <w:vanish/>
        </w:rPr>
      </w:pPr>
    </w:p>
    <w:p w:rsidR="00022134" w:rsidRDefault="00022134"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022134" w:rsidRPr="00AD0CF6" w:rsidRDefault="00022134"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022134" w:rsidRDefault="00022134"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022134" w:rsidRDefault="00022134"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022134" w:rsidRDefault="00022134"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022134" w:rsidRDefault="00022134" w:rsidP="0072065C">
      <w:pPr>
        <w:jc w:val="center"/>
        <w:rPr>
          <w:rFonts w:ascii="Calibri" w:hAnsi="Calibri"/>
          <w:b/>
        </w:rPr>
      </w:pPr>
    </w:p>
    <w:p w:rsidR="00022134" w:rsidRDefault="00022134" w:rsidP="0072065C">
      <w:pPr>
        <w:jc w:val="center"/>
        <w:rPr>
          <w:rFonts w:ascii="Calibri" w:hAnsi="Calibri"/>
          <w:b/>
        </w:rPr>
      </w:pPr>
      <w:r>
        <w:rPr>
          <w:rFonts w:ascii="Calibri" w:hAnsi="Calibri"/>
          <w:b/>
        </w:rPr>
        <w:t>VI.</w:t>
      </w:r>
    </w:p>
    <w:p w:rsidR="00022134" w:rsidRDefault="00022134" w:rsidP="0072065C">
      <w:pPr>
        <w:jc w:val="center"/>
        <w:rPr>
          <w:rFonts w:ascii="Calibri" w:hAnsi="Calibri"/>
          <w:b/>
        </w:rPr>
      </w:pPr>
      <w:r>
        <w:rPr>
          <w:rFonts w:ascii="Calibri" w:hAnsi="Calibri"/>
          <w:b/>
        </w:rPr>
        <w:t>Práva a povinnosti nájemce</w:t>
      </w:r>
    </w:p>
    <w:p w:rsidR="00022134" w:rsidRDefault="00022134" w:rsidP="0072065C">
      <w:pPr>
        <w:jc w:val="center"/>
        <w:rPr>
          <w:rFonts w:ascii="Calibri" w:hAnsi="Calibri"/>
          <w:b/>
        </w:rPr>
      </w:pPr>
    </w:p>
    <w:p w:rsidR="00022134" w:rsidRDefault="00022134" w:rsidP="0072065C">
      <w:pPr>
        <w:pStyle w:val="Odstavecseseznamem"/>
        <w:numPr>
          <w:ilvl w:val="0"/>
          <w:numId w:val="1"/>
        </w:numPr>
        <w:rPr>
          <w:rFonts w:ascii="Calibri" w:hAnsi="Calibri"/>
          <w:vanish/>
        </w:rPr>
      </w:pPr>
    </w:p>
    <w:p w:rsidR="00022134" w:rsidRDefault="00022134"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022134" w:rsidRDefault="00022134"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022134" w:rsidRDefault="00022134"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022134" w:rsidRDefault="00022134"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022134" w:rsidRDefault="00022134"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022134" w:rsidRDefault="00022134"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022134" w:rsidRPr="00AD0CF6" w:rsidRDefault="00022134"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022134" w:rsidRDefault="00022134" w:rsidP="0072065C">
      <w:pPr>
        <w:jc w:val="center"/>
        <w:rPr>
          <w:rFonts w:ascii="Calibri" w:hAnsi="Calibri"/>
          <w:b/>
        </w:rPr>
      </w:pPr>
    </w:p>
    <w:p w:rsidR="00022134" w:rsidRDefault="00022134" w:rsidP="0072065C">
      <w:pPr>
        <w:jc w:val="center"/>
        <w:rPr>
          <w:rFonts w:ascii="Calibri" w:hAnsi="Calibri"/>
          <w:b/>
        </w:rPr>
      </w:pPr>
      <w:r>
        <w:rPr>
          <w:rFonts w:ascii="Calibri" w:hAnsi="Calibri"/>
          <w:b/>
        </w:rPr>
        <w:t>VII.</w:t>
      </w:r>
    </w:p>
    <w:p w:rsidR="00022134" w:rsidRDefault="00022134" w:rsidP="0072065C">
      <w:pPr>
        <w:jc w:val="center"/>
        <w:rPr>
          <w:rFonts w:ascii="Calibri" w:hAnsi="Calibri"/>
          <w:b/>
        </w:rPr>
      </w:pPr>
      <w:r>
        <w:rPr>
          <w:rFonts w:ascii="Calibri" w:hAnsi="Calibri"/>
          <w:b/>
        </w:rPr>
        <w:t>Skončení nájemního vztahu</w:t>
      </w:r>
    </w:p>
    <w:p w:rsidR="00022134" w:rsidRDefault="00022134" w:rsidP="0072065C">
      <w:pPr>
        <w:rPr>
          <w:rFonts w:ascii="Calibri" w:hAnsi="Calibri"/>
          <w:bCs/>
        </w:rPr>
      </w:pPr>
    </w:p>
    <w:p w:rsidR="00022134" w:rsidRDefault="00022134" w:rsidP="0072065C">
      <w:pPr>
        <w:pStyle w:val="Odstavecseseznamem"/>
        <w:numPr>
          <w:ilvl w:val="0"/>
          <w:numId w:val="1"/>
        </w:numPr>
        <w:rPr>
          <w:rFonts w:ascii="Calibri" w:hAnsi="Calibri"/>
          <w:vanish/>
        </w:rPr>
      </w:pPr>
    </w:p>
    <w:p w:rsidR="00022134" w:rsidRPr="00445EA7" w:rsidRDefault="00022134"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022134" w:rsidRDefault="00022134" w:rsidP="0072065C">
      <w:pPr>
        <w:jc w:val="center"/>
        <w:rPr>
          <w:rFonts w:ascii="Calibri" w:hAnsi="Calibri"/>
          <w:b/>
        </w:rPr>
      </w:pPr>
      <w:r>
        <w:rPr>
          <w:rFonts w:ascii="Calibri" w:hAnsi="Calibri"/>
          <w:b/>
        </w:rPr>
        <w:t>VIII.</w:t>
      </w:r>
    </w:p>
    <w:p w:rsidR="00022134" w:rsidRDefault="00022134" w:rsidP="0072065C">
      <w:pPr>
        <w:jc w:val="center"/>
        <w:rPr>
          <w:rFonts w:ascii="Calibri" w:hAnsi="Calibri"/>
          <w:b/>
        </w:rPr>
      </w:pPr>
      <w:r>
        <w:rPr>
          <w:rFonts w:ascii="Calibri" w:hAnsi="Calibri"/>
          <w:b/>
        </w:rPr>
        <w:t>Závěrečná ustanovení</w:t>
      </w:r>
    </w:p>
    <w:p w:rsidR="00022134" w:rsidRDefault="00022134" w:rsidP="0072065C">
      <w:pPr>
        <w:rPr>
          <w:rFonts w:ascii="Calibri" w:hAnsi="Calibri"/>
          <w:bCs/>
        </w:rPr>
      </w:pPr>
    </w:p>
    <w:p w:rsidR="00022134" w:rsidRDefault="00022134" w:rsidP="0072065C">
      <w:pPr>
        <w:pStyle w:val="Odstavecseseznamem"/>
        <w:numPr>
          <w:ilvl w:val="0"/>
          <w:numId w:val="1"/>
        </w:numPr>
        <w:rPr>
          <w:rFonts w:ascii="Calibri" w:hAnsi="Calibri"/>
          <w:vanish/>
        </w:rPr>
      </w:pPr>
    </w:p>
    <w:p w:rsidR="00022134" w:rsidRDefault="00022134"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022134" w:rsidRDefault="00022134"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022134" w:rsidRDefault="00022134"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022134" w:rsidRDefault="00022134" w:rsidP="0072065C">
      <w:pPr>
        <w:numPr>
          <w:ilvl w:val="1"/>
          <w:numId w:val="1"/>
        </w:numPr>
        <w:ind w:left="709" w:hanging="709"/>
        <w:rPr>
          <w:rFonts w:ascii="Calibri" w:hAnsi="Calibri"/>
        </w:rPr>
      </w:pPr>
      <w:r>
        <w:rPr>
          <w:rFonts w:ascii="Calibri" w:hAnsi="Calibri"/>
        </w:rPr>
        <w:t>Tato smlouva nabývá platnosti dnem, kdy bude podepsána oběma smluvními stranami a účinnosti dnem 1.9.2018.</w:t>
      </w:r>
    </w:p>
    <w:p w:rsidR="00022134" w:rsidRDefault="00022134"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022134" w:rsidRPr="00154DEC" w:rsidRDefault="00022134"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022134" w:rsidRDefault="00022134" w:rsidP="0072065C">
      <w:pPr>
        <w:ind w:right="-108"/>
        <w:rPr>
          <w:rFonts w:ascii="Calibri" w:hAnsi="Calibri"/>
        </w:rPr>
      </w:pPr>
    </w:p>
    <w:p w:rsidR="00022134" w:rsidRDefault="00022134" w:rsidP="0072065C">
      <w:pPr>
        <w:rPr>
          <w:rFonts w:ascii="Calibri" w:hAnsi="Calibri"/>
          <w:bCs/>
        </w:rPr>
      </w:pPr>
    </w:p>
    <w:p w:rsidR="00022134" w:rsidRDefault="00022134" w:rsidP="0072065C">
      <w:pPr>
        <w:rPr>
          <w:rFonts w:ascii="Calibri" w:hAnsi="Calibri"/>
          <w:bCs/>
        </w:rPr>
      </w:pPr>
    </w:p>
    <w:p w:rsidR="00022134" w:rsidRDefault="00022134"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59"/>
        <w:gridCol w:w="4513"/>
      </w:tblGrid>
      <w:tr w:rsidR="00022134" w:rsidTr="0072065C">
        <w:trPr>
          <w:trHeight w:val="567"/>
        </w:trPr>
        <w:tc>
          <w:tcPr>
            <w:tcW w:w="4646" w:type="dxa"/>
            <w:hideMark/>
          </w:tcPr>
          <w:p w:rsidR="00022134" w:rsidRDefault="00022134">
            <w:pPr>
              <w:rPr>
                <w:rFonts w:ascii="Calibri" w:hAnsi="Calibri"/>
                <w:bCs/>
              </w:rPr>
            </w:pPr>
            <w:r>
              <w:rPr>
                <w:rFonts w:ascii="Calibri" w:hAnsi="Calibri"/>
                <w:bCs/>
              </w:rPr>
              <w:t>V Říčanech dne</w:t>
            </w:r>
          </w:p>
        </w:tc>
        <w:tc>
          <w:tcPr>
            <w:tcW w:w="4606" w:type="dxa"/>
            <w:hideMark/>
          </w:tcPr>
          <w:p w:rsidR="00022134" w:rsidRDefault="00022134">
            <w:pPr>
              <w:rPr>
                <w:rFonts w:ascii="Calibri" w:hAnsi="Calibri"/>
                <w:bCs/>
              </w:rPr>
            </w:pPr>
            <w:r>
              <w:rPr>
                <w:rFonts w:ascii="Calibri" w:hAnsi="Calibri"/>
                <w:bCs/>
              </w:rPr>
              <w:t>V Říčanech dne</w:t>
            </w:r>
          </w:p>
        </w:tc>
      </w:tr>
      <w:tr w:rsidR="00022134" w:rsidTr="0072065C">
        <w:tc>
          <w:tcPr>
            <w:tcW w:w="4646" w:type="dxa"/>
            <w:hideMark/>
          </w:tcPr>
          <w:p w:rsidR="00022134" w:rsidRDefault="00022134">
            <w:pPr>
              <w:rPr>
                <w:rFonts w:ascii="Calibri" w:hAnsi="Calibri"/>
                <w:bCs/>
              </w:rPr>
            </w:pPr>
            <w:r>
              <w:rPr>
                <w:rFonts w:ascii="Calibri" w:hAnsi="Calibri"/>
                <w:bCs/>
              </w:rPr>
              <w:t>Za pronajímatele</w:t>
            </w:r>
          </w:p>
        </w:tc>
        <w:tc>
          <w:tcPr>
            <w:tcW w:w="4606" w:type="dxa"/>
            <w:hideMark/>
          </w:tcPr>
          <w:p w:rsidR="00022134" w:rsidRDefault="00022134">
            <w:pPr>
              <w:rPr>
                <w:rFonts w:ascii="Calibri" w:hAnsi="Calibri"/>
                <w:bCs/>
              </w:rPr>
            </w:pPr>
            <w:r>
              <w:rPr>
                <w:rFonts w:ascii="Calibri" w:hAnsi="Calibri"/>
                <w:bCs/>
              </w:rPr>
              <w:t>Za nájemce</w:t>
            </w:r>
          </w:p>
        </w:tc>
      </w:tr>
      <w:tr w:rsidR="00022134" w:rsidTr="0072065C">
        <w:trPr>
          <w:trHeight w:val="1134"/>
        </w:trPr>
        <w:tc>
          <w:tcPr>
            <w:tcW w:w="4646" w:type="dxa"/>
            <w:vAlign w:val="bottom"/>
            <w:hideMark/>
          </w:tcPr>
          <w:p w:rsidR="00022134" w:rsidRDefault="00022134">
            <w:pPr>
              <w:jc w:val="center"/>
              <w:rPr>
                <w:rFonts w:ascii="Calibri" w:hAnsi="Calibri"/>
                <w:bCs/>
              </w:rPr>
            </w:pPr>
            <w:r>
              <w:rPr>
                <w:rFonts w:ascii="Calibri" w:hAnsi="Calibri"/>
                <w:bCs/>
              </w:rPr>
              <w:t>Ing. Evžen Heyrovský</w:t>
            </w:r>
          </w:p>
        </w:tc>
        <w:tc>
          <w:tcPr>
            <w:tcW w:w="4606" w:type="dxa"/>
            <w:vAlign w:val="bottom"/>
            <w:hideMark/>
          </w:tcPr>
          <w:p w:rsidR="00022134" w:rsidRDefault="00022134">
            <w:pPr>
              <w:jc w:val="center"/>
              <w:rPr>
                <w:rFonts w:ascii="Calibri" w:hAnsi="Calibri"/>
                <w:bCs/>
              </w:rPr>
            </w:pPr>
            <w:r w:rsidRPr="00A66C87">
              <w:rPr>
                <w:rFonts w:ascii="Calibri" w:hAnsi="Calibri"/>
                <w:bCs/>
                <w:noProof/>
              </w:rPr>
              <w:t>Alena Mairichová</w:t>
            </w:r>
          </w:p>
        </w:tc>
      </w:tr>
    </w:tbl>
    <w:p w:rsidR="00022134" w:rsidRDefault="00022134" w:rsidP="0072065C">
      <w:pPr>
        <w:rPr>
          <w:rFonts w:ascii="Calibri" w:hAnsi="Calibri"/>
          <w:bCs/>
        </w:rPr>
      </w:pPr>
    </w:p>
    <w:p w:rsidR="00022134" w:rsidRDefault="00022134">
      <w:pPr>
        <w:sectPr w:rsidR="00022134" w:rsidSect="00022134">
          <w:footerReference w:type="default" r:id="rId7"/>
          <w:pgSz w:w="11906" w:h="16838"/>
          <w:pgMar w:top="1417" w:right="1417" w:bottom="1417" w:left="1417" w:header="708" w:footer="708" w:gutter="0"/>
          <w:pgNumType w:start="1"/>
          <w:cols w:space="708"/>
          <w:docGrid w:linePitch="360"/>
        </w:sectPr>
      </w:pPr>
    </w:p>
    <w:p w:rsidR="00022134" w:rsidRDefault="00022134"/>
    <w:sectPr w:rsidR="00022134" w:rsidSect="00022134">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34" w:rsidRDefault="00022134" w:rsidP="003332A3">
      <w:r>
        <w:separator/>
      </w:r>
    </w:p>
  </w:endnote>
  <w:endnote w:type="continuationSeparator" w:id="0">
    <w:p w:rsidR="00022134" w:rsidRDefault="00022134"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134" w:rsidRPr="009F34A1" w:rsidRDefault="00022134">
    <w:pPr>
      <w:pStyle w:val="Zpat"/>
      <w:rPr>
        <w:rFonts w:asciiTheme="minorHAnsi" w:hAnsiTheme="minorHAnsi" w:cstheme="minorHAnsi"/>
      </w:rPr>
    </w:pPr>
    <w:r w:rsidRPr="009F34A1">
      <w:rPr>
        <w:rFonts w:asciiTheme="minorHAnsi" w:hAnsiTheme="minorHAnsi" w:cstheme="minorHAnsi"/>
      </w:rPr>
      <w:t>RmŘ</w:t>
    </w:r>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655F5B">
      <w:rPr>
        <w:rFonts w:asciiTheme="minorHAnsi" w:hAnsiTheme="minorHAnsi" w:cstheme="minorHAnsi"/>
        <w:noProof/>
      </w:rPr>
      <w:t>1</w:t>
    </w:r>
    <w:r w:rsidRPr="009F34A1">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71" w:rsidRPr="009F34A1" w:rsidRDefault="00C86771">
    <w:pPr>
      <w:pStyle w:val="Zpat"/>
      <w:rPr>
        <w:rFonts w:asciiTheme="minorHAnsi" w:hAnsiTheme="minorHAnsi" w:cstheme="minorHAnsi"/>
      </w:rPr>
    </w:pPr>
    <w:r w:rsidRPr="009F34A1">
      <w:rPr>
        <w:rFonts w:asciiTheme="minorHAnsi" w:hAnsiTheme="minorHAnsi" w:cstheme="minorHAnsi"/>
      </w:rPr>
      <w:t>RmŘ</w:t>
    </w:r>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022134">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34" w:rsidRDefault="00022134" w:rsidP="003332A3">
      <w:r>
        <w:separator/>
      </w:r>
    </w:p>
  </w:footnote>
  <w:footnote w:type="continuationSeparator" w:id="0">
    <w:p w:rsidR="00022134" w:rsidRDefault="00022134" w:rsidP="0033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94"/>
    <w:rsid w:val="0002213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17106"/>
    <w:rsid w:val="00441B82"/>
    <w:rsid w:val="00445EA7"/>
    <w:rsid w:val="0046173C"/>
    <w:rsid w:val="00487056"/>
    <w:rsid w:val="004A4D84"/>
    <w:rsid w:val="00506326"/>
    <w:rsid w:val="00526D9E"/>
    <w:rsid w:val="00542A2B"/>
    <w:rsid w:val="00550CB3"/>
    <w:rsid w:val="00555E3B"/>
    <w:rsid w:val="006348F7"/>
    <w:rsid w:val="00655F5B"/>
    <w:rsid w:val="006A136C"/>
    <w:rsid w:val="006C20E5"/>
    <w:rsid w:val="006D376F"/>
    <w:rsid w:val="006E5894"/>
    <w:rsid w:val="0072065C"/>
    <w:rsid w:val="00781C74"/>
    <w:rsid w:val="00825223"/>
    <w:rsid w:val="00856F45"/>
    <w:rsid w:val="0086131D"/>
    <w:rsid w:val="00870E5E"/>
    <w:rsid w:val="008B2125"/>
    <w:rsid w:val="0091030C"/>
    <w:rsid w:val="0097645E"/>
    <w:rsid w:val="009F34A1"/>
    <w:rsid w:val="00A31FF0"/>
    <w:rsid w:val="00A336FC"/>
    <w:rsid w:val="00AD0CF6"/>
    <w:rsid w:val="00B5750F"/>
    <w:rsid w:val="00C505CB"/>
    <w:rsid w:val="00C61C5C"/>
    <w:rsid w:val="00C7179A"/>
    <w:rsid w:val="00C71B3B"/>
    <w:rsid w:val="00C75502"/>
    <w:rsid w:val="00C75507"/>
    <w:rsid w:val="00C86771"/>
    <w:rsid w:val="00D5453D"/>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7106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Havránková Renata</cp:lastModifiedBy>
  <cp:revision>2</cp:revision>
  <cp:lastPrinted>2017-06-15T11:46:00Z</cp:lastPrinted>
  <dcterms:created xsi:type="dcterms:W3CDTF">2018-01-24T12:49:00Z</dcterms:created>
  <dcterms:modified xsi:type="dcterms:W3CDTF">2018-01-24T12:49:00Z</dcterms:modified>
</cp:coreProperties>
</file>