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E0" w:rsidRDefault="00632FE0" w:rsidP="00F82692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007030/2018/508100/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1002671768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Kasal Jan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32FE0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32FE0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1D58B7">
        <w:rPr>
          <w:rFonts w:ascii="Arial" w:hAnsi="Arial" w:cs="Arial"/>
          <w:color w:val="000000"/>
          <w:sz w:val="22"/>
          <w:szCs w:val="22"/>
        </w:rPr>
        <w:t>, Litvínov, PSČ 436 01, rodinný stav ženatý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632FE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632FE0" w:rsidRPr="00632FE0" w:rsidRDefault="00F40520" w:rsidP="00632FE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1002671768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Most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Litvínov</w:t>
      </w:r>
      <w:r w:rsidRPr="001D58B7">
        <w:rPr>
          <w:rFonts w:ascii="Arial" w:hAnsi="Arial" w:cs="Arial"/>
          <w:sz w:val="18"/>
          <w:szCs w:val="18"/>
        </w:rPr>
        <w:tab/>
        <w:t>Horní Litvínov</w:t>
      </w:r>
      <w:r w:rsidRPr="001D58B7">
        <w:rPr>
          <w:rFonts w:ascii="Arial" w:hAnsi="Arial" w:cs="Arial"/>
          <w:sz w:val="18"/>
          <w:szCs w:val="18"/>
        </w:rPr>
        <w:tab/>
        <w:t>2250/90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Litvínov</w:t>
      </w:r>
      <w:r w:rsidRPr="001D58B7">
        <w:rPr>
          <w:rFonts w:ascii="Arial" w:hAnsi="Arial" w:cs="Arial"/>
          <w:sz w:val="18"/>
          <w:szCs w:val="18"/>
        </w:rPr>
        <w:tab/>
        <w:t>Horní Litvínov</w:t>
      </w:r>
      <w:r w:rsidRPr="001D58B7">
        <w:rPr>
          <w:rFonts w:ascii="Arial" w:hAnsi="Arial" w:cs="Arial"/>
          <w:sz w:val="18"/>
          <w:szCs w:val="18"/>
        </w:rPr>
        <w:tab/>
        <w:t>2250/91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r w:rsidR="00632FE0" w:rsidRPr="00CA79DA">
        <w:rPr>
          <w:rFonts w:ascii="Arial" w:hAnsi="Arial" w:cs="Arial"/>
          <w:sz w:val="22"/>
          <w:szCs w:val="22"/>
        </w:rPr>
        <w:t>takto:</w:t>
      </w:r>
      <w:r w:rsidRPr="00CA79D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A79DA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A79DA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2250/90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58 300,00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5 830,00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52 470,00 Kč</w:t>
            </w:r>
          </w:p>
        </w:tc>
      </w:tr>
      <w:tr w:rsidR="00BC0356" w:rsidRPr="00CA79D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2250/91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2 180,00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218,00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1 962,00 Kč</w:t>
            </w:r>
          </w:p>
        </w:tc>
      </w:tr>
    </w:tbl>
    <w:p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60 480,00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6 048,00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54 432,00 Kč</w:t>
            </w:r>
          </w:p>
        </w:tc>
      </w:tr>
    </w:tbl>
    <w:p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6 048,00 Kč (slovy: šest tisíc čtyřicet osm korun českých) kupující zaplatil prodávajícímu před podpisem této smlouvy formou zálohy na úhradu kupní ceny, zbývající část, to jest částka ve výši 54 432,00 Kč (slovy: padesát čtyři tisíce čtyři sta třicet dvě koruny české) bude uhrazena 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 xml:space="preserve">zákona č. 340/2015 </w:t>
      </w:r>
      <w:r w:rsidR="00632FE0" w:rsidRPr="00CA79DA">
        <w:rPr>
          <w:rFonts w:ascii="Arial" w:hAnsi="Arial" w:cs="Arial"/>
          <w:sz w:val="22"/>
          <w:szCs w:val="22"/>
        </w:rPr>
        <w:t>Sb., o registru</w:t>
      </w:r>
      <w:r w:rsidR="00D96CDE" w:rsidRPr="00CA79DA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CA79DA">
        <w:rPr>
          <w:rFonts w:ascii="Arial" w:hAnsi="Arial" w:cs="Arial"/>
          <w:sz w:val="22"/>
          <w:szCs w:val="22"/>
        </w:rPr>
        <w:t>-li</w:t>
      </w:r>
      <w:proofErr w:type="spellEnd"/>
      <w:r w:rsidRPr="00CA79D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8D5121" w:rsidRPr="00CA79DA">
        <w:rPr>
          <w:rFonts w:ascii="Arial" w:hAnsi="Arial" w:cs="Arial"/>
          <w:sz w:val="22"/>
          <w:szCs w:val="22"/>
        </w:rPr>
        <w:t>podle § 15 odst. 2 zákona č. 503/2012</w:t>
      </w:r>
      <w:r w:rsidR="00CA6C41" w:rsidRPr="00CA79DA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524E28" w:rsidRPr="00CA79DA">
        <w:rPr>
          <w:rFonts w:ascii="Arial" w:hAnsi="Arial" w:cs="Arial"/>
          <w:sz w:val="22"/>
          <w:szCs w:val="22"/>
        </w:rPr>
        <w:t>byly koupeny</w:t>
      </w:r>
      <w:r w:rsidRPr="00CA79DA">
        <w:rPr>
          <w:rFonts w:ascii="Arial" w:hAnsi="Arial" w:cs="Arial"/>
          <w:sz w:val="22"/>
          <w:szCs w:val="22"/>
        </w:rPr>
        <w:t xml:space="preserve"> od prodávajícího.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8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BC0356" w:rsidRPr="00CA79DA" w:rsidRDefault="00BC0356">
      <w:pPr>
        <w:widowControl/>
        <w:rPr>
          <w:rFonts w:ascii="Arial" w:hAnsi="Arial" w:cs="Arial"/>
          <w:sz w:val="22"/>
          <w:szCs w:val="22"/>
        </w:rPr>
      </w:pPr>
    </w:p>
    <w:p w:rsidR="00000000" w:rsidRDefault="00255158">
      <w:pPr>
        <w:widowControl/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r w:rsidR="00632FE0" w:rsidRPr="001D58B7">
        <w:rPr>
          <w:rFonts w:ascii="Arial" w:hAnsi="Arial" w:cs="Arial"/>
          <w:sz w:val="22"/>
          <w:szCs w:val="22"/>
        </w:rPr>
        <w:t>pozemků, za</w:t>
      </w:r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632F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2) Prodávané</w:t>
      </w:r>
      <w:r w:rsidR="00F40520" w:rsidRPr="001D58B7">
        <w:rPr>
          <w:rFonts w:ascii="Arial" w:hAnsi="Arial" w:cs="Arial"/>
          <w:sz w:val="22"/>
          <w:szCs w:val="22"/>
        </w:rPr>
        <w:t xml:space="preserve"> pozemky nejsou zatíženy užívacími právy třetích osob.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</w:t>
      </w:r>
      <w:r w:rsidR="00632FE0" w:rsidRPr="001D58B7">
        <w:rPr>
          <w:rFonts w:ascii="Arial" w:hAnsi="Arial" w:cs="Arial"/>
          <w:sz w:val="22"/>
          <w:szCs w:val="22"/>
        </w:rPr>
        <w:t xml:space="preserve">ve </w:t>
      </w:r>
      <w:r w:rsidR="00632FE0" w:rsidRPr="001D58B7">
        <w:rPr>
          <w:rFonts w:ascii="Arial" w:hAnsi="Arial" w:cs="Arial"/>
          <w:color w:val="000000"/>
          <w:sz w:val="22"/>
          <w:szCs w:val="22"/>
        </w:rPr>
        <w:t>3</w:t>
      </w:r>
      <w:r w:rsidR="00632FE0" w:rsidRPr="001D58B7">
        <w:rPr>
          <w:rFonts w:ascii="Arial" w:hAnsi="Arial" w:cs="Arial"/>
          <w:sz w:val="22"/>
          <w:szCs w:val="22"/>
        </w:rPr>
        <w:t xml:space="preserve"> stejnopisech</w:t>
      </w:r>
      <w:r w:rsidRPr="001D58B7">
        <w:rPr>
          <w:rFonts w:ascii="Arial" w:hAnsi="Arial" w:cs="Arial"/>
          <w:sz w:val="22"/>
          <w:szCs w:val="22"/>
        </w:rPr>
        <w:t xml:space="preserve">, z nichž každý má platnost originálu. Kupující obdrží 1 </w:t>
      </w:r>
      <w:r w:rsidR="00632FE0" w:rsidRPr="001D58B7">
        <w:rPr>
          <w:rFonts w:ascii="Arial" w:hAnsi="Arial" w:cs="Arial"/>
          <w:sz w:val="22"/>
          <w:szCs w:val="22"/>
        </w:rPr>
        <w:t>stejnopis (y) a ostatní</w:t>
      </w:r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86384" w:rsidRPr="001D58B7">
        <w:rPr>
          <w:rFonts w:ascii="Arial" w:hAnsi="Arial" w:cs="Arial"/>
          <w:sz w:val="22"/>
          <w:szCs w:val="22"/>
        </w:rPr>
        <w:t>§ 10b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Teplicích dne </w:t>
      </w:r>
      <w:r w:rsidR="00632FE0" w:rsidRPr="001D58B7">
        <w:rPr>
          <w:rFonts w:ascii="Arial" w:hAnsi="Arial" w:cs="Arial"/>
          <w:sz w:val="22"/>
          <w:szCs w:val="22"/>
        </w:rPr>
        <w:t>29. 1. 2018</w:t>
      </w:r>
      <w:r w:rsidRPr="001D58B7">
        <w:rPr>
          <w:rFonts w:ascii="Arial" w:hAnsi="Arial" w:cs="Arial"/>
          <w:sz w:val="22"/>
          <w:szCs w:val="22"/>
        </w:rPr>
        <w:tab/>
      </w:r>
      <w:r w:rsidR="00632FE0" w:rsidRPr="001D58B7">
        <w:rPr>
          <w:rFonts w:ascii="Arial" w:hAnsi="Arial" w:cs="Arial"/>
          <w:sz w:val="22"/>
          <w:szCs w:val="22"/>
        </w:rPr>
        <w:t>V Teplicích dne 29. 1. 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Kasal Jan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zástupce ředitele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Ústecký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2782368, 1025768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</w:t>
      </w:r>
      <w:proofErr w:type="gramEnd"/>
      <w:r w:rsidRPr="001D58B7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58" w:rsidRDefault="00255158">
      <w:r>
        <w:separator/>
      </w:r>
    </w:p>
  </w:endnote>
  <w:endnote w:type="continuationSeparator" w:id="0">
    <w:p w:rsidR="00255158" w:rsidRDefault="0025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58" w:rsidRDefault="00255158">
      <w:r>
        <w:separator/>
      </w:r>
    </w:p>
  </w:footnote>
  <w:footnote w:type="continuationSeparator" w:id="0">
    <w:p w:rsidR="00255158" w:rsidRDefault="0025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5583E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55158"/>
    <w:rsid w:val="002750DE"/>
    <w:rsid w:val="002C6B88"/>
    <w:rsid w:val="002D0563"/>
    <w:rsid w:val="00335BCB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24E28"/>
    <w:rsid w:val="00530111"/>
    <w:rsid w:val="00560E2A"/>
    <w:rsid w:val="005713D7"/>
    <w:rsid w:val="0058097E"/>
    <w:rsid w:val="005A233A"/>
    <w:rsid w:val="005D6433"/>
    <w:rsid w:val="006206F8"/>
    <w:rsid w:val="00625710"/>
    <w:rsid w:val="00632FE0"/>
    <w:rsid w:val="006A4EDD"/>
    <w:rsid w:val="006C3440"/>
    <w:rsid w:val="006E2592"/>
    <w:rsid w:val="007704CD"/>
    <w:rsid w:val="00777646"/>
    <w:rsid w:val="007A2BD2"/>
    <w:rsid w:val="007E3A0A"/>
    <w:rsid w:val="008424E7"/>
    <w:rsid w:val="00875440"/>
    <w:rsid w:val="00886384"/>
    <w:rsid w:val="0089721D"/>
    <w:rsid w:val="008D5121"/>
    <w:rsid w:val="00A31C3B"/>
    <w:rsid w:val="00A723F9"/>
    <w:rsid w:val="00AD07D7"/>
    <w:rsid w:val="00AD0CCD"/>
    <w:rsid w:val="00AF574D"/>
    <w:rsid w:val="00B03447"/>
    <w:rsid w:val="00B0549C"/>
    <w:rsid w:val="00B070B5"/>
    <w:rsid w:val="00B56780"/>
    <w:rsid w:val="00BC0356"/>
    <w:rsid w:val="00C2745D"/>
    <w:rsid w:val="00C65B71"/>
    <w:rsid w:val="00C70A46"/>
    <w:rsid w:val="00C9419D"/>
    <w:rsid w:val="00CA6C41"/>
    <w:rsid w:val="00CA79DA"/>
    <w:rsid w:val="00CE526C"/>
    <w:rsid w:val="00D01C6E"/>
    <w:rsid w:val="00D35DFD"/>
    <w:rsid w:val="00D53ED9"/>
    <w:rsid w:val="00D70F94"/>
    <w:rsid w:val="00D96CDE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C30CA"/>
  <w14:defaultImageDpi w14:val="0"/>
  <w15:docId w15:val="{B0D26BBE-C74B-4A3B-B242-F9A41A84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632F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32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1582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2018-01-29T13:15:00Z</cp:lastPrinted>
  <dcterms:created xsi:type="dcterms:W3CDTF">2018-01-29T13:13:00Z</dcterms:created>
  <dcterms:modified xsi:type="dcterms:W3CDTF">2018-01-29T13:16:00Z</dcterms:modified>
</cp:coreProperties>
</file>