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C5" w:rsidRDefault="00F7739D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>D O D A</w:t>
      </w:r>
      <w:r w:rsidR="00EF3670">
        <w:rPr>
          <w:b/>
          <w:sz w:val="32"/>
        </w:rPr>
        <w:t xml:space="preserve"> T E K    č.  1</w:t>
      </w:r>
    </w:p>
    <w:p w:rsidR="009B610C" w:rsidRDefault="00EF3670" w:rsidP="00DA0FC5">
      <w:pPr>
        <w:pStyle w:val="Zkladntext"/>
        <w:spacing w:before="120"/>
        <w:jc w:val="center"/>
        <w:rPr>
          <w:b/>
          <w:sz w:val="32"/>
        </w:rPr>
      </w:pPr>
      <w:r>
        <w:rPr>
          <w:b/>
          <w:sz w:val="32"/>
        </w:rPr>
        <w:t>ke</w:t>
      </w:r>
      <w:r w:rsidR="00DA0FC5">
        <w:rPr>
          <w:b/>
          <w:sz w:val="32"/>
        </w:rPr>
        <w:t xml:space="preserve"> smlouv</w:t>
      </w:r>
      <w:r>
        <w:rPr>
          <w:b/>
          <w:sz w:val="32"/>
        </w:rPr>
        <w:t>ě</w:t>
      </w:r>
      <w:r w:rsidR="00DA0FC5">
        <w:rPr>
          <w:b/>
          <w:sz w:val="32"/>
        </w:rPr>
        <w:t xml:space="preserve"> o uzavření budoucí smlouvy darovací uzavřené dne 19.5.2017</w:t>
      </w:r>
      <w:r w:rsidR="007D0897">
        <w:rPr>
          <w:b/>
          <w:sz w:val="32"/>
        </w:rPr>
        <w:t xml:space="preserve"> číslo smlouvy SM/595/2017</w:t>
      </w:r>
    </w:p>
    <w:p w:rsidR="008C0D32" w:rsidRDefault="009B610C">
      <w:pPr>
        <w:pStyle w:val="Zkladntext"/>
        <w:jc w:val="both"/>
      </w:pPr>
      <w:r>
        <w:t xml:space="preserve"> </w:t>
      </w:r>
    </w:p>
    <w:p w:rsidR="009B610C" w:rsidRDefault="009B610C">
      <w:pPr>
        <w:pStyle w:val="Zkladntext"/>
        <w:jc w:val="both"/>
      </w:pPr>
      <w:r>
        <w:t xml:space="preserve">                       </w:t>
      </w:r>
    </w:p>
    <w:p w:rsidR="009B610C" w:rsidRDefault="00912E1D">
      <w:pPr>
        <w:pStyle w:val="Zkladntext"/>
        <w:jc w:val="both"/>
        <w:rPr>
          <w:b/>
        </w:rPr>
      </w:pPr>
      <w:r>
        <w:rPr>
          <w:b/>
        </w:rPr>
        <w:t>JHComp s.r.o.</w:t>
      </w:r>
    </w:p>
    <w:p w:rsidR="00912E1D" w:rsidRDefault="00912E1D">
      <w:pPr>
        <w:pStyle w:val="Zkladntext"/>
        <w:jc w:val="both"/>
      </w:pPr>
      <w:r>
        <w:t>IČ: 26051362</w:t>
      </w:r>
    </w:p>
    <w:p w:rsidR="00912E1D" w:rsidRPr="00912E1D" w:rsidRDefault="00912E1D">
      <w:pPr>
        <w:pStyle w:val="Zkladntext"/>
        <w:jc w:val="both"/>
        <w:rPr>
          <w:bCs/>
        </w:rPr>
      </w:pPr>
      <w:r>
        <w:t>DIČ: CZ26051362</w:t>
      </w:r>
    </w:p>
    <w:p w:rsidR="009B610C" w:rsidRDefault="00912E1D">
      <w:pPr>
        <w:pStyle w:val="Zkladntext"/>
        <w:jc w:val="both"/>
        <w:rPr>
          <w:bCs/>
        </w:rPr>
      </w:pPr>
      <w:r>
        <w:rPr>
          <w:bCs/>
        </w:rPr>
        <w:t xml:space="preserve">se sídlem </w:t>
      </w:r>
      <w:r w:rsidR="007949B7">
        <w:rPr>
          <w:bCs/>
        </w:rPr>
        <w:t>sídliště U Nádraž</w:t>
      </w:r>
      <w:r>
        <w:rPr>
          <w:bCs/>
        </w:rPr>
        <w:t xml:space="preserve">í </w:t>
      </w:r>
      <w:r w:rsidR="007949B7">
        <w:rPr>
          <w:bCs/>
        </w:rPr>
        <w:t>1140</w:t>
      </w:r>
      <w:r>
        <w:rPr>
          <w:bCs/>
        </w:rPr>
        <w:t>/II, Jindřichův Hradec</w:t>
      </w:r>
    </w:p>
    <w:p w:rsidR="00912E1D" w:rsidRDefault="00912E1D">
      <w:pPr>
        <w:pStyle w:val="Zkladntext"/>
        <w:jc w:val="both"/>
        <w:rPr>
          <w:bCs/>
        </w:rPr>
      </w:pPr>
      <w:r>
        <w:rPr>
          <w:bCs/>
        </w:rPr>
        <w:t xml:space="preserve">zastoupená jednatelem </w:t>
      </w:r>
      <w:r w:rsidR="007949B7">
        <w:rPr>
          <w:bCs/>
        </w:rPr>
        <w:t>Štěpánem Železným</w:t>
      </w:r>
    </w:p>
    <w:p w:rsidR="007D0897" w:rsidRPr="007D0897" w:rsidRDefault="007D0897">
      <w:pPr>
        <w:pStyle w:val="Zkladntext"/>
        <w:jc w:val="both"/>
        <w:rPr>
          <w:bCs/>
          <w:sz w:val="8"/>
          <w:szCs w:val="8"/>
        </w:rPr>
      </w:pPr>
    </w:p>
    <w:p w:rsidR="007D0897" w:rsidRDefault="007D0897">
      <w:pPr>
        <w:pStyle w:val="Zkladntext"/>
        <w:jc w:val="both"/>
        <w:rPr>
          <w:bCs/>
        </w:rPr>
      </w:pPr>
      <w:r>
        <w:rPr>
          <w:bCs/>
        </w:rPr>
        <w:t>jako budoucí dárce</w:t>
      </w:r>
    </w:p>
    <w:p w:rsidR="007D0897" w:rsidRDefault="007D0897" w:rsidP="007D0897">
      <w:pPr>
        <w:pStyle w:val="Zkladntext"/>
        <w:spacing w:before="120" w:after="120"/>
        <w:jc w:val="both"/>
      </w:pPr>
      <w:r>
        <w:t>a</w:t>
      </w:r>
    </w:p>
    <w:p w:rsidR="007D0897" w:rsidRDefault="007D0897" w:rsidP="007D0897">
      <w:pPr>
        <w:pStyle w:val="Zkladntext"/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7D0897" w:rsidRDefault="007D0897" w:rsidP="007D0897">
      <w:pPr>
        <w:pStyle w:val="Zkladntext"/>
        <w:jc w:val="both"/>
      </w:pPr>
      <w:r>
        <w:t>IČ:     00246875</w:t>
      </w:r>
    </w:p>
    <w:p w:rsidR="007D0897" w:rsidRDefault="007D0897" w:rsidP="007D0897">
      <w:pPr>
        <w:pStyle w:val="Zkladntext"/>
        <w:jc w:val="both"/>
      </w:pPr>
      <w:r>
        <w:t>DIČ:  CZ00246875</w:t>
      </w:r>
    </w:p>
    <w:p w:rsidR="007D0897" w:rsidRDefault="007D0897" w:rsidP="007D0897">
      <w:pPr>
        <w:pStyle w:val="Zkladntext"/>
        <w:jc w:val="both"/>
      </w:pPr>
      <w:r>
        <w:t>se sídlem Klášterská 135/II, Jindřichův Hradec</w:t>
      </w:r>
    </w:p>
    <w:p w:rsidR="007D0897" w:rsidRDefault="007D0897" w:rsidP="007D0897">
      <w:pPr>
        <w:pStyle w:val="Zkladntext"/>
        <w:jc w:val="both"/>
      </w:pPr>
      <w:r>
        <w:t>zastoupené starostou Ing. Stanislavem Mrvkou</w:t>
      </w:r>
    </w:p>
    <w:p w:rsidR="007D0897" w:rsidRPr="007D0897" w:rsidRDefault="007D0897" w:rsidP="007D0897">
      <w:pPr>
        <w:pStyle w:val="Zkladntext"/>
        <w:jc w:val="both"/>
        <w:rPr>
          <w:sz w:val="8"/>
          <w:szCs w:val="8"/>
        </w:rPr>
      </w:pPr>
    </w:p>
    <w:p w:rsidR="007D0897" w:rsidRDefault="007D0897" w:rsidP="007D0897">
      <w:pPr>
        <w:pStyle w:val="Zkladntext"/>
        <w:jc w:val="both"/>
      </w:pPr>
      <w:r>
        <w:t>jako budoucí obdarovaný</w:t>
      </w: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  <w:rPr>
          <w:bCs/>
        </w:rPr>
      </w:pPr>
      <w:r>
        <w:rPr>
          <w:bCs/>
        </w:rPr>
        <w:t>a</w:t>
      </w:r>
    </w:p>
    <w:p w:rsidR="007D0897" w:rsidRDefault="007D0897" w:rsidP="0085225A">
      <w:pPr>
        <w:pStyle w:val="Zkladntext"/>
        <w:jc w:val="both"/>
        <w:rPr>
          <w:b/>
        </w:rPr>
      </w:pPr>
    </w:p>
    <w:p w:rsidR="0085225A" w:rsidRDefault="0085225A" w:rsidP="0085225A">
      <w:pPr>
        <w:pStyle w:val="Zkladntext"/>
        <w:jc w:val="both"/>
        <w:rPr>
          <w:b/>
        </w:rPr>
      </w:pPr>
      <w:r>
        <w:rPr>
          <w:b/>
        </w:rPr>
        <w:t>JHComp</w:t>
      </w:r>
      <w:r w:rsidR="00126035">
        <w:rPr>
          <w:b/>
        </w:rPr>
        <w:t xml:space="preserve"> PLUS</w:t>
      </w:r>
      <w:r>
        <w:rPr>
          <w:b/>
        </w:rPr>
        <w:t xml:space="preserve"> s.r.o.</w:t>
      </w:r>
    </w:p>
    <w:p w:rsidR="0085225A" w:rsidRDefault="0085225A" w:rsidP="0085225A">
      <w:pPr>
        <w:pStyle w:val="Zkladntext"/>
        <w:jc w:val="both"/>
      </w:pPr>
      <w:r>
        <w:t xml:space="preserve">IČ: </w:t>
      </w:r>
      <w:r w:rsidR="00126035" w:rsidRPr="00126035">
        <w:t>06638813</w:t>
      </w:r>
    </w:p>
    <w:p w:rsidR="0085225A" w:rsidRPr="00912E1D" w:rsidRDefault="0085225A" w:rsidP="0085225A">
      <w:pPr>
        <w:pStyle w:val="Zkladntext"/>
        <w:jc w:val="both"/>
        <w:rPr>
          <w:bCs/>
        </w:rPr>
      </w:pPr>
      <w:r>
        <w:t>DIČ: CZ</w:t>
      </w:r>
      <w:r w:rsidR="00126035" w:rsidRPr="00126035">
        <w:t xml:space="preserve"> 06638813</w:t>
      </w:r>
    </w:p>
    <w:p w:rsidR="0085225A" w:rsidRDefault="0085225A" w:rsidP="0085225A">
      <w:pPr>
        <w:pStyle w:val="Zkladntext"/>
        <w:jc w:val="both"/>
        <w:rPr>
          <w:bCs/>
        </w:rPr>
      </w:pPr>
      <w:r>
        <w:rPr>
          <w:bCs/>
        </w:rPr>
        <w:t>se sídlem sídliště U Nádraží 1140/II, Jindřichův Hradec</w:t>
      </w:r>
    </w:p>
    <w:p w:rsidR="0085225A" w:rsidRDefault="0085225A" w:rsidP="0085225A">
      <w:pPr>
        <w:pStyle w:val="Zkladntext"/>
        <w:jc w:val="both"/>
        <w:rPr>
          <w:bCs/>
        </w:rPr>
      </w:pPr>
      <w:r>
        <w:rPr>
          <w:bCs/>
        </w:rPr>
        <w:t xml:space="preserve">zastoupená jednatelem Štěpánem Železným </w:t>
      </w:r>
    </w:p>
    <w:p w:rsidR="009B610C" w:rsidRDefault="009B610C">
      <w:pPr>
        <w:pStyle w:val="Zkladntext"/>
        <w:jc w:val="both"/>
      </w:pPr>
    </w:p>
    <w:p w:rsidR="009B610C" w:rsidRDefault="009B610C">
      <w:pPr>
        <w:pStyle w:val="Zkladntext"/>
        <w:jc w:val="both"/>
      </w:pPr>
      <w:r>
        <w:t>uzavírají t</w:t>
      </w:r>
      <w:r w:rsidR="00EF3670">
        <w:t>en</w:t>
      </w:r>
      <w:r w:rsidR="00DA0FC5">
        <w:t>to</w:t>
      </w:r>
    </w:p>
    <w:p w:rsidR="009B610C" w:rsidRDefault="009B610C">
      <w:pPr>
        <w:pStyle w:val="Zkladntext"/>
      </w:pPr>
    </w:p>
    <w:p w:rsidR="009B610C" w:rsidRDefault="00EF3670">
      <w:pPr>
        <w:pStyle w:val="Zkladntext"/>
        <w:jc w:val="center"/>
        <w:rPr>
          <w:b/>
          <w:sz w:val="32"/>
        </w:rPr>
      </w:pPr>
      <w:r>
        <w:rPr>
          <w:b/>
          <w:bCs/>
          <w:sz w:val="28"/>
        </w:rPr>
        <w:t xml:space="preserve">dodatek č. 1 ke </w:t>
      </w:r>
      <w:r w:rsidR="00DA0FC5">
        <w:rPr>
          <w:b/>
          <w:bCs/>
          <w:sz w:val="28"/>
        </w:rPr>
        <w:t>smlouv</w:t>
      </w:r>
      <w:r>
        <w:rPr>
          <w:b/>
          <w:bCs/>
          <w:sz w:val="28"/>
        </w:rPr>
        <w:t>ě</w:t>
      </w:r>
      <w:r w:rsidR="00DA0FC5">
        <w:rPr>
          <w:b/>
          <w:bCs/>
          <w:sz w:val="28"/>
        </w:rPr>
        <w:t xml:space="preserve"> o uzavření budoucí smlouvy darovací uzavřené dne 19.5.2017</w:t>
      </w:r>
    </w:p>
    <w:p w:rsidR="009B610C" w:rsidRDefault="009B610C">
      <w:pPr>
        <w:pStyle w:val="Zkladntext"/>
        <w:tabs>
          <w:tab w:val="left" w:pos="4650"/>
        </w:tabs>
        <w:jc w:val="center"/>
        <w:rPr>
          <w:b/>
        </w:rPr>
      </w:pPr>
    </w:p>
    <w:p w:rsidR="009B610C" w:rsidRDefault="009B610C">
      <w:pPr>
        <w:pStyle w:val="Zkladntext"/>
        <w:tabs>
          <w:tab w:val="left" w:pos="4650"/>
        </w:tabs>
        <w:jc w:val="center"/>
        <w:rPr>
          <w:b/>
        </w:rPr>
      </w:pPr>
      <w:r>
        <w:rPr>
          <w:b/>
        </w:rPr>
        <w:t>čl.</w:t>
      </w:r>
      <w:r w:rsidR="00A37A42">
        <w:rPr>
          <w:b/>
        </w:rPr>
        <w:t xml:space="preserve"> </w:t>
      </w:r>
      <w:r>
        <w:rPr>
          <w:b/>
        </w:rPr>
        <w:t>I.</w:t>
      </w:r>
    </w:p>
    <w:p w:rsidR="00CC3125" w:rsidRDefault="00CC3125">
      <w:pPr>
        <w:pStyle w:val="Zkladntext"/>
        <w:tabs>
          <w:tab w:val="left" w:pos="4650"/>
        </w:tabs>
        <w:jc w:val="center"/>
        <w:rPr>
          <w:b/>
        </w:rPr>
      </w:pPr>
    </w:p>
    <w:p w:rsidR="009B610C" w:rsidRDefault="00B96AF7">
      <w:pPr>
        <w:pStyle w:val="Zkladntext"/>
        <w:jc w:val="both"/>
      </w:pPr>
      <w:r>
        <w:t>Ke dni 29. listopadu 2017 bylo do obchodního rejstříku zapsáno rozdělení společnosti JHComp s.r.o., IČ 26051362, sídlem sídliště U Nádraží 1140/II, Jindřichův Hradec odštěpením se vznikem nové společnosti JHComp PLUS s.r.o., IČ 06638813, se sídlem U Nádraží 1140/II, Jindřichův Hradec.</w:t>
      </w:r>
    </w:p>
    <w:p w:rsidR="00721722" w:rsidRDefault="00721722">
      <w:pPr>
        <w:pStyle w:val="Zkladntext"/>
        <w:jc w:val="both"/>
      </w:pPr>
    </w:p>
    <w:p w:rsidR="00721722" w:rsidRDefault="006F6847">
      <w:pPr>
        <w:pStyle w:val="Zkladntext"/>
        <w:jc w:val="both"/>
      </w:pPr>
      <w:r>
        <w:t>Smluvní strany se tímto dodatkem č. 1 dohodly, že osoba budoucího dárce se mění na JHComp PLUS s.r.o., IČ 06638813, sídlem U Nádraží 1140/II, Jindřichův Hradec.</w:t>
      </w:r>
    </w:p>
    <w:p w:rsidR="00721722" w:rsidRDefault="00721722">
      <w:pPr>
        <w:pStyle w:val="Zkladntext"/>
        <w:jc w:val="both"/>
      </w:pPr>
    </w:p>
    <w:p w:rsidR="009B610C" w:rsidRDefault="00721722">
      <w:pPr>
        <w:pStyle w:val="Zkladntext"/>
        <w:jc w:val="center"/>
        <w:rPr>
          <w:b/>
        </w:rPr>
      </w:pPr>
      <w:r>
        <w:rPr>
          <w:b/>
        </w:rPr>
        <w:t xml:space="preserve">čl. </w:t>
      </w:r>
      <w:r w:rsidR="00B30F31">
        <w:rPr>
          <w:b/>
        </w:rPr>
        <w:t>I</w:t>
      </w:r>
      <w:r w:rsidR="009B610C">
        <w:rPr>
          <w:b/>
        </w:rPr>
        <w:t>I</w:t>
      </w:r>
      <w:r w:rsidR="00CC3125">
        <w:rPr>
          <w:b/>
        </w:rPr>
        <w:t>.</w:t>
      </w:r>
    </w:p>
    <w:p w:rsidR="00CC3125" w:rsidRDefault="00CC3125">
      <w:pPr>
        <w:pStyle w:val="Zkladntext"/>
        <w:jc w:val="center"/>
      </w:pPr>
    </w:p>
    <w:p w:rsidR="00EF3670" w:rsidRDefault="00EF3670" w:rsidP="00EF3670">
      <w:pPr>
        <w:pStyle w:val="Zkladntext"/>
        <w:spacing w:before="120"/>
        <w:jc w:val="both"/>
      </w:pPr>
      <w:r>
        <w:t xml:space="preserve">Ostatní ustanovení smlouvy o uzavření budoucí smlouvy darovací ze dne 19.5.2017 nedotčená tímto dodatkem č.1 zůstávají beze změn. </w:t>
      </w:r>
    </w:p>
    <w:p w:rsidR="00EF3670" w:rsidRDefault="00EF3670" w:rsidP="00EF3670">
      <w:pPr>
        <w:pStyle w:val="Zkladntext"/>
        <w:spacing w:before="120"/>
        <w:jc w:val="both"/>
      </w:pPr>
    </w:p>
    <w:p w:rsidR="00EF3670" w:rsidRDefault="00EF3670" w:rsidP="00EF3670">
      <w:pPr>
        <w:pStyle w:val="Zkladntext"/>
        <w:spacing w:before="120"/>
        <w:jc w:val="both"/>
      </w:pPr>
      <w:r>
        <w:t xml:space="preserve">Uzavření dodatku č. 1 schválila rada města na svém zasedání dne </w:t>
      </w:r>
      <w:r w:rsidR="00BA3A09">
        <w:t>24.1.2018 usnesením č. 89/4R/2018</w:t>
      </w:r>
      <w:r>
        <w:t>.</w:t>
      </w:r>
    </w:p>
    <w:p w:rsidR="00EF3670" w:rsidRDefault="00EF3670" w:rsidP="00EF3670">
      <w:pPr>
        <w:pStyle w:val="Zkladntext"/>
        <w:spacing w:before="120"/>
        <w:jc w:val="both"/>
      </w:pPr>
    </w:p>
    <w:p w:rsidR="00EF3670" w:rsidRDefault="00EF3670" w:rsidP="00EF3670">
      <w:pPr>
        <w:pStyle w:val="Zkladntext"/>
        <w:spacing w:before="120"/>
        <w:jc w:val="both"/>
      </w:pPr>
      <w:r>
        <w:t xml:space="preserve">Tento dodatek č. 1 je vyhotoven ve třech stejnopisech, z nichž po jednom obdrží každá smluvní strana. </w:t>
      </w:r>
    </w:p>
    <w:p w:rsidR="00721722" w:rsidRDefault="00EF3670" w:rsidP="00EF3670">
      <w:pPr>
        <w:pStyle w:val="Zkladntext"/>
        <w:spacing w:before="120"/>
        <w:jc w:val="both"/>
      </w:pPr>
      <w:r>
        <w:t xml:space="preserve">Smluvní strany shodně prohlašují, že si tento dodatek před jeho podpisem přečetly, že byl uzavřen po vzájemném projednání podle jejich pravé a svobodné vůle, vážně, určitě a srozumitelně, nikoliv v tísni za nápadně nevýhodných podmínek.  </w:t>
      </w:r>
    </w:p>
    <w:p w:rsidR="009B610C" w:rsidRDefault="009B610C">
      <w:pPr>
        <w:pStyle w:val="Zkladntext"/>
        <w:jc w:val="both"/>
      </w:pPr>
    </w:p>
    <w:p w:rsidR="00721722" w:rsidRDefault="00721722">
      <w:pPr>
        <w:pStyle w:val="Zkladntext"/>
        <w:jc w:val="both"/>
      </w:pPr>
    </w:p>
    <w:p w:rsidR="00721722" w:rsidRDefault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  <w:r>
        <w:t xml:space="preserve">V Jindřichově Hradci dne: </w:t>
      </w:r>
      <w:r w:rsidR="00BC4FDC">
        <w:t>29.1.2018</w:t>
      </w: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  <w:r>
        <w:t xml:space="preserve">………………………………..…                            </w:t>
      </w:r>
    </w:p>
    <w:p w:rsidR="00721722" w:rsidRDefault="00721722" w:rsidP="00721722">
      <w:pPr>
        <w:pStyle w:val="Zkladntext"/>
        <w:jc w:val="both"/>
      </w:pPr>
      <w:r>
        <w:t xml:space="preserve">            Štěpán Železný                                                    </w:t>
      </w:r>
      <w:r>
        <w:tab/>
        <w:t xml:space="preserve"> </w:t>
      </w:r>
    </w:p>
    <w:p w:rsidR="00721722" w:rsidRDefault="00721722" w:rsidP="00721722">
      <w:pPr>
        <w:pStyle w:val="Zkladntext"/>
        <w:jc w:val="both"/>
      </w:pPr>
      <w:r>
        <w:t xml:space="preserve">       jednatel JHComp s.r.o.                                                 </w:t>
      </w: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  <w:r>
        <w:t xml:space="preserve">V Jindřichově Hradci dne: </w:t>
      </w:r>
      <w:r w:rsidR="00BC4FDC">
        <w:t>26.1.2018</w:t>
      </w: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  <w:r>
        <w:t xml:space="preserve">………………………………..…                            </w:t>
      </w:r>
    </w:p>
    <w:p w:rsidR="007D0897" w:rsidRDefault="007D0897" w:rsidP="007D0897">
      <w:pPr>
        <w:pStyle w:val="Zkladntext"/>
        <w:jc w:val="both"/>
      </w:pPr>
      <w:r>
        <w:t xml:space="preserve">       Ing. Stanislav Mrvka                                                    </w:t>
      </w:r>
      <w:r>
        <w:tab/>
        <w:t xml:space="preserve"> </w:t>
      </w:r>
    </w:p>
    <w:p w:rsidR="007D0897" w:rsidRDefault="007D0897" w:rsidP="007D0897">
      <w:pPr>
        <w:pStyle w:val="Zkladntext"/>
        <w:jc w:val="both"/>
      </w:pPr>
      <w:r>
        <w:t xml:space="preserve">starosta města Jindřichův Hradec                                                 </w:t>
      </w:r>
    </w:p>
    <w:p w:rsidR="007D0897" w:rsidRDefault="007D0897" w:rsidP="007D0897">
      <w:pPr>
        <w:pStyle w:val="Zkladntext"/>
        <w:jc w:val="both"/>
      </w:pPr>
    </w:p>
    <w:p w:rsidR="007D0897" w:rsidRDefault="007D0897" w:rsidP="007D0897">
      <w:pPr>
        <w:pStyle w:val="Zkladntext"/>
        <w:jc w:val="both"/>
      </w:pPr>
    </w:p>
    <w:p w:rsidR="00721722" w:rsidRDefault="00721722">
      <w:pPr>
        <w:pStyle w:val="Zkladntext"/>
        <w:jc w:val="both"/>
      </w:pPr>
    </w:p>
    <w:p w:rsidR="00721722" w:rsidRDefault="00721722">
      <w:pPr>
        <w:pStyle w:val="Zkladntext"/>
        <w:jc w:val="both"/>
      </w:pPr>
    </w:p>
    <w:p w:rsidR="00721722" w:rsidRDefault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  <w:r>
        <w:t>V Jindřichově Hradci dne:</w:t>
      </w:r>
      <w:r w:rsidR="00BC4FDC">
        <w:t xml:space="preserve"> 29.1.2018</w:t>
      </w: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</w:p>
    <w:p w:rsidR="00721722" w:rsidRDefault="00721722" w:rsidP="00721722">
      <w:pPr>
        <w:pStyle w:val="Zkladntext"/>
        <w:jc w:val="both"/>
      </w:pPr>
      <w:r>
        <w:t xml:space="preserve">………………………………..…                            </w:t>
      </w:r>
    </w:p>
    <w:p w:rsidR="00721722" w:rsidRDefault="00721722" w:rsidP="00721722">
      <w:pPr>
        <w:pStyle w:val="Zkladntext"/>
        <w:jc w:val="both"/>
      </w:pPr>
      <w:r>
        <w:t xml:space="preserve">            Štěpán Železný                                                    </w:t>
      </w:r>
      <w:r>
        <w:tab/>
        <w:t xml:space="preserve"> </w:t>
      </w:r>
    </w:p>
    <w:p w:rsidR="00721722" w:rsidRDefault="00721722" w:rsidP="00721722">
      <w:pPr>
        <w:pStyle w:val="Zkladntext"/>
        <w:jc w:val="both"/>
      </w:pPr>
      <w:r>
        <w:t xml:space="preserve">    jednatel JHComp PLUS s.r.o.                                                 </w:t>
      </w:r>
    </w:p>
    <w:p w:rsidR="007D0897" w:rsidRDefault="007D0897">
      <w:pPr>
        <w:pStyle w:val="Zkladntext"/>
        <w:jc w:val="both"/>
      </w:pPr>
    </w:p>
    <w:sectPr w:rsidR="007D0897" w:rsidSect="005771CF"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134" w:left="1440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8AC"/>
    <w:multiLevelType w:val="hybridMultilevel"/>
    <w:tmpl w:val="7188CE90"/>
    <w:lvl w:ilvl="0" w:tplc="D5FA5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72799"/>
    <w:multiLevelType w:val="hybridMultilevel"/>
    <w:tmpl w:val="860E47FE"/>
    <w:lvl w:ilvl="0" w:tplc="4D3A0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718BF"/>
    <w:multiLevelType w:val="hybridMultilevel"/>
    <w:tmpl w:val="E2E610F0"/>
    <w:lvl w:ilvl="0" w:tplc="7F30F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BFC55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/>
  <w:rsids>
    <w:rsidRoot w:val="00912E1D"/>
    <w:rsid w:val="000E5C5E"/>
    <w:rsid w:val="00126035"/>
    <w:rsid w:val="001B431B"/>
    <w:rsid w:val="001B6E96"/>
    <w:rsid w:val="002A1B55"/>
    <w:rsid w:val="002B19C6"/>
    <w:rsid w:val="00371B6D"/>
    <w:rsid w:val="003A6115"/>
    <w:rsid w:val="003F33A3"/>
    <w:rsid w:val="004124C9"/>
    <w:rsid w:val="00443D18"/>
    <w:rsid w:val="004A463D"/>
    <w:rsid w:val="0050761B"/>
    <w:rsid w:val="005771CF"/>
    <w:rsid w:val="006420F3"/>
    <w:rsid w:val="0068120F"/>
    <w:rsid w:val="00683433"/>
    <w:rsid w:val="006F6847"/>
    <w:rsid w:val="00721722"/>
    <w:rsid w:val="00751E3B"/>
    <w:rsid w:val="00786193"/>
    <w:rsid w:val="007949B7"/>
    <w:rsid w:val="007D0897"/>
    <w:rsid w:val="007D0A95"/>
    <w:rsid w:val="0085225A"/>
    <w:rsid w:val="008C0D32"/>
    <w:rsid w:val="00912E1D"/>
    <w:rsid w:val="0092002A"/>
    <w:rsid w:val="00974186"/>
    <w:rsid w:val="009B610C"/>
    <w:rsid w:val="00A37A42"/>
    <w:rsid w:val="00A92AA3"/>
    <w:rsid w:val="00B30F31"/>
    <w:rsid w:val="00B711F5"/>
    <w:rsid w:val="00B96AF7"/>
    <w:rsid w:val="00BA3A09"/>
    <w:rsid w:val="00BC4FDC"/>
    <w:rsid w:val="00C02051"/>
    <w:rsid w:val="00CC3125"/>
    <w:rsid w:val="00D20612"/>
    <w:rsid w:val="00D526AF"/>
    <w:rsid w:val="00D603B2"/>
    <w:rsid w:val="00DA0FC5"/>
    <w:rsid w:val="00DB41C3"/>
    <w:rsid w:val="00EF3670"/>
    <w:rsid w:val="00F764C7"/>
    <w:rsid w:val="00F7739D"/>
    <w:rsid w:val="00F9341A"/>
    <w:rsid w:val="00FE2F8C"/>
    <w:rsid w:val="00FE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</w:pPr>
    <w:rPr>
      <w:rFonts w:ascii="Times New Roman" w:eastAsia="Times New Roman" w:hAnsi="Times New Roman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Cs w:val="20"/>
    </w:rPr>
  </w:style>
  <w:style w:type="character" w:customStyle="1" w:styleId="ZkladntextIMPChar">
    <w:name w:val="Základní text_IMP Char"/>
    <w:locked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  <w:rPr>
      <w:rFonts w:ascii="Times New Roman" w:eastAsia="Times New Roman" w:hAnsi="Times New Roman"/>
      <w:szCs w:val="20"/>
    </w:r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Karel Holý</cp:lastModifiedBy>
  <cp:revision>2</cp:revision>
  <cp:lastPrinted>2018-01-25T11:52:00Z</cp:lastPrinted>
  <dcterms:created xsi:type="dcterms:W3CDTF">2018-01-29T10:25:00Z</dcterms:created>
  <dcterms:modified xsi:type="dcterms:W3CDTF">2018-01-29T10:25:00Z</dcterms:modified>
</cp:coreProperties>
</file>