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84" w:rsidRPr="003C0B46" w:rsidRDefault="001C2A84" w:rsidP="001C2A84">
      <w:pPr>
        <w:pStyle w:val="Nzev"/>
        <w:spacing w:line="276" w:lineRule="auto"/>
        <w:rPr>
          <w:rFonts w:ascii="Times New Roman" w:hAnsi="Times New Roman"/>
          <w:caps/>
          <w:sz w:val="20"/>
        </w:rPr>
      </w:pPr>
      <w:bookmarkStart w:id="0" w:name="_GoBack"/>
      <w:bookmarkEnd w:id="0"/>
    </w:p>
    <w:p w:rsidR="001C2A84" w:rsidRPr="002D09F1" w:rsidRDefault="00D054D2" w:rsidP="001C2A84">
      <w:pPr>
        <w:pStyle w:val="Nzev"/>
        <w:spacing w:line="276" w:lineRule="auto"/>
        <w:outlineLvl w:val="0"/>
        <w:rPr>
          <w:rFonts w:ascii="Times New Roman" w:hAnsi="Times New Roman"/>
          <w:b w:val="0"/>
          <w:sz w:val="24"/>
          <w:szCs w:val="24"/>
        </w:rPr>
      </w:pPr>
      <w:r w:rsidRPr="002D09F1">
        <w:rPr>
          <w:rFonts w:ascii="Times New Roman" w:hAnsi="Times New Roman"/>
          <w:caps/>
          <w:sz w:val="24"/>
          <w:szCs w:val="24"/>
        </w:rPr>
        <w:t>dodatek</w:t>
      </w:r>
      <w:r w:rsidR="00AB6E02" w:rsidRPr="002D09F1">
        <w:rPr>
          <w:rFonts w:ascii="Times New Roman" w:hAnsi="Times New Roman"/>
          <w:caps/>
          <w:sz w:val="24"/>
          <w:szCs w:val="24"/>
        </w:rPr>
        <w:t xml:space="preserve"> č. </w:t>
      </w:r>
      <w:r w:rsidR="006D60FA" w:rsidRPr="002D09F1">
        <w:rPr>
          <w:rFonts w:ascii="Times New Roman" w:hAnsi="Times New Roman"/>
          <w:caps/>
          <w:sz w:val="24"/>
          <w:szCs w:val="24"/>
        </w:rPr>
        <w:t>2</w:t>
      </w:r>
      <w:r w:rsidR="00AB6E02" w:rsidRPr="002D09F1">
        <w:rPr>
          <w:rFonts w:ascii="Times New Roman" w:hAnsi="Times New Roman"/>
          <w:caps/>
          <w:sz w:val="24"/>
          <w:szCs w:val="24"/>
        </w:rPr>
        <w:t xml:space="preserve"> ke</w:t>
      </w:r>
      <w:r w:rsidRPr="002D09F1">
        <w:rPr>
          <w:rFonts w:ascii="Times New Roman" w:hAnsi="Times New Roman"/>
          <w:caps/>
          <w:sz w:val="24"/>
          <w:szCs w:val="24"/>
        </w:rPr>
        <w:t xml:space="preserve"> smlouv</w:t>
      </w:r>
      <w:r w:rsidR="00AB6E02" w:rsidRPr="002D09F1">
        <w:rPr>
          <w:rFonts w:ascii="Times New Roman" w:hAnsi="Times New Roman"/>
          <w:caps/>
          <w:sz w:val="24"/>
          <w:szCs w:val="24"/>
        </w:rPr>
        <w:t>ě</w:t>
      </w:r>
      <w:r w:rsidR="001C2A84" w:rsidRPr="002D09F1">
        <w:rPr>
          <w:rFonts w:ascii="Times New Roman" w:hAnsi="Times New Roman"/>
          <w:caps/>
          <w:sz w:val="24"/>
          <w:szCs w:val="24"/>
        </w:rPr>
        <w:t xml:space="preserve"> o poskytOVÁNí služeb</w:t>
      </w:r>
      <w:r w:rsidR="005D2F97" w:rsidRPr="002D09F1">
        <w:rPr>
          <w:rFonts w:ascii="Times New Roman" w:hAnsi="Times New Roman"/>
          <w:caps/>
          <w:sz w:val="24"/>
          <w:szCs w:val="24"/>
        </w:rPr>
        <w:t xml:space="preserve"> </w:t>
      </w:r>
      <w:r w:rsidR="005D2F97" w:rsidRPr="002D09F1">
        <w:rPr>
          <w:rFonts w:ascii="Times New Roman" w:hAnsi="Times New Roman"/>
          <w:caps/>
          <w:sz w:val="24"/>
          <w:szCs w:val="24"/>
        </w:rPr>
        <w:br/>
      </w:r>
      <w:r w:rsidR="005D2F97" w:rsidRPr="002D09F1">
        <w:rPr>
          <w:rFonts w:ascii="Times New Roman" w:hAnsi="Times New Roman"/>
          <w:sz w:val="24"/>
          <w:szCs w:val="24"/>
        </w:rPr>
        <w:t>ze dne 6.</w:t>
      </w:r>
      <w:r w:rsidR="002D09F1" w:rsidRPr="002D09F1">
        <w:rPr>
          <w:rFonts w:ascii="Times New Roman" w:hAnsi="Times New Roman"/>
          <w:sz w:val="24"/>
          <w:szCs w:val="24"/>
        </w:rPr>
        <w:t xml:space="preserve"> </w:t>
      </w:r>
      <w:r w:rsidR="005D2F97" w:rsidRPr="002D09F1">
        <w:rPr>
          <w:rFonts w:ascii="Times New Roman" w:hAnsi="Times New Roman"/>
          <w:caps/>
          <w:sz w:val="24"/>
          <w:szCs w:val="24"/>
        </w:rPr>
        <w:t>9.</w:t>
      </w:r>
      <w:r w:rsidR="002D09F1" w:rsidRPr="002D09F1">
        <w:rPr>
          <w:rFonts w:ascii="Times New Roman" w:hAnsi="Times New Roman"/>
          <w:caps/>
          <w:sz w:val="24"/>
          <w:szCs w:val="24"/>
        </w:rPr>
        <w:t xml:space="preserve"> </w:t>
      </w:r>
      <w:r w:rsidR="005D2F97" w:rsidRPr="002D09F1">
        <w:rPr>
          <w:rFonts w:ascii="Times New Roman" w:hAnsi="Times New Roman"/>
          <w:caps/>
          <w:sz w:val="24"/>
          <w:szCs w:val="24"/>
        </w:rPr>
        <w:t xml:space="preserve">2017 </w:t>
      </w:r>
      <w:r w:rsidR="005D2F97" w:rsidRPr="002D09F1">
        <w:rPr>
          <w:rFonts w:ascii="Times New Roman" w:hAnsi="Times New Roman"/>
          <w:sz w:val="24"/>
          <w:szCs w:val="24"/>
        </w:rPr>
        <w:t>ve znění dodatku č. 1</w:t>
      </w:r>
      <w:r w:rsidR="00B229BF">
        <w:rPr>
          <w:rFonts w:ascii="Times New Roman" w:hAnsi="Times New Roman"/>
          <w:sz w:val="24"/>
          <w:szCs w:val="24"/>
        </w:rPr>
        <w:t xml:space="preserve"> </w:t>
      </w:r>
      <w:r w:rsidR="00D46DEC" w:rsidRPr="00D46DEC">
        <w:rPr>
          <w:rFonts w:ascii="Times New Roman" w:hAnsi="Times New Roman"/>
          <w:sz w:val="24"/>
          <w:szCs w:val="24"/>
        </w:rPr>
        <w:t>ze dne 6. 9. 2017</w:t>
      </w:r>
      <w:r w:rsidR="005D2F97" w:rsidRPr="002D09F1">
        <w:rPr>
          <w:rFonts w:ascii="Times New Roman" w:hAnsi="Times New Roman"/>
          <w:sz w:val="24"/>
          <w:szCs w:val="24"/>
        </w:rPr>
        <w:br/>
      </w:r>
      <w:r w:rsidR="005D2F97" w:rsidRPr="002D09F1">
        <w:rPr>
          <w:rFonts w:ascii="Times New Roman" w:hAnsi="Times New Roman"/>
          <w:b w:val="0"/>
          <w:sz w:val="24"/>
          <w:szCs w:val="24"/>
        </w:rPr>
        <w:t>(dále jen „Dodatek č. 2“)</w:t>
      </w:r>
    </w:p>
    <w:p w:rsidR="001C2A84" w:rsidRPr="002D09F1" w:rsidRDefault="001C2A84" w:rsidP="001C2A84">
      <w:pPr>
        <w:spacing w:line="276" w:lineRule="auto"/>
        <w:jc w:val="center"/>
        <w:rPr>
          <w:sz w:val="24"/>
          <w:szCs w:val="24"/>
        </w:rPr>
      </w:pPr>
    </w:p>
    <w:p w:rsidR="001C2A84" w:rsidRPr="002D09F1" w:rsidRDefault="001C2A84" w:rsidP="001C2A84">
      <w:pPr>
        <w:spacing w:line="276" w:lineRule="auto"/>
        <w:rPr>
          <w:b/>
          <w:bCs/>
          <w:sz w:val="24"/>
          <w:szCs w:val="24"/>
        </w:rPr>
      </w:pPr>
    </w:p>
    <w:p w:rsidR="001C2A84" w:rsidRPr="002D09F1" w:rsidRDefault="001C2A84" w:rsidP="001C2A84">
      <w:pPr>
        <w:spacing w:line="276" w:lineRule="auto"/>
        <w:jc w:val="center"/>
        <w:rPr>
          <w:b/>
          <w:bCs/>
          <w:sz w:val="24"/>
          <w:szCs w:val="24"/>
        </w:rPr>
      </w:pPr>
    </w:p>
    <w:p w:rsidR="001C2A84" w:rsidRPr="002D09F1" w:rsidRDefault="001C2A84" w:rsidP="001C2A84">
      <w:pPr>
        <w:pStyle w:val="Odstavecseseznamem1"/>
        <w:numPr>
          <w:ilvl w:val="0"/>
          <w:numId w:val="3"/>
        </w:numPr>
        <w:spacing w:after="0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2D09F1">
        <w:rPr>
          <w:rFonts w:ascii="Times New Roman" w:hAnsi="Times New Roman"/>
          <w:b/>
          <w:bCs/>
          <w:sz w:val="24"/>
          <w:szCs w:val="24"/>
        </w:rPr>
        <w:t>SMLUVNÍ STRANY</w:t>
      </w:r>
    </w:p>
    <w:p w:rsidR="001C2A84" w:rsidRPr="002D09F1" w:rsidRDefault="001C2A84" w:rsidP="001C2A84">
      <w:pPr>
        <w:spacing w:line="276" w:lineRule="auto"/>
        <w:jc w:val="center"/>
        <w:rPr>
          <w:b/>
          <w:bCs/>
          <w:sz w:val="24"/>
          <w:szCs w:val="24"/>
        </w:rPr>
      </w:pPr>
    </w:p>
    <w:p w:rsidR="001C2A84" w:rsidRPr="002D09F1" w:rsidRDefault="001C2A84" w:rsidP="001C2A84">
      <w:pPr>
        <w:spacing w:line="276" w:lineRule="auto"/>
        <w:ind w:left="1134" w:hanging="1134"/>
        <w:jc w:val="both"/>
        <w:rPr>
          <w:b/>
          <w:sz w:val="24"/>
          <w:szCs w:val="24"/>
        </w:rPr>
      </w:pPr>
      <w:r w:rsidRPr="002D09F1">
        <w:rPr>
          <w:b/>
          <w:sz w:val="24"/>
          <w:szCs w:val="24"/>
        </w:rPr>
        <w:t>Statutární město Mladá Boleslav</w:t>
      </w:r>
    </w:p>
    <w:p w:rsidR="001C2A84" w:rsidRPr="002D09F1" w:rsidRDefault="001C2A84" w:rsidP="001C2A84">
      <w:pPr>
        <w:spacing w:line="276" w:lineRule="auto"/>
        <w:ind w:left="1134" w:hanging="1134"/>
        <w:jc w:val="both"/>
        <w:rPr>
          <w:sz w:val="24"/>
          <w:szCs w:val="24"/>
        </w:rPr>
      </w:pPr>
      <w:r w:rsidRPr="002D09F1">
        <w:rPr>
          <w:sz w:val="24"/>
          <w:szCs w:val="24"/>
        </w:rPr>
        <w:t xml:space="preserve">zastoupené: </w:t>
      </w:r>
      <w:r w:rsidR="0049543A" w:rsidRPr="002D09F1">
        <w:rPr>
          <w:sz w:val="24"/>
          <w:szCs w:val="24"/>
        </w:rPr>
        <w:tab/>
      </w:r>
      <w:r w:rsidR="0049543A" w:rsidRPr="002D09F1">
        <w:rPr>
          <w:sz w:val="24"/>
          <w:szCs w:val="24"/>
        </w:rPr>
        <w:tab/>
      </w:r>
      <w:r w:rsidR="00B16A6F" w:rsidRPr="002D09F1">
        <w:rPr>
          <w:sz w:val="24"/>
          <w:szCs w:val="24"/>
        </w:rPr>
        <w:t>MUDr. Raduanem Nwelati</w:t>
      </w:r>
      <w:r w:rsidRPr="002D09F1">
        <w:rPr>
          <w:sz w:val="24"/>
          <w:szCs w:val="24"/>
        </w:rPr>
        <w:t>, primátorem města</w:t>
      </w:r>
    </w:p>
    <w:p w:rsidR="001C2A84" w:rsidRPr="002D09F1" w:rsidRDefault="001C2A84" w:rsidP="001C2A84">
      <w:pPr>
        <w:tabs>
          <w:tab w:val="left" w:pos="2127"/>
        </w:tabs>
        <w:spacing w:line="276" w:lineRule="auto"/>
        <w:ind w:left="2124" w:hanging="2124"/>
        <w:jc w:val="both"/>
        <w:rPr>
          <w:sz w:val="24"/>
          <w:szCs w:val="24"/>
        </w:rPr>
      </w:pPr>
      <w:r w:rsidRPr="002D09F1">
        <w:rPr>
          <w:sz w:val="24"/>
          <w:szCs w:val="24"/>
        </w:rPr>
        <w:t xml:space="preserve">se sídlem: </w:t>
      </w:r>
      <w:r w:rsidR="0049543A" w:rsidRPr="002D09F1">
        <w:rPr>
          <w:sz w:val="24"/>
          <w:szCs w:val="24"/>
        </w:rPr>
        <w:tab/>
      </w:r>
      <w:r w:rsidRPr="002D09F1">
        <w:rPr>
          <w:sz w:val="24"/>
          <w:szCs w:val="24"/>
        </w:rPr>
        <w:t>Komenského náměstí 61, 293 01 Mladá Boleslav</w:t>
      </w:r>
      <w:r w:rsidRPr="002D09F1">
        <w:rPr>
          <w:sz w:val="24"/>
          <w:szCs w:val="24"/>
        </w:rPr>
        <w:tab/>
      </w:r>
    </w:p>
    <w:p w:rsidR="001C2A84" w:rsidRPr="002D09F1" w:rsidRDefault="001C2A84" w:rsidP="001C2A84">
      <w:pPr>
        <w:tabs>
          <w:tab w:val="left" w:pos="2127"/>
        </w:tabs>
        <w:spacing w:line="276" w:lineRule="auto"/>
        <w:jc w:val="both"/>
        <w:rPr>
          <w:sz w:val="24"/>
          <w:szCs w:val="24"/>
        </w:rPr>
      </w:pPr>
      <w:r w:rsidRPr="002D09F1">
        <w:rPr>
          <w:sz w:val="24"/>
          <w:szCs w:val="24"/>
        </w:rPr>
        <w:t>IČ</w:t>
      </w:r>
      <w:r w:rsidR="00A2146C" w:rsidRPr="002D09F1">
        <w:rPr>
          <w:sz w:val="24"/>
          <w:szCs w:val="24"/>
        </w:rPr>
        <w:t>O</w:t>
      </w:r>
      <w:r w:rsidRPr="002D09F1">
        <w:rPr>
          <w:sz w:val="24"/>
          <w:szCs w:val="24"/>
        </w:rPr>
        <w:t>:</w:t>
      </w:r>
      <w:r w:rsidRPr="002D09F1">
        <w:rPr>
          <w:sz w:val="24"/>
          <w:szCs w:val="24"/>
        </w:rPr>
        <w:tab/>
        <w:t>00238295</w:t>
      </w:r>
    </w:p>
    <w:p w:rsidR="001C2A84" w:rsidRPr="002D09F1" w:rsidRDefault="001C2A84" w:rsidP="001C2A84">
      <w:pPr>
        <w:spacing w:line="276" w:lineRule="auto"/>
        <w:jc w:val="both"/>
        <w:rPr>
          <w:sz w:val="24"/>
          <w:szCs w:val="24"/>
        </w:rPr>
      </w:pPr>
      <w:r w:rsidRPr="002D09F1">
        <w:rPr>
          <w:sz w:val="24"/>
          <w:szCs w:val="24"/>
        </w:rPr>
        <w:t>bankovní spojení:</w:t>
      </w:r>
      <w:r w:rsidRPr="002D09F1">
        <w:rPr>
          <w:sz w:val="24"/>
          <w:szCs w:val="24"/>
        </w:rPr>
        <w:tab/>
      </w:r>
      <w:r w:rsidR="00DF34BA">
        <w:rPr>
          <w:sz w:val="24"/>
          <w:szCs w:val="24"/>
        </w:rPr>
        <w:t>xxxxxxxxxxxxxxxxx</w:t>
      </w:r>
    </w:p>
    <w:p w:rsidR="001C2A84" w:rsidRPr="002D09F1" w:rsidRDefault="001C2A84" w:rsidP="001C2A84">
      <w:pPr>
        <w:tabs>
          <w:tab w:val="left" w:pos="2127"/>
        </w:tabs>
        <w:spacing w:line="276" w:lineRule="auto"/>
        <w:ind w:left="708" w:hanging="708"/>
        <w:jc w:val="both"/>
        <w:rPr>
          <w:sz w:val="24"/>
          <w:szCs w:val="24"/>
        </w:rPr>
      </w:pPr>
      <w:r w:rsidRPr="002D09F1">
        <w:rPr>
          <w:sz w:val="24"/>
          <w:szCs w:val="24"/>
        </w:rPr>
        <w:t>číslo účtu:</w:t>
      </w:r>
      <w:r w:rsidRPr="002D09F1">
        <w:rPr>
          <w:sz w:val="24"/>
          <w:szCs w:val="24"/>
        </w:rPr>
        <w:tab/>
      </w:r>
      <w:r w:rsidR="00DF34BA">
        <w:rPr>
          <w:sz w:val="24"/>
          <w:szCs w:val="24"/>
        </w:rPr>
        <w:t>xxxxxxxxxxxxxxx</w:t>
      </w:r>
    </w:p>
    <w:p w:rsidR="001C2A84" w:rsidRPr="002D09F1" w:rsidRDefault="001C2A84" w:rsidP="001C2A84">
      <w:pPr>
        <w:spacing w:line="276" w:lineRule="auto"/>
        <w:jc w:val="both"/>
        <w:rPr>
          <w:sz w:val="24"/>
          <w:szCs w:val="24"/>
        </w:rPr>
      </w:pPr>
      <w:r w:rsidRPr="002D09F1">
        <w:rPr>
          <w:sz w:val="24"/>
          <w:szCs w:val="24"/>
        </w:rPr>
        <w:t>(dále jen „</w:t>
      </w:r>
      <w:r w:rsidRPr="002D09F1">
        <w:rPr>
          <w:b/>
          <w:bCs/>
          <w:sz w:val="24"/>
          <w:szCs w:val="24"/>
        </w:rPr>
        <w:t xml:space="preserve">Město“ </w:t>
      </w:r>
      <w:r w:rsidRPr="002D09F1">
        <w:rPr>
          <w:bCs/>
          <w:sz w:val="24"/>
          <w:szCs w:val="24"/>
        </w:rPr>
        <w:t>nebo</w:t>
      </w:r>
      <w:r w:rsidRPr="002D09F1">
        <w:rPr>
          <w:b/>
          <w:bCs/>
          <w:sz w:val="24"/>
          <w:szCs w:val="24"/>
        </w:rPr>
        <w:t xml:space="preserve"> „Zadavatel</w:t>
      </w:r>
      <w:r w:rsidRPr="002D09F1">
        <w:rPr>
          <w:sz w:val="24"/>
          <w:szCs w:val="24"/>
        </w:rPr>
        <w:t>“)</w:t>
      </w:r>
    </w:p>
    <w:p w:rsidR="001C2A84" w:rsidRPr="002D09F1" w:rsidRDefault="001C2A84" w:rsidP="001C2A84">
      <w:pPr>
        <w:pStyle w:val="Textkomente"/>
        <w:spacing w:before="0" w:after="0" w:line="276" w:lineRule="auto"/>
        <w:rPr>
          <w:sz w:val="24"/>
          <w:szCs w:val="24"/>
        </w:rPr>
      </w:pPr>
    </w:p>
    <w:p w:rsidR="001C2A84" w:rsidRPr="002D09F1" w:rsidRDefault="001C2A84" w:rsidP="001C2A84">
      <w:pPr>
        <w:spacing w:line="276" w:lineRule="auto"/>
        <w:jc w:val="center"/>
        <w:rPr>
          <w:b/>
          <w:bCs/>
          <w:sz w:val="24"/>
          <w:szCs w:val="24"/>
        </w:rPr>
      </w:pPr>
      <w:r w:rsidRPr="002D09F1">
        <w:rPr>
          <w:b/>
          <w:bCs/>
          <w:sz w:val="24"/>
          <w:szCs w:val="24"/>
        </w:rPr>
        <w:t>a</w:t>
      </w:r>
    </w:p>
    <w:p w:rsidR="001C2A84" w:rsidRPr="002D09F1" w:rsidRDefault="001C2A84" w:rsidP="001C2A84">
      <w:pPr>
        <w:spacing w:line="276" w:lineRule="auto"/>
        <w:jc w:val="center"/>
        <w:rPr>
          <w:b/>
          <w:bCs/>
          <w:sz w:val="24"/>
          <w:szCs w:val="24"/>
        </w:rPr>
      </w:pPr>
    </w:p>
    <w:p w:rsidR="00BD0A1B" w:rsidRPr="002D09F1" w:rsidRDefault="00BD0A1B" w:rsidP="001C2A84">
      <w:pPr>
        <w:tabs>
          <w:tab w:val="left" w:pos="2127"/>
        </w:tabs>
        <w:spacing w:line="276" w:lineRule="auto"/>
        <w:ind w:left="2124" w:hanging="2124"/>
        <w:jc w:val="both"/>
        <w:rPr>
          <w:b/>
          <w:sz w:val="24"/>
          <w:szCs w:val="24"/>
        </w:rPr>
      </w:pPr>
      <w:r w:rsidRPr="002D09F1">
        <w:rPr>
          <w:b/>
          <w:sz w:val="24"/>
          <w:szCs w:val="24"/>
        </w:rPr>
        <w:t>COMPAG MLADÁ BOLESLAV s.r.o.</w:t>
      </w:r>
    </w:p>
    <w:p w:rsidR="001C2A84" w:rsidRPr="002D09F1" w:rsidRDefault="001C2A84" w:rsidP="001C2A84">
      <w:pPr>
        <w:tabs>
          <w:tab w:val="left" w:pos="2127"/>
        </w:tabs>
        <w:spacing w:line="276" w:lineRule="auto"/>
        <w:ind w:left="2124" w:hanging="2124"/>
        <w:jc w:val="both"/>
        <w:rPr>
          <w:sz w:val="24"/>
          <w:szCs w:val="24"/>
        </w:rPr>
      </w:pPr>
      <w:r w:rsidRPr="002D09F1">
        <w:rPr>
          <w:sz w:val="24"/>
          <w:szCs w:val="24"/>
        </w:rPr>
        <w:t>zastoupená:</w:t>
      </w:r>
      <w:r w:rsidRPr="002D09F1">
        <w:rPr>
          <w:sz w:val="24"/>
          <w:szCs w:val="24"/>
        </w:rPr>
        <w:tab/>
      </w:r>
      <w:r w:rsidR="00BD0A1B" w:rsidRPr="002D09F1">
        <w:rPr>
          <w:sz w:val="24"/>
          <w:szCs w:val="24"/>
        </w:rPr>
        <w:t>Radkem Lizcem, Miloslavem Neumanem, jednateli</w:t>
      </w:r>
    </w:p>
    <w:p w:rsidR="001C2A84" w:rsidRPr="002D09F1" w:rsidRDefault="00BD0A1B" w:rsidP="001C2A84">
      <w:pPr>
        <w:tabs>
          <w:tab w:val="left" w:pos="2127"/>
        </w:tabs>
        <w:spacing w:line="276" w:lineRule="auto"/>
        <w:ind w:left="2124" w:hanging="2124"/>
        <w:jc w:val="both"/>
        <w:rPr>
          <w:sz w:val="24"/>
          <w:szCs w:val="24"/>
        </w:rPr>
      </w:pPr>
      <w:r w:rsidRPr="002D09F1">
        <w:rPr>
          <w:sz w:val="24"/>
          <w:szCs w:val="24"/>
        </w:rPr>
        <w:t>se sídlem:</w:t>
      </w:r>
      <w:r w:rsidRPr="002D09F1">
        <w:rPr>
          <w:sz w:val="24"/>
          <w:szCs w:val="24"/>
        </w:rPr>
        <w:tab/>
        <w:t>Vančurova 1425, 293 01 Mladá Boleslav</w:t>
      </w:r>
    </w:p>
    <w:p w:rsidR="001C2A84" w:rsidRPr="002D09F1" w:rsidRDefault="00BD0A1B" w:rsidP="001C2A84">
      <w:pPr>
        <w:tabs>
          <w:tab w:val="left" w:pos="2127"/>
        </w:tabs>
        <w:spacing w:line="276" w:lineRule="auto"/>
        <w:ind w:left="2124" w:hanging="2124"/>
        <w:jc w:val="both"/>
        <w:rPr>
          <w:sz w:val="24"/>
          <w:szCs w:val="24"/>
        </w:rPr>
      </w:pPr>
      <w:r w:rsidRPr="002D09F1">
        <w:rPr>
          <w:sz w:val="24"/>
          <w:szCs w:val="24"/>
        </w:rPr>
        <w:t>zapsána:</w:t>
      </w:r>
      <w:r w:rsidRPr="002D09F1">
        <w:rPr>
          <w:sz w:val="24"/>
          <w:szCs w:val="24"/>
        </w:rPr>
        <w:tab/>
        <w:t>u Městského soudu v Praze, oddíl  C, vložka 22798,</w:t>
      </w:r>
    </w:p>
    <w:p w:rsidR="001C2A84" w:rsidRPr="002D09F1" w:rsidRDefault="001C2A84" w:rsidP="001C2A84">
      <w:pPr>
        <w:tabs>
          <w:tab w:val="left" w:pos="2127"/>
        </w:tabs>
        <w:spacing w:line="276" w:lineRule="auto"/>
        <w:ind w:left="2124" w:hanging="2124"/>
        <w:jc w:val="both"/>
        <w:rPr>
          <w:sz w:val="24"/>
          <w:szCs w:val="24"/>
        </w:rPr>
      </w:pPr>
      <w:r w:rsidRPr="002D09F1">
        <w:rPr>
          <w:sz w:val="24"/>
          <w:szCs w:val="24"/>
        </w:rPr>
        <w:t>IČ</w:t>
      </w:r>
      <w:r w:rsidR="00A2146C" w:rsidRPr="002D09F1">
        <w:rPr>
          <w:sz w:val="24"/>
          <w:szCs w:val="24"/>
        </w:rPr>
        <w:t>O</w:t>
      </w:r>
      <w:r w:rsidR="00BD0A1B" w:rsidRPr="002D09F1">
        <w:rPr>
          <w:sz w:val="24"/>
          <w:szCs w:val="24"/>
        </w:rPr>
        <w:t>:</w:t>
      </w:r>
      <w:r w:rsidR="00BD0A1B" w:rsidRPr="002D09F1">
        <w:rPr>
          <w:sz w:val="24"/>
          <w:szCs w:val="24"/>
        </w:rPr>
        <w:tab/>
        <w:t>47551984</w:t>
      </w:r>
    </w:p>
    <w:p w:rsidR="001C2A84" w:rsidRPr="002D09F1" w:rsidRDefault="00BD0A1B" w:rsidP="001C2A84">
      <w:pPr>
        <w:tabs>
          <w:tab w:val="left" w:pos="2127"/>
        </w:tabs>
        <w:spacing w:line="276" w:lineRule="auto"/>
        <w:ind w:left="2124" w:hanging="2124"/>
        <w:jc w:val="both"/>
        <w:rPr>
          <w:sz w:val="24"/>
          <w:szCs w:val="24"/>
        </w:rPr>
      </w:pPr>
      <w:r w:rsidRPr="002D09F1">
        <w:rPr>
          <w:sz w:val="24"/>
          <w:szCs w:val="24"/>
        </w:rPr>
        <w:t>DIČ:</w:t>
      </w:r>
      <w:r w:rsidRPr="002D09F1">
        <w:rPr>
          <w:sz w:val="24"/>
          <w:szCs w:val="24"/>
        </w:rPr>
        <w:tab/>
        <w:t>CZ47551984</w:t>
      </w:r>
    </w:p>
    <w:p w:rsidR="001C2A84" w:rsidRPr="002D09F1" w:rsidRDefault="00BD0A1B" w:rsidP="001C2A84">
      <w:pPr>
        <w:tabs>
          <w:tab w:val="left" w:pos="2127"/>
        </w:tabs>
        <w:spacing w:line="276" w:lineRule="auto"/>
        <w:ind w:left="2124" w:hanging="2124"/>
        <w:jc w:val="both"/>
        <w:rPr>
          <w:sz w:val="24"/>
          <w:szCs w:val="24"/>
        </w:rPr>
      </w:pPr>
      <w:r w:rsidRPr="002D09F1">
        <w:rPr>
          <w:sz w:val="24"/>
          <w:szCs w:val="24"/>
        </w:rPr>
        <w:t>bankovní spojení:</w:t>
      </w:r>
      <w:r w:rsidRPr="002D09F1">
        <w:rPr>
          <w:sz w:val="24"/>
          <w:szCs w:val="24"/>
        </w:rPr>
        <w:tab/>
      </w:r>
      <w:r w:rsidR="00DF34BA">
        <w:rPr>
          <w:sz w:val="24"/>
          <w:szCs w:val="24"/>
        </w:rPr>
        <w:t>xxxxxxxxxxxxxxx</w:t>
      </w:r>
    </w:p>
    <w:p w:rsidR="001C2A84" w:rsidRPr="002D09F1" w:rsidRDefault="00BD0A1B" w:rsidP="001C2A84">
      <w:pPr>
        <w:tabs>
          <w:tab w:val="left" w:pos="2127"/>
        </w:tabs>
        <w:spacing w:line="276" w:lineRule="auto"/>
        <w:ind w:left="2124" w:hanging="2124"/>
        <w:jc w:val="both"/>
        <w:rPr>
          <w:sz w:val="24"/>
          <w:szCs w:val="24"/>
        </w:rPr>
      </w:pPr>
      <w:r w:rsidRPr="002D09F1">
        <w:rPr>
          <w:sz w:val="24"/>
          <w:szCs w:val="24"/>
        </w:rPr>
        <w:t>číslo účtu:</w:t>
      </w:r>
      <w:r w:rsidRPr="002D09F1">
        <w:rPr>
          <w:sz w:val="24"/>
          <w:szCs w:val="24"/>
        </w:rPr>
        <w:tab/>
      </w:r>
      <w:r w:rsidR="00DF34BA">
        <w:rPr>
          <w:sz w:val="24"/>
          <w:szCs w:val="24"/>
        </w:rPr>
        <w:t>xxxxxxxxxxxx</w:t>
      </w:r>
      <w:r w:rsidR="001C2A84" w:rsidRPr="002D09F1">
        <w:rPr>
          <w:sz w:val="24"/>
          <w:szCs w:val="24"/>
        </w:rPr>
        <w:t xml:space="preserve"> </w:t>
      </w:r>
    </w:p>
    <w:p w:rsidR="001C2A84" w:rsidRPr="002D09F1" w:rsidRDefault="001C2A84" w:rsidP="001C2A84">
      <w:pPr>
        <w:spacing w:line="276" w:lineRule="auto"/>
        <w:jc w:val="both"/>
        <w:rPr>
          <w:sz w:val="24"/>
          <w:szCs w:val="24"/>
        </w:rPr>
      </w:pPr>
      <w:r w:rsidRPr="002D09F1">
        <w:rPr>
          <w:sz w:val="24"/>
          <w:szCs w:val="24"/>
        </w:rPr>
        <w:t>(dále jen</w:t>
      </w:r>
      <w:r w:rsidRPr="002D09F1">
        <w:rPr>
          <w:b/>
          <w:bCs/>
          <w:sz w:val="24"/>
          <w:szCs w:val="24"/>
        </w:rPr>
        <w:t xml:space="preserve"> „Poskytovatel“ a „Uchazeč“</w:t>
      </w:r>
      <w:r w:rsidRPr="002D09F1">
        <w:rPr>
          <w:bCs/>
          <w:sz w:val="24"/>
          <w:szCs w:val="24"/>
        </w:rPr>
        <w:t>)</w:t>
      </w:r>
    </w:p>
    <w:p w:rsidR="001C2A84" w:rsidRPr="002D09F1" w:rsidRDefault="001C2A84" w:rsidP="001C2A84">
      <w:pPr>
        <w:spacing w:line="276" w:lineRule="auto"/>
        <w:jc w:val="both"/>
        <w:rPr>
          <w:sz w:val="24"/>
          <w:szCs w:val="24"/>
        </w:rPr>
      </w:pPr>
    </w:p>
    <w:p w:rsidR="00AB6E02" w:rsidRPr="002D09F1" w:rsidRDefault="00AB6E02" w:rsidP="001C2A84">
      <w:pPr>
        <w:spacing w:line="276" w:lineRule="auto"/>
        <w:jc w:val="both"/>
        <w:rPr>
          <w:sz w:val="24"/>
          <w:szCs w:val="24"/>
        </w:rPr>
      </w:pPr>
    </w:p>
    <w:p w:rsidR="001C2A84" w:rsidRPr="002D09F1" w:rsidRDefault="001C2A84" w:rsidP="001C2A84">
      <w:pPr>
        <w:spacing w:line="276" w:lineRule="auto"/>
        <w:jc w:val="both"/>
        <w:rPr>
          <w:sz w:val="24"/>
          <w:szCs w:val="24"/>
        </w:rPr>
      </w:pPr>
    </w:p>
    <w:p w:rsidR="00AB6E02" w:rsidRPr="002D09F1" w:rsidRDefault="00AB6E02" w:rsidP="005D2F97">
      <w:pPr>
        <w:pStyle w:val="Odstavecseseznamem1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2D09F1">
        <w:rPr>
          <w:rFonts w:ascii="Times New Roman" w:hAnsi="Times New Roman"/>
          <w:b/>
          <w:bCs/>
          <w:sz w:val="24"/>
          <w:szCs w:val="24"/>
        </w:rPr>
        <w:t>ÚVODNÍ USTANOVENÍ</w:t>
      </w:r>
    </w:p>
    <w:p w:rsidR="00AB6E02" w:rsidRPr="002D09F1" w:rsidRDefault="00AB6E02" w:rsidP="00AB6E02">
      <w:pPr>
        <w:spacing w:line="276" w:lineRule="auto"/>
        <w:jc w:val="center"/>
        <w:rPr>
          <w:b/>
          <w:bCs/>
          <w:sz w:val="24"/>
          <w:szCs w:val="24"/>
        </w:rPr>
      </w:pPr>
    </w:p>
    <w:p w:rsidR="00AB6E02" w:rsidRPr="002D09F1" w:rsidRDefault="00AB6E02" w:rsidP="009537D9">
      <w:pPr>
        <w:pStyle w:val="Odstavecseseznamem1"/>
        <w:ind w:left="284"/>
        <w:jc w:val="both"/>
        <w:rPr>
          <w:rFonts w:ascii="Times New Roman" w:hAnsi="Times New Roman"/>
          <w:sz w:val="24"/>
          <w:szCs w:val="24"/>
        </w:rPr>
      </w:pPr>
      <w:r w:rsidRPr="002D09F1">
        <w:rPr>
          <w:rFonts w:ascii="Times New Roman" w:hAnsi="Times New Roman"/>
          <w:sz w:val="24"/>
          <w:szCs w:val="24"/>
        </w:rPr>
        <w:t xml:space="preserve">Smluvní strany spolu dne </w:t>
      </w:r>
      <w:r w:rsidR="00025DB8" w:rsidRPr="002D09F1">
        <w:rPr>
          <w:rFonts w:ascii="Times New Roman" w:hAnsi="Times New Roman"/>
          <w:sz w:val="24"/>
          <w:szCs w:val="24"/>
        </w:rPr>
        <w:t>6. 9. 2017</w:t>
      </w:r>
      <w:r w:rsidRPr="002D09F1">
        <w:rPr>
          <w:rFonts w:ascii="Times New Roman" w:hAnsi="Times New Roman"/>
          <w:sz w:val="24"/>
          <w:szCs w:val="24"/>
        </w:rPr>
        <w:t xml:space="preserve"> uzavřely smlouvu o poskytování služeb č. </w:t>
      </w:r>
      <w:r w:rsidR="00025DB8" w:rsidRPr="002D09F1">
        <w:rPr>
          <w:rFonts w:ascii="Times New Roman" w:hAnsi="Times New Roman"/>
          <w:sz w:val="24"/>
          <w:szCs w:val="24"/>
        </w:rPr>
        <w:t>OStRM/2017/111</w:t>
      </w:r>
      <w:r w:rsidRPr="002D09F1">
        <w:rPr>
          <w:rFonts w:ascii="Times New Roman" w:hAnsi="Times New Roman"/>
          <w:sz w:val="24"/>
          <w:szCs w:val="24"/>
        </w:rPr>
        <w:t xml:space="preserve">, jíž předmětem je provádění komplexních služeb v oblasti nakládání s odpady na území statutárního města Mladá Boleslav </w:t>
      </w:r>
      <w:r w:rsidR="00AA352D" w:rsidRPr="002D09F1">
        <w:rPr>
          <w:rFonts w:ascii="Times New Roman" w:hAnsi="Times New Roman"/>
          <w:sz w:val="24"/>
          <w:szCs w:val="24"/>
        </w:rPr>
        <w:t>vč. </w:t>
      </w:r>
      <w:r w:rsidRPr="002D09F1">
        <w:rPr>
          <w:rFonts w:ascii="Times New Roman" w:hAnsi="Times New Roman"/>
          <w:sz w:val="24"/>
          <w:szCs w:val="24"/>
        </w:rPr>
        <w:t>příměstských částí (dále jen „Smlouva“)</w:t>
      </w:r>
      <w:r w:rsidR="00F92590" w:rsidRPr="002D09F1">
        <w:rPr>
          <w:rFonts w:ascii="Times New Roman" w:hAnsi="Times New Roman"/>
          <w:sz w:val="24"/>
          <w:szCs w:val="24"/>
        </w:rPr>
        <w:t xml:space="preserve"> a </w:t>
      </w:r>
      <w:r w:rsidR="000D7D4D" w:rsidRPr="002D09F1">
        <w:rPr>
          <w:rFonts w:ascii="Times New Roman" w:hAnsi="Times New Roman"/>
          <w:sz w:val="24"/>
          <w:szCs w:val="24"/>
        </w:rPr>
        <w:t>dodatek č. 1 (č. OStRM/2017/112) ke Smlouvě</w:t>
      </w:r>
      <w:r w:rsidRPr="002D09F1">
        <w:rPr>
          <w:rFonts w:ascii="Times New Roman" w:hAnsi="Times New Roman"/>
          <w:sz w:val="24"/>
          <w:szCs w:val="24"/>
        </w:rPr>
        <w:t>.</w:t>
      </w:r>
    </w:p>
    <w:p w:rsidR="001C2A84" w:rsidRPr="002D09F1" w:rsidRDefault="001C2A84" w:rsidP="00257631">
      <w:pPr>
        <w:pStyle w:val="Zkladntext21"/>
        <w:spacing w:line="276" w:lineRule="auto"/>
        <w:rPr>
          <w:rFonts w:ascii="Times New Roman" w:hAnsi="Times New Roman"/>
          <w:sz w:val="24"/>
          <w:szCs w:val="24"/>
        </w:rPr>
      </w:pPr>
    </w:p>
    <w:p w:rsidR="001C2A84" w:rsidRPr="002D09F1" w:rsidRDefault="001C2A84" w:rsidP="005D2F97">
      <w:pPr>
        <w:pStyle w:val="Odstavecseseznamem1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2D09F1">
        <w:rPr>
          <w:rFonts w:ascii="Times New Roman" w:hAnsi="Times New Roman"/>
          <w:b/>
          <w:bCs/>
          <w:sz w:val="24"/>
          <w:szCs w:val="24"/>
        </w:rPr>
        <w:t xml:space="preserve">PŘEDMĚT </w:t>
      </w:r>
      <w:r w:rsidR="00D054D2" w:rsidRPr="002D09F1">
        <w:rPr>
          <w:rFonts w:ascii="Times New Roman" w:hAnsi="Times New Roman"/>
          <w:b/>
          <w:bCs/>
          <w:sz w:val="24"/>
          <w:szCs w:val="24"/>
        </w:rPr>
        <w:t>DODATKU</w:t>
      </w:r>
    </w:p>
    <w:p w:rsidR="001C2A84" w:rsidRPr="002D09F1" w:rsidRDefault="001C2A84" w:rsidP="001C2A84">
      <w:pPr>
        <w:spacing w:line="276" w:lineRule="auto"/>
        <w:jc w:val="center"/>
        <w:rPr>
          <w:b/>
          <w:bCs/>
          <w:sz w:val="24"/>
          <w:szCs w:val="24"/>
        </w:rPr>
      </w:pPr>
    </w:p>
    <w:p w:rsidR="00AF7AE2" w:rsidRPr="002D09F1" w:rsidRDefault="00EF353A" w:rsidP="003F431C">
      <w:pPr>
        <w:pStyle w:val="Odstavecseseznamem1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Ref374869262"/>
      <w:r w:rsidRPr="002D09F1">
        <w:rPr>
          <w:rFonts w:ascii="Times New Roman" w:hAnsi="Times New Roman"/>
          <w:sz w:val="24"/>
          <w:szCs w:val="24"/>
        </w:rPr>
        <w:t>P</w:t>
      </w:r>
      <w:r w:rsidR="00AF7AE2" w:rsidRPr="002D09F1">
        <w:rPr>
          <w:rFonts w:ascii="Times New Roman" w:hAnsi="Times New Roman"/>
          <w:sz w:val="24"/>
          <w:szCs w:val="24"/>
        </w:rPr>
        <w:t>ředmětem tohoto dodatku č. 2 je změna splatnosti všech faktur</w:t>
      </w:r>
      <w:r w:rsidR="005D2F97" w:rsidRPr="002D09F1">
        <w:rPr>
          <w:rFonts w:ascii="Times New Roman" w:hAnsi="Times New Roman"/>
          <w:sz w:val="24"/>
          <w:szCs w:val="24"/>
        </w:rPr>
        <w:t xml:space="preserve"> dle čl.</w:t>
      </w:r>
      <w:r w:rsidR="00AF7AE2" w:rsidRPr="002D09F1">
        <w:rPr>
          <w:rFonts w:ascii="Times New Roman" w:hAnsi="Times New Roman"/>
          <w:sz w:val="24"/>
          <w:szCs w:val="24"/>
        </w:rPr>
        <w:t>. 11</w:t>
      </w:r>
      <w:r w:rsidR="005D2F97" w:rsidRPr="002D09F1">
        <w:rPr>
          <w:rFonts w:ascii="Times New Roman" w:hAnsi="Times New Roman"/>
          <w:sz w:val="24"/>
          <w:szCs w:val="24"/>
        </w:rPr>
        <w:t xml:space="preserve"> bodu</w:t>
      </w:r>
      <w:r w:rsidR="00AF7AE2" w:rsidRPr="002D09F1">
        <w:rPr>
          <w:rFonts w:ascii="Times New Roman" w:hAnsi="Times New Roman"/>
          <w:sz w:val="24"/>
          <w:szCs w:val="24"/>
        </w:rPr>
        <w:t xml:space="preserve"> iv.</w:t>
      </w:r>
    </w:p>
    <w:p w:rsidR="00EF5252" w:rsidRPr="002D09F1" w:rsidRDefault="00AF7AE2" w:rsidP="005D2F97">
      <w:pPr>
        <w:pStyle w:val="Odstavecseseznamem1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09F1">
        <w:rPr>
          <w:rFonts w:ascii="Times New Roman" w:hAnsi="Times New Roman"/>
          <w:sz w:val="24"/>
          <w:szCs w:val="24"/>
        </w:rPr>
        <w:t xml:space="preserve">Splatnost </w:t>
      </w:r>
      <w:bookmarkEnd w:id="1"/>
      <w:r w:rsidRPr="002D09F1">
        <w:rPr>
          <w:rFonts w:ascii="Times New Roman" w:hAnsi="Times New Roman"/>
          <w:sz w:val="24"/>
          <w:szCs w:val="24"/>
        </w:rPr>
        <w:t xml:space="preserve">všech faktur činí </w:t>
      </w:r>
      <w:r w:rsidR="00B229BF">
        <w:rPr>
          <w:rFonts w:ascii="Times New Roman" w:hAnsi="Times New Roman"/>
          <w:sz w:val="24"/>
          <w:szCs w:val="24"/>
        </w:rPr>
        <w:t>šedesát</w:t>
      </w:r>
      <w:r w:rsidRPr="002D09F1">
        <w:rPr>
          <w:rFonts w:ascii="Times New Roman" w:hAnsi="Times New Roman"/>
          <w:sz w:val="24"/>
          <w:szCs w:val="24"/>
        </w:rPr>
        <w:t xml:space="preserve"> (</w:t>
      </w:r>
      <w:r w:rsidR="00B229BF">
        <w:rPr>
          <w:rFonts w:ascii="Times New Roman" w:hAnsi="Times New Roman"/>
          <w:sz w:val="24"/>
          <w:szCs w:val="24"/>
        </w:rPr>
        <w:t>6</w:t>
      </w:r>
      <w:r w:rsidRPr="002D09F1">
        <w:rPr>
          <w:rFonts w:ascii="Times New Roman" w:hAnsi="Times New Roman"/>
          <w:sz w:val="24"/>
          <w:szCs w:val="24"/>
        </w:rPr>
        <w:t xml:space="preserve">0) dnů ode dne jejich doručení Městu. </w:t>
      </w:r>
    </w:p>
    <w:p w:rsidR="005D2F97" w:rsidRPr="002D09F1" w:rsidRDefault="005D2F97" w:rsidP="005D2F97">
      <w:pPr>
        <w:pStyle w:val="Odstavecseseznamem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C2A84" w:rsidRPr="002D09F1" w:rsidRDefault="001C2A84" w:rsidP="00B43641">
      <w:pPr>
        <w:pStyle w:val="Odstavecseseznamem1"/>
        <w:keepNext/>
        <w:numPr>
          <w:ilvl w:val="0"/>
          <w:numId w:val="5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D09F1">
        <w:rPr>
          <w:rFonts w:ascii="Times New Roman" w:hAnsi="Times New Roman"/>
          <w:b/>
          <w:bCs/>
          <w:sz w:val="24"/>
          <w:szCs w:val="24"/>
        </w:rPr>
        <w:t>ZÁVĚREČNÁ USTANOVENÍ</w:t>
      </w:r>
    </w:p>
    <w:p w:rsidR="001C2A84" w:rsidRPr="002D09F1" w:rsidRDefault="001C2A84" w:rsidP="001C2A84">
      <w:pPr>
        <w:keepNext/>
        <w:tabs>
          <w:tab w:val="left" w:pos="2694"/>
        </w:tabs>
        <w:spacing w:line="276" w:lineRule="auto"/>
        <w:ind w:left="357"/>
        <w:jc w:val="both"/>
        <w:rPr>
          <w:sz w:val="24"/>
          <w:szCs w:val="24"/>
        </w:rPr>
      </w:pPr>
    </w:p>
    <w:p w:rsidR="009537D9" w:rsidRPr="002D09F1" w:rsidRDefault="00AA352D" w:rsidP="009537D9">
      <w:pPr>
        <w:pStyle w:val="Odstavecseseznamem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09F1">
        <w:rPr>
          <w:rFonts w:ascii="Times New Roman" w:hAnsi="Times New Roman"/>
          <w:sz w:val="24"/>
          <w:szCs w:val="24"/>
        </w:rPr>
        <w:t>1.</w:t>
      </w:r>
      <w:r w:rsidRPr="002D09F1">
        <w:rPr>
          <w:rFonts w:ascii="Times New Roman" w:hAnsi="Times New Roman"/>
          <w:sz w:val="24"/>
          <w:szCs w:val="24"/>
        </w:rPr>
        <w:tab/>
      </w:r>
      <w:r w:rsidR="009537D9" w:rsidRPr="002D09F1">
        <w:rPr>
          <w:rFonts w:ascii="Times New Roman" w:hAnsi="Times New Roman"/>
          <w:sz w:val="24"/>
          <w:szCs w:val="24"/>
        </w:rPr>
        <w:t xml:space="preserve">Na základě dohody obou smluvních stran se tímto Dodatkem mění Smlouva ve výše uvedeném rozsahu, v ostatních ustanoveních zůstává Smlouva nezměněna. </w:t>
      </w:r>
    </w:p>
    <w:p w:rsidR="00AA352D" w:rsidRPr="002D09F1" w:rsidRDefault="009537D9" w:rsidP="009537D9">
      <w:pPr>
        <w:pStyle w:val="Odstavecseseznamem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09F1">
        <w:rPr>
          <w:rFonts w:ascii="Times New Roman" w:hAnsi="Times New Roman"/>
          <w:sz w:val="24"/>
          <w:szCs w:val="24"/>
        </w:rPr>
        <w:t xml:space="preserve">2. Tento Dodatek nabývá platnosti dnem 1.12.2017 a účinnosti dnem zveřejnění v registru smluv. </w:t>
      </w:r>
    </w:p>
    <w:p w:rsidR="00AA352D" w:rsidRPr="002D09F1" w:rsidRDefault="00F92590" w:rsidP="006631A6">
      <w:pPr>
        <w:pStyle w:val="Odstavecseseznamem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09F1">
        <w:rPr>
          <w:rFonts w:ascii="Times New Roman" w:hAnsi="Times New Roman"/>
          <w:sz w:val="24"/>
          <w:szCs w:val="24"/>
        </w:rPr>
        <w:t>3</w:t>
      </w:r>
      <w:r w:rsidR="00AA352D" w:rsidRPr="002D09F1">
        <w:rPr>
          <w:rFonts w:ascii="Times New Roman" w:hAnsi="Times New Roman"/>
          <w:sz w:val="24"/>
          <w:szCs w:val="24"/>
        </w:rPr>
        <w:t>.</w:t>
      </w:r>
      <w:r w:rsidR="00AA352D" w:rsidRPr="002D09F1">
        <w:rPr>
          <w:rFonts w:ascii="Times New Roman" w:hAnsi="Times New Roman"/>
          <w:sz w:val="24"/>
          <w:szCs w:val="24"/>
        </w:rPr>
        <w:tab/>
      </w:r>
      <w:r w:rsidR="00B43641" w:rsidRPr="002D09F1">
        <w:rPr>
          <w:rFonts w:ascii="Times New Roman" w:hAnsi="Times New Roman"/>
          <w:sz w:val="24"/>
          <w:szCs w:val="24"/>
        </w:rPr>
        <w:t xml:space="preserve">Dodatek </w:t>
      </w:r>
      <w:r w:rsidR="001C2A84" w:rsidRPr="002D09F1">
        <w:rPr>
          <w:rFonts w:ascii="Times New Roman" w:hAnsi="Times New Roman"/>
          <w:sz w:val="24"/>
          <w:szCs w:val="24"/>
        </w:rPr>
        <w:t xml:space="preserve">je vyhotoven ve čtyřech stejnopisech, z nichž </w:t>
      </w:r>
      <w:r w:rsidR="002D09F1" w:rsidRPr="002D09F1">
        <w:rPr>
          <w:rFonts w:ascii="Times New Roman" w:hAnsi="Times New Roman"/>
          <w:sz w:val="24"/>
          <w:szCs w:val="24"/>
        </w:rPr>
        <w:t xml:space="preserve">dvě obdrží </w:t>
      </w:r>
      <w:r w:rsidR="001C2A84" w:rsidRPr="002D09F1">
        <w:rPr>
          <w:rFonts w:ascii="Times New Roman" w:hAnsi="Times New Roman"/>
          <w:sz w:val="24"/>
          <w:szCs w:val="24"/>
        </w:rPr>
        <w:t xml:space="preserve">Město a </w:t>
      </w:r>
      <w:r w:rsidR="002D09F1" w:rsidRPr="002D09F1">
        <w:rPr>
          <w:rFonts w:ascii="Times New Roman" w:hAnsi="Times New Roman"/>
          <w:sz w:val="24"/>
          <w:szCs w:val="24"/>
        </w:rPr>
        <w:t>dvě obdrží Poskytovatel</w:t>
      </w:r>
      <w:r w:rsidR="001C2A84" w:rsidRPr="002D09F1">
        <w:rPr>
          <w:rFonts w:ascii="Times New Roman" w:hAnsi="Times New Roman"/>
          <w:sz w:val="24"/>
          <w:szCs w:val="24"/>
        </w:rPr>
        <w:t>.</w:t>
      </w:r>
    </w:p>
    <w:p w:rsidR="00EF5252" w:rsidRPr="002D09F1" w:rsidRDefault="00EF5252" w:rsidP="001C2A84">
      <w:pPr>
        <w:rPr>
          <w:b/>
          <w:sz w:val="24"/>
          <w:szCs w:val="24"/>
        </w:rPr>
      </w:pPr>
    </w:p>
    <w:p w:rsidR="00CE3351" w:rsidRPr="002D09F1" w:rsidRDefault="00CE3351" w:rsidP="001C2A84">
      <w:pPr>
        <w:pStyle w:val="Odstavecseseznamem1"/>
        <w:rPr>
          <w:rFonts w:ascii="Times New Roman" w:hAnsi="Times New Roman"/>
          <w:sz w:val="24"/>
          <w:szCs w:val="24"/>
        </w:rPr>
      </w:pPr>
    </w:p>
    <w:p w:rsidR="001C2A84" w:rsidRPr="002D09F1" w:rsidRDefault="001C2A84" w:rsidP="001C2A84">
      <w:pPr>
        <w:spacing w:line="276" w:lineRule="auto"/>
        <w:jc w:val="both"/>
        <w:rPr>
          <w:sz w:val="24"/>
          <w:szCs w:val="24"/>
        </w:rPr>
      </w:pPr>
      <w:r w:rsidRPr="002D09F1">
        <w:rPr>
          <w:sz w:val="24"/>
          <w:szCs w:val="24"/>
        </w:rPr>
        <w:t>V </w:t>
      </w:r>
      <w:r w:rsidR="00AA352D" w:rsidRPr="002D09F1">
        <w:rPr>
          <w:sz w:val="24"/>
          <w:szCs w:val="24"/>
        </w:rPr>
        <w:t>Mladé Boleslavi</w:t>
      </w:r>
      <w:r w:rsidRPr="002D09F1">
        <w:rPr>
          <w:sz w:val="24"/>
          <w:szCs w:val="24"/>
        </w:rPr>
        <w:t xml:space="preserve"> dne:</w:t>
      </w:r>
      <w:r w:rsidRPr="002D09F1">
        <w:rPr>
          <w:sz w:val="24"/>
          <w:szCs w:val="24"/>
        </w:rPr>
        <w:tab/>
      </w:r>
      <w:r w:rsidRPr="002D09F1">
        <w:rPr>
          <w:sz w:val="24"/>
          <w:szCs w:val="24"/>
        </w:rPr>
        <w:tab/>
      </w:r>
      <w:r w:rsidRPr="002D09F1">
        <w:rPr>
          <w:sz w:val="24"/>
          <w:szCs w:val="24"/>
        </w:rPr>
        <w:tab/>
      </w:r>
      <w:r w:rsidRPr="002D09F1">
        <w:rPr>
          <w:sz w:val="24"/>
          <w:szCs w:val="24"/>
        </w:rPr>
        <w:tab/>
      </w:r>
      <w:r w:rsidRPr="002D09F1">
        <w:rPr>
          <w:sz w:val="24"/>
          <w:szCs w:val="24"/>
        </w:rPr>
        <w:tab/>
        <w:t>V</w:t>
      </w:r>
      <w:r w:rsidR="00BD0A1B" w:rsidRPr="002D09F1">
        <w:rPr>
          <w:sz w:val="24"/>
          <w:szCs w:val="24"/>
        </w:rPr>
        <w:t> </w:t>
      </w:r>
      <w:bookmarkStart w:id="2" w:name="_Hlk487725221"/>
      <w:r w:rsidR="00BD0A1B" w:rsidRPr="002D09F1">
        <w:rPr>
          <w:sz w:val="24"/>
          <w:szCs w:val="24"/>
        </w:rPr>
        <w:t>Mladé Boleslavi</w:t>
      </w:r>
      <w:r w:rsidRPr="002D09F1">
        <w:rPr>
          <w:sz w:val="24"/>
          <w:szCs w:val="24"/>
        </w:rPr>
        <w:t xml:space="preserve"> </w:t>
      </w:r>
      <w:bookmarkEnd w:id="2"/>
      <w:r w:rsidRPr="002D09F1">
        <w:rPr>
          <w:sz w:val="24"/>
          <w:szCs w:val="24"/>
        </w:rPr>
        <w:t>dne:</w:t>
      </w:r>
      <w:r w:rsidR="00BD0A1B" w:rsidRPr="002D09F1">
        <w:rPr>
          <w:sz w:val="24"/>
          <w:szCs w:val="24"/>
        </w:rPr>
        <w:t xml:space="preserve"> </w:t>
      </w:r>
    </w:p>
    <w:p w:rsidR="001C2A84" w:rsidRPr="002D09F1" w:rsidRDefault="001C2A84" w:rsidP="001C2A84">
      <w:pPr>
        <w:spacing w:line="276" w:lineRule="auto"/>
        <w:jc w:val="both"/>
        <w:rPr>
          <w:sz w:val="24"/>
          <w:szCs w:val="24"/>
        </w:rPr>
      </w:pPr>
    </w:p>
    <w:p w:rsidR="00CE3351" w:rsidRPr="002D09F1" w:rsidRDefault="00CE3351" w:rsidP="001C2A84">
      <w:pPr>
        <w:spacing w:line="276" w:lineRule="auto"/>
        <w:jc w:val="both"/>
        <w:rPr>
          <w:sz w:val="24"/>
          <w:szCs w:val="24"/>
        </w:rPr>
      </w:pPr>
    </w:p>
    <w:p w:rsidR="001C2A84" w:rsidRPr="002D09F1" w:rsidRDefault="001C2A84" w:rsidP="001C2A84">
      <w:pPr>
        <w:spacing w:line="276" w:lineRule="auto"/>
        <w:jc w:val="both"/>
        <w:rPr>
          <w:b/>
          <w:sz w:val="24"/>
          <w:szCs w:val="24"/>
        </w:rPr>
      </w:pPr>
      <w:r w:rsidRPr="002D09F1">
        <w:rPr>
          <w:b/>
          <w:sz w:val="24"/>
          <w:szCs w:val="24"/>
        </w:rPr>
        <w:t>MĚSTO:</w:t>
      </w:r>
      <w:r w:rsidRPr="002D09F1">
        <w:rPr>
          <w:b/>
          <w:sz w:val="24"/>
          <w:szCs w:val="24"/>
        </w:rPr>
        <w:tab/>
      </w:r>
      <w:r w:rsidRPr="002D09F1">
        <w:rPr>
          <w:sz w:val="24"/>
          <w:szCs w:val="24"/>
        </w:rPr>
        <w:tab/>
      </w:r>
      <w:r w:rsidRPr="002D09F1">
        <w:rPr>
          <w:sz w:val="24"/>
          <w:szCs w:val="24"/>
        </w:rPr>
        <w:tab/>
      </w:r>
      <w:r w:rsidRPr="002D09F1">
        <w:rPr>
          <w:sz w:val="24"/>
          <w:szCs w:val="24"/>
        </w:rPr>
        <w:tab/>
      </w:r>
      <w:r w:rsidRPr="002D09F1">
        <w:rPr>
          <w:sz w:val="24"/>
          <w:szCs w:val="24"/>
        </w:rPr>
        <w:tab/>
      </w:r>
      <w:r w:rsidRPr="002D09F1">
        <w:rPr>
          <w:sz w:val="24"/>
          <w:szCs w:val="24"/>
        </w:rPr>
        <w:tab/>
      </w:r>
      <w:r w:rsidR="007B6E49">
        <w:rPr>
          <w:sz w:val="24"/>
          <w:szCs w:val="24"/>
        </w:rPr>
        <w:tab/>
      </w:r>
      <w:r w:rsidRPr="002D09F1">
        <w:rPr>
          <w:b/>
          <w:sz w:val="24"/>
          <w:szCs w:val="24"/>
        </w:rPr>
        <w:t>POSKYTOVATEL:</w:t>
      </w:r>
    </w:p>
    <w:p w:rsidR="001C2A84" w:rsidRPr="002D09F1" w:rsidRDefault="001C2A84" w:rsidP="001C2A84">
      <w:pPr>
        <w:spacing w:line="276" w:lineRule="auto"/>
        <w:jc w:val="both"/>
        <w:rPr>
          <w:b/>
          <w:sz w:val="24"/>
          <w:szCs w:val="24"/>
        </w:rPr>
      </w:pPr>
    </w:p>
    <w:p w:rsidR="00EF5252" w:rsidRPr="002D09F1" w:rsidRDefault="00EF5252" w:rsidP="001C2A84">
      <w:pPr>
        <w:spacing w:line="276" w:lineRule="auto"/>
        <w:jc w:val="both"/>
        <w:rPr>
          <w:b/>
          <w:sz w:val="24"/>
          <w:szCs w:val="24"/>
        </w:rPr>
      </w:pPr>
    </w:p>
    <w:p w:rsidR="00CE3351" w:rsidRPr="002D09F1" w:rsidRDefault="00CE3351" w:rsidP="001C2A84">
      <w:pPr>
        <w:spacing w:line="276" w:lineRule="auto"/>
        <w:jc w:val="both"/>
        <w:rPr>
          <w:b/>
          <w:sz w:val="24"/>
          <w:szCs w:val="24"/>
        </w:rPr>
      </w:pPr>
    </w:p>
    <w:p w:rsidR="001C2A84" w:rsidRPr="002D09F1" w:rsidRDefault="001C2A84" w:rsidP="001C2A84">
      <w:pPr>
        <w:spacing w:line="276" w:lineRule="auto"/>
        <w:jc w:val="both"/>
        <w:rPr>
          <w:b/>
          <w:sz w:val="24"/>
          <w:szCs w:val="24"/>
        </w:rPr>
      </w:pPr>
    </w:p>
    <w:p w:rsidR="001C2A84" w:rsidRPr="002D09F1" w:rsidRDefault="00373231" w:rsidP="001C2A84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C2A84" w:rsidRPr="002D09F1">
        <w:rPr>
          <w:b/>
          <w:sz w:val="24"/>
          <w:szCs w:val="24"/>
        </w:rPr>
        <w:t>_____________</w:t>
      </w:r>
      <w:r w:rsidR="001C2A84" w:rsidRPr="002D09F1">
        <w:rPr>
          <w:b/>
          <w:sz w:val="24"/>
          <w:szCs w:val="24"/>
        </w:rPr>
        <w:tab/>
      </w:r>
      <w:r w:rsidR="001C2A84" w:rsidRPr="002D09F1">
        <w:rPr>
          <w:b/>
          <w:sz w:val="24"/>
          <w:szCs w:val="24"/>
        </w:rPr>
        <w:tab/>
      </w:r>
      <w:r w:rsidR="001C2A84" w:rsidRPr="002D09F1">
        <w:rPr>
          <w:b/>
          <w:sz w:val="24"/>
          <w:szCs w:val="24"/>
        </w:rPr>
        <w:tab/>
      </w:r>
      <w:r w:rsidR="001C2A84" w:rsidRPr="002D09F1">
        <w:rPr>
          <w:b/>
          <w:sz w:val="24"/>
          <w:szCs w:val="24"/>
        </w:rPr>
        <w:tab/>
      </w:r>
      <w:r w:rsidR="001C2A84" w:rsidRPr="002D09F1">
        <w:rPr>
          <w:b/>
          <w:sz w:val="24"/>
          <w:szCs w:val="24"/>
        </w:rPr>
        <w:tab/>
      </w:r>
      <w:r w:rsidR="001C2A84" w:rsidRPr="002D09F1">
        <w:rPr>
          <w:b/>
          <w:sz w:val="24"/>
          <w:szCs w:val="24"/>
        </w:rPr>
        <w:tab/>
        <w:t>_____________</w:t>
      </w:r>
    </w:p>
    <w:p w:rsidR="001C2A84" w:rsidRPr="002D09F1" w:rsidRDefault="001C2A84" w:rsidP="001C2A84">
      <w:pPr>
        <w:spacing w:line="276" w:lineRule="auto"/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602"/>
      </w:tblGrid>
      <w:tr w:rsidR="001C2A84" w:rsidRPr="002D09F1" w:rsidTr="001C2A84">
        <w:trPr>
          <w:cantSplit/>
        </w:trPr>
        <w:tc>
          <w:tcPr>
            <w:tcW w:w="2500" w:type="pct"/>
          </w:tcPr>
          <w:p w:rsidR="00373231" w:rsidRDefault="00373231" w:rsidP="001C2A84">
            <w:pPr>
              <w:tabs>
                <w:tab w:val="left" w:pos="4395"/>
                <w:tab w:val="left" w:pos="4962"/>
                <w:tab w:val="left" w:pos="8931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C2A84" w:rsidRPr="002D09F1">
              <w:rPr>
                <w:sz w:val="24"/>
                <w:szCs w:val="24"/>
              </w:rPr>
              <w:t>Jméno a funkce jednající osoby:</w:t>
            </w:r>
            <w:r w:rsidRPr="00373231">
              <w:rPr>
                <w:sz w:val="24"/>
                <w:szCs w:val="24"/>
              </w:rPr>
              <w:t xml:space="preserve"> </w:t>
            </w:r>
          </w:p>
          <w:p w:rsidR="001C2A84" w:rsidRPr="002D09F1" w:rsidRDefault="00373231" w:rsidP="001C2A84">
            <w:pPr>
              <w:tabs>
                <w:tab w:val="left" w:pos="4395"/>
                <w:tab w:val="left" w:pos="4962"/>
                <w:tab w:val="left" w:pos="893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73231">
              <w:rPr>
                <w:sz w:val="24"/>
                <w:szCs w:val="24"/>
              </w:rPr>
              <w:t>MUDr. Raduan Nwelati, primátor</w:t>
            </w:r>
          </w:p>
        </w:tc>
        <w:tc>
          <w:tcPr>
            <w:tcW w:w="2500" w:type="pct"/>
          </w:tcPr>
          <w:p w:rsidR="001C2A84" w:rsidRPr="002D09F1" w:rsidRDefault="00B714AB" w:rsidP="001C2A84">
            <w:pPr>
              <w:tabs>
                <w:tab w:val="left" w:pos="4395"/>
                <w:tab w:val="left" w:pos="4962"/>
                <w:tab w:val="left" w:pos="893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D09F1">
              <w:rPr>
                <w:sz w:val="24"/>
                <w:szCs w:val="24"/>
              </w:rPr>
              <w:t xml:space="preserve">       </w:t>
            </w:r>
            <w:r w:rsidR="001C2A84" w:rsidRPr="002D09F1">
              <w:rPr>
                <w:sz w:val="24"/>
                <w:szCs w:val="24"/>
              </w:rPr>
              <w:t>Jméno a funkce jednající osoby:</w:t>
            </w:r>
            <w:r w:rsidR="00BD0A1B" w:rsidRPr="002D09F1">
              <w:rPr>
                <w:sz w:val="24"/>
                <w:szCs w:val="24"/>
              </w:rPr>
              <w:t xml:space="preserve"> </w:t>
            </w:r>
          </w:p>
          <w:p w:rsidR="00BD0A1B" w:rsidRPr="002D09F1" w:rsidRDefault="00BD0A1B" w:rsidP="001C2A84">
            <w:pPr>
              <w:tabs>
                <w:tab w:val="left" w:pos="4395"/>
                <w:tab w:val="left" w:pos="4962"/>
                <w:tab w:val="left" w:pos="893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D09F1">
              <w:rPr>
                <w:sz w:val="24"/>
                <w:szCs w:val="24"/>
              </w:rPr>
              <w:t>Radek Lizec, Miloslav Neuman, jednatelé</w:t>
            </w:r>
          </w:p>
        </w:tc>
      </w:tr>
      <w:tr w:rsidR="00BD0A1B" w:rsidRPr="003C0B46" w:rsidTr="001C2A84">
        <w:trPr>
          <w:cantSplit/>
        </w:trPr>
        <w:tc>
          <w:tcPr>
            <w:tcW w:w="2500" w:type="pct"/>
          </w:tcPr>
          <w:p w:rsidR="00BD0A1B" w:rsidRPr="00B714AB" w:rsidRDefault="00BD0A1B" w:rsidP="001C2A84">
            <w:pPr>
              <w:tabs>
                <w:tab w:val="left" w:pos="4395"/>
                <w:tab w:val="left" w:pos="4962"/>
                <w:tab w:val="left" w:pos="8931"/>
              </w:tabs>
              <w:spacing w:line="276" w:lineRule="auto"/>
              <w:jc w:val="both"/>
            </w:pPr>
          </w:p>
        </w:tc>
        <w:tc>
          <w:tcPr>
            <w:tcW w:w="2500" w:type="pct"/>
          </w:tcPr>
          <w:p w:rsidR="00BD0A1B" w:rsidRDefault="00BD0A1B" w:rsidP="001C2A84">
            <w:pPr>
              <w:tabs>
                <w:tab w:val="left" w:pos="4395"/>
                <w:tab w:val="left" w:pos="4962"/>
                <w:tab w:val="left" w:pos="8931"/>
              </w:tabs>
              <w:spacing w:line="276" w:lineRule="auto"/>
              <w:jc w:val="both"/>
            </w:pPr>
          </w:p>
        </w:tc>
      </w:tr>
    </w:tbl>
    <w:p w:rsidR="000B7717" w:rsidRDefault="000B7717" w:rsidP="00EF5252"/>
    <w:p w:rsidR="005D2F97" w:rsidRDefault="005D2F97" w:rsidP="00EF5252"/>
    <w:p w:rsidR="005D2F97" w:rsidRDefault="005D2F97" w:rsidP="00EF5252"/>
    <w:p w:rsidR="00175543" w:rsidRDefault="00175543" w:rsidP="00EF5252"/>
    <w:p w:rsidR="00175543" w:rsidRDefault="00175543" w:rsidP="00EF5252"/>
    <w:p w:rsidR="00F92590" w:rsidRDefault="00F92590" w:rsidP="00EF5252"/>
    <w:p w:rsidR="00F92590" w:rsidRDefault="00F92590" w:rsidP="00EF5252"/>
    <w:p w:rsidR="00F92590" w:rsidRPr="005D2F97" w:rsidRDefault="00F92590" w:rsidP="00F92590">
      <w:pPr>
        <w:rPr>
          <w:sz w:val="24"/>
          <w:szCs w:val="24"/>
        </w:rPr>
      </w:pPr>
      <w:r w:rsidRPr="005D2F97">
        <w:rPr>
          <w:sz w:val="24"/>
          <w:szCs w:val="24"/>
        </w:rPr>
        <w:t>DOLOŽKA</w:t>
      </w:r>
    </w:p>
    <w:p w:rsidR="00F92590" w:rsidRPr="005D2F97" w:rsidRDefault="00F92590" w:rsidP="00F92590">
      <w:pPr>
        <w:rPr>
          <w:sz w:val="24"/>
          <w:szCs w:val="24"/>
        </w:rPr>
      </w:pPr>
      <w:r w:rsidRPr="005D2F97">
        <w:rPr>
          <w:sz w:val="24"/>
          <w:szCs w:val="24"/>
        </w:rPr>
        <w:t>Toto právní jednání statutárního města Mladá Boleslav bylo v souladu s ustanovením § 102 odst. 3 zákona o obcích schváleno Radou</w:t>
      </w:r>
      <w:r w:rsidR="008E1EA0">
        <w:rPr>
          <w:sz w:val="24"/>
          <w:szCs w:val="24"/>
        </w:rPr>
        <w:t xml:space="preserve"> města Mladá Boleslav usnesením </w:t>
      </w:r>
      <w:r w:rsidRPr="005D2F97">
        <w:rPr>
          <w:sz w:val="24"/>
          <w:szCs w:val="24"/>
        </w:rPr>
        <w:t xml:space="preserve">č. </w:t>
      </w:r>
      <w:r w:rsidR="00373231">
        <w:rPr>
          <w:sz w:val="24"/>
          <w:szCs w:val="24"/>
        </w:rPr>
        <w:t>4316</w:t>
      </w:r>
      <w:r w:rsidRPr="005D2F97">
        <w:rPr>
          <w:sz w:val="24"/>
          <w:szCs w:val="24"/>
        </w:rPr>
        <w:t xml:space="preserve"> ze dne</w:t>
      </w:r>
      <w:r w:rsidR="00373231">
        <w:rPr>
          <w:sz w:val="24"/>
          <w:szCs w:val="24"/>
        </w:rPr>
        <w:t xml:space="preserve"> </w:t>
      </w:r>
      <w:r w:rsidR="00373231">
        <w:rPr>
          <w:sz w:val="24"/>
          <w:szCs w:val="24"/>
        </w:rPr>
        <w:br/>
        <w:t>4. ledna 2018</w:t>
      </w:r>
    </w:p>
    <w:p w:rsidR="00F92590" w:rsidRPr="005D2F97" w:rsidRDefault="00F92590" w:rsidP="00F92590">
      <w:pPr>
        <w:rPr>
          <w:sz w:val="24"/>
          <w:szCs w:val="24"/>
        </w:rPr>
      </w:pPr>
    </w:p>
    <w:p w:rsidR="00F92590" w:rsidRPr="005D2F97" w:rsidRDefault="00F92590" w:rsidP="00F92590">
      <w:pPr>
        <w:rPr>
          <w:sz w:val="24"/>
          <w:szCs w:val="24"/>
        </w:rPr>
      </w:pPr>
      <w:r w:rsidRPr="005D2F97">
        <w:rPr>
          <w:sz w:val="24"/>
          <w:szCs w:val="24"/>
        </w:rPr>
        <w:t xml:space="preserve">V Mladé Boleslavi dne </w:t>
      </w:r>
      <w:r w:rsidR="00373231">
        <w:rPr>
          <w:sz w:val="24"/>
          <w:szCs w:val="24"/>
        </w:rPr>
        <w:t>….</w:t>
      </w:r>
      <w:r w:rsidRPr="005D2F97">
        <w:rPr>
          <w:sz w:val="24"/>
          <w:szCs w:val="24"/>
        </w:rPr>
        <w:t>......</w:t>
      </w:r>
      <w:r w:rsidR="002D09F1">
        <w:rPr>
          <w:sz w:val="24"/>
          <w:szCs w:val="24"/>
        </w:rPr>
        <w:t>...</w:t>
      </w:r>
      <w:r w:rsidR="00373231">
        <w:rPr>
          <w:sz w:val="24"/>
          <w:szCs w:val="24"/>
        </w:rPr>
        <w:t>....</w:t>
      </w:r>
    </w:p>
    <w:p w:rsidR="00F92590" w:rsidRPr="005D2F97" w:rsidRDefault="00F92590" w:rsidP="00F92590">
      <w:pPr>
        <w:rPr>
          <w:sz w:val="24"/>
          <w:szCs w:val="24"/>
        </w:rPr>
      </w:pPr>
    </w:p>
    <w:p w:rsidR="00F92590" w:rsidRPr="005D2F97" w:rsidRDefault="00F92590" w:rsidP="00F92590">
      <w:pPr>
        <w:rPr>
          <w:sz w:val="24"/>
          <w:szCs w:val="24"/>
        </w:rPr>
      </w:pPr>
    </w:p>
    <w:p w:rsidR="00F92590" w:rsidRPr="005D2F97" w:rsidRDefault="00F92590" w:rsidP="00F92590">
      <w:pPr>
        <w:rPr>
          <w:sz w:val="24"/>
          <w:szCs w:val="24"/>
        </w:rPr>
      </w:pPr>
    </w:p>
    <w:p w:rsidR="00F92590" w:rsidRPr="005D2F97" w:rsidRDefault="00F92590" w:rsidP="00F92590">
      <w:pPr>
        <w:rPr>
          <w:sz w:val="24"/>
          <w:szCs w:val="24"/>
        </w:rPr>
      </w:pPr>
      <w:r w:rsidRPr="005D2F97">
        <w:rPr>
          <w:sz w:val="24"/>
          <w:szCs w:val="24"/>
        </w:rPr>
        <w:t>…………………………………….</w:t>
      </w:r>
    </w:p>
    <w:p w:rsidR="00F92590" w:rsidRPr="005D2F97" w:rsidRDefault="00F92590" w:rsidP="00F92590">
      <w:pPr>
        <w:rPr>
          <w:sz w:val="24"/>
          <w:szCs w:val="24"/>
        </w:rPr>
      </w:pPr>
      <w:r w:rsidRPr="005D2F97">
        <w:rPr>
          <w:sz w:val="24"/>
          <w:szCs w:val="24"/>
        </w:rPr>
        <w:t>Ing. Bohuslav Devátý</w:t>
      </w:r>
    </w:p>
    <w:p w:rsidR="00F92590" w:rsidRPr="005D2F97" w:rsidRDefault="00F92590" w:rsidP="00F92590">
      <w:pPr>
        <w:rPr>
          <w:sz w:val="24"/>
          <w:szCs w:val="24"/>
        </w:rPr>
      </w:pPr>
      <w:r w:rsidRPr="005D2F97">
        <w:rPr>
          <w:sz w:val="24"/>
          <w:szCs w:val="24"/>
        </w:rPr>
        <w:t xml:space="preserve">vedoucí Odboru stavebního a rozvoje města </w:t>
      </w:r>
    </w:p>
    <w:p w:rsidR="00F92590" w:rsidRPr="005D2F97" w:rsidRDefault="00F92590" w:rsidP="00EF5252">
      <w:pPr>
        <w:rPr>
          <w:sz w:val="24"/>
          <w:szCs w:val="24"/>
        </w:rPr>
      </w:pPr>
      <w:r w:rsidRPr="005D2F97">
        <w:rPr>
          <w:sz w:val="24"/>
          <w:szCs w:val="24"/>
        </w:rPr>
        <w:t>Magistrátu města Mladá Boleslav</w:t>
      </w:r>
    </w:p>
    <w:sectPr w:rsidR="00F92590" w:rsidRPr="005D2F97" w:rsidSect="003D171D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185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885D0F" w15:done="0"/>
  <w15:commentEx w15:paraId="211F462C" w15:done="0"/>
  <w15:commentEx w15:paraId="05BB66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885D0F" w16cid:durableId="1D121983"/>
  <w16cid:commentId w16cid:paraId="211F462C" w16cid:durableId="1D121A2C"/>
  <w16cid:commentId w16cid:paraId="05BB6617" w16cid:durableId="1D121A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A6" w:rsidRDefault="002841A6">
      <w:r>
        <w:separator/>
      </w:r>
    </w:p>
  </w:endnote>
  <w:endnote w:type="continuationSeparator" w:id="0">
    <w:p w:rsidR="002841A6" w:rsidRDefault="0028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1B" w:rsidRDefault="00BD0A1B" w:rsidP="001C2A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210</w:t>
    </w:r>
    <w:r>
      <w:rPr>
        <w:rStyle w:val="slostrnky"/>
      </w:rPr>
      <w:fldChar w:fldCharType="end"/>
    </w:r>
  </w:p>
  <w:p w:rsidR="00BD0A1B" w:rsidRDefault="00BD0A1B" w:rsidP="001C2A8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1B" w:rsidRDefault="00BD0A1B" w:rsidP="001C2A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4067">
      <w:rPr>
        <w:rStyle w:val="slostrnky"/>
        <w:noProof/>
      </w:rPr>
      <w:t>1</w:t>
    </w:r>
    <w:r>
      <w:rPr>
        <w:rStyle w:val="slostrnky"/>
      </w:rPr>
      <w:fldChar w:fldCharType="end"/>
    </w:r>
  </w:p>
  <w:p w:rsidR="00BD0A1B" w:rsidRDefault="00BD0A1B" w:rsidP="001C2A84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1B" w:rsidRDefault="00BD0A1B" w:rsidP="001C2A8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D0A1B" w:rsidRDefault="00BD0A1B" w:rsidP="001C2A8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A6" w:rsidRDefault="002841A6">
      <w:r>
        <w:separator/>
      </w:r>
    </w:p>
  </w:footnote>
  <w:footnote w:type="continuationSeparator" w:id="0">
    <w:p w:rsidR="002841A6" w:rsidRDefault="00284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1B" w:rsidRDefault="00D104A0">
    <w:pPr>
      <w:pStyle w:val="Zhlav"/>
      <w:rPr>
        <w:rFonts w:ascii="Calibri" w:hAnsi="Calibri"/>
        <w:sz w:val="22"/>
      </w:rPr>
    </w:pPr>
    <w:r>
      <w:rPr>
        <w:rFonts w:ascii="Tahoma" w:hAnsi="Tahoma" w:cs="Tahoma"/>
        <w:noProof/>
        <w:color w:val="7F7F7F"/>
      </w:rPr>
      <w:drawing>
        <wp:inline distT="0" distB="0" distL="0" distR="0" wp14:anchorId="5B7FFF34" wp14:editId="201074D5">
          <wp:extent cx="1114425" cy="520065"/>
          <wp:effectExtent l="0" t="0" r="9525" b="0"/>
          <wp:docPr id="2" name="Obrázek 2" descr="cid:part21.00080303.00000101@compax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part21.00080303.00000101@compax.cz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0A1B">
      <w:rPr>
        <w:rFonts w:ascii="Calibri" w:hAnsi="Calibri"/>
        <w:sz w:val="22"/>
      </w:rPr>
      <w:tab/>
      <w:t xml:space="preserve"> </w:t>
    </w:r>
  </w:p>
  <w:p w:rsidR="00BD0A1B" w:rsidRPr="006A5512" w:rsidRDefault="00BD0A1B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5242C1A"/>
    <w:lvl w:ilvl="0">
      <w:start w:val="5"/>
      <w:numFmt w:val="upperLetter"/>
      <w:pStyle w:val="Nadpis2"/>
      <w:lvlText w:val="%1."/>
      <w:legacy w:legacy="1" w:legacySpace="0" w:legacyIndent="454"/>
      <w:lvlJc w:val="left"/>
      <w:pPr>
        <w:ind w:left="454" w:hanging="454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start w:val="1"/>
      <w:numFmt w:val="lowerLetter"/>
      <w:lvlText w:val="%5."/>
      <w:lvlJc w:val="left"/>
      <w:pPr>
        <w:ind w:left="1080" w:hanging="360"/>
      </w:pPr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B1D085E"/>
    <w:multiLevelType w:val="hybridMultilevel"/>
    <w:tmpl w:val="3EBE8D78"/>
    <w:lvl w:ilvl="0" w:tplc="F6A0E55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2C215C2"/>
    <w:multiLevelType w:val="hybridMultilevel"/>
    <w:tmpl w:val="39F004B6"/>
    <w:lvl w:ilvl="0" w:tplc="47CCB5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43C4896"/>
    <w:multiLevelType w:val="hybridMultilevel"/>
    <w:tmpl w:val="058062FA"/>
    <w:lvl w:ilvl="0" w:tplc="B1AEFB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E0CB60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 w:tplc="0405001B">
      <w:start w:val="1"/>
      <w:numFmt w:val="lowerRoman"/>
      <w:lvlText w:val="%3."/>
      <w:lvlJc w:val="right"/>
      <w:pPr>
        <w:ind w:left="464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E71746"/>
    <w:multiLevelType w:val="hybridMultilevel"/>
    <w:tmpl w:val="A6DEF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1343C"/>
    <w:multiLevelType w:val="hybridMultilevel"/>
    <w:tmpl w:val="48F69B1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16533"/>
    <w:multiLevelType w:val="hybridMultilevel"/>
    <w:tmpl w:val="CBAC29D0"/>
    <w:lvl w:ilvl="0" w:tplc="04050017">
      <w:start w:val="1"/>
      <w:numFmt w:val="lowerLetter"/>
      <w:lvlText w:val="%1)"/>
      <w:lvlJc w:val="left"/>
      <w:pPr>
        <w:ind w:left="1005" w:hanging="64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9949D7"/>
    <w:multiLevelType w:val="multilevel"/>
    <w:tmpl w:val="727220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68EB5CE3"/>
    <w:multiLevelType w:val="hybridMultilevel"/>
    <w:tmpl w:val="60AE5ADA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45B1391"/>
    <w:multiLevelType w:val="hybridMultilevel"/>
    <w:tmpl w:val="CBAC29D0"/>
    <w:lvl w:ilvl="0" w:tplc="04050017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K">
    <w15:presenceInfo w15:providerId="None" w15:userId="AK"/>
  </w15:person>
  <w15:person w15:author="P">
    <w15:presenceInfo w15:providerId="None" w15:userId="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CB"/>
    <w:rsid w:val="00016D12"/>
    <w:rsid w:val="00025DB8"/>
    <w:rsid w:val="000B7717"/>
    <w:rsid w:val="000D7D4D"/>
    <w:rsid w:val="000E6CC4"/>
    <w:rsid w:val="001226E7"/>
    <w:rsid w:val="00131E3D"/>
    <w:rsid w:val="00134C96"/>
    <w:rsid w:val="00175543"/>
    <w:rsid w:val="001C221F"/>
    <w:rsid w:val="001C2A84"/>
    <w:rsid w:val="001C631D"/>
    <w:rsid w:val="001F35B2"/>
    <w:rsid w:val="00207931"/>
    <w:rsid w:val="00224CFA"/>
    <w:rsid w:val="00243AEA"/>
    <w:rsid w:val="00257631"/>
    <w:rsid w:val="002841A6"/>
    <w:rsid w:val="002D09F1"/>
    <w:rsid w:val="00320B8E"/>
    <w:rsid w:val="003357EA"/>
    <w:rsid w:val="003374A9"/>
    <w:rsid w:val="003429BC"/>
    <w:rsid w:val="00373231"/>
    <w:rsid w:val="00391C91"/>
    <w:rsid w:val="003A10D0"/>
    <w:rsid w:val="003D171D"/>
    <w:rsid w:val="003E3A58"/>
    <w:rsid w:val="003F431C"/>
    <w:rsid w:val="00411CD1"/>
    <w:rsid w:val="00494460"/>
    <w:rsid w:val="0049543A"/>
    <w:rsid w:val="00527444"/>
    <w:rsid w:val="005B645F"/>
    <w:rsid w:val="005D2F97"/>
    <w:rsid w:val="005D3EA7"/>
    <w:rsid w:val="005E480B"/>
    <w:rsid w:val="005F0CFF"/>
    <w:rsid w:val="00600C5D"/>
    <w:rsid w:val="006631A6"/>
    <w:rsid w:val="00666BD9"/>
    <w:rsid w:val="006D17A7"/>
    <w:rsid w:val="006D60FA"/>
    <w:rsid w:val="006F7EEA"/>
    <w:rsid w:val="00746732"/>
    <w:rsid w:val="007B6E49"/>
    <w:rsid w:val="007D085F"/>
    <w:rsid w:val="00855D24"/>
    <w:rsid w:val="008A0F8D"/>
    <w:rsid w:val="008B72E5"/>
    <w:rsid w:val="008C7B1B"/>
    <w:rsid w:val="008E1EA0"/>
    <w:rsid w:val="00904C76"/>
    <w:rsid w:val="009537D9"/>
    <w:rsid w:val="00973262"/>
    <w:rsid w:val="0098323B"/>
    <w:rsid w:val="009E7314"/>
    <w:rsid w:val="00A1603D"/>
    <w:rsid w:val="00A2146C"/>
    <w:rsid w:val="00A27DFF"/>
    <w:rsid w:val="00AA352D"/>
    <w:rsid w:val="00AB6E02"/>
    <w:rsid w:val="00AC6DA0"/>
    <w:rsid w:val="00AF7AE2"/>
    <w:rsid w:val="00B0737E"/>
    <w:rsid w:val="00B144F3"/>
    <w:rsid w:val="00B16A6F"/>
    <w:rsid w:val="00B229BF"/>
    <w:rsid w:val="00B312EF"/>
    <w:rsid w:val="00B43641"/>
    <w:rsid w:val="00B46E49"/>
    <w:rsid w:val="00B545A3"/>
    <w:rsid w:val="00B714AB"/>
    <w:rsid w:val="00B73C35"/>
    <w:rsid w:val="00BA4067"/>
    <w:rsid w:val="00BC171D"/>
    <w:rsid w:val="00BD0A1B"/>
    <w:rsid w:val="00C30DCE"/>
    <w:rsid w:val="00C531E5"/>
    <w:rsid w:val="00C61246"/>
    <w:rsid w:val="00CD4FDC"/>
    <w:rsid w:val="00CE3351"/>
    <w:rsid w:val="00D054D2"/>
    <w:rsid w:val="00D104A0"/>
    <w:rsid w:val="00D455CF"/>
    <w:rsid w:val="00D46DEC"/>
    <w:rsid w:val="00D80F88"/>
    <w:rsid w:val="00DA08C9"/>
    <w:rsid w:val="00DC0E0B"/>
    <w:rsid w:val="00DC328C"/>
    <w:rsid w:val="00DF34BA"/>
    <w:rsid w:val="00E245CB"/>
    <w:rsid w:val="00E5206B"/>
    <w:rsid w:val="00E65A29"/>
    <w:rsid w:val="00EF353A"/>
    <w:rsid w:val="00EF51E2"/>
    <w:rsid w:val="00EF5252"/>
    <w:rsid w:val="00F2343F"/>
    <w:rsid w:val="00F44E96"/>
    <w:rsid w:val="00F8269C"/>
    <w:rsid w:val="00F92590"/>
    <w:rsid w:val="00FB6491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A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C2A84"/>
    <w:pPr>
      <w:keepNext/>
      <w:numPr>
        <w:numId w:val="1"/>
      </w:numPr>
      <w:shd w:val="clear" w:color="auto" w:fill="FFFFFF"/>
      <w:spacing w:before="120"/>
      <w:jc w:val="both"/>
      <w:outlineLvl w:val="1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C2A84"/>
    <w:rPr>
      <w:rFonts w:ascii="Arial" w:eastAsia="Times New Roman" w:hAnsi="Arial" w:cs="Times New Roman"/>
      <w:b/>
      <w:sz w:val="24"/>
      <w:szCs w:val="20"/>
      <w:shd w:val="clear" w:color="auto" w:fill="FFFFFF"/>
      <w:lang w:eastAsia="cs-CZ"/>
    </w:rPr>
  </w:style>
  <w:style w:type="paragraph" w:styleId="Textkomente">
    <w:name w:val="annotation text"/>
    <w:basedOn w:val="Normln"/>
    <w:link w:val="TextkomenteChar1"/>
    <w:semiHidden/>
    <w:rsid w:val="001C2A84"/>
    <w:pPr>
      <w:spacing w:before="120" w:after="120"/>
      <w:jc w:val="both"/>
    </w:pPr>
  </w:style>
  <w:style w:type="character" w:customStyle="1" w:styleId="TextkomenteChar">
    <w:name w:val="Text komentáře Char"/>
    <w:basedOn w:val="Standardnpsmoodstavce"/>
    <w:uiPriority w:val="99"/>
    <w:semiHidden/>
    <w:rsid w:val="001C2A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link w:val="Textkomente"/>
    <w:semiHidden/>
    <w:rsid w:val="001C2A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aliases w:val="i"/>
    <w:basedOn w:val="Normln"/>
    <w:link w:val="ZkladntextodsazenChar"/>
    <w:uiPriority w:val="99"/>
    <w:rsid w:val="001C2A84"/>
    <w:pPr>
      <w:ind w:left="567" w:hanging="283"/>
      <w:jc w:val="both"/>
    </w:pPr>
    <w:rPr>
      <w:rFonts w:ascii="Arial" w:hAnsi="Arial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uiPriority w:val="99"/>
    <w:rsid w:val="001C2A84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1C2A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C2A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number,Footnote reference number,Footnote symbol,note TESI,-E Fußnotenzeichen,SUPERS,Footnote,Footnot #"/>
    <w:rsid w:val="001C2A84"/>
    <w:rPr>
      <w:vertAlign w:val="superscript"/>
    </w:rPr>
  </w:style>
  <w:style w:type="paragraph" w:styleId="Nzev">
    <w:name w:val="Title"/>
    <w:aliases w:val="Číslo opatření"/>
    <w:basedOn w:val="Normln"/>
    <w:link w:val="NzevChar"/>
    <w:qFormat/>
    <w:rsid w:val="001C2A84"/>
    <w:pPr>
      <w:shd w:val="clear" w:color="auto" w:fill="C0C0C0"/>
      <w:jc w:val="center"/>
    </w:pPr>
    <w:rPr>
      <w:rFonts w:ascii="Arial" w:hAnsi="Arial"/>
      <w:b/>
      <w:sz w:val="32"/>
    </w:rPr>
  </w:style>
  <w:style w:type="character" w:customStyle="1" w:styleId="NzevChar">
    <w:name w:val="Název Char"/>
    <w:aliases w:val="Číslo opatření Char"/>
    <w:basedOn w:val="Standardnpsmoodstavce"/>
    <w:link w:val="Nzev"/>
    <w:rsid w:val="001C2A84"/>
    <w:rPr>
      <w:rFonts w:ascii="Arial" w:eastAsia="Times New Roman" w:hAnsi="Arial" w:cs="Times New Roman"/>
      <w:b/>
      <w:sz w:val="32"/>
      <w:szCs w:val="20"/>
      <w:shd w:val="clear" w:color="auto" w:fill="C0C0C0"/>
      <w:lang w:eastAsia="cs-CZ"/>
    </w:rPr>
  </w:style>
  <w:style w:type="character" w:styleId="Odkaznakoment">
    <w:name w:val="annotation reference"/>
    <w:semiHidden/>
    <w:rsid w:val="001C2A84"/>
    <w:rPr>
      <w:sz w:val="16"/>
      <w:szCs w:val="16"/>
    </w:rPr>
  </w:style>
  <w:style w:type="paragraph" w:styleId="Zpat">
    <w:name w:val="footer"/>
    <w:basedOn w:val="Normln"/>
    <w:link w:val="ZpatChar"/>
    <w:rsid w:val="001C2A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C2A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aliases w:val="Nad,Odstavec cíl se seznamem,Odstavec se seznamem5,Odstavec se seznamem11,Odstavec se seznamem111"/>
    <w:basedOn w:val="Normln"/>
    <w:qFormat/>
    <w:rsid w:val="001C2A84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slostrnky">
    <w:name w:val="page number"/>
    <w:basedOn w:val="Standardnpsmoodstavce"/>
    <w:rsid w:val="001C2A84"/>
  </w:style>
  <w:style w:type="paragraph" w:customStyle="1" w:styleId="Zkladntext21">
    <w:name w:val="Základní text 21"/>
    <w:basedOn w:val="Normln"/>
    <w:uiPriority w:val="99"/>
    <w:rsid w:val="001C2A84"/>
    <w:pPr>
      <w:ind w:left="426" w:hanging="426"/>
      <w:jc w:val="both"/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C2A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2A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84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FB6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5CF"/>
    <w:pPr>
      <w:spacing w:before="0" w:after="0"/>
      <w:jc w:val="left"/>
    </w:pPr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D455C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A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C2A84"/>
    <w:pPr>
      <w:keepNext/>
      <w:numPr>
        <w:numId w:val="1"/>
      </w:numPr>
      <w:shd w:val="clear" w:color="auto" w:fill="FFFFFF"/>
      <w:spacing w:before="120"/>
      <w:jc w:val="both"/>
      <w:outlineLvl w:val="1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C2A84"/>
    <w:rPr>
      <w:rFonts w:ascii="Arial" w:eastAsia="Times New Roman" w:hAnsi="Arial" w:cs="Times New Roman"/>
      <w:b/>
      <w:sz w:val="24"/>
      <w:szCs w:val="20"/>
      <w:shd w:val="clear" w:color="auto" w:fill="FFFFFF"/>
      <w:lang w:eastAsia="cs-CZ"/>
    </w:rPr>
  </w:style>
  <w:style w:type="paragraph" w:styleId="Textkomente">
    <w:name w:val="annotation text"/>
    <w:basedOn w:val="Normln"/>
    <w:link w:val="TextkomenteChar1"/>
    <w:semiHidden/>
    <w:rsid w:val="001C2A84"/>
    <w:pPr>
      <w:spacing w:before="120" w:after="120"/>
      <w:jc w:val="both"/>
    </w:pPr>
  </w:style>
  <w:style w:type="character" w:customStyle="1" w:styleId="TextkomenteChar">
    <w:name w:val="Text komentáře Char"/>
    <w:basedOn w:val="Standardnpsmoodstavce"/>
    <w:uiPriority w:val="99"/>
    <w:semiHidden/>
    <w:rsid w:val="001C2A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link w:val="Textkomente"/>
    <w:semiHidden/>
    <w:rsid w:val="001C2A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aliases w:val="i"/>
    <w:basedOn w:val="Normln"/>
    <w:link w:val="ZkladntextodsazenChar"/>
    <w:uiPriority w:val="99"/>
    <w:rsid w:val="001C2A84"/>
    <w:pPr>
      <w:ind w:left="567" w:hanging="283"/>
      <w:jc w:val="both"/>
    </w:pPr>
    <w:rPr>
      <w:rFonts w:ascii="Arial" w:hAnsi="Arial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uiPriority w:val="99"/>
    <w:rsid w:val="001C2A84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1C2A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C2A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number,Footnote reference number,Footnote symbol,note TESI,-E Fußnotenzeichen,SUPERS,Footnote,Footnot #"/>
    <w:rsid w:val="001C2A84"/>
    <w:rPr>
      <w:vertAlign w:val="superscript"/>
    </w:rPr>
  </w:style>
  <w:style w:type="paragraph" w:styleId="Nzev">
    <w:name w:val="Title"/>
    <w:aliases w:val="Číslo opatření"/>
    <w:basedOn w:val="Normln"/>
    <w:link w:val="NzevChar"/>
    <w:qFormat/>
    <w:rsid w:val="001C2A84"/>
    <w:pPr>
      <w:shd w:val="clear" w:color="auto" w:fill="C0C0C0"/>
      <w:jc w:val="center"/>
    </w:pPr>
    <w:rPr>
      <w:rFonts w:ascii="Arial" w:hAnsi="Arial"/>
      <w:b/>
      <w:sz w:val="32"/>
    </w:rPr>
  </w:style>
  <w:style w:type="character" w:customStyle="1" w:styleId="NzevChar">
    <w:name w:val="Název Char"/>
    <w:aliases w:val="Číslo opatření Char"/>
    <w:basedOn w:val="Standardnpsmoodstavce"/>
    <w:link w:val="Nzev"/>
    <w:rsid w:val="001C2A84"/>
    <w:rPr>
      <w:rFonts w:ascii="Arial" w:eastAsia="Times New Roman" w:hAnsi="Arial" w:cs="Times New Roman"/>
      <w:b/>
      <w:sz w:val="32"/>
      <w:szCs w:val="20"/>
      <w:shd w:val="clear" w:color="auto" w:fill="C0C0C0"/>
      <w:lang w:eastAsia="cs-CZ"/>
    </w:rPr>
  </w:style>
  <w:style w:type="character" w:styleId="Odkaznakoment">
    <w:name w:val="annotation reference"/>
    <w:semiHidden/>
    <w:rsid w:val="001C2A84"/>
    <w:rPr>
      <w:sz w:val="16"/>
      <w:szCs w:val="16"/>
    </w:rPr>
  </w:style>
  <w:style w:type="paragraph" w:styleId="Zpat">
    <w:name w:val="footer"/>
    <w:basedOn w:val="Normln"/>
    <w:link w:val="ZpatChar"/>
    <w:rsid w:val="001C2A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C2A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aliases w:val="Nad,Odstavec cíl se seznamem,Odstavec se seznamem5,Odstavec se seznamem11,Odstavec se seznamem111"/>
    <w:basedOn w:val="Normln"/>
    <w:qFormat/>
    <w:rsid w:val="001C2A84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slostrnky">
    <w:name w:val="page number"/>
    <w:basedOn w:val="Standardnpsmoodstavce"/>
    <w:rsid w:val="001C2A84"/>
  </w:style>
  <w:style w:type="paragraph" w:customStyle="1" w:styleId="Zkladntext21">
    <w:name w:val="Základní text 21"/>
    <w:basedOn w:val="Normln"/>
    <w:uiPriority w:val="99"/>
    <w:rsid w:val="001C2A84"/>
    <w:pPr>
      <w:ind w:left="426" w:hanging="426"/>
      <w:jc w:val="both"/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C2A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2A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84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FB6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5CF"/>
    <w:pPr>
      <w:spacing w:before="0" w:after="0"/>
      <w:jc w:val="left"/>
    </w:pPr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D455C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30619.D4CE5F4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BD40-2D6A-4D3D-8102-E1EEFFCF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Kubričanová Zora</cp:lastModifiedBy>
  <cp:revision>2</cp:revision>
  <cp:lastPrinted>2018-01-05T11:30:00Z</cp:lastPrinted>
  <dcterms:created xsi:type="dcterms:W3CDTF">2018-01-26T13:33:00Z</dcterms:created>
  <dcterms:modified xsi:type="dcterms:W3CDTF">2018-01-26T13:33:00Z</dcterms:modified>
</cp:coreProperties>
</file>