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2A" w:rsidRPr="007B1648" w:rsidRDefault="002B4F2A" w:rsidP="00A74E9B">
      <w:pPr>
        <w:jc w:val="center"/>
        <w:rPr>
          <w:rFonts w:asciiTheme="minorHAnsi" w:hAnsiTheme="minorHAnsi" w:cs="Times New Roman"/>
        </w:rPr>
      </w:pPr>
    </w:p>
    <w:p w:rsidR="00A74E9B" w:rsidRPr="007B1648" w:rsidRDefault="00441D42" w:rsidP="00A74E9B">
      <w:pPr>
        <w:jc w:val="center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 xml:space="preserve">Dodatek č. </w:t>
      </w:r>
      <w:r w:rsidR="005003DD" w:rsidRPr="007B1648">
        <w:rPr>
          <w:rFonts w:asciiTheme="minorHAnsi" w:hAnsiTheme="minorHAnsi" w:cs="Times New Roman"/>
          <w:b/>
        </w:rPr>
        <w:t>1</w:t>
      </w:r>
      <w:r w:rsidR="00DB4BA2" w:rsidRPr="007B1648">
        <w:rPr>
          <w:rFonts w:asciiTheme="minorHAnsi" w:hAnsiTheme="minorHAnsi" w:cs="Times New Roman"/>
          <w:b/>
        </w:rPr>
        <w:t>1</w:t>
      </w:r>
      <w:r w:rsidR="000854DD" w:rsidRPr="007B1648">
        <w:rPr>
          <w:rFonts w:asciiTheme="minorHAnsi" w:hAnsiTheme="minorHAnsi" w:cs="Times New Roman"/>
          <w:b/>
        </w:rPr>
        <w:t xml:space="preserve"> </w:t>
      </w:r>
    </w:p>
    <w:p w:rsidR="00A74E9B" w:rsidRPr="007B1648" w:rsidRDefault="00EC6269" w:rsidP="002C3897">
      <w:pPr>
        <w:jc w:val="center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 xml:space="preserve">ke Smlouvě o </w:t>
      </w:r>
      <w:r w:rsidR="007B3E52" w:rsidRPr="007B1648">
        <w:rPr>
          <w:rFonts w:asciiTheme="minorHAnsi" w:hAnsiTheme="minorHAnsi" w:cs="Times New Roman"/>
          <w:b/>
        </w:rPr>
        <w:t>službách fyzické ostrahy</w:t>
      </w:r>
      <w:r w:rsidR="000854DD" w:rsidRPr="007B1648">
        <w:rPr>
          <w:rFonts w:asciiTheme="minorHAnsi" w:hAnsiTheme="minorHAnsi" w:cs="Times New Roman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</w:t>
      </w:r>
      <w:r w:rsidR="005003DD" w:rsidRPr="007B1648">
        <w:rPr>
          <w:rFonts w:asciiTheme="minorHAnsi" w:hAnsiTheme="minorHAnsi" w:cs="Times New Roman"/>
          <w:b/>
        </w:rPr>
        <w:t>,</w:t>
      </w:r>
      <w:r w:rsidR="000854DD" w:rsidRPr="007B1648">
        <w:rPr>
          <w:rFonts w:asciiTheme="minorHAnsi" w:hAnsiTheme="minorHAnsi" w:cs="Times New Roman"/>
          <w:b/>
        </w:rPr>
        <w:t xml:space="preserve"> D</w:t>
      </w:r>
      <w:r w:rsidR="003A1A11">
        <w:rPr>
          <w:rFonts w:asciiTheme="minorHAnsi" w:hAnsiTheme="minorHAnsi" w:cs="Times New Roman"/>
          <w:b/>
        </w:rPr>
        <w:t>odatku č. 8 ze dne 21. 12. 2016</w:t>
      </w:r>
      <w:r w:rsidR="00154B4F" w:rsidRPr="007B1648">
        <w:rPr>
          <w:rFonts w:asciiTheme="minorHAnsi" w:hAnsiTheme="minorHAnsi" w:cs="Times New Roman"/>
          <w:b/>
        </w:rPr>
        <w:t>,</w:t>
      </w:r>
      <w:r w:rsidR="005003DD" w:rsidRPr="007B1648">
        <w:rPr>
          <w:rFonts w:asciiTheme="minorHAnsi" w:hAnsiTheme="minorHAnsi" w:cs="Times New Roman"/>
          <w:b/>
        </w:rPr>
        <w:t> Dodatku č. 9 ze dne 30.</w:t>
      </w:r>
      <w:r w:rsidR="002C3897" w:rsidRPr="007B1648">
        <w:rPr>
          <w:rFonts w:asciiTheme="minorHAnsi" w:hAnsiTheme="minorHAnsi" w:cs="Times New Roman"/>
          <w:b/>
        </w:rPr>
        <w:t> </w:t>
      </w:r>
      <w:r w:rsidR="005003DD" w:rsidRPr="007B1648">
        <w:rPr>
          <w:rFonts w:asciiTheme="minorHAnsi" w:hAnsiTheme="minorHAnsi" w:cs="Times New Roman"/>
          <w:b/>
        </w:rPr>
        <w:t>6.</w:t>
      </w:r>
      <w:r w:rsidR="003A1A11">
        <w:rPr>
          <w:rFonts w:asciiTheme="minorHAnsi" w:hAnsiTheme="minorHAnsi" w:cs="Times New Roman"/>
          <w:b/>
        </w:rPr>
        <w:t> </w:t>
      </w:r>
      <w:r w:rsidR="005003DD" w:rsidRPr="007B1648">
        <w:rPr>
          <w:rFonts w:asciiTheme="minorHAnsi" w:hAnsiTheme="minorHAnsi" w:cs="Times New Roman"/>
          <w:b/>
        </w:rPr>
        <w:t>2017</w:t>
      </w:r>
      <w:r w:rsidR="003A1A11">
        <w:rPr>
          <w:rFonts w:asciiTheme="minorHAnsi" w:hAnsiTheme="minorHAnsi" w:cs="Times New Roman"/>
          <w:b/>
        </w:rPr>
        <w:t xml:space="preserve"> a</w:t>
      </w:r>
      <w:r w:rsidR="00154B4F" w:rsidRPr="007B1648">
        <w:rPr>
          <w:rFonts w:asciiTheme="minorHAnsi" w:hAnsiTheme="minorHAnsi" w:cs="Times New Roman"/>
          <w:b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>Dodatku č.</w:t>
      </w:r>
      <w:r w:rsidR="00691AE4">
        <w:rPr>
          <w:rFonts w:asciiTheme="minorHAnsi" w:hAnsiTheme="minorHAnsi" w:cs="Times New Roman"/>
          <w:b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>10 ze dne 18.</w:t>
      </w:r>
      <w:r w:rsidR="003A1A11">
        <w:rPr>
          <w:rFonts w:asciiTheme="minorHAnsi" w:hAnsiTheme="minorHAnsi" w:cs="Times New Roman"/>
          <w:b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>12.</w:t>
      </w:r>
      <w:r w:rsidR="003A1A11">
        <w:rPr>
          <w:rFonts w:asciiTheme="minorHAnsi" w:hAnsiTheme="minorHAnsi" w:cs="Times New Roman"/>
          <w:b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>2017</w:t>
      </w:r>
    </w:p>
    <w:p w:rsidR="00A74E9B" w:rsidRPr="007B1648" w:rsidRDefault="00A74E9B" w:rsidP="00A74E9B">
      <w:pPr>
        <w:rPr>
          <w:rFonts w:asciiTheme="minorHAnsi" w:hAnsiTheme="minorHAnsi" w:cs="Times New Roman"/>
        </w:rPr>
      </w:pPr>
    </w:p>
    <w:p w:rsidR="0046446A" w:rsidRPr="007B1648" w:rsidRDefault="0046446A" w:rsidP="00A74E9B">
      <w:pPr>
        <w:rPr>
          <w:rFonts w:asciiTheme="minorHAnsi" w:hAnsiTheme="minorHAnsi" w:cs="Times New Roman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7B1648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Smluvní strany: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8B10A6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Dodavatel</w:t>
            </w:r>
            <w:r w:rsidR="00A74E9B" w:rsidRPr="007B1648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  <w:b/>
              </w:rPr>
            </w:pPr>
            <w:r w:rsidRPr="007B1648">
              <w:rPr>
                <w:rFonts w:asciiTheme="minorHAnsi" w:hAnsiTheme="minorHAnsi" w:cs="Times New Roman"/>
                <w:b/>
              </w:rPr>
              <w:t>IF FACILITY a.s.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Antala Staška 510/38, Krč, 140 00 Praha 4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277 20 152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CZ27720152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435FC2" w:rsidP="00566433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Josefem </w:t>
            </w:r>
            <w:proofErr w:type="spellStart"/>
            <w:r w:rsidRPr="007B1648">
              <w:rPr>
                <w:rFonts w:asciiTheme="minorHAnsi" w:hAnsiTheme="minorHAnsi" w:cs="Times New Roman"/>
              </w:rPr>
              <w:t>Dreiseitlem</w:t>
            </w:r>
            <w:proofErr w:type="spellEnd"/>
            <w:r w:rsidR="00A74E9B" w:rsidRPr="007B1648">
              <w:rPr>
                <w:rFonts w:asciiTheme="minorHAnsi" w:hAnsiTheme="minorHAnsi" w:cs="Times New Roman"/>
              </w:rPr>
              <w:t xml:space="preserve">, </w:t>
            </w:r>
            <w:r w:rsidR="002C3897" w:rsidRPr="007B1648">
              <w:rPr>
                <w:rFonts w:asciiTheme="minorHAnsi" w:hAnsiTheme="minorHAnsi" w:cs="Times New Roman"/>
              </w:rPr>
              <w:t>členem</w:t>
            </w:r>
            <w:r w:rsidR="00A74E9B" w:rsidRPr="007B1648">
              <w:rPr>
                <w:rFonts w:asciiTheme="minorHAnsi" w:hAnsiTheme="minorHAnsi" w:cs="Times New Roman"/>
              </w:rPr>
              <w:t xml:space="preserve"> představenstva 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7A5943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XXX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7A5943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XXX</w:t>
            </w:r>
          </w:p>
        </w:tc>
      </w:tr>
      <w:tr w:rsidR="00A74E9B" w:rsidRPr="007B1648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Zapsaná dne </w:t>
            </w:r>
            <w:proofErr w:type="gramStart"/>
            <w:r w:rsidR="002C3897" w:rsidRPr="007B1648">
              <w:rPr>
                <w:rFonts w:asciiTheme="minorHAnsi" w:hAnsiTheme="minorHAnsi" w:cs="Times New Roman"/>
              </w:rPr>
              <w:t>9.3.2007</w:t>
            </w:r>
            <w:proofErr w:type="gramEnd"/>
            <w:r w:rsidR="002C3897" w:rsidRPr="007B1648">
              <w:rPr>
                <w:rFonts w:asciiTheme="minorHAnsi" w:hAnsiTheme="minorHAnsi" w:cs="Times New Roman"/>
              </w:rPr>
              <w:t xml:space="preserve"> pod spisovou značkou B 19048 u Městského soudu v Praze</w:t>
            </w:r>
          </w:p>
        </w:tc>
      </w:tr>
      <w:tr w:rsidR="00A74E9B" w:rsidRPr="007B1648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DE0417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(dále </w:t>
            </w:r>
            <w:r w:rsidR="007B3E52" w:rsidRPr="007B1648">
              <w:rPr>
                <w:rFonts w:asciiTheme="minorHAnsi" w:hAnsiTheme="minorHAnsi" w:cs="Times New Roman"/>
              </w:rPr>
              <w:t>jen „doda</w:t>
            </w:r>
            <w:r w:rsidRPr="007B1648">
              <w:rPr>
                <w:rFonts w:asciiTheme="minorHAnsi" w:hAnsiTheme="minorHAnsi" w:cs="Times New Roman"/>
              </w:rPr>
              <w:t>va</w:t>
            </w:r>
            <w:r w:rsidR="00A74E9B" w:rsidRPr="007B1648">
              <w:rPr>
                <w:rFonts w:asciiTheme="minorHAnsi" w:hAnsiTheme="minorHAnsi" w:cs="Times New Roman"/>
              </w:rPr>
              <w:t>tel“)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8B10A6">
            <w:pPr>
              <w:rPr>
                <w:rFonts w:asciiTheme="minorHAnsi" w:hAnsiTheme="minorHAnsi" w:cs="Times New Roman"/>
              </w:rPr>
            </w:pPr>
            <w:bookmarkStart w:id="0" w:name="_Hlk415380816"/>
            <w:r w:rsidRPr="007B1648">
              <w:rPr>
                <w:rFonts w:asciiTheme="minorHAnsi" w:hAnsiTheme="minorHAnsi" w:cs="Times New Roman"/>
              </w:rPr>
              <w:t>Odběratel</w:t>
            </w:r>
            <w:r w:rsidR="00EC6269" w:rsidRPr="007B1648">
              <w:rPr>
                <w:rFonts w:asciiTheme="minorHAnsi" w:hAnsiTheme="minorHAnsi" w:cs="Times New Roman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EC6269">
            <w:pPr>
              <w:rPr>
                <w:rFonts w:asciiTheme="minorHAnsi" w:hAnsiTheme="minorHAnsi" w:cs="Times New Roman"/>
                <w:b/>
              </w:rPr>
            </w:pPr>
            <w:r w:rsidRPr="007B1648">
              <w:rPr>
                <w:rFonts w:asciiTheme="minorHAnsi" w:hAnsiTheme="minorHAnsi" w:cs="Times New Roman"/>
                <w:b/>
              </w:rPr>
              <w:t>Česká republika – Úřad práce České republiky</w:t>
            </w:r>
          </w:p>
        </w:tc>
      </w:tr>
      <w:tr w:rsidR="00A74E9B" w:rsidRPr="007B1648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EC6269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Dobrovského 1278/25, 170 00 Praha 7</w:t>
            </w:r>
          </w:p>
        </w:tc>
      </w:tr>
      <w:tr w:rsidR="006635E5" w:rsidRPr="007B1648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 w:rsidP="000854DD">
            <w:pPr>
              <w:jc w:val="both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Ing. Jiřím Šabat</w:t>
            </w:r>
            <w:r w:rsidR="000854DD" w:rsidRPr="007B1648">
              <w:rPr>
                <w:rFonts w:asciiTheme="minorHAnsi" w:hAnsiTheme="minorHAnsi" w:cs="Times New Roman"/>
              </w:rPr>
              <w:t>ou, ředitele</w:t>
            </w:r>
            <w:r w:rsidR="002C3897" w:rsidRPr="007B1648">
              <w:rPr>
                <w:rFonts w:asciiTheme="minorHAnsi" w:hAnsiTheme="minorHAnsi" w:cs="Times New Roman"/>
              </w:rPr>
              <w:t>m Krajské pobočky Úřadu práce České republiky</w:t>
            </w:r>
            <w:r w:rsidR="000854DD" w:rsidRPr="007B1648">
              <w:rPr>
                <w:rFonts w:asciiTheme="minorHAnsi" w:hAnsiTheme="minorHAnsi" w:cs="Times New Roman"/>
              </w:rPr>
              <w:t xml:space="preserve"> v Olomouci</w:t>
            </w:r>
          </w:p>
        </w:tc>
      </w:tr>
      <w:tr w:rsidR="006635E5" w:rsidRPr="007B1648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724 96 911</w:t>
            </w:r>
          </w:p>
        </w:tc>
      </w:tr>
      <w:tr w:rsidR="00EC6269" w:rsidRPr="007B1648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7B1648" w:rsidRDefault="00EC6269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Kontaktní a fakturační adresa: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Úřad práce </w:t>
            </w:r>
            <w:r w:rsidR="002C3897" w:rsidRPr="007B1648">
              <w:rPr>
                <w:rFonts w:asciiTheme="minorHAnsi" w:hAnsiTheme="minorHAnsi" w:cs="Times New Roman"/>
              </w:rPr>
              <w:t>České</w:t>
            </w:r>
            <w:r w:rsidR="002C3897" w:rsidRPr="007B1648">
              <w:rPr>
                <w:rFonts w:asciiTheme="minorHAnsi" w:hAnsiTheme="minorHAnsi" w:cs="Times New Roman"/>
                <w:color w:val="FF0000"/>
              </w:rPr>
              <w:t xml:space="preserve"> </w:t>
            </w:r>
            <w:r w:rsidR="002C3897" w:rsidRPr="007B1648">
              <w:rPr>
                <w:rFonts w:asciiTheme="minorHAnsi" w:hAnsiTheme="minorHAnsi" w:cs="Times New Roman"/>
              </w:rPr>
              <w:t>republiky</w:t>
            </w:r>
            <w:r w:rsidRPr="007B1648">
              <w:rPr>
                <w:rFonts w:asciiTheme="minorHAnsi" w:hAnsiTheme="minorHAnsi" w:cs="Times New Roman"/>
              </w:rPr>
              <w:t>, Krajská pobočka</w:t>
            </w:r>
            <w:r w:rsidR="008B10A6" w:rsidRPr="007B1648">
              <w:rPr>
                <w:rFonts w:asciiTheme="minorHAnsi" w:hAnsiTheme="minorHAnsi" w:cs="Times New Roman"/>
              </w:rPr>
              <w:t xml:space="preserve"> v Olomouci, </w:t>
            </w:r>
            <w:proofErr w:type="spellStart"/>
            <w:r w:rsidR="008B10A6" w:rsidRPr="007B1648">
              <w:rPr>
                <w:rFonts w:asciiTheme="minorHAnsi" w:hAnsiTheme="minorHAnsi" w:cs="Times New Roman"/>
              </w:rPr>
              <w:t>Vejdovského</w:t>
            </w:r>
            <w:proofErr w:type="spellEnd"/>
            <w:r w:rsidR="008B10A6" w:rsidRPr="007B1648">
              <w:rPr>
                <w:rFonts w:asciiTheme="minorHAnsi" w:hAnsiTheme="minorHAnsi" w:cs="Times New Roman"/>
              </w:rPr>
              <w:t xml:space="preserve"> 988/4, 779 00 Olomouc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7A5943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XXX</w:t>
            </w:r>
          </w:p>
        </w:tc>
      </w:tr>
      <w:tr w:rsidR="00A74E9B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7A5943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XXX</w:t>
            </w:r>
          </w:p>
        </w:tc>
      </w:tr>
      <w:tr w:rsidR="006635E5" w:rsidRPr="007B1648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7B1648" w:rsidRDefault="006635E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a2azprx</w:t>
            </w:r>
          </w:p>
        </w:tc>
      </w:tr>
      <w:tr w:rsidR="00A74E9B" w:rsidRPr="007B1648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</w:tr>
      <w:tr w:rsidR="00A74E9B" w:rsidRPr="007B1648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7B1648" w:rsidRDefault="008B10A6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(dále jen „odběratel</w:t>
            </w:r>
            <w:r w:rsidR="00A74E9B" w:rsidRPr="007B1648">
              <w:rPr>
                <w:rFonts w:asciiTheme="minorHAnsi" w:hAnsiTheme="minorHAnsi" w:cs="Times New Roman"/>
              </w:rPr>
              <w:t>“)</w:t>
            </w:r>
          </w:p>
        </w:tc>
      </w:tr>
      <w:bookmarkEnd w:id="0"/>
    </w:tbl>
    <w:p w:rsidR="00A74E9B" w:rsidRPr="007B1648" w:rsidRDefault="00A74E9B" w:rsidP="00A74E9B">
      <w:pPr>
        <w:rPr>
          <w:rFonts w:asciiTheme="minorHAnsi" w:hAnsiTheme="minorHAnsi" w:cs="Times New Roman"/>
        </w:rPr>
      </w:pPr>
    </w:p>
    <w:p w:rsidR="00A74E9B" w:rsidRPr="007B1648" w:rsidRDefault="006635E5" w:rsidP="00A74E9B">
      <w:pPr>
        <w:rPr>
          <w:rFonts w:asciiTheme="minorHAnsi" w:hAnsiTheme="minorHAnsi" w:cs="Times New Roman"/>
        </w:rPr>
      </w:pPr>
      <w:r w:rsidRPr="007B1648">
        <w:rPr>
          <w:rFonts w:asciiTheme="minorHAnsi" w:hAnsiTheme="minorHAnsi" w:cs="Times New Roman"/>
        </w:rPr>
        <w:t>(dodavatel a odběratel – dále také jako „smluvní strany“)</w:t>
      </w:r>
    </w:p>
    <w:p w:rsidR="00C43475" w:rsidRPr="007B1648" w:rsidRDefault="00C43475" w:rsidP="00A74E9B">
      <w:pPr>
        <w:rPr>
          <w:rFonts w:asciiTheme="minorHAnsi" w:hAnsiTheme="minorHAnsi" w:cs="Times New Roman"/>
        </w:rPr>
      </w:pPr>
    </w:p>
    <w:p w:rsidR="00A13164" w:rsidRPr="007B1648" w:rsidRDefault="00A13164" w:rsidP="00A74E9B">
      <w:pPr>
        <w:rPr>
          <w:rFonts w:asciiTheme="minorHAnsi" w:hAnsiTheme="minorHAnsi" w:cs="Times New Roman"/>
        </w:rPr>
      </w:pPr>
    </w:p>
    <w:p w:rsidR="000854DD" w:rsidRPr="007B1648" w:rsidRDefault="00A74E9B" w:rsidP="0046446A">
      <w:pPr>
        <w:jc w:val="center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>I.</w:t>
      </w:r>
    </w:p>
    <w:p w:rsidR="0046446A" w:rsidRPr="007B1648" w:rsidRDefault="0046446A" w:rsidP="0046446A">
      <w:pPr>
        <w:jc w:val="center"/>
        <w:rPr>
          <w:rFonts w:asciiTheme="minorHAnsi" w:hAnsiTheme="minorHAnsi" w:cs="Times New Roman"/>
        </w:rPr>
      </w:pPr>
    </w:p>
    <w:p w:rsidR="00A74E9B" w:rsidRPr="007B1648" w:rsidRDefault="00A74E9B" w:rsidP="0046446A">
      <w:pPr>
        <w:suppressAutoHyphens w:val="0"/>
        <w:jc w:val="both"/>
        <w:rPr>
          <w:rFonts w:asciiTheme="minorHAnsi" w:hAnsiTheme="minorHAnsi" w:cs="Times New Roman"/>
        </w:rPr>
      </w:pPr>
      <w:r w:rsidRPr="007B1648">
        <w:rPr>
          <w:rFonts w:asciiTheme="minorHAnsi" w:hAnsiTheme="minorHAnsi" w:cs="Times New Roman"/>
        </w:rPr>
        <w:t xml:space="preserve">Smluvní strany </w:t>
      </w:r>
      <w:r w:rsidR="000854DD" w:rsidRPr="007B1648">
        <w:rPr>
          <w:rFonts w:asciiTheme="minorHAnsi" w:hAnsiTheme="minorHAnsi" w:cs="Times New Roman"/>
        </w:rPr>
        <w:t xml:space="preserve">se dohodly, že </w:t>
      </w:r>
      <w:proofErr w:type="gramStart"/>
      <w:r w:rsidR="00F05661" w:rsidRPr="007B1648">
        <w:rPr>
          <w:rFonts w:asciiTheme="minorHAnsi" w:hAnsiTheme="minorHAnsi" w:cs="Times New Roman"/>
        </w:rPr>
        <w:t>se</w:t>
      </w:r>
      <w:proofErr w:type="gramEnd"/>
      <w:r w:rsidR="00F05661" w:rsidRPr="007B1648">
        <w:rPr>
          <w:rFonts w:asciiTheme="minorHAnsi" w:hAnsiTheme="minorHAnsi" w:cs="Times New Roman"/>
        </w:rPr>
        <w:t xml:space="preserve"> </w:t>
      </w:r>
      <w:r w:rsidR="0018315D" w:rsidRPr="007B1648">
        <w:rPr>
          <w:rFonts w:asciiTheme="minorHAnsi" w:hAnsiTheme="minorHAnsi" w:cs="Times New Roman"/>
        </w:rPr>
        <w:t xml:space="preserve">text </w:t>
      </w:r>
      <w:proofErr w:type="gramStart"/>
      <w:r w:rsidR="0018315D" w:rsidRPr="007B1648">
        <w:rPr>
          <w:rFonts w:asciiTheme="minorHAnsi" w:hAnsiTheme="minorHAnsi" w:cs="Times New Roman"/>
        </w:rPr>
        <w:t>smlouvy</w:t>
      </w:r>
      <w:proofErr w:type="gramEnd"/>
      <w:r w:rsidR="000854DD" w:rsidRPr="007B1648">
        <w:rPr>
          <w:rFonts w:asciiTheme="minorHAnsi" w:hAnsiTheme="minorHAnsi" w:cs="Times New Roman"/>
        </w:rPr>
        <w:t xml:space="preserve"> článku </w:t>
      </w:r>
      <w:r w:rsidR="0046446A" w:rsidRPr="007B1648">
        <w:rPr>
          <w:rFonts w:asciiTheme="minorHAnsi" w:hAnsiTheme="minorHAnsi" w:cs="Times New Roman"/>
          <w:b/>
        </w:rPr>
        <w:t>I</w:t>
      </w:r>
      <w:r w:rsidR="00DB4BA2" w:rsidRPr="007B1648">
        <w:rPr>
          <w:rFonts w:asciiTheme="minorHAnsi" w:hAnsiTheme="minorHAnsi" w:cs="Times New Roman"/>
          <w:b/>
        </w:rPr>
        <w:t>II</w:t>
      </w:r>
      <w:r w:rsidR="0046446A" w:rsidRPr="007B1648">
        <w:rPr>
          <w:rFonts w:asciiTheme="minorHAnsi" w:hAnsiTheme="minorHAnsi" w:cs="Times New Roman"/>
          <w:b/>
        </w:rPr>
        <w:t xml:space="preserve">. </w:t>
      </w:r>
      <w:r w:rsidR="00DB4BA2" w:rsidRPr="007B1648">
        <w:rPr>
          <w:rFonts w:asciiTheme="minorHAnsi" w:hAnsiTheme="minorHAnsi" w:cs="Times New Roman"/>
          <w:b/>
        </w:rPr>
        <w:t>Úhrada za služby</w:t>
      </w:r>
      <w:r w:rsidR="00F05661" w:rsidRPr="007B1648">
        <w:rPr>
          <w:rFonts w:asciiTheme="minorHAnsi" w:hAnsiTheme="minorHAnsi" w:cs="Times New Roman"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>odst.</w:t>
      </w:r>
      <w:r w:rsidR="007B1648">
        <w:rPr>
          <w:rFonts w:asciiTheme="minorHAnsi" w:hAnsiTheme="minorHAnsi" w:cs="Times New Roman"/>
          <w:b/>
        </w:rPr>
        <w:t xml:space="preserve"> </w:t>
      </w:r>
      <w:r w:rsidR="00DB4BA2" w:rsidRPr="007B1648">
        <w:rPr>
          <w:rFonts w:asciiTheme="minorHAnsi" w:hAnsiTheme="minorHAnsi" w:cs="Times New Roman"/>
          <w:b/>
        </w:rPr>
        <w:t xml:space="preserve">1 </w:t>
      </w:r>
      <w:r w:rsidR="0046446A" w:rsidRPr="007B1648">
        <w:rPr>
          <w:rFonts w:asciiTheme="minorHAnsi" w:hAnsiTheme="minorHAnsi" w:cs="Times New Roman"/>
        </w:rPr>
        <w:t>nahrazuje textem tohoto znění:</w:t>
      </w:r>
      <w:r w:rsidR="00F05661" w:rsidRPr="007B1648">
        <w:rPr>
          <w:rFonts w:asciiTheme="minorHAnsi" w:hAnsiTheme="minorHAnsi" w:cs="Times New Roman"/>
        </w:rPr>
        <w:t xml:space="preserve">   </w:t>
      </w:r>
    </w:p>
    <w:p w:rsidR="00A74E9B" w:rsidRPr="007B1648" w:rsidRDefault="00A74E9B" w:rsidP="00A74E9B">
      <w:pPr>
        <w:rPr>
          <w:rFonts w:asciiTheme="minorHAnsi" w:hAnsiTheme="minorHAnsi" w:cs="Times New Roman"/>
        </w:rPr>
      </w:pPr>
    </w:p>
    <w:p w:rsidR="00C43475" w:rsidRPr="007B1648" w:rsidRDefault="00C43475" w:rsidP="00A74E9B">
      <w:pPr>
        <w:rPr>
          <w:rFonts w:asciiTheme="minorHAnsi" w:hAnsiTheme="minorHAnsi" w:cs="Times New Roman"/>
        </w:rPr>
      </w:pPr>
    </w:p>
    <w:p w:rsidR="000C3882" w:rsidRPr="007B1648" w:rsidRDefault="000C3882" w:rsidP="00441D42">
      <w:pPr>
        <w:suppressAutoHyphens w:val="0"/>
        <w:jc w:val="both"/>
        <w:rPr>
          <w:rFonts w:asciiTheme="minorHAnsi" w:hAnsiTheme="minorHAnsi" w:cs="Times New Roman"/>
        </w:rPr>
      </w:pPr>
      <w:r w:rsidRPr="007B1648">
        <w:rPr>
          <w:rFonts w:asciiTheme="minorHAnsi" w:hAnsiTheme="minorHAnsi" w:cs="Times New Roman"/>
          <w:b/>
        </w:rPr>
        <w:lastRenderedPageBreak/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="007B1648">
        <w:rPr>
          <w:rFonts w:asciiTheme="minorHAnsi" w:hAnsiTheme="minorHAnsi" w:cs="Times New Roman"/>
          <w:b/>
          <w:color w:val="FF0000"/>
        </w:rPr>
        <w:t>„</w:t>
      </w:r>
      <w:r w:rsidRPr="007B1648">
        <w:rPr>
          <w:rFonts w:asciiTheme="minorHAnsi" w:hAnsiTheme="minorHAnsi" w:cs="Times New Roman"/>
        </w:rPr>
        <w:t>II</w:t>
      </w:r>
      <w:r w:rsidR="00DB4BA2" w:rsidRPr="007B1648">
        <w:rPr>
          <w:rFonts w:asciiTheme="minorHAnsi" w:hAnsiTheme="minorHAnsi" w:cs="Times New Roman"/>
        </w:rPr>
        <w:t>I</w:t>
      </w:r>
      <w:r w:rsidRPr="007B1648">
        <w:rPr>
          <w:rFonts w:asciiTheme="minorHAnsi" w:hAnsiTheme="minorHAnsi" w:cs="Times New Roman"/>
        </w:rPr>
        <w:t xml:space="preserve">. </w:t>
      </w:r>
      <w:r w:rsidR="00DB4BA2" w:rsidRPr="007B1648">
        <w:rPr>
          <w:rFonts w:asciiTheme="minorHAnsi" w:hAnsiTheme="minorHAnsi" w:cs="Times New Roman"/>
        </w:rPr>
        <w:t>Úhrada za služby</w:t>
      </w:r>
    </w:p>
    <w:p w:rsidR="0046446A" w:rsidRPr="007B1648" w:rsidRDefault="00DB4BA2" w:rsidP="007B1648">
      <w:pPr>
        <w:suppressAutoHyphens w:val="0"/>
        <w:jc w:val="both"/>
        <w:rPr>
          <w:rFonts w:asciiTheme="minorHAnsi" w:hAnsiTheme="minorHAnsi" w:cs="Times New Roman"/>
        </w:rPr>
      </w:pPr>
      <w:r w:rsidRPr="007B1648">
        <w:rPr>
          <w:rFonts w:asciiTheme="minorHAnsi" w:hAnsiTheme="minorHAnsi" w:cs="Times New Roman"/>
        </w:rPr>
        <w:t>1.</w:t>
      </w:r>
      <w:r w:rsidR="007B1648">
        <w:rPr>
          <w:rFonts w:asciiTheme="minorHAnsi" w:hAnsiTheme="minorHAnsi" w:cs="Times New Roman"/>
        </w:rPr>
        <w:t xml:space="preserve"> </w:t>
      </w:r>
      <w:r w:rsidRPr="007B1648">
        <w:rPr>
          <w:rFonts w:asciiTheme="minorHAnsi" w:hAnsiTheme="minorHAnsi" w:cs="Times New Roman"/>
        </w:rPr>
        <w:t xml:space="preserve">Smluvní cena za hodinu ostrahy činí </w:t>
      </w:r>
      <w:r w:rsidR="00633A0F" w:rsidRPr="007B1648">
        <w:rPr>
          <w:rFonts w:asciiTheme="minorHAnsi" w:hAnsiTheme="minorHAnsi" w:cs="Times New Roman"/>
          <w:b/>
        </w:rPr>
        <w:t>84,40</w:t>
      </w:r>
      <w:r w:rsidR="007B1648">
        <w:rPr>
          <w:rFonts w:asciiTheme="minorHAnsi" w:hAnsiTheme="minorHAnsi" w:cs="Times New Roman"/>
          <w:b/>
        </w:rPr>
        <w:t xml:space="preserve"> </w:t>
      </w:r>
      <w:r w:rsidR="007467CC" w:rsidRPr="007B1648">
        <w:rPr>
          <w:rFonts w:asciiTheme="minorHAnsi" w:hAnsiTheme="minorHAnsi" w:cs="Times New Roman"/>
          <w:b/>
        </w:rPr>
        <w:t xml:space="preserve">Kč </w:t>
      </w:r>
      <w:r w:rsidR="007467CC" w:rsidRPr="007B1648">
        <w:rPr>
          <w:rFonts w:asciiTheme="minorHAnsi" w:hAnsiTheme="minorHAnsi" w:cs="Times New Roman"/>
        </w:rPr>
        <w:t>(slovy:</w:t>
      </w:r>
      <w:r w:rsidR="007B1648">
        <w:rPr>
          <w:rFonts w:asciiTheme="minorHAnsi" w:hAnsiTheme="minorHAnsi" w:cs="Times New Roman"/>
        </w:rPr>
        <w:t xml:space="preserve"> </w:t>
      </w:r>
      <w:proofErr w:type="spellStart"/>
      <w:r w:rsidR="007467CC" w:rsidRPr="007B1648">
        <w:rPr>
          <w:rFonts w:asciiTheme="minorHAnsi" w:hAnsiTheme="minorHAnsi" w:cs="Times New Roman"/>
        </w:rPr>
        <w:t>osmdesátčtyřikorunčeskýchčtyřicethaléřů</w:t>
      </w:r>
      <w:proofErr w:type="spellEnd"/>
      <w:r w:rsidR="007467CC" w:rsidRPr="007B1648">
        <w:rPr>
          <w:rFonts w:asciiTheme="minorHAnsi" w:hAnsiTheme="minorHAnsi" w:cs="Times New Roman"/>
        </w:rPr>
        <w:t>) bez DPH.</w:t>
      </w:r>
      <w:r w:rsidR="007B1648" w:rsidRPr="007B1648">
        <w:rPr>
          <w:rFonts w:asciiTheme="minorHAnsi" w:hAnsiTheme="minorHAnsi" w:cs="Times New Roman"/>
          <w:color w:val="FF0000"/>
        </w:rPr>
        <w:t>“</w:t>
      </w:r>
      <w:r w:rsidR="007467CC" w:rsidRPr="007B1648">
        <w:rPr>
          <w:rFonts w:asciiTheme="minorHAnsi" w:hAnsiTheme="minorHAnsi" w:cs="Times New Roman"/>
        </w:rPr>
        <w:tab/>
      </w:r>
    </w:p>
    <w:p w:rsidR="000C3882" w:rsidRPr="007B1648" w:rsidRDefault="0046446A" w:rsidP="0046446A">
      <w:pPr>
        <w:suppressAutoHyphens w:val="0"/>
        <w:jc w:val="both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  <w:r w:rsidRPr="007B1648">
        <w:rPr>
          <w:rFonts w:asciiTheme="minorHAnsi" w:hAnsiTheme="minorHAnsi" w:cs="Times New Roman"/>
          <w:b/>
        </w:rPr>
        <w:tab/>
      </w:r>
    </w:p>
    <w:p w:rsidR="00A74E9B" w:rsidRPr="007B1648" w:rsidRDefault="00A74E9B" w:rsidP="00A74E9B">
      <w:pPr>
        <w:jc w:val="center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>II.</w:t>
      </w:r>
    </w:p>
    <w:p w:rsidR="0046446A" w:rsidRPr="007B1648" w:rsidRDefault="0046446A" w:rsidP="00A74E9B">
      <w:pPr>
        <w:jc w:val="center"/>
        <w:rPr>
          <w:rFonts w:asciiTheme="minorHAnsi" w:hAnsiTheme="minorHAnsi" w:cs="Times New Roman"/>
          <w:b/>
        </w:rPr>
      </w:pPr>
    </w:p>
    <w:p w:rsidR="0046446A" w:rsidRPr="007B1648" w:rsidRDefault="00566433" w:rsidP="0046446A">
      <w:pPr>
        <w:jc w:val="both"/>
        <w:rPr>
          <w:rFonts w:asciiTheme="minorHAnsi" w:hAnsiTheme="minorHAnsi" w:cs="Times New Roman"/>
        </w:rPr>
      </w:pPr>
      <w:r w:rsidRPr="007B1648">
        <w:rPr>
          <w:rFonts w:asciiTheme="minorHAnsi" w:hAnsiTheme="minorHAnsi" w:cs="Times New Roman"/>
        </w:rPr>
        <w:t xml:space="preserve">       </w:t>
      </w:r>
      <w:r w:rsidR="0046446A" w:rsidRPr="007B1648">
        <w:rPr>
          <w:rFonts w:asciiTheme="minorHAnsi" w:hAnsiTheme="minorHAnsi" w:cs="Times New Roman"/>
        </w:rPr>
        <w:t xml:space="preserve">Ostatní ujednání smlouvy, tímto dodatkem nedotčená, zůstávají beze změny. </w:t>
      </w:r>
    </w:p>
    <w:p w:rsidR="0046446A" w:rsidRPr="007B1648" w:rsidRDefault="0046446A" w:rsidP="0046446A">
      <w:pPr>
        <w:jc w:val="both"/>
        <w:rPr>
          <w:rFonts w:asciiTheme="minorHAnsi" w:hAnsiTheme="minorHAnsi" w:cs="Times New Roman"/>
          <w:b/>
        </w:rPr>
      </w:pPr>
    </w:p>
    <w:p w:rsidR="0046446A" w:rsidRPr="007B1648" w:rsidRDefault="0046446A" w:rsidP="0046446A">
      <w:pPr>
        <w:jc w:val="both"/>
        <w:rPr>
          <w:rFonts w:asciiTheme="minorHAnsi" w:hAnsiTheme="minorHAnsi" w:cs="Times New Roman"/>
          <w:b/>
        </w:rPr>
      </w:pPr>
    </w:p>
    <w:p w:rsidR="00A74E9B" w:rsidRPr="007B1648" w:rsidRDefault="0046446A" w:rsidP="00A74E9B">
      <w:pPr>
        <w:spacing w:after="120"/>
        <w:jc w:val="center"/>
        <w:rPr>
          <w:rFonts w:asciiTheme="minorHAnsi" w:hAnsiTheme="minorHAnsi" w:cs="Times New Roman"/>
          <w:b/>
        </w:rPr>
      </w:pPr>
      <w:r w:rsidRPr="007B1648">
        <w:rPr>
          <w:rFonts w:asciiTheme="minorHAnsi" w:hAnsiTheme="minorHAnsi" w:cs="Times New Roman"/>
          <w:b/>
        </w:rPr>
        <w:t>I</w:t>
      </w:r>
      <w:r w:rsidR="002957BC" w:rsidRPr="007B1648">
        <w:rPr>
          <w:rFonts w:asciiTheme="minorHAnsi" w:hAnsiTheme="minorHAnsi" w:cs="Times New Roman"/>
          <w:b/>
        </w:rPr>
        <w:t>II</w:t>
      </w:r>
      <w:r w:rsidRPr="007B1648">
        <w:rPr>
          <w:rFonts w:asciiTheme="minorHAnsi" w:hAnsiTheme="minorHAnsi" w:cs="Times New Roman"/>
          <w:b/>
        </w:rPr>
        <w:t>.</w:t>
      </w:r>
    </w:p>
    <w:p w:rsidR="00A74E9B" w:rsidRPr="007B1648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Times New Roman"/>
          <w:szCs w:val="24"/>
        </w:rPr>
      </w:pPr>
      <w:r w:rsidRPr="007B1648">
        <w:rPr>
          <w:rFonts w:asciiTheme="minorHAnsi" w:hAnsiTheme="minorHAnsi" w:cs="Times New Roman"/>
          <w:szCs w:val="24"/>
        </w:rPr>
        <w:t>Tento dodatek je sepsán</w:t>
      </w:r>
      <w:r w:rsidR="0046446A" w:rsidRPr="007B1648">
        <w:rPr>
          <w:rFonts w:asciiTheme="minorHAnsi" w:hAnsiTheme="minorHAnsi" w:cs="Times New Roman"/>
          <w:szCs w:val="24"/>
        </w:rPr>
        <w:t xml:space="preserve"> ve třech vyhotoveních stejné právní síly, kdy dodavatel obdrží jedno vyhotovení a odběratel dvě vyhotovení. </w:t>
      </w:r>
    </w:p>
    <w:p w:rsidR="00A74E9B" w:rsidRPr="007A5943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Times New Roman"/>
          <w:szCs w:val="24"/>
        </w:rPr>
      </w:pPr>
      <w:r w:rsidRPr="007B1648">
        <w:rPr>
          <w:rFonts w:asciiTheme="minorHAnsi" w:hAnsiTheme="minorHAnsi" w:cs="Times New Roman"/>
          <w:szCs w:val="24"/>
        </w:rPr>
        <w:t>Tento dodatek nabývá platnosti</w:t>
      </w:r>
      <w:r w:rsidR="002B4F2A" w:rsidRPr="007B1648">
        <w:rPr>
          <w:rFonts w:asciiTheme="minorHAnsi" w:hAnsiTheme="minorHAnsi" w:cs="Times New Roman"/>
          <w:szCs w:val="24"/>
        </w:rPr>
        <w:t xml:space="preserve"> </w:t>
      </w:r>
      <w:r w:rsidR="00441D42" w:rsidRPr="007B1648">
        <w:rPr>
          <w:rFonts w:asciiTheme="minorHAnsi" w:hAnsiTheme="minorHAnsi" w:cs="Times New Roman"/>
          <w:szCs w:val="24"/>
        </w:rPr>
        <w:t xml:space="preserve">dnem </w:t>
      </w:r>
      <w:r w:rsidRPr="007B1648">
        <w:rPr>
          <w:rFonts w:asciiTheme="minorHAnsi" w:hAnsiTheme="minorHAnsi" w:cs="Times New Roman"/>
          <w:szCs w:val="24"/>
        </w:rPr>
        <w:t>jeho podpisu oběma smlu</w:t>
      </w:r>
      <w:r w:rsidR="002B4F2A" w:rsidRPr="007B1648">
        <w:rPr>
          <w:rFonts w:asciiTheme="minorHAnsi" w:hAnsiTheme="minorHAnsi" w:cs="Times New Roman"/>
          <w:szCs w:val="24"/>
        </w:rPr>
        <w:t>vními stranami</w:t>
      </w:r>
      <w:r w:rsidR="007B1648">
        <w:rPr>
          <w:rFonts w:asciiTheme="minorHAnsi" w:hAnsiTheme="minorHAnsi" w:cs="Times New Roman"/>
          <w:szCs w:val="24"/>
        </w:rPr>
        <w:t xml:space="preserve"> a účinnosti </w:t>
      </w:r>
      <w:r w:rsidR="007B1648" w:rsidRPr="007A5943">
        <w:rPr>
          <w:rFonts w:asciiTheme="minorHAnsi" w:hAnsiTheme="minorHAnsi" w:cs="Times New Roman"/>
          <w:szCs w:val="24"/>
        </w:rPr>
        <w:t>dnem</w:t>
      </w:r>
      <w:r w:rsidR="00566433" w:rsidRPr="007A5943">
        <w:rPr>
          <w:rFonts w:asciiTheme="minorHAnsi" w:hAnsiTheme="minorHAnsi" w:cs="Times New Roman"/>
          <w:szCs w:val="24"/>
        </w:rPr>
        <w:t xml:space="preserve"> </w:t>
      </w:r>
      <w:r w:rsidR="00441D42" w:rsidRPr="007A5943">
        <w:rPr>
          <w:rFonts w:asciiTheme="minorHAnsi" w:hAnsiTheme="minorHAnsi" w:cs="Times New Roman"/>
          <w:szCs w:val="24"/>
        </w:rPr>
        <w:t>1.</w:t>
      </w:r>
      <w:r w:rsidR="009F4159" w:rsidRPr="007A5943">
        <w:rPr>
          <w:rFonts w:asciiTheme="minorHAnsi" w:hAnsiTheme="minorHAnsi" w:cs="Times New Roman"/>
          <w:szCs w:val="24"/>
        </w:rPr>
        <w:t xml:space="preserve"> </w:t>
      </w:r>
      <w:r w:rsidR="007B1648" w:rsidRPr="007A5943">
        <w:rPr>
          <w:rFonts w:asciiTheme="minorHAnsi" w:hAnsiTheme="minorHAnsi" w:cs="Times New Roman"/>
          <w:szCs w:val="24"/>
        </w:rPr>
        <w:t>2</w:t>
      </w:r>
      <w:r w:rsidR="00C03C21" w:rsidRPr="007A5943">
        <w:rPr>
          <w:rFonts w:asciiTheme="minorHAnsi" w:hAnsiTheme="minorHAnsi" w:cs="Times New Roman"/>
          <w:szCs w:val="24"/>
        </w:rPr>
        <w:t>.</w:t>
      </w:r>
      <w:r w:rsidR="009F4159" w:rsidRPr="007A5943">
        <w:rPr>
          <w:rFonts w:asciiTheme="minorHAnsi" w:hAnsiTheme="minorHAnsi" w:cs="Times New Roman"/>
          <w:szCs w:val="24"/>
        </w:rPr>
        <w:t xml:space="preserve"> </w:t>
      </w:r>
      <w:r w:rsidR="00441D42" w:rsidRPr="007A5943">
        <w:rPr>
          <w:rFonts w:asciiTheme="minorHAnsi" w:hAnsiTheme="minorHAnsi" w:cs="Times New Roman"/>
          <w:szCs w:val="24"/>
        </w:rPr>
        <w:t>201</w:t>
      </w:r>
      <w:r w:rsidR="00C03C21" w:rsidRPr="007A5943">
        <w:rPr>
          <w:rFonts w:asciiTheme="minorHAnsi" w:hAnsiTheme="minorHAnsi" w:cs="Times New Roman"/>
          <w:szCs w:val="24"/>
        </w:rPr>
        <w:t>8</w:t>
      </w:r>
      <w:r w:rsidRPr="007A5943">
        <w:rPr>
          <w:rFonts w:asciiTheme="minorHAnsi" w:hAnsiTheme="minorHAnsi" w:cs="Times New Roman"/>
          <w:szCs w:val="24"/>
        </w:rPr>
        <w:t>.</w:t>
      </w:r>
      <w:r w:rsidR="0046446A" w:rsidRPr="007A5943">
        <w:rPr>
          <w:rFonts w:asciiTheme="minorHAnsi" w:hAnsiTheme="minorHAnsi" w:cs="Times New Roman"/>
          <w:szCs w:val="24"/>
        </w:rPr>
        <w:t xml:space="preserve"> </w:t>
      </w:r>
    </w:p>
    <w:p w:rsidR="00A74E9B" w:rsidRPr="007B1648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Theme="minorHAnsi" w:hAnsiTheme="minorHAnsi" w:cs="Times New Roman"/>
          <w:szCs w:val="24"/>
        </w:rPr>
      </w:pPr>
      <w:r w:rsidRPr="007B1648">
        <w:rPr>
          <w:rFonts w:asciiTheme="minorHAnsi" w:hAnsiTheme="minorHAnsi" w:cs="Times New Roman"/>
          <w:szCs w:val="24"/>
        </w:rPr>
        <w:t xml:space="preserve">Smluvní strany prohlašují, že </w:t>
      </w:r>
      <w:r w:rsidR="00E45D51" w:rsidRPr="007B1648">
        <w:rPr>
          <w:rFonts w:asciiTheme="minorHAnsi" w:hAnsiTheme="minorHAnsi" w:cs="Times New Roman"/>
          <w:szCs w:val="24"/>
        </w:rPr>
        <w:t xml:space="preserve">si tento </w:t>
      </w:r>
      <w:bookmarkStart w:id="1" w:name="_GoBack"/>
      <w:bookmarkEnd w:id="1"/>
      <w:r w:rsidR="00E45D51" w:rsidRPr="007B1648">
        <w:rPr>
          <w:rFonts w:asciiTheme="minorHAnsi" w:hAnsiTheme="minorHAnsi" w:cs="Times New Roman"/>
          <w:szCs w:val="24"/>
        </w:rPr>
        <w:t xml:space="preserve">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7B1648" w:rsidRDefault="00A74E9B" w:rsidP="00A74E9B">
      <w:pPr>
        <w:rPr>
          <w:rFonts w:asciiTheme="minorHAnsi" w:hAnsiTheme="minorHAnsi" w:cs="Times New Roman"/>
        </w:rPr>
      </w:pPr>
    </w:p>
    <w:p w:rsidR="00A74E9B" w:rsidRPr="007B1648" w:rsidRDefault="00A74E9B" w:rsidP="00A74E9B">
      <w:pPr>
        <w:rPr>
          <w:rFonts w:asciiTheme="minorHAnsi" w:hAnsiTheme="minorHAnsi" w:cs="Times New Roman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1456"/>
        <w:gridCol w:w="3897"/>
      </w:tblGrid>
      <w:tr w:rsidR="00A74E9B" w:rsidRPr="007B1648" w:rsidTr="008B071C">
        <w:tc>
          <w:tcPr>
            <w:tcW w:w="3793" w:type="dxa"/>
            <w:hideMark/>
          </w:tcPr>
          <w:p w:rsidR="00A74E9B" w:rsidRPr="007B1648" w:rsidRDefault="00281152" w:rsidP="00EC6269">
            <w:pPr>
              <w:tabs>
                <w:tab w:val="center" w:pos="1876"/>
              </w:tabs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V Praze dne:</w:t>
            </w:r>
            <w:r w:rsidR="00533208" w:rsidRPr="007B164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456" w:type="dxa"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  <w:hideMark/>
          </w:tcPr>
          <w:p w:rsidR="00A74E9B" w:rsidRPr="007B1648" w:rsidRDefault="00C43475" w:rsidP="00EC6269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V </w:t>
            </w:r>
            <w:r w:rsidR="00EC6269" w:rsidRPr="007B1648">
              <w:rPr>
                <w:rFonts w:asciiTheme="minorHAnsi" w:hAnsiTheme="minorHAnsi" w:cs="Times New Roman"/>
              </w:rPr>
              <w:t>Olomouci</w:t>
            </w:r>
            <w:r w:rsidR="00281152" w:rsidRPr="007B1648">
              <w:rPr>
                <w:rFonts w:asciiTheme="minorHAnsi" w:hAnsiTheme="minorHAnsi" w:cs="Times New Roman"/>
              </w:rPr>
              <w:t xml:space="preserve"> dne:</w:t>
            </w:r>
          </w:p>
        </w:tc>
      </w:tr>
      <w:tr w:rsidR="00A74E9B" w:rsidRPr="007B1648" w:rsidTr="008B071C">
        <w:trPr>
          <w:trHeight w:val="1364"/>
        </w:trPr>
        <w:tc>
          <w:tcPr>
            <w:tcW w:w="379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533208" w:rsidRPr="007B1648" w:rsidRDefault="00C43475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Za dodavatele</w:t>
            </w:r>
            <w:r w:rsidR="00A74E9B" w:rsidRPr="007B1648">
              <w:rPr>
                <w:rFonts w:asciiTheme="minorHAnsi" w:hAnsiTheme="minorHAnsi" w:cs="Times New Roman"/>
              </w:rPr>
              <w:t>:</w:t>
            </w:r>
          </w:p>
          <w:p w:rsidR="00533208" w:rsidRPr="007B1648" w:rsidRDefault="00533208" w:rsidP="00533208">
            <w:pPr>
              <w:rPr>
                <w:rFonts w:asciiTheme="minorHAnsi" w:hAnsiTheme="minorHAnsi" w:cs="Times New Roman"/>
              </w:rPr>
            </w:pPr>
          </w:p>
          <w:p w:rsidR="00533208" w:rsidRPr="007B1648" w:rsidRDefault="00533208" w:rsidP="00533208">
            <w:pPr>
              <w:rPr>
                <w:rFonts w:asciiTheme="minorHAnsi" w:hAnsiTheme="minorHAnsi" w:cs="Times New Roman"/>
              </w:rPr>
            </w:pPr>
          </w:p>
          <w:p w:rsidR="00566433" w:rsidRPr="007B1648" w:rsidRDefault="00566433" w:rsidP="00533208">
            <w:pPr>
              <w:rPr>
                <w:rFonts w:asciiTheme="minorHAnsi" w:hAnsiTheme="minorHAnsi" w:cs="Times New Roman"/>
              </w:rPr>
            </w:pPr>
          </w:p>
          <w:p w:rsidR="00566433" w:rsidRPr="007B1648" w:rsidRDefault="00566433" w:rsidP="00533208">
            <w:pPr>
              <w:rPr>
                <w:rFonts w:asciiTheme="minorHAnsi" w:hAnsiTheme="minorHAnsi" w:cs="Times New Roman"/>
              </w:rPr>
            </w:pPr>
          </w:p>
          <w:p w:rsidR="00A74E9B" w:rsidRPr="007B1648" w:rsidRDefault="00A74E9B" w:rsidP="00533208">
            <w:pPr>
              <w:rPr>
                <w:rFonts w:asciiTheme="minorHAnsi" w:hAnsiTheme="minorHAnsi" w:cs="Times New Roman"/>
              </w:rPr>
            </w:pPr>
          </w:p>
          <w:p w:rsidR="00533208" w:rsidRPr="007B1648" w:rsidRDefault="00533208" w:rsidP="00533208">
            <w:pPr>
              <w:rPr>
                <w:rFonts w:asciiTheme="minorHAnsi" w:hAnsiTheme="minorHAnsi" w:cs="Times New Roman"/>
              </w:rPr>
            </w:pPr>
          </w:p>
          <w:p w:rsidR="00533208" w:rsidRPr="007B1648" w:rsidRDefault="00533208" w:rsidP="00533208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6" w:type="dxa"/>
          </w:tcPr>
          <w:p w:rsidR="00A74E9B" w:rsidRPr="007B1648" w:rsidRDefault="00A74E9B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7B1648" w:rsidRDefault="00427998">
            <w:pPr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Za odběr</w:t>
            </w:r>
            <w:r w:rsidR="00A74E9B" w:rsidRPr="007B1648">
              <w:rPr>
                <w:rFonts w:asciiTheme="minorHAnsi" w:hAnsiTheme="minorHAnsi" w:cs="Times New Roman"/>
              </w:rPr>
              <w:t>atele:</w:t>
            </w:r>
          </w:p>
        </w:tc>
      </w:tr>
      <w:tr w:rsidR="00A74E9B" w:rsidRPr="007B1648" w:rsidTr="008B071C">
        <w:tc>
          <w:tcPr>
            <w:tcW w:w="37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7B1648" w:rsidRDefault="00435FC2">
            <w:pPr>
              <w:spacing w:before="60"/>
              <w:jc w:val="center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Josef </w:t>
            </w:r>
            <w:proofErr w:type="spellStart"/>
            <w:r w:rsidRPr="007B1648">
              <w:rPr>
                <w:rFonts w:asciiTheme="minorHAnsi" w:hAnsiTheme="minorHAnsi" w:cs="Times New Roman"/>
              </w:rPr>
              <w:t>Dreiseitl</w:t>
            </w:r>
            <w:proofErr w:type="spellEnd"/>
            <w:r w:rsidR="00A74E9B" w:rsidRPr="007B1648">
              <w:rPr>
                <w:rFonts w:asciiTheme="minorHAnsi" w:hAnsiTheme="minorHAnsi" w:cs="Times New Roman"/>
              </w:rPr>
              <w:t>,</w:t>
            </w:r>
          </w:p>
        </w:tc>
        <w:tc>
          <w:tcPr>
            <w:tcW w:w="1456" w:type="dxa"/>
          </w:tcPr>
          <w:p w:rsidR="00A74E9B" w:rsidRPr="007B1648" w:rsidRDefault="00A74E9B">
            <w:pPr>
              <w:spacing w:before="6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7B1648" w:rsidRDefault="00082D15">
            <w:pPr>
              <w:spacing w:before="60"/>
              <w:jc w:val="center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Ing. Jiří Šabata</w:t>
            </w:r>
            <w:r w:rsidR="008B10A6" w:rsidRPr="007B1648">
              <w:rPr>
                <w:rFonts w:asciiTheme="minorHAnsi" w:hAnsiTheme="minorHAnsi" w:cs="Times New Roman"/>
              </w:rPr>
              <w:t>,</w:t>
            </w:r>
          </w:p>
        </w:tc>
      </w:tr>
      <w:tr w:rsidR="00A74E9B" w:rsidRPr="007B1648" w:rsidTr="008B071C">
        <w:trPr>
          <w:trHeight w:val="74"/>
        </w:trPr>
        <w:tc>
          <w:tcPr>
            <w:tcW w:w="3793" w:type="dxa"/>
            <w:hideMark/>
          </w:tcPr>
          <w:p w:rsidR="00A74E9B" w:rsidRPr="007B1648" w:rsidRDefault="002C3897">
            <w:pPr>
              <w:jc w:val="center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člen</w:t>
            </w:r>
            <w:r w:rsidR="00A74E9B" w:rsidRPr="007B1648">
              <w:rPr>
                <w:rFonts w:asciiTheme="minorHAnsi" w:hAnsiTheme="minorHAnsi" w:cs="Times New Roman"/>
              </w:rPr>
              <w:t xml:space="preserve"> představenstva</w:t>
            </w:r>
          </w:p>
          <w:p w:rsidR="002C3897" w:rsidRPr="007B1648" w:rsidRDefault="002C3897">
            <w:pPr>
              <w:jc w:val="center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>IF FACILITY a.s.</w:t>
            </w:r>
          </w:p>
        </w:tc>
        <w:tc>
          <w:tcPr>
            <w:tcW w:w="1456" w:type="dxa"/>
          </w:tcPr>
          <w:p w:rsidR="00A74E9B" w:rsidRPr="007B1648" w:rsidRDefault="00A74E9B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</w:tcPr>
          <w:p w:rsidR="00A74E9B" w:rsidRPr="007B1648" w:rsidRDefault="008B10A6">
            <w:pPr>
              <w:jc w:val="center"/>
              <w:rPr>
                <w:rFonts w:asciiTheme="minorHAnsi" w:hAnsiTheme="minorHAnsi" w:cs="Times New Roman"/>
              </w:rPr>
            </w:pPr>
            <w:r w:rsidRPr="007B1648">
              <w:rPr>
                <w:rFonts w:asciiTheme="minorHAnsi" w:hAnsiTheme="minorHAnsi" w:cs="Times New Roman"/>
              </w:rPr>
              <w:t xml:space="preserve">ředitel Krajské pobočky </w:t>
            </w:r>
            <w:r w:rsidR="002C3897" w:rsidRPr="007B1648">
              <w:rPr>
                <w:rFonts w:asciiTheme="minorHAnsi" w:hAnsiTheme="minorHAnsi" w:cs="Times New Roman"/>
              </w:rPr>
              <w:t xml:space="preserve">Úřad práce České republiky </w:t>
            </w:r>
            <w:r w:rsidRPr="007B1648">
              <w:rPr>
                <w:rFonts w:asciiTheme="minorHAnsi" w:hAnsiTheme="minorHAnsi" w:cs="Times New Roman"/>
              </w:rPr>
              <w:t>v Olomouci</w:t>
            </w:r>
          </w:p>
        </w:tc>
      </w:tr>
      <w:tr w:rsidR="008B071C" w:rsidRPr="007B1648" w:rsidTr="00533208">
        <w:trPr>
          <w:trHeight w:val="1606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B071C" w:rsidRPr="007B1648" w:rsidRDefault="008B071C" w:rsidP="005614C6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56" w:type="dxa"/>
          </w:tcPr>
          <w:p w:rsidR="008B071C" w:rsidRPr="007B1648" w:rsidRDefault="008B071C">
            <w:pPr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897" w:type="dxa"/>
          </w:tcPr>
          <w:p w:rsidR="008B071C" w:rsidRPr="007B1648" w:rsidRDefault="008B071C" w:rsidP="002C3897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E45D51" w:rsidRPr="007B1648" w:rsidRDefault="00E45D51" w:rsidP="00E45D51">
      <w:pPr>
        <w:tabs>
          <w:tab w:val="left" w:pos="9000"/>
        </w:tabs>
        <w:rPr>
          <w:rFonts w:asciiTheme="minorHAnsi" w:hAnsiTheme="minorHAnsi" w:cs="Times New Roman"/>
        </w:rPr>
      </w:pPr>
    </w:p>
    <w:sectPr w:rsidR="00E45D51" w:rsidRPr="007B1648" w:rsidSect="00304D8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C6" w:rsidRDefault="00375BC6" w:rsidP="00A017FF">
      <w:r>
        <w:separator/>
      </w:r>
    </w:p>
  </w:endnote>
  <w:endnote w:type="continuationSeparator" w:id="0">
    <w:p w:rsidR="00375BC6" w:rsidRDefault="00375BC6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A07534" w:rsidRDefault="00304D8E" w:rsidP="00A07534">
    <w:pPr>
      <w:tabs>
        <w:tab w:val="center" w:pos="4536"/>
        <w:tab w:val="right" w:pos="9072"/>
      </w:tabs>
      <w:rPr>
        <w:rFonts w:ascii="Arial" w:hAnsi="Arial" w:cs="Arial"/>
        <w:color w:val="3F4549"/>
        <w:sz w:val="10"/>
        <w:szCs w:val="10"/>
      </w:rPr>
    </w:pPr>
    <w:r w:rsidRPr="004E0058">
      <w:rPr>
        <w:rFonts w:ascii="Arial" w:hAnsi="Arial" w:cs="Arial"/>
        <w:b/>
        <w:noProof/>
        <w:color w:val="000000" w:themeColor="text1"/>
        <w:sz w:val="18"/>
        <w:szCs w:val="18"/>
        <w:lang w:eastAsia="cs-CZ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E1FAE" wp14:editId="02F22F9B">
              <wp:simplePos x="0" y="0"/>
              <wp:positionH relativeFrom="column">
                <wp:posOffset>78164</wp:posOffset>
              </wp:positionH>
              <wp:positionV relativeFrom="paragraph">
                <wp:posOffset>59055</wp:posOffset>
              </wp:positionV>
              <wp:extent cx="5730949" cy="0"/>
              <wp:effectExtent l="0" t="0" r="222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94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4.65pt" to="457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HUzQEAANMDAAAOAAAAZHJzL2Uyb0RvYy54bWysU0uO1DAQ3SNxB8t7OuluBuio07OYEWwQ&#10;tPgcwOOUO0b+qWw66aOw5ACcYsS9KLszmREgIRAbx3a9V/VeubK9HK1hR8CovWv5clFzBk76TrtD&#10;yz9+ePnkBWcxCdcJ4x20/ASRX+4eP9oOoYGV773pABklcbEZQsv7lEJTVVH2YEVc+ACOgsqjFYmO&#10;eKg6FANlt6Za1fWzavDYBfQSYqTb63OQ70p+pUCmt0pFSMy0nLSlsmJZb/Ja7baiOaAIvZaTDPEP&#10;KqzQjorOqa5FEuwz6l9SWS3RR6/SQnpbeaW0hOKB3Czrn9y870WA4oWaE8Pcpvj/0so3xz0y3bV8&#10;zZkTlp5o//3L7Td7+5XF4D850sfWuU1DiA2hr9wep1MMe8yeR4U2f8kNG0trT3NrYUxM0uXF83W9&#10;ebrhTN7FqntiwJhegbcsb1putMuuRSOOr2OiYgS9g+Rr49hAs7apL8r7VVnZWUvZpZOBM+wdKLJG&#10;1ZclXRkquDLIjoLGQUgJLq2yNypgHKEzTWljZmL9Z+KEz1QoA/c35JlRKnuXZrLVzuPvqqdxOUlW&#10;ZzzJf+A7b298dyqvVAI0OcXhNOV5NB+eC/3+X9z9AAAA//8DAFBLAwQUAAYACAAAACEAp+ZLUdoA&#10;AAAGAQAADwAAAGRycy9kb3ducmV2LnhtbEyPzU7DMBCE70i8g7VIXBB1UqDQEKdCCHrgggg8wDbe&#10;/Ih4HcVOGt6ehQucVqMZzX6T7xbXq5nG0Hk2kK4SUMSVtx03Bj7eny/vQIWIbLH3TAa+KMCuOD3J&#10;MbP+yG80l7FRUsIhQwNtjEOmdahachhWfiAWr/ajwyhybLQd8SjlrtfrJNlohx3LhxYHemyp+iwn&#10;Z6DcP73qqbYv+3gxV/VNOuvbTW3M+dnycA8q0hL/wvCDL+hQCNPBT2yD6kWvryRpYCtH7G16LUsO&#10;v1oXuf6PX3wDAAD//wMAUEsBAi0AFAAGAAgAAAAhALaDOJL+AAAA4QEAABMAAAAAAAAAAAAAAAAA&#10;AAAAAFtDb250ZW50X1R5cGVzXS54bWxQSwECLQAUAAYACAAAACEAOP0h/9YAAACUAQAACwAAAAAA&#10;AAAAAAAAAAAvAQAAX3JlbHMvLnJlbHNQSwECLQAUAAYACAAAACEAlq8R1M0BAADTAwAADgAAAAAA&#10;AAAAAAAAAAAuAgAAZHJzL2Uyb0RvYy54bWxQSwECLQAUAAYACAAAACEAp+ZLUdoAAAAGAQAADwAA&#10;AAAAAAAAAAAAAAAnBAAAZHJzL2Rvd25yZXYueG1sUEsFBgAAAAAEAAQA8wAAAC4FAAAAAA==&#10;" strokecolor="#bc4542 [3045]" strokeweight="1.5pt"/>
          </w:pict>
        </mc:Fallback>
      </mc:AlternateContent>
    </w:r>
  </w:p>
  <w:p w:rsidR="00A07534" w:rsidRPr="001E02F2" w:rsidRDefault="00A07534" w:rsidP="00FC371E">
    <w:pPr>
      <w:tabs>
        <w:tab w:val="center" w:pos="4536"/>
        <w:tab w:val="right" w:pos="9072"/>
      </w:tabs>
      <w:spacing w:before="60"/>
      <w:rPr>
        <w:rFonts w:ascii="Arial" w:hAnsi="Arial" w:cs="Arial"/>
        <w:b/>
        <w:color w:val="3F4549"/>
        <w:sz w:val="18"/>
        <w:szCs w:val="18"/>
      </w:rPr>
    </w:pP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IF </w:t>
    </w:r>
    <w:r w:rsidR="000E2E31" w:rsidRPr="004E0058">
      <w:rPr>
        <w:rFonts w:ascii="Arial" w:hAnsi="Arial" w:cs="Arial"/>
        <w:b/>
        <w:color w:val="000000" w:themeColor="text1"/>
        <w:sz w:val="18"/>
        <w:szCs w:val="18"/>
      </w:rPr>
      <w:t>FACILITY</w:t>
    </w:r>
    <w:r w:rsidRPr="004E0058">
      <w:rPr>
        <w:rFonts w:ascii="Arial" w:hAnsi="Arial" w:cs="Arial"/>
        <w:b/>
        <w:color w:val="000000" w:themeColor="text1"/>
        <w:sz w:val="18"/>
        <w:szCs w:val="18"/>
      </w:rPr>
      <w:t xml:space="preserve"> a.s.</w:t>
    </w:r>
  </w:p>
  <w:p w:rsidR="00A07534" w:rsidRPr="004E0058" w:rsidRDefault="00A07534" w:rsidP="00A07534">
    <w:pPr>
      <w:tabs>
        <w:tab w:val="center" w:pos="4536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Antala Staška 510/38, Krč, 140 00 Pr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aha 4    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                                                </w:t>
    </w:r>
    <w:r w:rsidR="00304D8E">
      <w:rPr>
        <w:rFonts w:ascii="Arial" w:hAnsi="Arial" w:cs="Arial"/>
        <w:color w:val="000000" w:themeColor="text1"/>
        <w:sz w:val="18"/>
        <w:szCs w:val="18"/>
      </w:rPr>
      <w:t xml:space="preserve">                          </w:t>
    </w:r>
    <w:r w:rsidR="00EB74DC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 </w:t>
    </w:r>
    <w:r w:rsid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854254"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4E0058">
      <w:rPr>
        <w:rFonts w:ascii="Arial" w:hAnsi="Arial" w:cs="Arial"/>
        <w:color w:val="000000" w:themeColor="text1"/>
        <w:sz w:val="18"/>
        <w:szCs w:val="18"/>
      </w:rPr>
      <w:t xml:space="preserve"> </w:t>
    </w:r>
    <w:hyperlink r:id="rId1" w:history="1">
      <w:r w:rsidR="004E0058" w:rsidRPr="006C4BCE">
        <w:rPr>
          <w:rStyle w:val="Hypertextovodkaz"/>
          <w:rFonts w:ascii="Arial" w:hAnsi="Arial" w:cs="Arial"/>
          <w:sz w:val="18"/>
          <w:szCs w:val="18"/>
        </w:rPr>
        <w:t>www.iffacility.cz</w:t>
      </w:r>
    </w:hyperlink>
  </w:p>
  <w:p w:rsidR="00A07534" w:rsidRPr="004E0058" w:rsidRDefault="00854254" w:rsidP="00EB74DC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IČO: 277 20 152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                    </w:t>
    </w:r>
    <w:r w:rsid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</w:t>
    </w:r>
    <w:hyperlink r:id="rId2" w:history="1">
      <w:r w:rsidR="004E0058" w:rsidRPr="006C4BCE">
        <w:rPr>
          <w:rStyle w:val="Hypertextovodkaz"/>
          <w:rFonts w:ascii="Arial" w:eastAsia="Lucida Sans Unicode" w:hAnsi="Arial" w:cs="Arial"/>
          <w:kern w:val="2"/>
          <w:sz w:val="18"/>
          <w:szCs w:val="18"/>
          <w:lang w:eastAsia="hi-IN" w:bidi="hi-IN"/>
        </w:rPr>
        <w:t>info@iffacility.cz</w:t>
      </w:r>
    </w:hyperlink>
  </w:p>
  <w:p w:rsidR="006A7135" w:rsidRPr="004E0058" w:rsidRDefault="00854254" w:rsidP="006A7135">
    <w:pPr>
      <w:pStyle w:val="Zhlav"/>
      <w:rPr>
        <w:color w:val="000000" w:themeColor="text1"/>
      </w:rPr>
    </w:pPr>
    <w:r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>DIČ: CZ27720152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                 </w:t>
    </w:r>
    <w:r w:rsidR="00304D8E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                </w:t>
    </w:r>
    <w:r w:rsidR="004E0058" w:rsidRPr="004E0058">
      <w:rPr>
        <w:rFonts w:ascii="Arial" w:eastAsia="Lucida Sans Unicode" w:hAnsi="Arial" w:cs="Arial"/>
        <w:color w:val="000000" w:themeColor="text1"/>
        <w:kern w:val="2"/>
        <w:sz w:val="18"/>
        <w:szCs w:val="18"/>
        <w:lang w:eastAsia="hi-IN" w:bidi="hi-IN"/>
      </w:rPr>
      <w:t xml:space="preserve">                  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tel. 588 882 500, 588 882</w:t>
    </w:r>
    <w:r w:rsidR="00FC371E" w:rsidRPr="004E0058">
      <w:rPr>
        <w:rFonts w:ascii="Arial" w:hAnsi="Arial" w:cs="Arial"/>
        <w:color w:val="000000" w:themeColor="text1"/>
        <w:sz w:val="18"/>
        <w:szCs w:val="18"/>
      </w:rPr>
      <w:t> </w:t>
    </w:r>
    <w:r w:rsidR="00A07534" w:rsidRPr="004E0058">
      <w:rPr>
        <w:rFonts w:ascii="Arial" w:hAnsi="Arial" w:cs="Arial"/>
        <w:color w:val="000000" w:themeColor="text1"/>
        <w:sz w:val="18"/>
        <w:szCs w:val="18"/>
      </w:rPr>
      <w:t>512</w:t>
    </w:r>
  </w:p>
  <w:p w:rsidR="00A07534" w:rsidRPr="004E0058" w:rsidRDefault="00641E1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  <w:r w:rsidRPr="004E0058">
      <w:rPr>
        <w:rFonts w:ascii="Arial" w:hAnsi="Arial" w:cs="Arial"/>
        <w:color w:val="000000" w:themeColor="text1"/>
        <w:sz w:val="18"/>
        <w:szCs w:val="18"/>
      </w:rPr>
      <w:t>Zapsaná dne 9. 3. 2007 pod spisovou značkou B. 19048 u Městského soudu v Praze.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C6" w:rsidRDefault="00375BC6" w:rsidP="00A017FF">
      <w:r>
        <w:separator/>
      </w:r>
    </w:p>
  </w:footnote>
  <w:footnote w:type="continuationSeparator" w:id="0">
    <w:p w:rsidR="00375BC6" w:rsidRDefault="00375BC6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375B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4885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04D8E" w:rsidRDefault="00304D8E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1" wp14:anchorId="240726D6" wp14:editId="416998EA">
              <wp:simplePos x="0" y="0"/>
              <wp:positionH relativeFrom="margin">
                <wp:posOffset>-202019</wp:posOffset>
              </wp:positionH>
              <wp:positionV relativeFrom="paragraph">
                <wp:posOffset>24765</wp:posOffset>
              </wp:positionV>
              <wp:extent cx="2079419" cy="681038"/>
              <wp:effectExtent l="0" t="0" r="0" b="508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F FACILITY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9419" cy="681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DB4BA2" w:rsidRDefault="00441D42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Dodatek č. </w:t>
        </w:r>
        <w:r w:rsidR="008041C3">
          <w:rPr>
            <w:rFonts w:ascii="Arial" w:hAnsi="Arial" w:cs="Arial"/>
            <w:sz w:val="18"/>
            <w:szCs w:val="18"/>
          </w:rPr>
          <w:t>1</w:t>
        </w:r>
        <w:r w:rsidR="00DB4BA2">
          <w:rPr>
            <w:rFonts w:ascii="Arial" w:hAnsi="Arial" w:cs="Arial"/>
            <w:sz w:val="18"/>
            <w:szCs w:val="18"/>
          </w:rPr>
          <w:t>1</w:t>
        </w:r>
      </w:p>
      <w:p w:rsidR="00DE0417" w:rsidRPr="00304D8E" w:rsidRDefault="00EC6269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Ke Smlouvě o </w:t>
        </w:r>
        <w:r w:rsidR="007B3E52">
          <w:rPr>
            <w:rFonts w:ascii="Arial" w:hAnsi="Arial" w:cs="Arial"/>
            <w:sz w:val="18"/>
            <w:szCs w:val="18"/>
          </w:rPr>
          <w:t>službách fyzické ostrahy</w:t>
        </w:r>
      </w:p>
      <w:p w:rsidR="00A07534" w:rsidRDefault="00304D8E" w:rsidP="00304D8E">
        <w:pPr>
          <w:pStyle w:val="Zhlav"/>
          <w:jc w:val="right"/>
          <w:rPr>
            <w:rFonts w:ascii="Arial" w:hAnsi="Arial" w:cs="Arial"/>
            <w:sz w:val="18"/>
            <w:szCs w:val="18"/>
          </w:rPr>
        </w:pPr>
        <w:r w:rsidRPr="00304D8E">
          <w:rPr>
            <w:rFonts w:ascii="Arial" w:hAnsi="Arial" w:cs="Arial"/>
            <w:sz w:val="18"/>
            <w:szCs w:val="18"/>
          </w:rPr>
          <w:t xml:space="preserve">Stránka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PAGE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A594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  <w:r w:rsidRPr="00304D8E">
          <w:rPr>
            <w:rFonts w:ascii="Arial" w:hAnsi="Arial" w:cs="Arial"/>
            <w:sz w:val="18"/>
            <w:szCs w:val="18"/>
          </w:rPr>
          <w:t xml:space="preserve"> z 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304D8E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A594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304D8E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375BC6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37B05"/>
    <w:rsid w:val="0004167F"/>
    <w:rsid w:val="00042F77"/>
    <w:rsid w:val="000435CA"/>
    <w:rsid w:val="000515B5"/>
    <w:rsid w:val="00052949"/>
    <w:rsid w:val="000543FA"/>
    <w:rsid w:val="0006086B"/>
    <w:rsid w:val="00060D85"/>
    <w:rsid w:val="00081FE6"/>
    <w:rsid w:val="00082D15"/>
    <w:rsid w:val="000854DD"/>
    <w:rsid w:val="000865C3"/>
    <w:rsid w:val="0009076D"/>
    <w:rsid w:val="00090798"/>
    <w:rsid w:val="000932F1"/>
    <w:rsid w:val="00093FFB"/>
    <w:rsid w:val="00096027"/>
    <w:rsid w:val="000B3CC8"/>
    <w:rsid w:val="000B5889"/>
    <w:rsid w:val="000C3882"/>
    <w:rsid w:val="000C77E5"/>
    <w:rsid w:val="000E2E31"/>
    <w:rsid w:val="000F5D5B"/>
    <w:rsid w:val="00103D9D"/>
    <w:rsid w:val="00104FF3"/>
    <w:rsid w:val="001120D7"/>
    <w:rsid w:val="001373CF"/>
    <w:rsid w:val="001378B8"/>
    <w:rsid w:val="00154B4F"/>
    <w:rsid w:val="00170FBB"/>
    <w:rsid w:val="00175108"/>
    <w:rsid w:val="00180A10"/>
    <w:rsid w:val="0018315D"/>
    <w:rsid w:val="001B293A"/>
    <w:rsid w:val="001C4295"/>
    <w:rsid w:val="001C6BB8"/>
    <w:rsid w:val="001E02F2"/>
    <w:rsid w:val="0020039E"/>
    <w:rsid w:val="00210CA8"/>
    <w:rsid w:val="00220F5D"/>
    <w:rsid w:val="00221073"/>
    <w:rsid w:val="00222131"/>
    <w:rsid w:val="00230E6D"/>
    <w:rsid w:val="002367C0"/>
    <w:rsid w:val="00261DB6"/>
    <w:rsid w:val="00280128"/>
    <w:rsid w:val="00281152"/>
    <w:rsid w:val="002957BC"/>
    <w:rsid w:val="002B0786"/>
    <w:rsid w:val="002B4F2A"/>
    <w:rsid w:val="002C3897"/>
    <w:rsid w:val="00301269"/>
    <w:rsid w:val="00304D8E"/>
    <w:rsid w:val="00304DE0"/>
    <w:rsid w:val="00312DFF"/>
    <w:rsid w:val="003139F7"/>
    <w:rsid w:val="003378C8"/>
    <w:rsid w:val="0036282F"/>
    <w:rsid w:val="00375BC6"/>
    <w:rsid w:val="003A174C"/>
    <w:rsid w:val="003A1A11"/>
    <w:rsid w:val="003D023B"/>
    <w:rsid w:val="003E42AB"/>
    <w:rsid w:val="00427998"/>
    <w:rsid w:val="00435FC2"/>
    <w:rsid w:val="00441D42"/>
    <w:rsid w:val="004425F3"/>
    <w:rsid w:val="0044697D"/>
    <w:rsid w:val="0046446A"/>
    <w:rsid w:val="0049032D"/>
    <w:rsid w:val="00493270"/>
    <w:rsid w:val="004C6E74"/>
    <w:rsid w:val="004E0058"/>
    <w:rsid w:val="004E4128"/>
    <w:rsid w:val="004F019B"/>
    <w:rsid w:val="004F4AAA"/>
    <w:rsid w:val="005003DD"/>
    <w:rsid w:val="005142BF"/>
    <w:rsid w:val="00533208"/>
    <w:rsid w:val="0054674B"/>
    <w:rsid w:val="005614C6"/>
    <w:rsid w:val="00566433"/>
    <w:rsid w:val="00570FCE"/>
    <w:rsid w:val="005D3605"/>
    <w:rsid w:val="005F1CD3"/>
    <w:rsid w:val="006000FD"/>
    <w:rsid w:val="006006E0"/>
    <w:rsid w:val="00604C1E"/>
    <w:rsid w:val="00633A0F"/>
    <w:rsid w:val="00635C92"/>
    <w:rsid w:val="00641E14"/>
    <w:rsid w:val="00643B8C"/>
    <w:rsid w:val="006450E7"/>
    <w:rsid w:val="006635E5"/>
    <w:rsid w:val="006744B1"/>
    <w:rsid w:val="00684326"/>
    <w:rsid w:val="00691A45"/>
    <w:rsid w:val="00691AE4"/>
    <w:rsid w:val="006A0BEB"/>
    <w:rsid w:val="006A109B"/>
    <w:rsid w:val="006A7135"/>
    <w:rsid w:val="006B41F3"/>
    <w:rsid w:val="00707A79"/>
    <w:rsid w:val="00712A4A"/>
    <w:rsid w:val="007160B4"/>
    <w:rsid w:val="007467CC"/>
    <w:rsid w:val="0075375A"/>
    <w:rsid w:val="00757947"/>
    <w:rsid w:val="00767074"/>
    <w:rsid w:val="00775F1A"/>
    <w:rsid w:val="007774D0"/>
    <w:rsid w:val="00797EDC"/>
    <w:rsid w:val="007A1837"/>
    <w:rsid w:val="007A5943"/>
    <w:rsid w:val="007A6A3D"/>
    <w:rsid w:val="007B1648"/>
    <w:rsid w:val="007B3E52"/>
    <w:rsid w:val="007D0DCC"/>
    <w:rsid w:val="007D0E51"/>
    <w:rsid w:val="007E2F95"/>
    <w:rsid w:val="007F303B"/>
    <w:rsid w:val="008041C3"/>
    <w:rsid w:val="00823080"/>
    <w:rsid w:val="00854254"/>
    <w:rsid w:val="008619BA"/>
    <w:rsid w:val="00870750"/>
    <w:rsid w:val="00870AF6"/>
    <w:rsid w:val="00871635"/>
    <w:rsid w:val="008805CE"/>
    <w:rsid w:val="008B071C"/>
    <w:rsid w:val="008B10A6"/>
    <w:rsid w:val="008B75AB"/>
    <w:rsid w:val="008D4E21"/>
    <w:rsid w:val="008D6154"/>
    <w:rsid w:val="008F0F35"/>
    <w:rsid w:val="00900FA4"/>
    <w:rsid w:val="00904B0B"/>
    <w:rsid w:val="00923AF3"/>
    <w:rsid w:val="0094111F"/>
    <w:rsid w:val="00956A54"/>
    <w:rsid w:val="009805E4"/>
    <w:rsid w:val="0098135E"/>
    <w:rsid w:val="009827DE"/>
    <w:rsid w:val="009A3327"/>
    <w:rsid w:val="009C74F8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42DEC"/>
    <w:rsid w:val="00A45624"/>
    <w:rsid w:val="00A74E9B"/>
    <w:rsid w:val="00A93D56"/>
    <w:rsid w:val="00AB0E77"/>
    <w:rsid w:val="00AB7FD2"/>
    <w:rsid w:val="00AD2621"/>
    <w:rsid w:val="00AD5001"/>
    <w:rsid w:val="00AF2AEE"/>
    <w:rsid w:val="00B21375"/>
    <w:rsid w:val="00B30B55"/>
    <w:rsid w:val="00B434DC"/>
    <w:rsid w:val="00B71519"/>
    <w:rsid w:val="00B90F66"/>
    <w:rsid w:val="00BA161C"/>
    <w:rsid w:val="00BB079A"/>
    <w:rsid w:val="00BB3D09"/>
    <w:rsid w:val="00BC2763"/>
    <w:rsid w:val="00BE2C00"/>
    <w:rsid w:val="00C02E80"/>
    <w:rsid w:val="00C03C21"/>
    <w:rsid w:val="00C14CC1"/>
    <w:rsid w:val="00C308CA"/>
    <w:rsid w:val="00C30CC1"/>
    <w:rsid w:val="00C37F7C"/>
    <w:rsid w:val="00C40619"/>
    <w:rsid w:val="00C43475"/>
    <w:rsid w:val="00C43ECA"/>
    <w:rsid w:val="00C46971"/>
    <w:rsid w:val="00C5422F"/>
    <w:rsid w:val="00C77C87"/>
    <w:rsid w:val="00C85CFB"/>
    <w:rsid w:val="00C93F2C"/>
    <w:rsid w:val="00CA0332"/>
    <w:rsid w:val="00CA13FE"/>
    <w:rsid w:val="00CA3B15"/>
    <w:rsid w:val="00CB3BB4"/>
    <w:rsid w:val="00CC2DC4"/>
    <w:rsid w:val="00CD03A1"/>
    <w:rsid w:val="00CE7F6F"/>
    <w:rsid w:val="00D05C33"/>
    <w:rsid w:val="00D076D9"/>
    <w:rsid w:val="00D1019D"/>
    <w:rsid w:val="00D2481B"/>
    <w:rsid w:val="00D33AB9"/>
    <w:rsid w:val="00D372FF"/>
    <w:rsid w:val="00D47EC2"/>
    <w:rsid w:val="00D52D46"/>
    <w:rsid w:val="00D63FAF"/>
    <w:rsid w:val="00D64A52"/>
    <w:rsid w:val="00D65B96"/>
    <w:rsid w:val="00D71848"/>
    <w:rsid w:val="00D71CB5"/>
    <w:rsid w:val="00D83100"/>
    <w:rsid w:val="00D85F7D"/>
    <w:rsid w:val="00DB4BA2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57D17"/>
    <w:rsid w:val="00F61A7A"/>
    <w:rsid w:val="00F729FE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ffacility.cz" TargetMode="External"/><Relationship Id="rId1" Type="http://schemas.openxmlformats.org/officeDocument/2006/relationships/hyperlink" Target="http://www.iffacil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51A2-454A-4B4F-81D7-68B8FFA1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Uživatel systému Windows</cp:lastModifiedBy>
  <cp:revision>2</cp:revision>
  <cp:lastPrinted>2017-12-14T07:10:00Z</cp:lastPrinted>
  <dcterms:created xsi:type="dcterms:W3CDTF">2018-01-26T11:39:00Z</dcterms:created>
  <dcterms:modified xsi:type="dcterms:W3CDTF">2018-01-26T11:39:00Z</dcterms:modified>
</cp:coreProperties>
</file>