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CAF9" w14:textId="05898FB6" w:rsidR="00BF329D" w:rsidRDefault="00BF329D" w:rsidP="00BF329D">
      <w:pPr>
        <w:jc w:val="center"/>
        <w:rPr>
          <w:b/>
          <w:sz w:val="24"/>
          <w:szCs w:val="24"/>
        </w:rPr>
      </w:pPr>
      <w:r w:rsidRPr="00BF329D">
        <w:rPr>
          <w:b/>
          <w:sz w:val="24"/>
          <w:szCs w:val="24"/>
        </w:rPr>
        <w:t>D O D A T E K</w:t>
      </w:r>
      <w:r>
        <w:rPr>
          <w:b/>
          <w:sz w:val="24"/>
          <w:szCs w:val="24"/>
        </w:rPr>
        <w:br/>
      </w:r>
      <w:r w:rsidR="00533B6A">
        <w:rPr>
          <w:b/>
          <w:sz w:val="24"/>
          <w:szCs w:val="24"/>
        </w:rPr>
        <w:t>č</w:t>
      </w:r>
      <w:r w:rsidRPr="00BF329D">
        <w:rPr>
          <w:b/>
          <w:sz w:val="24"/>
          <w:szCs w:val="24"/>
        </w:rPr>
        <w:t>.</w:t>
      </w:r>
      <w:r w:rsidR="00533B6A">
        <w:rPr>
          <w:b/>
          <w:sz w:val="24"/>
          <w:szCs w:val="24"/>
        </w:rPr>
        <w:t xml:space="preserve"> </w:t>
      </w:r>
      <w:r w:rsidR="00245A77">
        <w:rPr>
          <w:b/>
          <w:sz w:val="24"/>
          <w:szCs w:val="24"/>
        </w:rPr>
        <w:t>17</w:t>
      </w:r>
      <w:r w:rsidRPr="00BF329D">
        <w:rPr>
          <w:b/>
          <w:sz w:val="24"/>
          <w:szCs w:val="24"/>
        </w:rPr>
        <w:br/>
        <w:t xml:space="preserve">ke smlouvě </w:t>
      </w:r>
      <w:r w:rsidR="005436A4">
        <w:rPr>
          <w:b/>
          <w:sz w:val="24"/>
          <w:szCs w:val="24"/>
        </w:rPr>
        <w:t>o údržbě veřejné zeleně</w:t>
      </w:r>
    </w:p>
    <w:p w14:paraId="66259C67" w14:textId="77777777" w:rsidR="00BF329D" w:rsidRDefault="00BF329D" w:rsidP="00BF329D">
      <w:pPr>
        <w:rPr>
          <w:sz w:val="24"/>
          <w:szCs w:val="24"/>
        </w:rPr>
      </w:pPr>
      <w:r>
        <w:rPr>
          <w:sz w:val="24"/>
          <w:szCs w:val="24"/>
        </w:rPr>
        <w:t>Ze dne 16.7.2003, který uzavírají:</w:t>
      </w:r>
    </w:p>
    <w:p w14:paraId="4BEE15A0" w14:textId="77777777" w:rsidR="00BF329D" w:rsidRPr="00BF329D" w:rsidRDefault="00BF329D" w:rsidP="00BF32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Technické služby Třeboň </w:t>
      </w:r>
      <w:proofErr w:type="spellStart"/>
      <w:r>
        <w:rPr>
          <w:b/>
          <w:sz w:val="24"/>
          <w:szCs w:val="24"/>
        </w:rPr>
        <w:t>s.r.o</w:t>
      </w:r>
      <w:proofErr w:type="spellEnd"/>
      <w:r>
        <w:rPr>
          <w:b/>
          <w:sz w:val="24"/>
          <w:szCs w:val="24"/>
        </w:rPr>
        <w:br/>
      </w:r>
      <w:r>
        <w:rPr>
          <w:sz w:val="24"/>
          <w:szCs w:val="24"/>
        </w:rPr>
        <w:t>se sídlem v Třeboni, Rybářská 811,</w:t>
      </w:r>
    </w:p>
    <w:p w14:paraId="07C07EC9" w14:textId="37D340AF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Zastoupená jednatele</w:t>
      </w:r>
      <w:r w:rsidR="006D6AFD">
        <w:rPr>
          <w:sz w:val="24"/>
          <w:szCs w:val="24"/>
        </w:rPr>
        <w:t>m</w:t>
      </w:r>
      <w:r>
        <w:rPr>
          <w:sz w:val="24"/>
          <w:szCs w:val="24"/>
        </w:rPr>
        <w:t xml:space="preserve"> Petrem </w:t>
      </w:r>
      <w:proofErr w:type="spellStart"/>
      <w:r>
        <w:rPr>
          <w:sz w:val="24"/>
          <w:szCs w:val="24"/>
        </w:rPr>
        <w:t>Tětkem</w:t>
      </w:r>
      <w:proofErr w:type="spellEnd"/>
    </w:p>
    <w:p w14:paraId="7ECC8875" w14:textId="77777777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62502735</w:t>
      </w:r>
      <w:r>
        <w:rPr>
          <w:sz w:val="24"/>
          <w:szCs w:val="24"/>
        </w:rPr>
        <w:tab/>
        <w:t>DIČ</w:t>
      </w:r>
      <w:r w:rsidR="00B20F90">
        <w:rPr>
          <w:sz w:val="24"/>
          <w:szCs w:val="24"/>
        </w:rPr>
        <w:t>: CZ62502735</w:t>
      </w:r>
    </w:p>
    <w:p w14:paraId="079BED7D" w14:textId="4CD01D5D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72334E">
        <w:rPr>
          <w:sz w:val="24"/>
          <w:szCs w:val="24"/>
          <w:highlight w:val="black"/>
        </w:rPr>
        <w:t>XXXXXXXXXXXXXX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r w:rsidR="0072334E">
        <w:rPr>
          <w:sz w:val="24"/>
          <w:szCs w:val="24"/>
          <w:highlight w:val="black"/>
        </w:rPr>
        <w:t>XXXXXXXXXXXXXX</w:t>
      </w:r>
    </w:p>
    <w:p w14:paraId="03F286FE" w14:textId="095AF451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Společnost zapsaná v obchodním rejstříku Krajského soudu v českých Budějovicích, odd.</w:t>
      </w:r>
      <w:r w:rsidR="00533B6A">
        <w:rPr>
          <w:sz w:val="24"/>
          <w:szCs w:val="24"/>
        </w:rPr>
        <w:t xml:space="preserve"> </w:t>
      </w:r>
      <w:r>
        <w:rPr>
          <w:sz w:val="24"/>
          <w:szCs w:val="24"/>
        </w:rPr>
        <w:t>C. vložka 4823</w:t>
      </w:r>
    </w:p>
    <w:p w14:paraId="0A3162B1" w14:textId="77777777" w:rsidR="00B20F90" w:rsidRDefault="00B20F90" w:rsidP="00BF329D">
      <w:pPr>
        <w:pStyle w:val="Odstavecseseznamem"/>
        <w:rPr>
          <w:sz w:val="24"/>
          <w:szCs w:val="24"/>
        </w:rPr>
      </w:pPr>
    </w:p>
    <w:p w14:paraId="23A3DE6B" w14:textId="77777777" w:rsidR="00B20F90" w:rsidRDefault="00B20F90" w:rsidP="00BF329D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dodavatel na straně jedné</w:t>
      </w:r>
    </w:p>
    <w:p w14:paraId="60987899" w14:textId="77777777" w:rsidR="00B20F90" w:rsidRDefault="00B20F90" w:rsidP="00B20F9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577B98" w14:textId="77777777" w:rsidR="00B20F90" w:rsidRDefault="00B20F90" w:rsidP="00B20F90">
      <w:pPr>
        <w:pStyle w:val="Odstavecseseznamem"/>
        <w:rPr>
          <w:sz w:val="24"/>
          <w:szCs w:val="24"/>
        </w:rPr>
      </w:pPr>
    </w:p>
    <w:p w14:paraId="3B2D5348" w14:textId="77777777" w:rsidR="00B20F90" w:rsidRDefault="00B20F90" w:rsidP="00B20F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20F90">
        <w:rPr>
          <w:b/>
          <w:sz w:val="24"/>
          <w:szCs w:val="24"/>
        </w:rPr>
        <w:t>Město Třeboň,</w:t>
      </w:r>
    </w:p>
    <w:p w14:paraId="54E0BB8F" w14:textId="37055F9B" w:rsidR="00B20F90" w:rsidRDefault="00B20F90" w:rsidP="00B20F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 sídlem v Třeboni, Palackého náměstí 46/II</w:t>
      </w:r>
      <w:r>
        <w:rPr>
          <w:sz w:val="24"/>
          <w:szCs w:val="24"/>
        </w:rPr>
        <w:br/>
        <w:t xml:space="preserve">zastoupené starostkou Mgr. Terezií </w:t>
      </w:r>
      <w:proofErr w:type="spellStart"/>
      <w:r>
        <w:rPr>
          <w:sz w:val="24"/>
          <w:szCs w:val="24"/>
        </w:rPr>
        <w:t>Jenisovou</w:t>
      </w:r>
      <w:proofErr w:type="spellEnd"/>
      <w:r>
        <w:rPr>
          <w:sz w:val="24"/>
          <w:szCs w:val="24"/>
        </w:rPr>
        <w:br/>
        <w:t>IČO: 00247618</w:t>
      </w:r>
      <w:r w:rsidR="00550954">
        <w:rPr>
          <w:sz w:val="24"/>
          <w:szCs w:val="24"/>
        </w:rPr>
        <w:tab/>
        <w:t>DIČ: CZ00247618</w:t>
      </w:r>
      <w:r w:rsidR="00550954">
        <w:rPr>
          <w:sz w:val="24"/>
          <w:szCs w:val="24"/>
        </w:rPr>
        <w:br/>
        <w:t xml:space="preserve">Bankovní spojení: </w:t>
      </w:r>
      <w:r w:rsidR="0072334E">
        <w:rPr>
          <w:sz w:val="24"/>
          <w:szCs w:val="24"/>
          <w:highlight w:val="black"/>
        </w:rPr>
        <w:t>XXXXXXXXXXXXXX</w:t>
      </w:r>
      <w:r w:rsidR="00550954">
        <w:rPr>
          <w:sz w:val="24"/>
          <w:szCs w:val="24"/>
        </w:rPr>
        <w:br/>
        <w:t xml:space="preserve">       </w:t>
      </w:r>
      <w:r w:rsidR="00550954">
        <w:rPr>
          <w:sz w:val="24"/>
          <w:szCs w:val="24"/>
        </w:rPr>
        <w:tab/>
        <w:t xml:space="preserve">                     </w:t>
      </w:r>
      <w:proofErr w:type="spellStart"/>
      <w:r w:rsidR="00550954">
        <w:rPr>
          <w:sz w:val="24"/>
          <w:szCs w:val="24"/>
        </w:rPr>
        <w:t>č.ú</w:t>
      </w:r>
      <w:proofErr w:type="spellEnd"/>
      <w:r w:rsidR="00550954">
        <w:rPr>
          <w:sz w:val="24"/>
          <w:szCs w:val="24"/>
        </w:rPr>
        <w:t>.</w:t>
      </w:r>
      <w:r w:rsidR="00533B6A">
        <w:rPr>
          <w:sz w:val="24"/>
          <w:szCs w:val="24"/>
        </w:rPr>
        <w:t xml:space="preserve"> </w:t>
      </w:r>
      <w:r w:rsidR="0072334E">
        <w:rPr>
          <w:sz w:val="24"/>
          <w:szCs w:val="24"/>
          <w:highlight w:val="black"/>
        </w:rPr>
        <w:t>XXXXXXXXXXXXXX</w:t>
      </w:r>
      <w:bookmarkStart w:id="0" w:name="_GoBack"/>
      <w:bookmarkEnd w:id="0"/>
    </w:p>
    <w:p w14:paraId="4C8844F3" w14:textId="77777777" w:rsidR="00550954" w:rsidRDefault="00550954" w:rsidP="00B20F90">
      <w:pPr>
        <w:pStyle w:val="Odstavecseseznamem"/>
        <w:rPr>
          <w:sz w:val="24"/>
          <w:szCs w:val="24"/>
        </w:rPr>
      </w:pPr>
    </w:p>
    <w:p w14:paraId="22C9FC9D" w14:textId="77777777" w:rsidR="00550954" w:rsidRDefault="00550954" w:rsidP="00B20F90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odběratel na straně druhé.</w:t>
      </w:r>
    </w:p>
    <w:p w14:paraId="39ECE0D0" w14:textId="77777777" w:rsidR="00550954" w:rsidRDefault="00550954" w:rsidP="00550954">
      <w:pPr>
        <w:rPr>
          <w:i/>
          <w:sz w:val="24"/>
          <w:szCs w:val="24"/>
        </w:rPr>
      </w:pPr>
    </w:p>
    <w:p w14:paraId="4F7953DE" w14:textId="77777777" w:rsidR="00550954" w:rsidRDefault="00550954" w:rsidP="0055095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Obě smluvní strany se dohodly o dodatku k shora uvedené smlouvě, týkající se změny článku </w:t>
      </w:r>
      <w:r w:rsidRPr="00550954">
        <w:rPr>
          <w:b/>
          <w:sz w:val="24"/>
          <w:szCs w:val="24"/>
        </w:rPr>
        <w:t>III. Cena díla předmětu</w:t>
      </w:r>
      <w:r>
        <w:rPr>
          <w:sz w:val="24"/>
          <w:szCs w:val="24"/>
        </w:rPr>
        <w:t>, který zní:</w:t>
      </w:r>
    </w:p>
    <w:p w14:paraId="7C935059" w14:textId="3CF6FEC5" w:rsidR="00550954" w:rsidRPr="00724DFD" w:rsidRDefault="00550954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Cena předmětu je stanovena mezi s</w:t>
      </w:r>
      <w:r w:rsidR="00724DFD">
        <w:rPr>
          <w:sz w:val="24"/>
          <w:szCs w:val="24"/>
        </w:rPr>
        <w:t>m</w:t>
      </w:r>
      <w:r>
        <w:rPr>
          <w:sz w:val="24"/>
          <w:szCs w:val="24"/>
        </w:rPr>
        <w:t xml:space="preserve">luvními stranami dle kalkulačních listů </w:t>
      </w:r>
      <w:r w:rsidR="00724DF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 rok </w:t>
      </w:r>
      <w:r w:rsidR="00245A77">
        <w:rPr>
          <w:b/>
          <w:sz w:val="24"/>
          <w:szCs w:val="24"/>
        </w:rPr>
        <w:t>2018</w:t>
      </w:r>
      <w:r w:rsidR="00724DFD">
        <w:rPr>
          <w:sz w:val="24"/>
          <w:szCs w:val="24"/>
        </w:rPr>
        <w:t xml:space="preserve"> činí:</w:t>
      </w:r>
      <w:r w:rsidR="00724DFD">
        <w:rPr>
          <w:sz w:val="24"/>
          <w:szCs w:val="24"/>
        </w:rPr>
        <w:br/>
        <w:t xml:space="preserve"> </w:t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AB2B27">
        <w:rPr>
          <w:b/>
          <w:sz w:val="24"/>
          <w:szCs w:val="24"/>
        </w:rPr>
        <w:t>5 23</w:t>
      </w:r>
      <w:r w:rsidR="00A27687">
        <w:rPr>
          <w:b/>
          <w:sz w:val="24"/>
          <w:szCs w:val="24"/>
        </w:rPr>
        <w:t>1</w:t>
      </w:r>
      <w:r w:rsidR="005436A4">
        <w:rPr>
          <w:b/>
          <w:sz w:val="24"/>
          <w:szCs w:val="24"/>
        </w:rPr>
        <w:t xml:space="preserve"> 000</w:t>
      </w:r>
      <w:r w:rsidR="00724DFD" w:rsidRPr="00724DFD">
        <w:rPr>
          <w:b/>
          <w:sz w:val="24"/>
          <w:szCs w:val="24"/>
        </w:rPr>
        <w:t xml:space="preserve"> Kč vč. DPH</w:t>
      </w:r>
    </w:p>
    <w:p w14:paraId="3A7E6B55" w14:textId="77777777" w:rsidR="00724DFD" w:rsidRDefault="00724DFD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Dohodnutá cena vychází z kalkulace dodavatele a bude každoročně upřesňována.</w:t>
      </w:r>
    </w:p>
    <w:p w14:paraId="1EE85F3E" w14:textId="77777777" w:rsidR="00724DFD" w:rsidRDefault="00724DFD" w:rsidP="00724D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Ostatní ustanovení smlouvy se nemění</w:t>
      </w:r>
      <w:r w:rsidR="00EA30D4">
        <w:rPr>
          <w:sz w:val="24"/>
          <w:szCs w:val="24"/>
        </w:rPr>
        <w:t>.</w:t>
      </w:r>
    </w:p>
    <w:p w14:paraId="539A8C50" w14:textId="77777777" w:rsidR="00724DFD" w:rsidRDefault="00724DFD" w:rsidP="00724DFD">
      <w:pPr>
        <w:rPr>
          <w:sz w:val="24"/>
          <w:szCs w:val="24"/>
        </w:rPr>
      </w:pPr>
    </w:p>
    <w:p w14:paraId="6B05BB24" w14:textId="0C518378" w:rsidR="00724DFD" w:rsidRDefault="00724DFD" w:rsidP="00724DFD">
      <w:pPr>
        <w:rPr>
          <w:sz w:val="24"/>
          <w:szCs w:val="24"/>
        </w:rPr>
      </w:pPr>
      <w:r>
        <w:rPr>
          <w:sz w:val="24"/>
          <w:szCs w:val="24"/>
        </w:rPr>
        <w:t>V Třeboni dne:</w:t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  <w:t>V Třeboni dne:</w:t>
      </w:r>
    </w:p>
    <w:p w14:paraId="55E94B5D" w14:textId="77777777" w:rsidR="00EA30D4" w:rsidRDefault="00EA30D4" w:rsidP="00724DFD">
      <w:pPr>
        <w:rPr>
          <w:sz w:val="24"/>
          <w:szCs w:val="24"/>
        </w:rPr>
      </w:pPr>
    </w:p>
    <w:p w14:paraId="71FD0F37" w14:textId="77777777" w:rsidR="00EA30D4" w:rsidRDefault="00EA30D4" w:rsidP="00724DFD">
      <w:pPr>
        <w:rPr>
          <w:sz w:val="24"/>
          <w:szCs w:val="24"/>
        </w:rPr>
      </w:pPr>
    </w:p>
    <w:p w14:paraId="143DA86B" w14:textId="77777777" w:rsidR="00EA30D4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1C72D908" w14:textId="77777777" w:rsidR="00EA30D4" w:rsidRPr="00724DFD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odběratel</w:t>
      </w:r>
    </w:p>
    <w:sectPr w:rsidR="00EA30D4" w:rsidRPr="0072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0CC"/>
    <w:multiLevelType w:val="hybridMultilevel"/>
    <w:tmpl w:val="4EF44C9A"/>
    <w:lvl w:ilvl="0" w:tplc="73BC4C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9733FAB"/>
    <w:multiLevelType w:val="hybridMultilevel"/>
    <w:tmpl w:val="F8E27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6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2F016B"/>
    <w:multiLevelType w:val="hybridMultilevel"/>
    <w:tmpl w:val="36AA62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9D"/>
    <w:rsid w:val="00233A28"/>
    <w:rsid w:val="00245A77"/>
    <w:rsid w:val="00533B6A"/>
    <w:rsid w:val="005436A4"/>
    <w:rsid w:val="00550954"/>
    <w:rsid w:val="006D6AFD"/>
    <w:rsid w:val="006F69E3"/>
    <w:rsid w:val="0072334E"/>
    <w:rsid w:val="00724DFD"/>
    <w:rsid w:val="00A0048C"/>
    <w:rsid w:val="00A27687"/>
    <w:rsid w:val="00AB2B27"/>
    <w:rsid w:val="00AE3E6E"/>
    <w:rsid w:val="00B208CF"/>
    <w:rsid w:val="00B20F90"/>
    <w:rsid w:val="00BF329D"/>
    <w:rsid w:val="00EA30D4"/>
    <w:rsid w:val="00EE0E82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4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C6C4D119574491C90AB25AF56A60" ma:contentTypeVersion="0" ma:contentTypeDescription="Vytvoří nový dokument" ma:contentTypeScope="" ma:versionID="da146bcae6c45b764586a50119267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8DBC1-5AB4-4E68-8E9D-5016B0E849BF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B4F29C67-03F6-4CB9-A5E0-938E1DBA6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9860F-C09C-480D-ABB3-BCCAC98E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Tětek</dc:creator>
  <cp:lastModifiedBy>Petra Kloubcova</cp:lastModifiedBy>
  <cp:revision>5</cp:revision>
  <cp:lastPrinted>2018-01-09T13:42:00Z</cp:lastPrinted>
  <dcterms:created xsi:type="dcterms:W3CDTF">2018-01-09T10:56:00Z</dcterms:created>
  <dcterms:modified xsi:type="dcterms:W3CDTF">2018-01-26T11:46:00Z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0x010100948BC6C4D119574491C90AB25AF56A60</vt:lpwstr>
  </property>
</Properties>
</file>