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E4" w:rsidRDefault="0055149E">
      <w:pPr>
        <w:spacing w:before="288"/>
        <w:ind w:left="1124"/>
        <w:jc w:val="center"/>
      </w:pPr>
      <w:r>
        <w:rPr>
          <w:noProof/>
          <w:lang w:val="cs-CZ" w:eastAsia="cs-CZ"/>
        </w:rPr>
        <w:drawing>
          <wp:inline distT="0" distB="0" distL="0" distR="0">
            <wp:extent cx="474980" cy="45720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FE4" w:rsidRDefault="002F790A">
      <w:pPr>
        <w:tabs>
          <w:tab w:val="right" w:pos="8813"/>
        </w:tabs>
        <w:spacing w:line="232" w:lineRule="auto"/>
        <w:rPr>
          <w:rFonts w:ascii="Arial" w:hAnsi="Arial"/>
          <w:b/>
          <w:color w:val="0C0C0C"/>
          <w:spacing w:val="-20"/>
          <w:w w:val="110"/>
          <w:sz w:val="4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296545</wp:posOffset>
                </wp:positionH>
                <wp:positionV relativeFrom="page">
                  <wp:posOffset>302260</wp:posOffset>
                </wp:positionV>
                <wp:extent cx="6943090" cy="10026650"/>
                <wp:effectExtent l="1270" t="0" r="0" b="0"/>
                <wp:wrapNone/>
                <wp:docPr id="2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1002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E4" w:rsidRDefault="00993FE4">
                            <w:pPr>
                              <w:pBdr>
                                <w:top w:val="single" w:sz="8" w:space="0" w:color="3C3C3C"/>
                                <w:left w:val="single" w:sz="8" w:space="0" w:color="3C3D3C"/>
                                <w:bottom w:val="single" w:sz="8" w:space="0" w:color="252525"/>
                                <w:right w:val="single" w:sz="8" w:space="0" w:color="242424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3.35pt;margin-top:23.8pt;width:546.7pt;height:789.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" filled="f" stroked="f">
                <v:textbox inset="0,0,0,0">
                  <w:txbxContent>
                    <w:p w:rsidR="00993FE4" w:rsidRDefault="00993FE4">
                      <w:pPr>
                        <w:pBdr>
                          <w:top w:val="single" w:sz="8" w:space="0" w:color="3C3C3C"/>
                          <w:left w:val="single" w:sz="8" w:space="0" w:color="3C3D3C"/>
                          <w:bottom w:val="single" w:sz="8" w:space="0" w:color="252525"/>
                          <w:right w:val="single" w:sz="8" w:space="0" w:color="242424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149E">
        <w:rPr>
          <w:rFonts w:ascii="Arial" w:hAnsi="Arial"/>
          <w:b/>
          <w:color w:val="0C0C0C"/>
          <w:spacing w:val="-20"/>
          <w:w w:val="110"/>
          <w:sz w:val="47"/>
          <w:lang w:val="cs-CZ"/>
        </w:rPr>
        <w:t>VÍTKOVICE</w:t>
      </w:r>
      <w:r w:rsidR="0055149E">
        <w:rPr>
          <w:rFonts w:ascii="Arial" w:hAnsi="Arial"/>
          <w:b/>
          <w:color w:val="0C0C0C"/>
          <w:spacing w:val="-20"/>
          <w:w w:val="110"/>
          <w:sz w:val="47"/>
          <w:lang w:val="cs-CZ"/>
        </w:rPr>
        <w:tab/>
      </w:r>
      <w:r w:rsidR="0055149E">
        <w:rPr>
          <w:rFonts w:ascii="Tahoma" w:hAnsi="Tahoma"/>
          <w:b/>
          <w:color w:val="0C0C0C"/>
          <w:spacing w:val="100"/>
          <w:w w:val="120"/>
          <w:sz w:val="46"/>
          <w:lang w:val="cs-CZ"/>
        </w:rPr>
        <w:t>SMLOUVA</w:t>
      </w:r>
    </w:p>
    <w:p w:rsidR="00993FE4" w:rsidRDefault="0055149E">
      <w:pPr>
        <w:spacing w:line="463" w:lineRule="exact"/>
        <w:jc w:val="both"/>
        <w:rPr>
          <w:rFonts w:ascii="Arial" w:hAnsi="Arial"/>
          <w:b/>
          <w:color w:val="0C0C0C"/>
          <w:spacing w:val="-9"/>
          <w:w w:val="105"/>
          <w:sz w:val="26"/>
          <w:lang w:val="cs-CZ"/>
        </w:rPr>
      </w:pPr>
      <w:r>
        <w:rPr>
          <w:rFonts w:ascii="Arial" w:hAnsi="Arial"/>
          <w:b/>
          <w:color w:val="0C0C0C"/>
          <w:spacing w:val="-9"/>
          <w:w w:val="105"/>
          <w:sz w:val="26"/>
          <w:lang w:val="cs-CZ"/>
        </w:rPr>
        <w:t xml:space="preserve">VÍTKOVICE HTB </w:t>
      </w:r>
      <w:r>
        <w:rPr>
          <w:rFonts w:ascii="Times New Roman" w:hAnsi="Times New Roman"/>
          <w:b/>
          <w:color w:val="0C0C0C"/>
          <w:spacing w:val="-9"/>
          <w:sz w:val="28"/>
          <w:lang w:val="cs-CZ"/>
        </w:rPr>
        <w:t xml:space="preserve">a.s. </w:t>
      </w:r>
      <w:r>
        <w:rPr>
          <w:rFonts w:ascii="Times New Roman" w:hAnsi="Times New Roman"/>
          <w:color w:val="0C0C0C"/>
          <w:spacing w:val="40"/>
          <w:sz w:val="24"/>
          <w:lang w:val="cs-CZ"/>
        </w:rPr>
        <w:t xml:space="preserve">uzavřená podle zákona č. 513/91 Sb. pod </w:t>
      </w:r>
      <w:proofErr w:type="gramStart"/>
      <w:r>
        <w:rPr>
          <w:rFonts w:ascii="Times New Roman" w:hAnsi="Times New Roman"/>
          <w:color w:val="0C0C0C"/>
          <w:spacing w:val="40"/>
          <w:sz w:val="24"/>
          <w:lang w:val="cs-CZ"/>
        </w:rPr>
        <w:t>č. •   mezi</w:t>
      </w:r>
      <w:proofErr w:type="gramEnd"/>
      <w:r>
        <w:rPr>
          <w:rFonts w:ascii="Times New Roman" w:hAnsi="Times New Roman"/>
          <w:color w:val="0C0C0C"/>
          <w:spacing w:val="40"/>
          <w:sz w:val="24"/>
          <w:lang w:val="cs-CZ"/>
        </w:rPr>
        <w:t xml:space="preserve"> smluvními stranami: </w:t>
      </w:r>
      <w:proofErr w:type="gramStart"/>
      <w:r>
        <w:rPr>
          <w:rFonts w:ascii="Times New Roman" w:hAnsi="Times New Roman"/>
          <w:b/>
          <w:color w:val="0C0C0C"/>
          <w:spacing w:val="-6"/>
          <w:sz w:val="23"/>
          <w:u w:val="single"/>
          <w:lang w:val="cs-CZ"/>
        </w:rPr>
        <w:t>Dodavatel :</w:t>
      </w:r>
      <w:proofErr w:type="gramEnd"/>
      <w:r>
        <w:rPr>
          <w:rFonts w:ascii="Times New Roman" w:hAnsi="Times New Roman"/>
          <w:b/>
          <w:color w:val="0C0C0C"/>
          <w:spacing w:val="-6"/>
          <w:sz w:val="23"/>
          <w:u w:val="single"/>
          <w:lang w:val="cs-CZ"/>
        </w:rPr>
        <w:t xml:space="preserve"> </w:t>
      </w:r>
    </w:p>
    <w:p w:rsidR="00993FE4" w:rsidRDefault="0055149E">
      <w:pPr>
        <w:spacing w:line="369" w:lineRule="exact"/>
        <w:ind w:right="72"/>
        <w:jc w:val="right"/>
        <w:rPr>
          <w:rFonts w:ascii="Times New Roman" w:hAnsi="Times New Roman"/>
          <w:b/>
          <w:color w:val="0C0C0C"/>
          <w:spacing w:val="-2"/>
          <w:sz w:val="28"/>
          <w:lang w:val="cs-CZ"/>
        </w:rPr>
      </w:pPr>
      <w:r>
        <w:rPr>
          <w:rFonts w:ascii="Times New Roman" w:hAnsi="Times New Roman"/>
          <w:b/>
          <w:color w:val="0C0C0C"/>
          <w:spacing w:val="-2"/>
          <w:sz w:val="28"/>
          <w:lang w:val="cs-CZ"/>
        </w:rPr>
        <w:t xml:space="preserve">VÍTKOVICE HTB a.s. , </w:t>
      </w:r>
      <w:proofErr w:type="gramStart"/>
      <w:r>
        <w:rPr>
          <w:rFonts w:ascii="Times New Roman" w:hAnsi="Times New Roman"/>
          <w:color w:val="0C0C0C"/>
          <w:spacing w:val="-2"/>
          <w:sz w:val="24"/>
          <w:lang w:val="cs-CZ"/>
        </w:rPr>
        <w:t xml:space="preserve">sídlo : </w:t>
      </w:r>
      <w:r>
        <w:rPr>
          <w:rFonts w:ascii="Times New Roman" w:hAnsi="Times New Roman"/>
          <w:b/>
          <w:color w:val="0C0C0C"/>
          <w:spacing w:val="-2"/>
          <w:w w:val="105"/>
          <w:sz w:val="23"/>
          <w:lang w:val="cs-CZ"/>
        </w:rPr>
        <w:t>Ruská</w:t>
      </w:r>
      <w:proofErr w:type="gramEnd"/>
      <w:r>
        <w:rPr>
          <w:rFonts w:ascii="Times New Roman" w:hAnsi="Times New Roman"/>
          <w:b/>
          <w:color w:val="0C0C0C"/>
          <w:spacing w:val="-2"/>
          <w:w w:val="105"/>
          <w:sz w:val="23"/>
          <w:lang w:val="cs-CZ"/>
        </w:rPr>
        <w:t xml:space="preserve"> 2887/101, 706 02 Ostrava — Vítkovice</w:t>
      </w:r>
    </w:p>
    <w:p w:rsidR="00993FE4" w:rsidRDefault="0055149E">
      <w:pPr>
        <w:spacing w:line="273" w:lineRule="exact"/>
        <w:ind w:left="648" w:right="72"/>
        <w:rPr>
          <w:rFonts w:ascii="Times New Roman" w:hAnsi="Times New Roman"/>
          <w:b/>
          <w:color w:val="0C0C0C"/>
          <w:spacing w:val="-4"/>
          <w:sz w:val="20"/>
          <w:lang w:val="cs-CZ"/>
        </w:rPr>
      </w:pPr>
      <w:r>
        <w:rPr>
          <w:rFonts w:ascii="Times New Roman" w:hAnsi="Times New Roman"/>
          <w:b/>
          <w:color w:val="0C0C0C"/>
          <w:spacing w:val="-4"/>
          <w:sz w:val="20"/>
          <w:lang w:val="cs-CZ"/>
        </w:rPr>
        <w:t xml:space="preserve">středisko </w:t>
      </w:r>
      <w:proofErr w:type="gramStart"/>
      <w:r>
        <w:rPr>
          <w:rFonts w:ascii="Times New Roman" w:hAnsi="Times New Roman"/>
          <w:b/>
          <w:color w:val="0C0C0C"/>
          <w:spacing w:val="-4"/>
          <w:sz w:val="20"/>
          <w:lang w:val="cs-CZ"/>
        </w:rPr>
        <w:t xml:space="preserve">SERVIS : </w:t>
      </w:r>
      <w:r>
        <w:rPr>
          <w:rFonts w:ascii="Times New Roman" w:hAnsi="Times New Roman"/>
          <w:b/>
          <w:color w:val="0C0C0C"/>
          <w:spacing w:val="-4"/>
          <w:w w:val="105"/>
          <w:sz w:val="23"/>
          <w:lang w:val="cs-CZ"/>
        </w:rPr>
        <w:t>Nádražní</w:t>
      </w:r>
      <w:proofErr w:type="gramEnd"/>
      <w:r>
        <w:rPr>
          <w:rFonts w:ascii="Times New Roman" w:hAnsi="Times New Roman"/>
          <w:b/>
          <w:color w:val="0C0C0C"/>
          <w:spacing w:val="-4"/>
          <w:w w:val="105"/>
          <w:sz w:val="23"/>
          <w:lang w:val="cs-CZ"/>
        </w:rPr>
        <w:t xml:space="preserve"> 3113/128, 702 00 Ostrava - Moravská Ostrava </w:t>
      </w:r>
      <w:r>
        <w:rPr>
          <w:rFonts w:ascii="Times New Roman" w:hAnsi="Times New Roman"/>
          <w:b/>
          <w:color w:val="0C0C0C"/>
          <w:spacing w:val="-1"/>
          <w:w w:val="105"/>
          <w:sz w:val="23"/>
          <w:lang w:val="cs-CZ"/>
        </w:rPr>
        <w:t xml:space="preserve">Zastoupený : Ing. Janem </w:t>
      </w:r>
      <w:proofErr w:type="spellStart"/>
      <w:r>
        <w:rPr>
          <w:rFonts w:ascii="Times New Roman" w:hAnsi="Times New Roman"/>
          <w:b/>
          <w:color w:val="0C0C0C"/>
          <w:spacing w:val="-1"/>
          <w:w w:val="105"/>
          <w:sz w:val="23"/>
          <w:lang w:val="cs-CZ"/>
        </w:rPr>
        <w:t>Skarkou</w:t>
      </w:r>
      <w:proofErr w:type="spellEnd"/>
      <w:r>
        <w:rPr>
          <w:rFonts w:ascii="Times New Roman" w:hAnsi="Times New Roman"/>
          <w:b/>
          <w:color w:val="514C4E"/>
          <w:spacing w:val="-1"/>
          <w:sz w:val="6"/>
          <w:lang w:val="cs-CZ"/>
        </w:rPr>
        <w:t xml:space="preserve"> —</w:t>
      </w:r>
      <w:r>
        <w:rPr>
          <w:rFonts w:ascii="Times New Roman" w:hAnsi="Times New Roman"/>
          <w:b/>
          <w:color w:val="0C0C0C"/>
          <w:spacing w:val="-1"/>
          <w:w w:val="105"/>
          <w:sz w:val="23"/>
          <w:lang w:val="cs-CZ"/>
        </w:rPr>
        <w:t xml:space="preserve"> ředitelem společnosti, na základě </w:t>
      </w:r>
      <w:proofErr w:type="spellStart"/>
      <w:r>
        <w:rPr>
          <w:rFonts w:ascii="Times New Roman" w:hAnsi="Times New Roman"/>
          <w:b/>
          <w:color w:val="0C0C0C"/>
          <w:spacing w:val="-1"/>
          <w:w w:val="105"/>
          <w:sz w:val="23"/>
          <w:lang w:val="cs-CZ"/>
        </w:rPr>
        <w:t>piné</w:t>
      </w:r>
      <w:proofErr w:type="spellEnd"/>
      <w:r>
        <w:rPr>
          <w:rFonts w:ascii="Times New Roman" w:hAnsi="Times New Roman"/>
          <w:b/>
          <w:color w:val="0C0C0C"/>
          <w:spacing w:val="-1"/>
          <w:w w:val="105"/>
          <w:sz w:val="23"/>
          <w:lang w:val="cs-CZ"/>
        </w:rPr>
        <w:t xml:space="preserve"> moci </w:t>
      </w:r>
      <w:r>
        <w:rPr>
          <w:rFonts w:ascii="Times New Roman" w:hAnsi="Times New Roman"/>
          <w:b/>
          <w:color w:val="0C0C0C"/>
          <w:spacing w:val="2"/>
          <w:w w:val="105"/>
          <w:sz w:val="23"/>
          <w:lang w:val="cs-CZ"/>
        </w:rPr>
        <w:t>tel. : +420 596 133 903, 596 664 790</w:t>
      </w:r>
    </w:p>
    <w:p w:rsidR="00993FE4" w:rsidRDefault="0055149E">
      <w:pPr>
        <w:spacing w:line="279" w:lineRule="exact"/>
        <w:ind w:left="648"/>
        <w:rPr>
          <w:rFonts w:ascii="Times New Roman" w:hAnsi="Times New Roman"/>
          <w:b/>
          <w:color w:val="0C0C0C"/>
          <w:spacing w:val="2"/>
          <w:w w:val="105"/>
          <w:sz w:val="23"/>
          <w:lang w:val="cs-CZ"/>
        </w:rPr>
      </w:pPr>
      <w:r>
        <w:rPr>
          <w:rFonts w:ascii="Times New Roman" w:hAnsi="Times New Roman"/>
          <w:b/>
          <w:color w:val="0C0C0C"/>
          <w:spacing w:val="2"/>
          <w:w w:val="105"/>
          <w:sz w:val="23"/>
          <w:lang w:val="cs-CZ"/>
        </w:rPr>
        <w:t>e-mail :</w:t>
      </w:r>
      <w:r>
        <w:rPr>
          <w:rFonts w:ascii="Times New Roman" w:hAnsi="Times New Roman"/>
          <w:color w:val="32498D"/>
          <w:spacing w:val="12"/>
          <w:sz w:val="23"/>
          <w:u w:val="single"/>
          <w:lang w:val="cs-CZ"/>
        </w:rPr>
        <w:t xml:space="preserve"> </w:t>
      </w:r>
      <w:hyperlink r:id="rId7">
        <w:r>
          <w:rPr>
            <w:rFonts w:ascii="Times New Roman" w:hAnsi="Times New Roman"/>
            <w:color w:val="0000FF"/>
            <w:spacing w:val="12"/>
            <w:sz w:val="23"/>
            <w:u w:val="single"/>
            <w:lang w:val="cs-CZ"/>
          </w:rPr>
          <w:t>jan.skarka@vitkovice.cz</w:t>
        </w:r>
      </w:hyperlink>
      <w:r>
        <w:rPr>
          <w:rFonts w:ascii="Times New Roman" w:hAnsi="Times New Roman"/>
          <w:color w:val="32498D"/>
          <w:spacing w:val="12"/>
          <w:sz w:val="23"/>
          <w:u w:val="single"/>
          <w:lang w:val="cs-CZ"/>
        </w:rPr>
        <w:t xml:space="preserve"> htb-servisitkovice.cz</w:t>
      </w:r>
      <w:r>
        <w:rPr>
          <w:rFonts w:ascii="Times New Roman" w:hAnsi="Times New Roman"/>
          <w:b/>
          <w:color w:val="0C0C0C"/>
          <w:spacing w:val="2"/>
          <w:w w:val="105"/>
          <w:sz w:val="23"/>
          <w:lang w:val="cs-CZ"/>
        </w:rPr>
        <w:t xml:space="preserve"> </w:t>
      </w:r>
      <w:proofErr w:type="gramStart"/>
      <w:r>
        <w:rPr>
          <w:rFonts w:ascii="Times New Roman" w:hAnsi="Times New Roman"/>
          <w:b/>
          <w:color w:val="0C0C0C"/>
          <w:spacing w:val="2"/>
          <w:w w:val="105"/>
          <w:sz w:val="23"/>
          <w:lang w:val="cs-CZ"/>
        </w:rPr>
        <w:t xml:space="preserve">mobil : </w:t>
      </w:r>
      <w:r w:rsidR="002F790A">
        <w:rPr>
          <w:rFonts w:ascii="Times New Roman" w:hAnsi="Times New Roman"/>
          <w:b/>
          <w:color w:val="0C0C0C"/>
          <w:spacing w:val="2"/>
          <w:w w:val="105"/>
          <w:sz w:val="23"/>
          <w:lang w:val="cs-CZ"/>
        </w:rPr>
        <w:t>XXXX</w:t>
      </w:r>
      <w:proofErr w:type="gramEnd"/>
    </w:p>
    <w:p w:rsidR="00993FE4" w:rsidRDefault="0055149E">
      <w:pPr>
        <w:tabs>
          <w:tab w:val="right" w:pos="8957"/>
        </w:tabs>
        <w:spacing w:line="280" w:lineRule="exact"/>
        <w:ind w:left="648"/>
        <w:rPr>
          <w:rFonts w:ascii="Times New Roman" w:hAnsi="Times New Roman"/>
          <w:b/>
          <w:color w:val="0C0C0C"/>
          <w:spacing w:val="-6"/>
          <w:w w:val="105"/>
          <w:sz w:val="23"/>
          <w:lang w:val="cs-CZ"/>
        </w:rPr>
      </w:pPr>
      <w:r>
        <w:rPr>
          <w:rFonts w:ascii="Times New Roman" w:hAnsi="Times New Roman"/>
          <w:b/>
          <w:color w:val="0C0C0C"/>
          <w:spacing w:val="-6"/>
          <w:w w:val="105"/>
          <w:sz w:val="23"/>
          <w:lang w:val="cs-CZ"/>
        </w:rPr>
        <w:t>Bankovní spojení :</w:t>
      </w:r>
      <w:r>
        <w:rPr>
          <w:rFonts w:ascii="Times New Roman" w:hAnsi="Times New Roman"/>
          <w:b/>
          <w:color w:val="0C0C0C"/>
          <w:spacing w:val="-6"/>
          <w:w w:val="105"/>
          <w:sz w:val="23"/>
          <w:lang w:val="cs-CZ"/>
        </w:rPr>
        <w:tab/>
      </w:r>
      <w:r>
        <w:rPr>
          <w:rFonts w:ascii="Times New Roman" w:hAnsi="Times New Roman"/>
          <w:b/>
          <w:color w:val="0C0C0C"/>
          <w:spacing w:val="2"/>
          <w:w w:val="105"/>
          <w:sz w:val="23"/>
          <w:lang w:val="cs-CZ"/>
        </w:rPr>
        <w:t xml:space="preserve">KB a.s., pobočka Ostrava, číslo </w:t>
      </w:r>
      <w:proofErr w:type="gramStart"/>
      <w:r>
        <w:rPr>
          <w:rFonts w:ascii="Times New Roman" w:hAnsi="Times New Roman"/>
          <w:b/>
          <w:color w:val="0C0C0C"/>
          <w:spacing w:val="2"/>
          <w:w w:val="105"/>
          <w:sz w:val="23"/>
          <w:lang w:val="cs-CZ"/>
        </w:rPr>
        <w:t xml:space="preserve">účtu : </w:t>
      </w:r>
      <w:r w:rsidR="009729B8">
        <w:rPr>
          <w:rFonts w:ascii="Times New Roman" w:hAnsi="Times New Roman"/>
          <w:b/>
          <w:color w:val="0C0C0C"/>
          <w:spacing w:val="2"/>
          <w:w w:val="105"/>
          <w:sz w:val="23"/>
          <w:lang w:val="cs-CZ"/>
        </w:rPr>
        <w:t>XXXX</w:t>
      </w:r>
      <w:proofErr w:type="gramEnd"/>
    </w:p>
    <w:p w:rsidR="00993FE4" w:rsidRDefault="0055149E">
      <w:pPr>
        <w:tabs>
          <w:tab w:val="right" w:pos="5501"/>
        </w:tabs>
        <w:spacing w:line="229" w:lineRule="exact"/>
        <w:ind w:left="648"/>
        <w:rPr>
          <w:rFonts w:ascii="Times New Roman" w:hAnsi="Times New Roman"/>
          <w:b/>
          <w:color w:val="0C0C0C"/>
          <w:w w:val="105"/>
          <w:sz w:val="23"/>
          <w:lang w:val="cs-CZ"/>
        </w:rPr>
      </w:pPr>
      <w:proofErr w:type="spellStart"/>
      <w:r>
        <w:rPr>
          <w:rFonts w:ascii="Times New Roman" w:hAnsi="Times New Roman"/>
          <w:b/>
          <w:color w:val="0C0C0C"/>
          <w:w w:val="105"/>
          <w:sz w:val="23"/>
          <w:lang w:val="cs-CZ"/>
        </w:rPr>
        <w:t>Ič</w:t>
      </w:r>
      <w:proofErr w:type="spellEnd"/>
      <w:r>
        <w:rPr>
          <w:rFonts w:ascii="Times New Roman" w:hAnsi="Times New Roman"/>
          <w:b/>
          <w:color w:val="0C0C0C"/>
          <w:w w:val="105"/>
          <w:sz w:val="23"/>
          <w:lang w:val="cs-CZ"/>
        </w:rPr>
        <w:t xml:space="preserve"> : 45192219</w:t>
      </w:r>
      <w:r>
        <w:rPr>
          <w:rFonts w:ascii="Times New Roman" w:hAnsi="Times New Roman"/>
          <w:b/>
          <w:color w:val="0C0C0C"/>
          <w:w w:val="105"/>
          <w:sz w:val="23"/>
          <w:lang w:val="cs-CZ"/>
        </w:rPr>
        <w:tab/>
      </w:r>
      <w:proofErr w:type="gramStart"/>
      <w:r>
        <w:rPr>
          <w:rFonts w:ascii="Times New Roman" w:hAnsi="Times New Roman"/>
          <w:b/>
          <w:color w:val="0C0C0C"/>
          <w:w w:val="105"/>
          <w:sz w:val="23"/>
          <w:lang w:val="cs-CZ"/>
        </w:rPr>
        <w:t>DIC : CZ</w:t>
      </w:r>
      <w:proofErr w:type="gramEnd"/>
      <w:r>
        <w:rPr>
          <w:rFonts w:ascii="Times New Roman" w:hAnsi="Times New Roman"/>
          <w:b/>
          <w:color w:val="0C0C0C"/>
          <w:w w:val="105"/>
          <w:sz w:val="23"/>
          <w:lang w:val="cs-CZ"/>
        </w:rPr>
        <w:t xml:space="preserve"> 45192219</w:t>
      </w:r>
    </w:p>
    <w:p w:rsidR="00993FE4" w:rsidRDefault="0055149E">
      <w:pPr>
        <w:spacing w:after="36" w:line="277" w:lineRule="exact"/>
        <w:ind w:left="648" w:right="72"/>
        <w:rPr>
          <w:rFonts w:ascii="Times New Roman" w:hAnsi="Times New Roman"/>
          <w:color w:val="0C0C0C"/>
          <w:sz w:val="24"/>
          <w:lang w:val="cs-CZ"/>
        </w:rPr>
      </w:pPr>
      <w:r>
        <w:rPr>
          <w:rFonts w:ascii="Times New Roman" w:hAnsi="Times New Roman"/>
          <w:color w:val="0C0C0C"/>
          <w:sz w:val="24"/>
          <w:lang w:val="cs-CZ"/>
        </w:rPr>
        <w:t xml:space="preserve">Společnost zapsaná v OR vedeným Krajským soudem v Ostravě, oddíl </w:t>
      </w:r>
      <w:r>
        <w:rPr>
          <w:rFonts w:ascii="Times New Roman" w:hAnsi="Times New Roman"/>
          <w:b/>
          <w:color w:val="0C0C0C"/>
          <w:w w:val="105"/>
          <w:sz w:val="23"/>
          <w:lang w:val="cs-CZ"/>
        </w:rPr>
        <w:t xml:space="preserve">B, </w:t>
      </w:r>
      <w:r>
        <w:rPr>
          <w:rFonts w:ascii="Times New Roman" w:hAnsi="Times New Roman"/>
          <w:color w:val="0C0C0C"/>
          <w:sz w:val="24"/>
          <w:lang w:val="cs-CZ"/>
        </w:rPr>
        <w:t xml:space="preserve">vložka 381 </w:t>
      </w:r>
      <w:r>
        <w:rPr>
          <w:rFonts w:ascii="Times New Roman" w:hAnsi="Times New Roman"/>
          <w:color w:val="0C0C0C"/>
          <w:spacing w:val="-5"/>
          <w:sz w:val="24"/>
          <w:lang w:val="cs-CZ"/>
        </w:rPr>
        <w:t xml:space="preserve">( dále jen </w:t>
      </w:r>
      <w:proofErr w:type="gramStart"/>
      <w:r>
        <w:rPr>
          <w:rFonts w:ascii="Times New Roman" w:hAnsi="Times New Roman"/>
          <w:color w:val="0C0C0C"/>
          <w:spacing w:val="-5"/>
          <w:sz w:val="24"/>
          <w:lang w:val="cs-CZ"/>
        </w:rPr>
        <w:t>dodavatel )</w:t>
      </w:r>
      <w:proofErr w:type="gramEnd"/>
    </w:p>
    <w:p w:rsidR="00993FE4" w:rsidRDefault="0055149E">
      <w:pPr>
        <w:spacing w:after="36" w:line="163" w:lineRule="exact"/>
        <w:rPr>
          <w:rFonts w:ascii="Times New Roman" w:hAnsi="Times New Roman"/>
          <w:b/>
          <w:i/>
          <w:color w:val="0C0C0C"/>
          <w:sz w:val="23"/>
          <w:lang w:val="cs-CZ"/>
        </w:rPr>
      </w:pPr>
      <w:r>
        <w:rPr>
          <w:rFonts w:ascii="Times New Roman" w:hAnsi="Times New Roman"/>
          <w:b/>
          <w:i/>
          <w:color w:val="0C0C0C"/>
          <w:sz w:val="23"/>
          <w:lang w:val="cs-CZ"/>
        </w:rPr>
        <w:t>a</w:t>
      </w:r>
    </w:p>
    <w:p w:rsidR="00993FE4" w:rsidRDefault="0055149E">
      <w:pPr>
        <w:spacing w:line="211" w:lineRule="auto"/>
        <w:rPr>
          <w:rFonts w:ascii="Times New Roman" w:hAnsi="Times New Roman"/>
          <w:b/>
          <w:color w:val="0C0C0C"/>
          <w:spacing w:val="-6"/>
          <w:w w:val="105"/>
          <w:sz w:val="23"/>
          <w:lang w:val="cs-CZ"/>
        </w:rPr>
      </w:pPr>
      <w:proofErr w:type="spellStart"/>
      <w:r>
        <w:rPr>
          <w:rFonts w:ascii="Times New Roman" w:hAnsi="Times New Roman"/>
          <w:b/>
          <w:color w:val="0C0C0C"/>
          <w:spacing w:val="-6"/>
          <w:w w:val="105"/>
          <w:sz w:val="23"/>
          <w:lang w:val="cs-CZ"/>
        </w:rPr>
        <w:t>Ob'ednatel</w:t>
      </w:r>
      <w:proofErr w:type="spellEnd"/>
      <w:r>
        <w:rPr>
          <w:rFonts w:ascii="Times New Roman" w:hAnsi="Times New Roman"/>
          <w:b/>
          <w:color w:val="0C0C0C"/>
          <w:spacing w:val="-6"/>
          <w:w w:val="105"/>
          <w:sz w:val="23"/>
          <w:lang w:val="cs-CZ"/>
        </w:rPr>
        <w:t xml:space="preserve"> :</w:t>
      </w:r>
    </w:p>
    <w:p w:rsidR="00993FE4" w:rsidRDefault="0055149E">
      <w:pPr>
        <w:spacing w:before="36"/>
        <w:ind w:left="648"/>
        <w:rPr>
          <w:rFonts w:ascii="Times New Roman" w:hAnsi="Times New Roman"/>
          <w:b/>
          <w:color w:val="0C0C0C"/>
          <w:spacing w:val="-2"/>
          <w:sz w:val="28"/>
          <w:lang w:val="cs-CZ"/>
        </w:rPr>
      </w:pPr>
      <w:r>
        <w:rPr>
          <w:rFonts w:ascii="Times New Roman" w:hAnsi="Times New Roman"/>
          <w:b/>
          <w:color w:val="0C0C0C"/>
          <w:spacing w:val="-2"/>
          <w:sz w:val="28"/>
          <w:lang w:val="cs-CZ"/>
        </w:rPr>
        <w:t>Slezská nemocnice v Opavě, příspěvková organizace</w:t>
      </w:r>
    </w:p>
    <w:p w:rsidR="00993FE4" w:rsidRDefault="0055149E">
      <w:pPr>
        <w:ind w:left="648"/>
        <w:rPr>
          <w:rFonts w:ascii="Times New Roman" w:hAnsi="Times New Roman"/>
          <w:color w:val="0C0C0C"/>
          <w:spacing w:val="-2"/>
          <w:sz w:val="24"/>
          <w:lang w:val="cs-CZ"/>
        </w:rPr>
      </w:pPr>
      <w:r>
        <w:rPr>
          <w:rFonts w:ascii="Times New Roman" w:hAnsi="Times New Roman"/>
          <w:color w:val="0C0C0C"/>
          <w:spacing w:val="-2"/>
          <w:sz w:val="24"/>
          <w:lang w:val="cs-CZ"/>
        </w:rPr>
        <w:t>Olomoucká 470/86, Předměstí, 746 01 Opava</w:t>
      </w:r>
    </w:p>
    <w:p w:rsidR="00993FE4" w:rsidRDefault="0055149E">
      <w:pPr>
        <w:ind w:left="648"/>
        <w:rPr>
          <w:rFonts w:ascii="Times New Roman" w:hAnsi="Times New Roman"/>
          <w:b/>
          <w:color w:val="0C0C0C"/>
          <w:spacing w:val="-3"/>
          <w:w w:val="105"/>
          <w:sz w:val="23"/>
          <w:lang w:val="cs-CZ"/>
        </w:rPr>
      </w:pPr>
      <w:r>
        <w:rPr>
          <w:rFonts w:ascii="Times New Roman" w:hAnsi="Times New Roman"/>
          <w:b/>
          <w:color w:val="0C0C0C"/>
          <w:spacing w:val="-3"/>
          <w:w w:val="105"/>
          <w:sz w:val="23"/>
          <w:lang w:val="cs-CZ"/>
        </w:rPr>
        <w:t xml:space="preserve">Zastoupený: MUDr. Ladislavem </w:t>
      </w:r>
      <w:proofErr w:type="spellStart"/>
      <w:r>
        <w:rPr>
          <w:rFonts w:ascii="Times New Roman" w:hAnsi="Times New Roman"/>
          <w:b/>
          <w:color w:val="0C0C0C"/>
          <w:spacing w:val="-3"/>
          <w:w w:val="105"/>
          <w:sz w:val="23"/>
          <w:lang w:val="cs-CZ"/>
        </w:rPr>
        <w:t>Václavcem</w:t>
      </w:r>
      <w:proofErr w:type="spellEnd"/>
      <w:r>
        <w:rPr>
          <w:rFonts w:ascii="Times New Roman" w:hAnsi="Times New Roman"/>
          <w:b/>
          <w:color w:val="0C0C0C"/>
          <w:spacing w:val="-3"/>
          <w:w w:val="105"/>
          <w:sz w:val="23"/>
          <w:lang w:val="cs-CZ"/>
        </w:rPr>
        <w:t>, ředitelem nemocnice</w:t>
      </w:r>
    </w:p>
    <w:p w:rsidR="00993FE4" w:rsidRDefault="0055149E">
      <w:pPr>
        <w:tabs>
          <w:tab w:val="left" w:pos="5648"/>
          <w:tab w:val="right" w:pos="8244"/>
        </w:tabs>
        <w:spacing w:after="36"/>
        <w:ind w:firstLine="648"/>
        <w:rPr>
          <w:rFonts w:ascii="Times New Roman" w:hAnsi="Times New Roman"/>
          <w:b/>
          <w:color w:val="0C0C0C"/>
          <w:spacing w:val="-6"/>
          <w:w w:val="105"/>
          <w:sz w:val="23"/>
          <w:lang w:val="cs-CZ"/>
        </w:rPr>
      </w:pPr>
      <w:r>
        <w:rPr>
          <w:rFonts w:ascii="Times New Roman" w:hAnsi="Times New Roman"/>
          <w:b/>
          <w:color w:val="0C0C0C"/>
          <w:spacing w:val="-6"/>
          <w:w w:val="105"/>
          <w:sz w:val="23"/>
          <w:lang w:val="cs-CZ"/>
        </w:rPr>
        <w:t xml:space="preserve">tel.: </w:t>
      </w:r>
      <w:r w:rsidR="002F790A">
        <w:rPr>
          <w:rFonts w:ascii="Times New Roman" w:hAnsi="Times New Roman"/>
          <w:b/>
          <w:color w:val="0C0C0C"/>
          <w:spacing w:val="-6"/>
          <w:w w:val="105"/>
          <w:sz w:val="23"/>
          <w:lang w:val="cs-CZ"/>
        </w:rPr>
        <w:t>XXXX</w:t>
      </w:r>
      <w:r>
        <w:rPr>
          <w:rFonts w:ascii="Times New Roman" w:hAnsi="Times New Roman"/>
          <w:color w:val="0C0C0C"/>
          <w:spacing w:val="-6"/>
          <w:w w:val="105"/>
          <w:sz w:val="23"/>
          <w:lang w:val="cs-CZ"/>
        </w:rPr>
        <w:tab/>
      </w:r>
      <w:proofErr w:type="gramStart"/>
      <w:r>
        <w:rPr>
          <w:rFonts w:ascii="Times New Roman" w:hAnsi="Times New Roman"/>
          <w:b/>
          <w:i/>
          <w:color w:val="0C0C0C"/>
          <w:spacing w:val="-6"/>
          <w:sz w:val="23"/>
          <w:lang w:val="cs-CZ"/>
        </w:rPr>
        <w:t>fax :</w:t>
      </w:r>
      <w:r>
        <w:rPr>
          <w:rFonts w:ascii="Times New Roman" w:hAnsi="Times New Roman"/>
          <w:b/>
          <w:i/>
          <w:color w:val="0C0C0C"/>
          <w:spacing w:val="-6"/>
          <w:sz w:val="23"/>
          <w:lang w:val="cs-CZ"/>
        </w:rPr>
        <w:tab/>
      </w:r>
      <w:r w:rsidR="002F790A">
        <w:rPr>
          <w:rFonts w:ascii="Times New Roman" w:hAnsi="Times New Roman"/>
          <w:color w:val="0C0C0C"/>
          <w:w w:val="105"/>
          <w:sz w:val="23"/>
          <w:lang w:val="cs-CZ"/>
        </w:rPr>
        <w:t>XXXX</w:t>
      </w:r>
      <w:proofErr w:type="gramEnd"/>
      <w:r>
        <w:rPr>
          <w:rFonts w:ascii="Times New Roman" w:hAnsi="Times New Roman"/>
          <w:color w:val="0C0C0C"/>
          <w:w w:val="105"/>
          <w:sz w:val="23"/>
          <w:lang w:val="cs-CZ"/>
        </w:rPr>
        <w:t xml:space="preserve"> </w:t>
      </w:r>
      <w:r>
        <w:rPr>
          <w:rFonts w:ascii="Times New Roman" w:hAnsi="Times New Roman"/>
          <w:color w:val="0C0C0C"/>
          <w:w w:val="105"/>
          <w:sz w:val="23"/>
          <w:lang w:val="cs-CZ"/>
        </w:rPr>
        <w:br/>
      </w:r>
      <w:r>
        <w:rPr>
          <w:rFonts w:ascii="Times New Roman" w:hAnsi="Times New Roman"/>
          <w:b/>
          <w:color w:val="0C0C0C"/>
          <w:spacing w:val="-2"/>
          <w:w w:val="105"/>
          <w:sz w:val="23"/>
          <w:lang w:val="cs-CZ"/>
        </w:rPr>
        <w:t xml:space="preserve">e-mail : </w:t>
      </w:r>
      <w:hyperlink r:id="rId8">
        <w:r>
          <w:rPr>
            <w:rFonts w:ascii="Times New Roman" w:hAnsi="Times New Roman"/>
            <w:color w:val="0000FF"/>
            <w:spacing w:val="-2"/>
            <w:sz w:val="24"/>
            <w:u w:val="single"/>
            <w:lang w:val="cs-CZ"/>
          </w:rPr>
          <w:t>vaclavec.ladislav@szzkrnov.cz</w:t>
        </w:r>
      </w:hyperlink>
    </w:p>
    <w:p w:rsidR="00993FE4" w:rsidRDefault="0055149E">
      <w:pPr>
        <w:tabs>
          <w:tab w:val="left" w:pos="5648"/>
          <w:tab w:val="right" w:pos="9230"/>
        </w:tabs>
        <w:spacing w:line="213" w:lineRule="auto"/>
        <w:rPr>
          <w:rFonts w:ascii="Times New Roman" w:hAnsi="Times New Roman"/>
          <w:b/>
          <w:color w:val="0C0C0C"/>
          <w:spacing w:val="-4"/>
          <w:w w:val="105"/>
          <w:sz w:val="23"/>
          <w:lang w:val="cs-CZ"/>
        </w:rPr>
      </w:pPr>
      <w:r>
        <w:rPr>
          <w:rFonts w:ascii="Times New Roman" w:hAnsi="Times New Roman"/>
          <w:b/>
          <w:color w:val="0C0C0C"/>
          <w:spacing w:val="-4"/>
          <w:w w:val="105"/>
          <w:sz w:val="23"/>
          <w:lang w:val="cs-CZ"/>
        </w:rPr>
        <w:t xml:space="preserve">Bankovní </w:t>
      </w:r>
      <w:proofErr w:type="gramStart"/>
      <w:r>
        <w:rPr>
          <w:rFonts w:ascii="Times New Roman" w:hAnsi="Times New Roman"/>
          <w:b/>
          <w:color w:val="0C0C0C"/>
          <w:spacing w:val="-4"/>
          <w:w w:val="105"/>
          <w:sz w:val="23"/>
          <w:lang w:val="cs-CZ"/>
        </w:rPr>
        <w:t>spojení : KB</w:t>
      </w:r>
      <w:proofErr w:type="gramEnd"/>
      <w:r>
        <w:rPr>
          <w:rFonts w:ascii="Times New Roman" w:hAnsi="Times New Roman"/>
          <w:b/>
          <w:color w:val="0C0C0C"/>
          <w:spacing w:val="-4"/>
          <w:w w:val="105"/>
          <w:sz w:val="23"/>
          <w:lang w:val="cs-CZ"/>
        </w:rPr>
        <w:t xml:space="preserve"> </w:t>
      </w:r>
      <w:r>
        <w:rPr>
          <w:rFonts w:ascii="Times New Roman" w:hAnsi="Times New Roman"/>
          <w:color w:val="0C0C0C"/>
          <w:spacing w:val="-4"/>
          <w:sz w:val="24"/>
          <w:lang w:val="cs-CZ"/>
        </w:rPr>
        <w:t xml:space="preserve">Opava, </w:t>
      </w:r>
      <w:proofErr w:type="spellStart"/>
      <w:r>
        <w:rPr>
          <w:rFonts w:ascii="Times New Roman" w:hAnsi="Times New Roman"/>
          <w:color w:val="0C0C0C"/>
          <w:spacing w:val="-4"/>
          <w:sz w:val="24"/>
          <w:lang w:val="cs-CZ"/>
        </w:rPr>
        <w:t>a.s</w:t>
      </w:r>
      <w:proofErr w:type="spellEnd"/>
      <w:r>
        <w:rPr>
          <w:rFonts w:ascii="Times New Roman" w:hAnsi="Times New Roman"/>
          <w:color w:val="0C0C0C"/>
          <w:spacing w:val="-4"/>
          <w:sz w:val="24"/>
          <w:lang w:val="cs-CZ"/>
        </w:rPr>
        <w:tab/>
      </w:r>
      <w:r>
        <w:rPr>
          <w:rFonts w:ascii="Times New Roman" w:hAnsi="Times New Roman"/>
          <w:b/>
          <w:color w:val="0C0C0C"/>
          <w:spacing w:val="-4"/>
          <w:w w:val="105"/>
          <w:sz w:val="23"/>
          <w:lang w:val="cs-CZ"/>
        </w:rPr>
        <w:t>číslo účtu :</w:t>
      </w:r>
      <w:r>
        <w:rPr>
          <w:rFonts w:ascii="Times New Roman" w:hAnsi="Times New Roman"/>
          <w:b/>
          <w:color w:val="0C0C0C"/>
          <w:spacing w:val="-4"/>
          <w:w w:val="105"/>
          <w:sz w:val="23"/>
          <w:lang w:val="cs-CZ"/>
        </w:rPr>
        <w:tab/>
      </w:r>
      <w:r w:rsidR="002F790A">
        <w:rPr>
          <w:rFonts w:ascii="Times New Roman" w:hAnsi="Times New Roman"/>
          <w:color w:val="0C0C0C"/>
          <w:spacing w:val="-2"/>
          <w:w w:val="105"/>
          <w:sz w:val="23"/>
          <w:lang w:val="cs-CZ"/>
        </w:rPr>
        <w:t>XXXX</w:t>
      </w:r>
    </w:p>
    <w:p w:rsidR="00993FE4" w:rsidRDefault="0055149E">
      <w:pPr>
        <w:tabs>
          <w:tab w:val="left" w:pos="5648"/>
          <w:tab w:val="right" w:pos="8312"/>
        </w:tabs>
        <w:rPr>
          <w:rFonts w:ascii="Times New Roman" w:hAnsi="Times New Roman"/>
          <w:color w:val="0C0C0C"/>
          <w:sz w:val="24"/>
          <w:lang w:val="cs-CZ"/>
        </w:rPr>
      </w:pPr>
      <w:r>
        <w:rPr>
          <w:rFonts w:ascii="Times New Roman" w:hAnsi="Times New Roman"/>
          <w:color w:val="0C0C0C"/>
          <w:sz w:val="24"/>
          <w:lang w:val="cs-CZ"/>
        </w:rPr>
        <w:t>IČ : 47813750</w:t>
      </w:r>
      <w:r>
        <w:rPr>
          <w:rFonts w:ascii="Times New Roman" w:hAnsi="Times New Roman"/>
          <w:color w:val="0C0C0C"/>
          <w:sz w:val="24"/>
          <w:lang w:val="cs-CZ"/>
        </w:rPr>
        <w:tab/>
      </w:r>
      <w:proofErr w:type="spellStart"/>
      <w:r>
        <w:rPr>
          <w:rFonts w:ascii="Times New Roman" w:hAnsi="Times New Roman"/>
          <w:b/>
          <w:color w:val="0C0C0C"/>
          <w:spacing w:val="-4"/>
          <w:w w:val="105"/>
          <w:sz w:val="23"/>
          <w:lang w:val="cs-CZ"/>
        </w:rPr>
        <w:t>DIč</w:t>
      </w:r>
      <w:proofErr w:type="spellEnd"/>
      <w:r>
        <w:rPr>
          <w:rFonts w:ascii="Times New Roman" w:hAnsi="Times New Roman"/>
          <w:b/>
          <w:color w:val="0C0C0C"/>
          <w:spacing w:val="-4"/>
          <w:w w:val="105"/>
          <w:sz w:val="23"/>
          <w:lang w:val="cs-CZ"/>
        </w:rPr>
        <w:t xml:space="preserve"> :</w:t>
      </w:r>
      <w:r>
        <w:rPr>
          <w:rFonts w:ascii="Times New Roman" w:hAnsi="Times New Roman"/>
          <w:b/>
          <w:color w:val="0C0C0C"/>
          <w:spacing w:val="-4"/>
          <w:w w:val="105"/>
          <w:sz w:val="23"/>
          <w:lang w:val="cs-CZ"/>
        </w:rPr>
        <w:tab/>
      </w:r>
      <w:r>
        <w:rPr>
          <w:rFonts w:ascii="Times New Roman" w:hAnsi="Times New Roman"/>
          <w:color w:val="0C0C0C"/>
          <w:w w:val="105"/>
          <w:sz w:val="23"/>
          <w:lang w:val="cs-CZ"/>
        </w:rPr>
        <w:t>CZ47813750</w:t>
      </w:r>
    </w:p>
    <w:p w:rsidR="00993FE4" w:rsidRDefault="0055149E">
      <w:pPr>
        <w:spacing w:before="288" w:line="206" w:lineRule="auto"/>
        <w:rPr>
          <w:rFonts w:ascii="Times New Roman" w:hAnsi="Times New Roman"/>
          <w:b/>
          <w:color w:val="0C0C0C"/>
          <w:sz w:val="23"/>
          <w:u w:val="single"/>
          <w:lang w:val="cs-CZ"/>
        </w:rPr>
      </w:pPr>
      <w:r>
        <w:rPr>
          <w:rFonts w:ascii="Times New Roman" w:hAnsi="Times New Roman"/>
          <w:b/>
          <w:color w:val="0C0C0C"/>
          <w:sz w:val="23"/>
          <w:u w:val="single"/>
          <w:lang w:val="cs-CZ"/>
        </w:rPr>
        <w:t>I. PŘEDMĚT SMLOUVY</w:t>
      </w:r>
    </w:p>
    <w:p w:rsidR="00993FE4" w:rsidRDefault="00993FE4">
      <w:pPr>
        <w:spacing w:before="253" w:line="20" w:lineRule="exac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4"/>
        <w:gridCol w:w="2499"/>
        <w:gridCol w:w="2934"/>
      </w:tblGrid>
      <w:tr w:rsidR="00993FE4">
        <w:trPr>
          <w:trHeight w:hRule="exact" w:val="292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993FE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FE4" w:rsidRDefault="0055149E">
            <w:pPr>
              <w:ind w:right="400"/>
              <w:jc w:val="right"/>
              <w:rPr>
                <w:rFonts w:ascii="Times New Roman" w:hAnsi="Times New Roman"/>
                <w:b/>
                <w:i/>
                <w:color w:val="0C0C0C"/>
                <w:spacing w:val="12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C0C0C"/>
                <w:spacing w:val="12"/>
                <w:w w:val="105"/>
                <w:sz w:val="23"/>
                <w:lang w:val="cs-CZ"/>
              </w:rPr>
              <w:t>množství / rok</w:t>
            </w:r>
          </w:p>
        </w:tc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FE4" w:rsidRDefault="0055149E">
            <w:pPr>
              <w:jc w:val="center"/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  <w:t xml:space="preserve">termín </w:t>
            </w:r>
            <w:proofErr w:type="spellStart"/>
            <w:r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  <w:t>pinění</w:t>
            </w:r>
            <w:proofErr w:type="spellEnd"/>
          </w:p>
        </w:tc>
      </w:tr>
      <w:tr w:rsidR="00993FE4">
        <w:trPr>
          <w:trHeight w:hRule="exact" w:val="518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ind w:left="54"/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  <w:t>Kontrola přenosných hasicích přístrojů</w:t>
            </w:r>
          </w:p>
        </w:tc>
        <w:tc>
          <w:tcPr>
            <w:tcW w:w="2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jc w:val="center"/>
              <w:rPr>
                <w:rFonts w:ascii="Times New Roman" w:hAnsi="Times New Roman"/>
                <w:color w:val="0C0C0C"/>
                <w:sz w:val="20"/>
                <w:lang w:val="cs-CZ"/>
              </w:rPr>
            </w:pP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>Dle pot</w:t>
            </w: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br/>
            </w:r>
            <w:proofErr w:type="spellStart"/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>řeby</w:t>
            </w:r>
            <w:proofErr w:type="spellEnd"/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br/>
              <w:t>Slezské nemocnice v Opavě</w:t>
            </w:r>
          </w:p>
        </w:tc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jc w:val="center"/>
              <w:rPr>
                <w:rFonts w:ascii="Times New Roman" w:hAnsi="Times New Roman"/>
                <w:color w:val="0C0C0C"/>
                <w:spacing w:val="8"/>
                <w:sz w:val="20"/>
                <w:lang w:val="cs-CZ"/>
              </w:rPr>
            </w:pPr>
            <w:r>
              <w:rPr>
                <w:rFonts w:ascii="Times New Roman" w:hAnsi="Times New Roman"/>
                <w:color w:val="0C0C0C"/>
                <w:spacing w:val="8"/>
                <w:sz w:val="20"/>
                <w:lang w:val="cs-CZ"/>
              </w:rPr>
              <w:t>Leden / únor</w:t>
            </w:r>
          </w:p>
        </w:tc>
      </w:tr>
      <w:tr w:rsidR="00993FE4">
        <w:trPr>
          <w:trHeight w:hRule="exact" w:val="511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ind w:left="54"/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  <w:t>Kontrola pojízdných hasicích přístrojů</w:t>
            </w:r>
          </w:p>
        </w:tc>
        <w:tc>
          <w:tcPr>
            <w:tcW w:w="2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jc w:val="center"/>
              <w:rPr>
                <w:rFonts w:ascii="Times New Roman" w:hAnsi="Times New Roman"/>
                <w:color w:val="0C0C0C"/>
                <w:sz w:val="20"/>
                <w:lang w:val="cs-CZ"/>
              </w:rPr>
            </w:pP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>Dle pot</w:t>
            </w: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br/>
            </w:r>
            <w:proofErr w:type="spellStart"/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>řeby</w:t>
            </w:r>
            <w:proofErr w:type="spellEnd"/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br/>
              <w:t>Slezské nemocnice v Opavě</w:t>
            </w:r>
          </w:p>
        </w:tc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jc w:val="center"/>
              <w:rPr>
                <w:rFonts w:ascii="Times New Roman" w:hAnsi="Times New Roman"/>
                <w:color w:val="0C0C0C"/>
                <w:spacing w:val="6"/>
                <w:sz w:val="21"/>
                <w:lang w:val="cs-CZ"/>
              </w:rPr>
            </w:pPr>
            <w:r>
              <w:rPr>
                <w:rFonts w:ascii="Times New Roman" w:hAnsi="Times New Roman"/>
                <w:color w:val="0C0C0C"/>
                <w:spacing w:val="6"/>
                <w:sz w:val="21"/>
                <w:lang w:val="cs-CZ"/>
              </w:rPr>
              <w:t xml:space="preserve">Leden / </w:t>
            </w:r>
            <w:r>
              <w:rPr>
                <w:rFonts w:ascii="Times New Roman" w:hAnsi="Times New Roman"/>
                <w:color w:val="0C0C0C"/>
                <w:spacing w:val="6"/>
                <w:sz w:val="20"/>
                <w:lang w:val="cs-CZ"/>
              </w:rPr>
              <w:t>únor</w:t>
            </w:r>
          </w:p>
        </w:tc>
      </w:tr>
      <w:tr w:rsidR="00993FE4">
        <w:trPr>
          <w:trHeight w:hRule="exact" w:val="519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ind w:left="54"/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  <w:t>Kontrola požárních vodovodů</w:t>
            </w:r>
          </w:p>
        </w:tc>
        <w:tc>
          <w:tcPr>
            <w:tcW w:w="2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jc w:val="center"/>
              <w:rPr>
                <w:rFonts w:ascii="Times New Roman" w:hAnsi="Times New Roman"/>
                <w:color w:val="0C0C0C"/>
                <w:sz w:val="20"/>
                <w:lang w:val="cs-CZ"/>
              </w:rPr>
            </w:pP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>Dle pot</w:t>
            </w: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br/>
            </w:r>
            <w:proofErr w:type="spellStart"/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>řeby</w:t>
            </w:r>
            <w:proofErr w:type="spellEnd"/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br/>
              <w:t>Slezské nemocnice v Opavě</w:t>
            </w:r>
          </w:p>
        </w:tc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jc w:val="center"/>
              <w:rPr>
                <w:rFonts w:ascii="Times New Roman" w:hAnsi="Times New Roman"/>
                <w:color w:val="0C0C0C"/>
                <w:sz w:val="21"/>
                <w:lang w:val="cs-CZ"/>
              </w:rPr>
            </w:pPr>
            <w:r>
              <w:rPr>
                <w:rFonts w:ascii="Times New Roman" w:hAnsi="Times New Roman"/>
                <w:color w:val="0C0C0C"/>
                <w:sz w:val="21"/>
                <w:lang w:val="cs-CZ"/>
              </w:rPr>
              <w:t>Leden I únor</w:t>
            </w:r>
          </w:p>
        </w:tc>
      </w:tr>
      <w:tr w:rsidR="00993FE4">
        <w:trPr>
          <w:trHeight w:hRule="exact" w:val="514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ind w:left="54"/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  <w:t>Kontrola požárních klapek</w:t>
            </w:r>
          </w:p>
        </w:tc>
        <w:tc>
          <w:tcPr>
            <w:tcW w:w="2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jc w:val="center"/>
              <w:rPr>
                <w:rFonts w:ascii="Times New Roman" w:hAnsi="Times New Roman"/>
                <w:color w:val="0C0C0C"/>
                <w:sz w:val="20"/>
                <w:lang w:val="cs-CZ"/>
              </w:rPr>
            </w:pP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>Dle pot</w:t>
            </w: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br/>
            </w:r>
            <w:proofErr w:type="spellStart"/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>řeby</w:t>
            </w:r>
            <w:proofErr w:type="spellEnd"/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br/>
              <w:t>Slezské nemocnice v Opavě</w:t>
            </w:r>
          </w:p>
        </w:tc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jc w:val="center"/>
              <w:rPr>
                <w:rFonts w:ascii="Times New Roman" w:hAnsi="Times New Roman"/>
                <w:color w:val="0C0C0C"/>
                <w:spacing w:val="8"/>
                <w:sz w:val="20"/>
                <w:lang w:val="cs-CZ"/>
              </w:rPr>
            </w:pPr>
            <w:r>
              <w:rPr>
                <w:rFonts w:ascii="Times New Roman" w:hAnsi="Times New Roman"/>
                <w:color w:val="0C0C0C"/>
                <w:spacing w:val="8"/>
                <w:sz w:val="20"/>
                <w:lang w:val="cs-CZ"/>
              </w:rPr>
              <w:t>Dle aktuální potřeby zákazníka</w:t>
            </w:r>
          </w:p>
        </w:tc>
      </w:tr>
      <w:tr w:rsidR="00993FE4">
        <w:trPr>
          <w:trHeight w:hRule="exact" w:val="558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ind w:left="36" w:right="828"/>
              <w:rPr>
                <w:rFonts w:ascii="Times New Roman" w:hAnsi="Times New Roman"/>
                <w:b/>
                <w:i/>
                <w:color w:val="0C0C0C"/>
                <w:spacing w:val="-5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C0C0C"/>
                <w:spacing w:val="-5"/>
                <w:w w:val="105"/>
                <w:sz w:val="23"/>
                <w:lang w:val="cs-CZ"/>
              </w:rPr>
              <w:t xml:space="preserve">Plnění a pozáruční opravy přenosných a </w:t>
            </w:r>
            <w:r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  <w:t>pojízdných hasicích přístrojů</w:t>
            </w:r>
          </w:p>
        </w:tc>
        <w:tc>
          <w:tcPr>
            <w:tcW w:w="2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jc w:val="center"/>
              <w:rPr>
                <w:rFonts w:ascii="Times New Roman" w:hAnsi="Times New Roman"/>
                <w:color w:val="0C0C0C"/>
                <w:sz w:val="20"/>
                <w:lang w:val="cs-CZ"/>
              </w:rPr>
            </w:pP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>Dle pot</w:t>
            </w: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br/>
            </w:r>
            <w:proofErr w:type="spellStart"/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>řeby</w:t>
            </w:r>
            <w:proofErr w:type="spellEnd"/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br/>
              <w:t>Slezské nemocnice v Opavě</w:t>
            </w:r>
          </w:p>
        </w:tc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jc w:val="center"/>
              <w:rPr>
                <w:rFonts w:ascii="Times New Roman" w:hAnsi="Times New Roman"/>
                <w:color w:val="0C0C0C"/>
                <w:spacing w:val="2"/>
                <w:sz w:val="21"/>
                <w:lang w:val="cs-CZ"/>
              </w:rPr>
            </w:pPr>
            <w:r>
              <w:rPr>
                <w:rFonts w:ascii="Times New Roman" w:hAnsi="Times New Roman"/>
                <w:color w:val="0C0C0C"/>
                <w:spacing w:val="2"/>
                <w:sz w:val="21"/>
                <w:lang w:val="cs-CZ"/>
              </w:rPr>
              <w:t xml:space="preserve">Leden/únor + dle aktuální </w:t>
            </w:r>
            <w:r>
              <w:rPr>
                <w:rFonts w:ascii="Times New Roman" w:hAnsi="Times New Roman"/>
                <w:color w:val="0C0C0C"/>
                <w:spacing w:val="2"/>
                <w:sz w:val="21"/>
                <w:lang w:val="cs-CZ"/>
              </w:rPr>
              <w:br/>
            </w: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>potřeby</w:t>
            </w:r>
          </w:p>
        </w:tc>
      </w:tr>
      <w:tr w:rsidR="00993FE4">
        <w:trPr>
          <w:trHeight w:hRule="exact" w:val="519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ind w:left="54"/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  <w:t>Opravy požárních vodovodů</w:t>
            </w:r>
          </w:p>
        </w:tc>
        <w:tc>
          <w:tcPr>
            <w:tcW w:w="2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jc w:val="center"/>
              <w:rPr>
                <w:rFonts w:ascii="Times New Roman" w:hAnsi="Times New Roman"/>
                <w:color w:val="0C0C0C"/>
                <w:sz w:val="20"/>
                <w:lang w:val="cs-CZ"/>
              </w:rPr>
            </w:pP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>Dle pot</w:t>
            </w: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br/>
            </w:r>
            <w:proofErr w:type="spellStart"/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>řeby</w:t>
            </w:r>
            <w:proofErr w:type="spellEnd"/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br/>
            </w:r>
            <w:r>
              <w:rPr>
                <w:rFonts w:ascii="Times New Roman" w:hAnsi="Times New Roman"/>
                <w:color w:val="0C0C0C"/>
                <w:spacing w:val="-4"/>
                <w:sz w:val="21"/>
                <w:lang w:val="cs-CZ"/>
              </w:rPr>
              <w:t>Slezské nemocnice v Opavě</w:t>
            </w:r>
          </w:p>
        </w:tc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jc w:val="center"/>
              <w:rPr>
                <w:rFonts w:ascii="Times New Roman" w:hAnsi="Times New Roman"/>
                <w:color w:val="0C0C0C"/>
                <w:spacing w:val="4"/>
                <w:sz w:val="21"/>
                <w:lang w:val="cs-CZ"/>
              </w:rPr>
            </w:pPr>
            <w:r>
              <w:rPr>
                <w:rFonts w:ascii="Times New Roman" w:hAnsi="Times New Roman"/>
                <w:color w:val="0C0C0C"/>
                <w:spacing w:val="4"/>
                <w:sz w:val="21"/>
                <w:lang w:val="cs-CZ"/>
              </w:rPr>
              <w:t>Dle aktuální potřeby zákazníka</w:t>
            </w:r>
          </w:p>
        </w:tc>
      </w:tr>
      <w:tr w:rsidR="00993FE4">
        <w:trPr>
          <w:trHeight w:hRule="exact" w:val="515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ind w:left="54"/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  <w:t>Opravy požárních klapek</w:t>
            </w:r>
          </w:p>
        </w:tc>
        <w:tc>
          <w:tcPr>
            <w:tcW w:w="2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jc w:val="center"/>
              <w:rPr>
                <w:rFonts w:ascii="Times New Roman" w:hAnsi="Times New Roman"/>
                <w:color w:val="0C0C0C"/>
                <w:sz w:val="20"/>
                <w:lang w:val="cs-CZ"/>
              </w:rPr>
            </w:pP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>Dle pot</w:t>
            </w: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br/>
            </w:r>
            <w:proofErr w:type="spellStart"/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>řeby</w:t>
            </w:r>
            <w:proofErr w:type="spellEnd"/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br/>
            </w:r>
            <w:r>
              <w:rPr>
                <w:rFonts w:ascii="Times New Roman" w:hAnsi="Times New Roman"/>
                <w:color w:val="0C0C0C"/>
                <w:spacing w:val="-4"/>
                <w:sz w:val="21"/>
                <w:lang w:val="cs-CZ"/>
              </w:rPr>
              <w:t xml:space="preserve">Slezské nemocnice v </w:t>
            </w:r>
            <w:r>
              <w:rPr>
                <w:rFonts w:ascii="Times New Roman" w:hAnsi="Times New Roman"/>
                <w:color w:val="0C0C0C"/>
                <w:spacing w:val="-4"/>
                <w:sz w:val="20"/>
                <w:lang w:val="cs-CZ"/>
              </w:rPr>
              <w:t>Opavě</w:t>
            </w:r>
          </w:p>
        </w:tc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jc w:val="center"/>
              <w:rPr>
                <w:rFonts w:ascii="Times New Roman" w:hAnsi="Times New Roman"/>
                <w:color w:val="0C0C0C"/>
                <w:spacing w:val="4"/>
                <w:sz w:val="21"/>
                <w:lang w:val="cs-CZ"/>
              </w:rPr>
            </w:pPr>
            <w:r>
              <w:rPr>
                <w:rFonts w:ascii="Times New Roman" w:hAnsi="Times New Roman"/>
                <w:color w:val="0C0C0C"/>
                <w:spacing w:val="4"/>
                <w:sz w:val="21"/>
                <w:lang w:val="cs-CZ"/>
              </w:rPr>
              <w:t>Dle aktuální potřeby zákazníka</w:t>
            </w:r>
          </w:p>
        </w:tc>
      </w:tr>
      <w:tr w:rsidR="00993FE4">
        <w:trPr>
          <w:trHeight w:hRule="exact" w:val="565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ind w:left="72" w:right="108"/>
              <w:rPr>
                <w:rFonts w:ascii="Times New Roman" w:hAnsi="Times New Roman"/>
                <w:b/>
                <w:i/>
                <w:color w:val="0C0C0C"/>
                <w:spacing w:val="-5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C0C0C"/>
                <w:spacing w:val="-5"/>
                <w:w w:val="105"/>
                <w:sz w:val="23"/>
                <w:lang w:val="cs-CZ"/>
              </w:rPr>
              <w:t xml:space="preserve">Dodávka nových hasicích přístrojů, náhradních </w:t>
            </w:r>
            <w:r>
              <w:rPr>
                <w:rFonts w:ascii="Times New Roman" w:hAnsi="Times New Roman"/>
                <w:b/>
                <w:i/>
                <w:color w:val="0C0C0C"/>
                <w:w w:val="105"/>
                <w:sz w:val="23"/>
                <w:lang w:val="cs-CZ"/>
              </w:rPr>
              <w:t>dílů a materiálů požární ochrany</w:t>
            </w:r>
          </w:p>
        </w:tc>
        <w:tc>
          <w:tcPr>
            <w:tcW w:w="2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ind w:right="760"/>
              <w:jc w:val="right"/>
              <w:rPr>
                <w:rFonts w:ascii="Times New Roman" w:hAnsi="Times New Roman"/>
                <w:color w:val="0C0C0C"/>
                <w:sz w:val="20"/>
                <w:lang w:val="cs-CZ"/>
              </w:rPr>
            </w:pPr>
            <w:r>
              <w:rPr>
                <w:rFonts w:ascii="Times New Roman" w:hAnsi="Times New Roman"/>
                <w:color w:val="0C0C0C"/>
                <w:sz w:val="20"/>
                <w:lang w:val="cs-CZ"/>
              </w:rPr>
              <w:t>Dle potřeby</w:t>
            </w:r>
          </w:p>
          <w:p w:rsidR="00993FE4" w:rsidRDefault="0055149E">
            <w:pPr>
              <w:spacing w:line="283" w:lineRule="auto"/>
              <w:ind w:right="130"/>
              <w:jc w:val="right"/>
              <w:rPr>
                <w:rFonts w:ascii="Times New Roman" w:hAnsi="Times New Roman"/>
                <w:color w:val="0C0C0C"/>
                <w:spacing w:val="-2"/>
                <w:sz w:val="21"/>
                <w:lang w:val="cs-CZ"/>
              </w:rPr>
            </w:pPr>
            <w:r>
              <w:rPr>
                <w:rFonts w:ascii="Times New Roman" w:hAnsi="Times New Roman"/>
                <w:color w:val="0C0C0C"/>
                <w:spacing w:val="-2"/>
                <w:sz w:val="21"/>
                <w:lang w:val="cs-CZ"/>
              </w:rPr>
              <w:t xml:space="preserve">Slezské nemocnice v </w:t>
            </w:r>
            <w:r>
              <w:rPr>
                <w:rFonts w:ascii="Times New Roman" w:hAnsi="Times New Roman"/>
                <w:color w:val="0C0C0C"/>
                <w:spacing w:val="-2"/>
                <w:sz w:val="20"/>
                <w:lang w:val="cs-CZ"/>
              </w:rPr>
              <w:t>Opavě</w:t>
            </w:r>
          </w:p>
        </w:tc>
        <w:tc>
          <w:tcPr>
            <w:tcW w:w="2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FE4" w:rsidRDefault="0055149E">
            <w:pPr>
              <w:jc w:val="center"/>
              <w:rPr>
                <w:rFonts w:ascii="Times New Roman" w:hAnsi="Times New Roman"/>
                <w:color w:val="0C0C0C"/>
                <w:spacing w:val="4"/>
                <w:sz w:val="20"/>
                <w:lang w:val="cs-CZ"/>
              </w:rPr>
            </w:pPr>
            <w:r>
              <w:rPr>
                <w:rFonts w:ascii="Times New Roman" w:hAnsi="Times New Roman"/>
                <w:color w:val="0C0C0C"/>
                <w:spacing w:val="4"/>
                <w:sz w:val="20"/>
                <w:lang w:val="cs-CZ"/>
              </w:rPr>
              <w:t xml:space="preserve">Dle </w:t>
            </w:r>
            <w:r>
              <w:rPr>
                <w:rFonts w:ascii="Times New Roman" w:hAnsi="Times New Roman"/>
                <w:color w:val="0C0C0C"/>
                <w:spacing w:val="4"/>
                <w:sz w:val="21"/>
                <w:lang w:val="cs-CZ"/>
              </w:rPr>
              <w:t>aktuální potřeby zákazníka</w:t>
            </w:r>
          </w:p>
        </w:tc>
      </w:tr>
    </w:tbl>
    <w:p w:rsidR="00993FE4" w:rsidRDefault="0055149E">
      <w:pPr>
        <w:spacing w:before="252" w:after="216"/>
        <w:jc w:val="center"/>
        <w:rPr>
          <w:rFonts w:ascii="Times New Roman" w:hAnsi="Times New Roman"/>
          <w:b/>
          <w:color w:val="0C0C0C"/>
          <w:sz w:val="23"/>
          <w:u w:val="single"/>
          <w:lang w:val="cs-CZ"/>
        </w:rPr>
      </w:pPr>
      <w:proofErr w:type="gramStart"/>
      <w:r>
        <w:rPr>
          <w:rFonts w:ascii="Times New Roman" w:hAnsi="Times New Roman"/>
          <w:b/>
          <w:color w:val="0C0C0C"/>
          <w:sz w:val="23"/>
          <w:u w:val="single"/>
          <w:lang w:val="cs-CZ"/>
        </w:rPr>
        <w:t>II.CENA</w:t>
      </w:r>
      <w:proofErr w:type="gramEnd"/>
      <w:r>
        <w:rPr>
          <w:rFonts w:ascii="Times New Roman" w:hAnsi="Times New Roman"/>
          <w:b/>
          <w:color w:val="0C0C0C"/>
          <w:sz w:val="23"/>
          <w:u w:val="single"/>
          <w:lang w:val="cs-CZ"/>
        </w:rPr>
        <w:t xml:space="preserve"> PŘEDMĚTU SMLOUVY</w:t>
      </w:r>
    </w:p>
    <w:p w:rsidR="00993FE4" w:rsidRDefault="0055149E">
      <w:pPr>
        <w:rPr>
          <w:rFonts w:ascii="Times New Roman" w:hAnsi="Times New Roman"/>
          <w:color w:val="0C0C0C"/>
          <w:sz w:val="24"/>
          <w:lang w:val="cs-CZ"/>
        </w:rPr>
      </w:pPr>
      <w:r>
        <w:rPr>
          <w:rFonts w:ascii="Times New Roman" w:hAnsi="Times New Roman"/>
          <w:color w:val="0C0C0C"/>
          <w:sz w:val="24"/>
          <w:lang w:val="cs-CZ"/>
        </w:rPr>
        <w:t xml:space="preserve">Ceny kontrol a oprav jsou stanoveny dle příslušných ceníků. Při zvýšení cen ze strany dodavatele víc než o </w:t>
      </w:r>
      <w:r>
        <w:rPr>
          <w:rFonts w:ascii="Times New Roman" w:hAnsi="Times New Roman"/>
          <w:color w:val="0C0C0C"/>
          <w:spacing w:val="-1"/>
          <w:sz w:val="24"/>
          <w:lang w:val="cs-CZ"/>
        </w:rPr>
        <w:t>10% bude nutné vzájemné jednání, kdy objednatel odsouhlasí tuto případnou změnu.</w:t>
      </w:r>
    </w:p>
    <w:p w:rsidR="00993FE4" w:rsidRDefault="00993FE4">
      <w:pPr>
        <w:sectPr w:rsidR="00993FE4">
          <w:pgSz w:w="11918" w:h="16854"/>
          <w:pgMar w:top="476" w:right="457" w:bottom="264" w:left="467" w:header="720" w:footer="720" w:gutter="0"/>
          <w:cols w:space="708"/>
        </w:sectPr>
      </w:pPr>
    </w:p>
    <w:p w:rsidR="00993FE4" w:rsidRDefault="002F790A">
      <w:pPr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ge">
                  <wp:posOffset>311785</wp:posOffset>
                </wp:positionV>
                <wp:extent cx="1924685" cy="354330"/>
                <wp:effectExtent l="5715" t="5080" r="12700" b="12065"/>
                <wp:wrapSquare wrapText="bothSides"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FE4" w:rsidRDefault="0055149E">
                            <w:p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spacing w:before="288" w:after="288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3"/>
                                <w:u w:val="single"/>
                                <w:lang w:val="cs-CZ"/>
                              </w:rPr>
                              <w:t>III. PLATEBNÍ PODMÍNKY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7" o:spid="_x0000_s1027" type="#_x0000_t202" style="position:absolute;margin-left:212.7pt;margin-top:24.55pt;width:151.55pt;height:27.9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" filled="f">
                <v:textbox inset="0,0,0,0">
                  <w:txbxContent>
                    <w:p w:rsidR="00993FE4" w:rsidRDefault="0055149E">
                      <w:p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spacing w:before="288" w:after="288"/>
                        <w:rPr>
                          <w:rFonts w:ascii="Times New Roman" w:hAnsi="Times New Roman"/>
                          <w:b/>
                          <w:color w:val="000000"/>
                          <w:sz w:val="23"/>
                          <w:u w:val="single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3"/>
                          <w:u w:val="single"/>
                          <w:lang w:val="cs-CZ"/>
                        </w:rPr>
                        <w:t>III. PLATEBNÍ PODMÍNKY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666115</wp:posOffset>
                </wp:positionV>
                <wp:extent cx="6686550" cy="1074420"/>
                <wp:effectExtent l="11430" t="6985" r="7620" b="13970"/>
                <wp:wrapSquare wrapText="bothSides"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074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FE4" w:rsidRDefault="0055149E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tabs>
                                <w:tab w:val="clear" w:pos="360"/>
                                <w:tab w:val="decimal" w:pos="432"/>
                              </w:tabs>
                              <w:ind w:left="432" w:hanging="360"/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3"/>
                                <w:lang w:val="cs-CZ"/>
                              </w:rPr>
                              <w:t xml:space="preserve">Objednatel zaplatí cenu za předmět smlouvy po předání předmětu smlouvy prostřednictvím faktury, a to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3"/>
                                <w:lang w:val="cs-CZ"/>
                              </w:rPr>
                              <w:t xml:space="preserve">nejpozději v den splatnosti uvedený na faktuře. Splatnost faktury činí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"/>
                                <w:sz w:val="23"/>
                                <w:lang w:val="cs-CZ"/>
                              </w:rPr>
                              <w:t xml:space="preserve">14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3"/>
                                <w:lang w:val="cs-CZ"/>
                              </w:rPr>
                              <w:t>dnů od data vystavení faktury.</w:t>
                            </w:r>
                          </w:p>
                          <w:p w:rsidR="00993FE4" w:rsidRDefault="0055149E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tabs>
                                <w:tab w:val="clear" w:pos="360"/>
                                <w:tab w:val="decimal" w:pos="432"/>
                              </w:tabs>
                              <w:ind w:left="432" w:hanging="36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23"/>
                                <w:lang w:val="cs-CZ"/>
                              </w:rPr>
                              <w:t xml:space="preserve">V případě prodlení úhrady ceny je objednatel povinen zaplatit dodavateli úrok z prodlení ve výši 0,05%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3"/>
                                <w:lang w:val="cs-CZ"/>
                              </w:rPr>
                              <w:t xml:space="preserve">z dlužné částky za každý den prodlení do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3"/>
                                <w:lang w:val="cs-CZ"/>
                              </w:rPr>
                              <w:t>30.dne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3"/>
                                <w:lang w:val="cs-CZ"/>
                              </w:rPr>
                              <w:t xml:space="preserve"> prodlení. Za každý další den prodlení zaplatí objednatel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3"/>
                                <w:lang w:val="cs-CZ"/>
                              </w:rPr>
                              <w:t>úrok z prodlení ve výši 0,1% z dlužné částky.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6" o:spid="_x0000_s1028" type="#_x0000_t202" style="position:absolute;margin-left:35.4pt;margin-top:52.45pt;width:526.5pt;height:84.6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" filled="f">
                <v:textbox inset="0,0,0,0">
                  <w:txbxContent>
                    <w:p w:rsidR="00993FE4" w:rsidRDefault="0055149E">
                      <w:pPr>
                        <w:numPr>
                          <w:ilvl w:val="0"/>
                          <w:numId w:val="1"/>
                        </w:num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tabs>
                          <w:tab w:val="clear" w:pos="360"/>
                          <w:tab w:val="decimal" w:pos="432"/>
                        </w:tabs>
                        <w:ind w:left="432" w:hanging="360"/>
                        <w:rPr>
                          <w:rFonts w:ascii="Times New Roman" w:hAnsi="Times New Roman"/>
                          <w:color w:val="000000"/>
                          <w:spacing w:val="2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2"/>
                          <w:sz w:val="23"/>
                          <w:lang w:val="cs-CZ"/>
                        </w:rPr>
                        <w:t xml:space="preserve">Objednatel zaplatí cenu za předmět smlouvy po předání předmětu smlouvy prostřednictvím faktury, a to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3"/>
                          <w:sz w:val="23"/>
                          <w:lang w:val="cs-CZ"/>
                        </w:rPr>
                        <w:t xml:space="preserve">nejpozději v den splatnosti uvedený na faktuře. Splatnost faktury činí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3"/>
                          <w:sz w:val="23"/>
                          <w:lang w:val="cs-CZ"/>
                        </w:rPr>
                        <w:t xml:space="preserve">14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3"/>
                          <w:sz w:val="23"/>
                          <w:lang w:val="cs-CZ"/>
                        </w:rPr>
                        <w:t>dnů od data vystavení faktury.</w:t>
                      </w:r>
                    </w:p>
                    <w:p w:rsidR="00993FE4" w:rsidRDefault="0055149E">
                      <w:pPr>
                        <w:numPr>
                          <w:ilvl w:val="0"/>
                          <w:numId w:val="1"/>
                        </w:num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tabs>
                          <w:tab w:val="clear" w:pos="360"/>
                          <w:tab w:val="decimal" w:pos="432"/>
                        </w:tabs>
                        <w:ind w:left="432" w:hanging="360"/>
                        <w:jc w:val="both"/>
                        <w:rPr>
                          <w:rFonts w:ascii="Times New Roman" w:hAnsi="Times New Roman"/>
                          <w:color w:val="000000"/>
                          <w:spacing w:val="7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7"/>
                          <w:sz w:val="23"/>
                          <w:lang w:val="cs-CZ"/>
                        </w:rPr>
                        <w:t xml:space="preserve">V případě prodlení úhrady ceny je objednatel povinen zaplatit dodavateli úrok z prodlení ve výši 0,05%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3"/>
                          <w:sz w:val="23"/>
                          <w:lang w:val="cs-CZ"/>
                        </w:rPr>
                        <w:t xml:space="preserve">z dlužné částky za každý den prodlení do 30.dne prodlení. Za každý další den prodlení zaplatí objednatel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3"/>
                          <w:lang w:val="cs-CZ"/>
                        </w:rPr>
                        <w:t>úrok z prodlení ve výši 0,1% z dlužné částky.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2694305</wp:posOffset>
                </wp:positionH>
                <wp:positionV relativeFrom="page">
                  <wp:posOffset>1740535</wp:posOffset>
                </wp:positionV>
                <wp:extent cx="1755775" cy="466725"/>
                <wp:effectExtent l="8255" t="5080" r="7620" b="13970"/>
                <wp:wrapSquare wrapText="bothSides"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FE4" w:rsidRDefault="0055149E">
                            <w:p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spacing w:before="464" w:after="252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sz w:val="2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sz w:val="23"/>
                                <w:u w:val="single"/>
                                <w:lang w:val="cs-CZ"/>
                              </w:rPr>
                              <w:t xml:space="preserve">IV. OSTATNÍ UJEDNÁNÍ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5" o:spid="_x0000_s1029" type="#_x0000_t202" style="position:absolute;margin-left:212.15pt;margin-top:137.05pt;width:138.25pt;height:36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" filled="f">
                <v:textbox inset="0,0,0,0">
                  <w:txbxContent>
                    <w:p w:rsidR="00993FE4" w:rsidRDefault="0055149E">
                      <w:p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spacing w:before="464" w:after="252"/>
                        <w:rPr>
                          <w:rFonts w:ascii="Times New Roman" w:hAnsi="Times New Roman"/>
                          <w:b/>
                          <w:color w:val="000000"/>
                          <w:spacing w:val="-3"/>
                          <w:sz w:val="23"/>
                          <w:u w:val="single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"/>
                          <w:sz w:val="23"/>
                          <w:u w:val="single"/>
                          <w:lang w:val="cs-CZ"/>
                        </w:rPr>
                        <w:t xml:space="preserve">IV. OSTATNÍ UJEDNÁNÍ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2207260</wp:posOffset>
                </wp:positionV>
                <wp:extent cx="6695440" cy="4213225"/>
                <wp:effectExtent l="9525" t="5080" r="10160" b="10795"/>
                <wp:wrapSquare wrapText="bothSides"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421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FE4" w:rsidRDefault="0055149E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tabs>
                                <w:tab w:val="clear" w:pos="360"/>
                                <w:tab w:val="decimal" w:pos="432"/>
                              </w:tabs>
                              <w:ind w:left="432" w:hanging="360"/>
                              <w:rPr>
                                <w:rFonts w:ascii="Times New Roman" w:hAnsi="Times New Roman"/>
                                <w:color w:val="000000"/>
                                <w:spacing w:val="9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9"/>
                                <w:sz w:val="23"/>
                                <w:lang w:val="cs-CZ"/>
                              </w:rPr>
                              <w:t xml:space="preserve">Objednatel zpřístupní prostory, kde jsou umístěny hasicí přístroje, požární vodovody nebo požární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3"/>
                                <w:lang w:val="cs-CZ"/>
                              </w:rPr>
                              <w:t>klapky a vyhradí vhodné místo pro provedení kontroly.</w:t>
                            </w:r>
                          </w:p>
                          <w:p w:rsidR="00993FE4" w:rsidRDefault="0055149E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tabs>
                                <w:tab w:val="clear" w:pos="360"/>
                                <w:tab w:val="decimal" w:pos="432"/>
                              </w:tabs>
                              <w:spacing w:before="36"/>
                              <w:ind w:left="432" w:hanging="36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8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8"/>
                                <w:sz w:val="23"/>
                                <w:lang w:val="cs-CZ"/>
                              </w:rPr>
                              <w:t xml:space="preserve">Objednatel je pověřen koordinací provádění opatření k ochraně bezpečnosti a zdraví zaměstnanců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3"/>
                                <w:lang w:val="cs-CZ"/>
                              </w:rPr>
                              <w:t xml:space="preserve">objednatele i zhotovitele a postupů k jejich zajištění dle Zákona č. 262/2006 Sb., § 101, odst. 3, v platném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23"/>
                                <w:lang w:val="cs-CZ"/>
                              </w:rPr>
                              <w:t>znění</w:t>
                            </w:r>
                          </w:p>
                          <w:p w:rsidR="00993FE4" w:rsidRDefault="0055149E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tabs>
                                <w:tab w:val="clear" w:pos="360"/>
                                <w:tab w:val="decimal" w:pos="432"/>
                              </w:tabs>
                              <w:spacing w:before="36"/>
                              <w:ind w:left="432" w:hanging="36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3"/>
                                <w:lang w:val="cs-CZ"/>
                              </w:rPr>
                              <w:t xml:space="preserve">Kontrolu hasicích přístrojů, požárních vodovodů, příp. požárních klapek provede dodavatel v dohodnuté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23"/>
                                <w:lang w:val="cs-CZ"/>
                              </w:rPr>
                              <w:t xml:space="preserve">lhůtě, včetně vystavení Dokladu o provedené kontrole, údržbě a opravách a Výkazu prací, náhradních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3"/>
                                <w:lang w:val="cs-CZ"/>
                              </w:rPr>
                              <w:t>dílů a materiálů.</w:t>
                            </w:r>
                          </w:p>
                          <w:p w:rsidR="00993FE4" w:rsidRDefault="0055149E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tabs>
                                <w:tab w:val="clear" w:pos="360"/>
                                <w:tab w:val="decimal" w:pos="432"/>
                              </w:tabs>
                              <w:spacing w:before="36"/>
                              <w:ind w:left="432" w:hanging="36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3"/>
                                <w:lang w:val="cs-CZ"/>
                              </w:rPr>
                              <w:t>Objednatel předloží ke kontrole a opravě zařízení řádně udržované a očištěné.</w:t>
                            </w:r>
                          </w:p>
                          <w:p w:rsidR="00993FE4" w:rsidRDefault="0055149E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tabs>
                                <w:tab w:val="clear" w:pos="360"/>
                                <w:tab w:val="decimal" w:pos="432"/>
                              </w:tabs>
                              <w:spacing w:before="36"/>
                              <w:ind w:left="432" w:hanging="36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8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8"/>
                                <w:sz w:val="23"/>
                                <w:lang w:val="cs-CZ"/>
                              </w:rPr>
                              <w:t xml:space="preserve">Opravu hasicích přístrojů, požárních vodovodů a požárních klapek provede dodavatel následně po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3"/>
                                <w:lang w:val="cs-CZ"/>
                              </w:rPr>
                              <w:t xml:space="preserve">provedené kontrole. Odvoz do opravy provede dodavatel na přání objednatele, náklady na dopravu budou součástí ceny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3"/>
                                <w:lang w:val="cs-CZ"/>
                              </w:rPr>
                              <w:t>pinění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3"/>
                                <w:lang w:val="cs-CZ"/>
                              </w:rPr>
                              <w:t>.</w:t>
                            </w:r>
                          </w:p>
                          <w:p w:rsidR="00993FE4" w:rsidRDefault="0055149E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tabs>
                                <w:tab w:val="clear" w:pos="360"/>
                                <w:tab w:val="decimal" w:pos="432"/>
                              </w:tabs>
                              <w:spacing w:before="36"/>
                              <w:ind w:left="432" w:hanging="360"/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3"/>
                                <w:lang w:val="cs-CZ"/>
                              </w:rPr>
                              <w:t xml:space="preserve">Dodavatel vybaví na požádání objednatele objekty hasicími přístroji, případně provede další práce dle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3"/>
                                <w:lang w:val="cs-CZ"/>
                              </w:rPr>
                              <w:t>jednotlivých objednávek objednatele.</w:t>
                            </w:r>
                          </w:p>
                          <w:p w:rsidR="00993FE4" w:rsidRDefault="0055149E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tabs>
                                <w:tab w:val="clear" w:pos="360"/>
                                <w:tab w:val="decimal" w:pos="432"/>
                              </w:tabs>
                              <w:ind w:left="432" w:hanging="36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23"/>
                                <w:lang w:val="cs-CZ"/>
                              </w:rPr>
                              <w:t xml:space="preserve">Při kontrole pojízdných a přívěsných hasicích přístrojů, jejichž součástí je tlaková nádoba, podléhající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3"/>
                                <w:lang w:val="cs-CZ"/>
                              </w:rPr>
                              <w:t xml:space="preserve">revizím dle ČSN 69 0012, předloží objednatel revizní knihu. Při kontrole požárních vodovodů předloží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3"/>
                                <w:lang w:val="cs-CZ"/>
                              </w:rPr>
                              <w:t>objednatel schéma rozmístění požárních vodovodů v objektu.</w:t>
                            </w:r>
                          </w:p>
                          <w:p w:rsidR="00993FE4" w:rsidRDefault="0055149E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tabs>
                                <w:tab w:val="clear" w:pos="360"/>
                                <w:tab w:val="decimal" w:pos="432"/>
                              </w:tabs>
                              <w:spacing w:before="36"/>
                              <w:ind w:left="432" w:hanging="36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14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4"/>
                                <w:sz w:val="23"/>
                                <w:lang w:val="cs-CZ"/>
                              </w:rPr>
                              <w:t xml:space="preserve">Při kontrole hasicích přístrojů, požárních vodovodů nebo požárních klapek na více místech (nebo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23"/>
                                <w:lang w:val="cs-CZ"/>
                              </w:rPr>
                              <w:t xml:space="preserve">v rozsáhlejších objektech) předloží objednatel seznam míst a jména pracovníků, kteří zajistí přístup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3"/>
                                <w:lang w:val="cs-CZ"/>
                              </w:rPr>
                              <w:t>k uvedenému zařízení. Uvedený seznam bude součástí smlouvy.</w:t>
                            </w:r>
                          </w:p>
                          <w:p w:rsidR="00993FE4" w:rsidRDefault="0055149E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tabs>
                                <w:tab w:val="clear" w:pos="360"/>
                                <w:tab w:val="decimal" w:pos="432"/>
                              </w:tabs>
                              <w:spacing w:before="72"/>
                              <w:ind w:left="432" w:hanging="36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3"/>
                                <w:lang w:val="cs-CZ"/>
                              </w:rPr>
                              <w:t xml:space="preserve">Při smlouvě sjednané na dobu delší než 1 rok nebo na dobu neurčitou bude dodavatel sledovat předepsané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23"/>
                                <w:lang w:val="cs-CZ"/>
                              </w:rPr>
                              <w:t xml:space="preserve">termíny kontrol nebo oprav hasicích přístrojů, požárních vodovodů nebo požárních klapek u objednatele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3"/>
                                <w:lang w:val="cs-CZ"/>
                              </w:rPr>
                              <w:t>a kontroly a opravy v těchto termínech provádět.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4" o:spid="_x0000_s1030" type="#_x0000_t202" style="position:absolute;margin-left:35.25pt;margin-top:173.8pt;width:527.2pt;height:331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" filled="f">
                <v:textbox inset="0,0,0,0">
                  <w:txbxContent>
                    <w:p w:rsidR="00993FE4" w:rsidRDefault="0055149E">
                      <w:pPr>
                        <w:numPr>
                          <w:ilvl w:val="0"/>
                          <w:numId w:val="2"/>
                        </w:num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tabs>
                          <w:tab w:val="clear" w:pos="360"/>
                          <w:tab w:val="decimal" w:pos="432"/>
                        </w:tabs>
                        <w:ind w:left="432" w:hanging="360"/>
                        <w:rPr>
                          <w:rFonts w:ascii="Times New Roman" w:hAnsi="Times New Roman"/>
                          <w:color w:val="000000"/>
                          <w:spacing w:val="9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9"/>
                          <w:sz w:val="23"/>
                          <w:lang w:val="cs-CZ"/>
                        </w:rPr>
                        <w:t xml:space="preserve">Objednatel zpřístupní prostory, kde jsou umístěny hasicí přístroje, požární vodovody nebo požární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3"/>
                          <w:lang w:val="cs-CZ"/>
                        </w:rPr>
                        <w:t>klapky a vyhradí vhodné místo pro provedení kontroly.</w:t>
                      </w:r>
                    </w:p>
                    <w:p w:rsidR="00993FE4" w:rsidRDefault="0055149E">
                      <w:pPr>
                        <w:numPr>
                          <w:ilvl w:val="0"/>
                          <w:numId w:val="2"/>
                        </w:num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tabs>
                          <w:tab w:val="clear" w:pos="360"/>
                          <w:tab w:val="decimal" w:pos="432"/>
                        </w:tabs>
                        <w:spacing w:before="36"/>
                        <w:ind w:left="432" w:hanging="360"/>
                        <w:jc w:val="both"/>
                        <w:rPr>
                          <w:rFonts w:ascii="Times New Roman" w:hAnsi="Times New Roman"/>
                          <w:color w:val="000000"/>
                          <w:spacing w:val="8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8"/>
                          <w:sz w:val="23"/>
                          <w:lang w:val="cs-CZ"/>
                        </w:rPr>
                        <w:t xml:space="preserve">Objednatel je pověřen koordinací provádění opatření k ochraně bezpečnosti a zdraví zaměstnanců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  <w:sz w:val="23"/>
                          <w:lang w:val="cs-CZ"/>
                        </w:rPr>
                        <w:t xml:space="preserve">objednatele i zhotovitele a postupů k jejich zajištění dle Zákona č. 262/2006 Sb., § 101, odst. 3, v platném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23"/>
                          <w:lang w:val="cs-CZ"/>
                        </w:rPr>
                        <w:t>znění</w:t>
                      </w:r>
                    </w:p>
                    <w:p w:rsidR="00993FE4" w:rsidRDefault="0055149E">
                      <w:pPr>
                        <w:numPr>
                          <w:ilvl w:val="0"/>
                          <w:numId w:val="2"/>
                        </w:num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tabs>
                          <w:tab w:val="clear" w:pos="360"/>
                          <w:tab w:val="decimal" w:pos="432"/>
                        </w:tabs>
                        <w:spacing w:before="36"/>
                        <w:ind w:left="432" w:hanging="360"/>
                        <w:jc w:val="both"/>
                        <w:rPr>
                          <w:rFonts w:ascii="Times New Roman" w:hAnsi="Times New Roman"/>
                          <w:color w:val="000000"/>
                          <w:spacing w:val="4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4"/>
                          <w:sz w:val="23"/>
                          <w:lang w:val="cs-CZ"/>
                        </w:rPr>
                        <w:t xml:space="preserve">Kontrolu hasicích přístrojů, požárních vodovodů, příp. požárních klapek provede dodavatel v dohodnuté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6"/>
                          <w:sz w:val="23"/>
                          <w:lang w:val="cs-CZ"/>
                        </w:rPr>
                        <w:t xml:space="preserve">lhůtě, včetně vystavení Dokladu o provedené kontrole, údržbě a opravách a Výkazu prací, náhradních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3"/>
                          <w:lang w:val="cs-CZ"/>
                        </w:rPr>
                        <w:t>dílů a materiálů.</w:t>
                      </w:r>
                    </w:p>
                    <w:p w:rsidR="00993FE4" w:rsidRDefault="0055149E">
                      <w:pPr>
                        <w:numPr>
                          <w:ilvl w:val="0"/>
                          <w:numId w:val="2"/>
                        </w:num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tabs>
                          <w:tab w:val="clear" w:pos="360"/>
                          <w:tab w:val="decimal" w:pos="432"/>
                        </w:tabs>
                        <w:spacing w:before="36"/>
                        <w:ind w:left="432" w:hanging="360"/>
                        <w:jc w:val="both"/>
                        <w:rPr>
                          <w:rFonts w:ascii="Times New Roman" w:hAnsi="Times New Roman"/>
                          <w:color w:val="000000"/>
                          <w:spacing w:val="3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3"/>
                          <w:sz w:val="23"/>
                          <w:lang w:val="cs-CZ"/>
                        </w:rPr>
                        <w:t>Objednatel předloží ke kontrole a opravě zařízení řádně udržované a očištěné.</w:t>
                      </w:r>
                    </w:p>
                    <w:p w:rsidR="00993FE4" w:rsidRDefault="0055149E">
                      <w:pPr>
                        <w:numPr>
                          <w:ilvl w:val="0"/>
                          <w:numId w:val="2"/>
                        </w:num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tabs>
                          <w:tab w:val="clear" w:pos="360"/>
                          <w:tab w:val="decimal" w:pos="432"/>
                        </w:tabs>
                        <w:spacing w:before="36"/>
                        <w:ind w:left="432" w:hanging="360"/>
                        <w:jc w:val="both"/>
                        <w:rPr>
                          <w:rFonts w:ascii="Times New Roman" w:hAnsi="Times New Roman"/>
                          <w:color w:val="000000"/>
                          <w:spacing w:val="8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8"/>
                          <w:sz w:val="23"/>
                          <w:lang w:val="cs-CZ"/>
                        </w:rPr>
                        <w:t xml:space="preserve">Opravu hasicích přístrojů, požárních vodovodů a požárních klapek provede dodavatel následně po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3"/>
                          <w:lang w:val="cs-CZ"/>
                        </w:rPr>
                        <w:t>provedené kontrole. Odvoz do opravy provede dodavatel na přání objednatele, náklady na dopravu budou součástí ceny pinění.</w:t>
                      </w:r>
                    </w:p>
                    <w:p w:rsidR="00993FE4" w:rsidRDefault="0055149E">
                      <w:pPr>
                        <w:numPr>
                          <w:ilvl w:val="0"/>
                          <w:numId w:val="2"/>
                        </w:num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tabs>
                          <w:tab w:val="clear" w:pos="360"/>
                          <w:tab w:val="decimal" w:pos="432"/>
                        </w:tabs>
                        <w:spacing w:before="36"/>
                        <w:ind w:left="432" w:hanging="360"/>
                        <w:rPr>
                          <w:rFonts w:ascii="Times New Roman" w:hAnsi="Times New Roman"/>
                          <w:color w:val="000000"/>
                          <w:spacing w:val="4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4"/>
                          <w:sz w:val="23"/>
                          <w:lang w:val="cs-CZ"/>
                        </w:rPr>
                        <w:t xml:space="preserve">Dodavatel vybaví na požádání objednatele objekty hasicími přístroji, případně provede další práce dle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3"/>
                          <w:lang w:val="cs-CZ"/>
                        </w:rPr>
                        <w:t>jednotlivých objednávek objednatele.</w:t>
                      </w:r>
                    </w:p>
                    <w:p w:rsidR="00993FE4" w:rsidRDefault="0055149E">
                      <w:pPr>
                        <w:numPr>
                          <w:ilvl w:val="0"/>
                          <w:numId w:val="2"/>
                        </w:num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tabs>
                          <w:tab w:val="clear" w:pos="360"/>
                          <w:tab w:val="decimal" w:pos="432"/>
                        </w:tabs>
                        <w:ind w:left="432" w:hanging="360"/>
                        <w:jc w:val="both"/>
                        <w:rPr>
                          <w:rFonts w:ascii="Times New Roman" w:hAnsi="Times New Roman"/>
                          <w:color w:val="000000"/>
                          <w:spacing w:val="5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5"/>
                          <w:sz w:val="23"/>
                          <w:lang w:val="cs-CZ"/>
                        </w:rPr>
                        <w:t xml:space="preserve">Při kontrole pojízdných a přívěsných hasicích přístrojů, jejichž součástí je tlaková nádoba, podléhající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  <w:sz w:val="23"/>
                          <w:lang w:val="cs-CZ"/>
                        </w:rPr>
                        <w:t xml:space="preserve">revizím dle ČSN 69 0012, předloží objednatel revizní knihu. Při kontrole požárních vodovodů předloží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3"/>
                          <w:lang w:val="cs-CZ"/>
                        </w:rPr>
                        <w:t>objednatel schéma rozmístění požárních vodovodů v objektu.</w:t>
                      </w:r>
                    </w:p>
                    <w:p w:rsidR="00993FE4" w:rsidRDefault="0055149E">
                      <w:pPr>
                        <w:numPr>
                          <w:ilvl w:val="0"/>
                          <w:numId w:val="2"/>
                        </w:num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tabs>
                          <w:tab w:val="clear" w:pos="360"/>
                          <w:tab w:val="decimal" w:pos="432"/>
                        </w:tabs>
                        <w:spacing w:before="36"/>
                        <w:ind w:left="432" w:hanging="360"/>
                        <w:jc w:val="both"/>
                        <w:rPr>
                          <w:rFonts w:ascii="Times New Roman" w:hAnsi="Times New Roman"/>
                          <w:color w:val="000000"/>
                          <w:spacing w:val="14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14"/>
                          <w:sz w:val="23"/>
                          <w:lang w:val="cs-CZ"/>
                        </w:rPr>
                        <w:t xml:space="preserve">Při kontrole hasicích přístrojů, požárních vodovodů nebo požárních klapek na více místech (nebo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0"/>
                          <w:sz w:val="23"/>
                          <w:lang w:val="cs-CZ"/>
                        </w:rPr>
                        <w:t xml:space="preserve">v rozsáhlejších objektech) předloží objednatel seznam míst a jména pracovníků, kteří zajistí přístup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3"/>
                          <w:lang w:val="cs-CZ"/>
                        </w:rPr>
                        <w:t>k uvedenému zařízení. Uvedený seznam bude součástí smlouvy.</w:t>
                      </w:r>
                    </w:p>
                    <w:p w:rsidR="00993FE4" w:rsidRDefault="0055149E">
                      <w:pPr>
                        <w:numPr>
                          <w:ilvl w:val="0"/>
                          <w:numId w:val="2"/>
                        </w:num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tabs>
                          <w:tab w:val="clear" w:pos="360"/>
                          <w:tab w:val="decimal" w:pos="432"/>
                        </w:tabs>
                        <w:spacing w:before="72"/>
                        <w:ind w:left="432" w:hanging="360"/>
                        <w:jc w:val="both"/>
                        <w:rPr>
                          <w:rFonts w:ascii="Times New Roman" w:hAnsi="Times New Roman"/>
                          <w:color w:val="000000"/>
                          <w:spacing w:val="2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2"/>
                          <w:sz w:val="23"/>
                          <w:lang w:val="cs-CZ"/>
                        </w:rPr>
                        <w:t xml:space="preserve">Při smlouvě sjednané na dobu delší než 1 rok nebo na dobu neurčitou bude dodavatel sledovat předepsané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5"/>
                          <w:sz w:val="23"/>
                          <w:lang w:val="cs-CZ"/>
                        </w:rPr>
                        <w:t xml:space="preserve">termíny kontrol nebo oprav hasicích přístrojů, požárních vodovodů nebo požárních klapek u objednatele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3"/>
                          <w:lang w:val="cs-CZ"/>
                        </w:rPr>
                        <w:t>a kontroly a opravy v těchto termínech provádět.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2692400</wp:posOffset>
                </wp:positionH>
                <wp:positionV relativeFrom="page">
                  <wp:posOffset>6420485</wp:posOffset>
                </wp:positionV>
                <wp:extent cx="2194560" cy="493395"/>
                <wp:effectExtent l="6350" t="8255" r="8890" b="12700"/>
                <wp:wrapSquare wrapText="bothSides"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FE4" w:rsidRDefault="0055149E">
                            <w:p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spacing w:before="503" w:after="288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3"/>
                                <w:u w:val="single"/>
                                <w:lang w:val="cs-CZ"/>
                              </w:rPr>
                              <w:t>V. ZÁVĚREČNÁ 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3" o:spid="_x0000_s1031" type="#_x0000_t202" style="position:absolute;margin-left:212pt;margin-top:505.55pt;width:172.8pt;height:38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" filled="f">
                <v:textbox inset="0,0,0,0">
                  <w:txbxContent>
                    <w:p w:rsidR="00993FE4" w:rsidRDefault="0055149E">
                      <w:p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spacing w:before="503" w:after="288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3"/>
                          <w:u w:val="single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3"/>
                          <w:u w:val="single"/>
                          <w:lang w:val="cs-CZ"/>
                        </w:rPr>
                        <w:t>V. ZÁVĚREČNÁ USTANOVENÍ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6913880</wp:posOffset>
                </wp:positionV>
                <wp:extent cx="6699885" cy="3396615"/>
                <wp:effectExtent l="9525" t="6350" r="5715" b="6985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339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FE4" w:rsidRDefault="0055149E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tabs>
                                <w:tab w:val="clear" w:pos="360"/>
                                <w:tab w:val="decimal" w:pos="432"/>
                              </w:tabs>
                              <w:ind w:left="432" w:hanging="360"/>
                              <w:rPr>
                                <w:rFonts w:ascii="Times New Roman" w:hAnsi="Times New Roman"/>
                                <w:color w:val="000000"/>
                                <w:spacing w:val="8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8"/>
                                <w:sz w:val="23"/>
                                <w:lang w:val="cs-CZ"/>
                              </w:rPr>
                              <w:t xml:space="preserve">Vztahy mezi smluvními stranami se řídí ustanovením obchodního, případně občanského zákoníku.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3"/>
                                <w:lang w:val="cs-CZ"/>
                              </w:rPr>
                              <w:t>Případné spory se řeší na úrovni zástupců objednatele a dodavatele a řídí se zmíněnými zákoníky.</w:t>
                            </w:r>
                          </w:p>
                          <w:p w:rsidR="00993FE4" w:rsidRDefault="0055149E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tabs>
                                <w:tab w:val="clear" w:pos="360"/>
                                <w:tab w:val="decimal" w:pos="432"/>
                              </w:tabs>
                              <w:ind w:left="432" w:hanging="360"/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3"/>
                                <w:lang w:val="cs-CZ"/>
                              </w:rPr>
                              <w:t>Pro kontroly a opravy vykonané dle této smlouvy platí technologické postupy dodavatele.</w:t>
                            </w:r>
                          </w:p>
                          <w:p w:rsidR="00993FE4" w:rsidRDefault="0055149E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tabs>
                                <w:tab w:val="clear" w:pos="360"/>
                                <w:tab w:val="decimal" w:pos="432"/>
                              </w:tabs>
                              <w:spacing w:before="36"/>
                              <w:ind w:left="432" w:right="648" w:hanging="360"/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23"/>
                                <w:lang w:val="cs-CZ"/>
                              </w:rPr>
                              <w:t xml:space="preserve">Práce budou provedeny podle podmínek stanovených právními předpisy, normativními požadavky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a průvodní dokumentací výrobců.</w:t>
                            </w:r>
                          </w:p>
                          <w:p w:rsidR="00993FE4" w:rsidRDefault="0055149E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tabs>
                                <w:tab w:val="clear" w:pos="360"/>
                                <w:tab w:val="decimal" w:pos="432"/>
                              </w:tabs>
                              <w:ind w:left="432" w:hanging="360"/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23"/>
                                <w:lang w:val="cs-CZ"/>
                              </w:rPr>
                              <w:t xml:space="preserve">Smlouvu lze doplňovat nebo měnit písemnými dodatky, které musí být jako dodatky výslovně označeny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3"/>
                                <w:lang w:val="cs-CZ"/>
                              </w:rPr>
                              <w:t>a schváleny oběma smluvními stranami.</w:t>
                            </w:r>
                          </w:p>
                          <w:p w:rsidR="00993FE4" w:rsidRDefault="0055149E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  <w:tabs>
                                <w:tab w:val="clear" w:pos="360"/>
                                <w:tab w:val="decimal" w:pos="432"/>
                              </w:tabs>
                              <w:spacing w:before="36" w:after="1764"/>
                              <w:ind w:left="432" w:hanging="36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23"/>
                                <w:lang w:val="cs-CZ"/>
                              </w:rPr>
                              <w:t xml:space="preserve">Záruční doba činí 1 rok od ukončení práce a vztahuje se na vady, které se vyskytly v záruční době. Lhůta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23"/>
                                <w:lang w:val="cs-CZ"/>
                              </w:rPr>
                              <w:t xml:space="preserve">k odstranění vady činí 6 pracovních dní od doručení písemného nahlášení dodavateli. Reklamovaný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3"/>
                                <w:lang w:val="cs-CZ"/>
                              </w:rPr>
                              <w:t xml:space="preserve">hasicí přístroj musí být předložen nedemontovaný spolu s plombou zástupci dodavatele, který reklamace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3"/>
                                <w:lang w:val="cs-CZ"/>
                              </w:rPr>
                              <w:t xml:space="preserve">vyřizuje. Záruka se nevztahuje na nevhodné zacházení nebo uskladnění přístroje, na kontroly a opravy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3"/>
                                <w:lang w:val="cs-CZ"/>
                              </w:rPr>
                              <w:t>provedené osobami bez předepsaného oprávnění.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2" o:spid="_x0000_s1032" type="#_x0000_t202" style="position:absolute;margin-left:35.25pt;margin-top:544.4pt;width:527.55pt;height:267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" filled="f">
                <v:textbox inset="0,0,0,0">
                  <w:txbxContent>
                    <w:p w:rsidR="00993FE4" w:rsidRDefault="0055149E">
                      <w:pPr>
                        <w:numPr>
                          <w:ilvl w:val="0"/>
                          <w:numId w:val="3"/>
                        </w:num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tabs>
                          <w:tab w:val="clear" w:pos="360"/>
                          <w:tab w:val="decimal" w:pos="432"/>
                        </w:tabs>
                        <w:ind w:left="432" w:hanging="360"/>
                        <w:rPr>
                          <w:rFonts w:ascii="Times New Roman" w:hAnsi="Times New Roman"/>
                          <w:color w:val="000000"/>
                          <w:spacing w:val="8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8"/>
                          <w:sz w:val="23"/>
                          <w:lang w:val="cs-CZ"/>
                        </w:rPr>
                        <w:t xml:space="preserve">Vztahy mezi smluvními stranami se řídí ustanovením obchodního, případně občanského zákoníku.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3"/>
                          <w:sz w:val="23"/>
                          <w:lang w:val="cs-CZ"/>
                        </w:rPr>
                        <w:t>Případné spory se řeší na úrovni zástupců objednatele a dodavatele a řídí se zmíněnými zákoníky.</w:t>
                      </w:r>
                    </w:p>
                    <w:p w:rsidR="00993FE4" w:rsidRDefault="0055149E">
                      <w:pPr>
                        <w:numPr>
                          <w:ilvl w:val="0"/>
                          <w:numId w:val="3"/>
                        </w:num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tabs>
                          <w:tab w:val="clear" w:pos="360"/>
                          <w:tab w:val="decimal" w:pos="432"/>
                        </w:tabs>
                        <w:ind w:left="432" w:hanging="360"/>
                        <w:rPr>
                          <w:rFonts w:ascii="Times New Roman" w:hAnsi="Times New Roman"/>
                          <w:color w:val="000000"/>
                          <w:spacing w:val="4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4"/>
                          <w:sz w:val="23"/>
                          <w:lang w:val="cs-CZ"/>
                        </w:rPr>
                        <w:t>Pro kontroly a opravy vykonané dle této smlouvy platí technologické postupy dodavatele.</w:t>
                      </w:r>
                    </w:p>
                    <w:p w:rsidR="00993FE4" w:rsidRDefault="0055149E">
                      <w:pPr>
                        <w:numPr>
                          <w:ilvl w:val="0"/>
                          <w:numId w:val="3"/>
                        </w:num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tabs>
                          <w:tab w:val="clear" w:pos="360"/>
                          <w:tab w:val="decimal" w:pos="432"/>
                        </w:tabs>
                        <w:spacing w:before="36"/>
                        <w:ind w:left="432" w:right="648" w:hanging="360"/>
                        <w:rPr>
                          <w:rFonts w:ascii="Times New Roman" w:hAnsi="Times New Roman"/>
                          <w:color w:val="000000"/>
                          <w:spacing w:val="6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6"/>
                          <w:sz w:val="23"/>
                          <w:lang w:val="cs-CZ"/>
                        </w:rPr>
                        <w:t xml:space="preserve">Práce budou provedeny podle podmínek stanovených právními předpisy, normativními požadavky </w:t>
                      </w: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a průvodní dokumentací výrobců.</w:t>
                      </w:r>
                    </w:p>
                    <w:p w:rsidR="00993FE4" w:rsidRDefault="0055149E">
                      <w:pPr>
                        <w:numPr>
                          <w:ilvl w:val="0"/>
                          <w:numId w:val="3"/>
                        </w:num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tabs>
                          <w:tab w:val="clear" w:pos="360"/>
                          <w:tab w:val="decimal" w:pos="432"/>
                        </w:tabs>
                        <w:ind w:left="432" w:hanging="360"/>
                        <w:rPr>
                          <w:rFonts w:ascii="Times New Roman" w:hAnsi="Times New Roman"/>
                          <w:color w:val="000000"/>
                          <w:spacing w:val="7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7"/>
                          <w:sz w:val="23"/>
                          <w:lang w:val="cs-CZ"/>
                        </w:rPr>
                        <w:t xml:space="preserve">Smlouvu lze doplňovat nebo měnit písemnými dodatky, které musí být jako dodatky výslovně označeny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3"/>
                          <w:lang w:val="cs-CZ"/>
                        </w:rPr>
                        <w:t>a schváleny oběma smluvními stranami.</w:t>
                      </w:r>
                    </w:p>
                    <w:p w:rsidR="00993FE4" w:rsidRDefault="0055149E">
                      <w:pPr>
                        <w:numPr>
                          <w:ilvl w:val="0"/>
                          <w:numId w:val="3"/>
                        </w:num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  <w:tabs>
                          <w:tab w:val="clear" w:pos="360"/>
                          <w:tab w:val="decimal" w:pos="432"/>
                        </w:tabs>
                        <w:spacing w:before="36" w:after="1764"/>
                        <w:ind w:left="432" w:hanging="360"/>
                        <w:jc w:val="both"/>
                        <w:rPr>
                          <w:rFonts w:ascii="Times New Roman" w:hAnsi="Times New Roman"/>
                          <w:color w:val="000000"/>
                          <w:spacing w:val="6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6"/>
                          <w:sz w:val="23"/>
                          <w:lang w:val="cs-CZ"/>
                        </w:rPr>
                        <w:t xml:space="preserve">Záruční doba činí 1 rok od ukončení práce a vztahuje se na vady, které se vyskytly v záruční době. Lhůta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7"/>
                          <w:sz w:val="23"/>
                          <w:lang w:val="cs-CZ"/>
                        </w:rPr>
                        <w:t xml:space="preserve">k odstranění vady činí 6 pracovních dní od doručení písemného nahlášení dodavateli. Reklamovaný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3"/>
                          <w:lang w:val="cs-CZ"/>
                        </w:rPr>
                        <w:t xml:space="preserve">hasicí přístroj musí být předložen nedemontovaný spolu s plombou zástupci dodavatele, který reklamace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3"/>
                          <w:sz w:val="23"/>
                          <w:lang w:val="cs-CZ"/>
                        </w:rPr>
                        <w:t xml:space="preserve">vyřizuje. Záruka se nevztahuje na nevhodné zacházení nebo uskladnění přístroje, na kontroly a opravy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3"/>
                          <w:lang w:val="cs-CZ"/>
                        </w:rPr>
                        <w:t>provedené osobami bez předepsaného oprávnění.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321945</wp:posOffset>
                </wp:positionH>
                <wp:positionV relativeFrom="page">
                  <wp:posOffset>10310495</wp:posOffset>
                </wp:positionV>
                <wp:extent cx="6958330" cy="22860"/>
                <wp:effectExtent l="0" t="2540" r="0" b="3175"/>
                <wp:wrapSquare wrapText="bothSides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E4" w:rsidRDefault="00993FE4">
                            <w:pPr>
                              <w:pBdr>
                                <w:top w:val="single" w:sz="7" w:space="0" w:color="4B4B4B"/>
                                <w:left w:val="single" w:sz="7" w:space="0" w:color="4D4D4D"/>
                                <w:bottom w:val="single" w:sz="7" w:space="0" w:color="2B2B2B"/>
                                <w:right w:val="single" w:sz="7" w:space="0" w:color="2A2A2A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1" o:spid="_x0000_s1033" type="#_x0000_t202" style="position:absolute;margin-left:25.35pt;margin-top:811.85pt;width:547.9pt;height:1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5/Vsg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" filled="f" stroked="f">
                <v:textbox inset="0,0,0,0">
                  <w:txbxContent>
                    <w:p w:rsidR="00993FE4" w:rsidRDefault="00993FE4">
                      <w:pPr>
                        <w:pBdr>
                          <w:top w:val="single" w:sz="7" w:space="0" w:color="4B4B4B"/>
                          <w:left w:val="single" w:sz="7" w:space="0" w:color="4D4D4D"/>
                          <w:bottom w:val="single" w:sz="7" w:space="0" w:color="2B2B2B"/>
                          <w:right w:val="single" w:sz="7" w:space="0" w:color="2A2A2A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93FE4" w:rsidRDefault="00993FE4">
      <w:pPr>
        <w:sectPr w:rsidR="00993FE4">
          <w:pgSz w:w="11918" w:h="16854"/>
          <w:pgMar w:top="0" w:right="624" w:bottom="0" w:left="683" w:header="720" w:footer="720" w:gutter="0"/>
          <w:cols w:space="708"/>
        </w:sectPr>
      </w:pPr>
    </w:p>
    <w:p w:rsidR="00993FE4" w:rsidRDefault="002F790A">
      <w:pPr>
        <w:spacing w:before="324"/>
        <w:ind w:left="288" w:hanging="288"/>
        <w:rPr>
          <w:rFonts w:ascii="Times New Roman" w:hAnsi="Times New Roman"/>
          <w:color w:val="1D1D1D"/>
          <w:spacing w:val="9"/>
          <w:sz w:val="2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307340</wp:posOffset>
                </wp:positionV>
                <wp:extent cx="6963410" cy="10033000"/>
                <wp:effectExtent l="0" t="0" r="3175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3410" cy="1003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E4" w:rsidRDefault="00993FE4">
                            <w:pPr>
                              <w:pBdr>
                                <w:top w:val="single" w:sz="7" w:space="0" w:color="484848"/>
                                <w:left w:val="single" w:sz="7" w:space="0" w:color="4E4E4E"/>
                                <w:bottom w:val="single" w:sz="7" w:space="0" w:color="2B2C2C"/>
                                <w:right w:val="single" w:sz="7" w:space="0" w:color="2B2B2B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0" o:spid="_x0000_s1034" type="#_x0000_t202" style="position:absolute;left:0;text-align:left;margin-left:22.95pt;margin-top:24.2pt;width:548.3pt;height:790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" filled="f" stroked="f">
                <v:textbox inset="0,0,0,0">
                  <w:txbxContent>
                    <w:p w:rsidR="00993FE4" w:rsidRDefault="00993FE4">
                      <w:pPr>
                        <w:pBdr>
                          <w:top w:val="single" w:sz="7" w:space="0" w:color="484848"/>
                          <w:left w:val="single" w:sz="7" w:space="0" w:color="4E4E4E"/>
                          <w:bottom w:val="single" w:sz="7" w:space="0" w:color="2B2C2C"/>
                          <w:right w:val="single" w:sz="7" w:space="0" w:color="2B2B2B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149E">
        <w:rPr>
          <w:rFonts w:ascii="Times New Roman" w:hAnsi="Times New Roman"/>
          <w:color w:val="1D1D1D"/>
          <w:spacing w:val="9"/>
          <w:sz w:val="23"/>
          <w:lang w:val="cs-CZ"/>
        </w:rPr>
        <w:t xml:space="preserve">6. Smlouva nabývá platnosti dnem podpisu obou smluvních stran, je sepsána ve dvou vyhotoveních. </w:t>
      </w:r>
      <w:r w:rsidR="0055149E">
        <w:rPr>
          <w:rFonts w:ascii="Times New Roman" w:hAnsi="Times New Roman"/>
          <w:color w:val="1D1D1D"/>
          <w:spacing w:val="1"/>
          <w:sz w:val="23"/>
          <w:lang w:val="cs-CZ"/>
        </w:rPr>
        <w:t xml:space="preserve">Uzavírá se na dobu určitou a to od </w:t>
      </w:r>
      <w:proofErr w:type="gramStart"/>
      <w:r w:rsidR="0055149E">
        <w:rPr>
          <w:rFonts w:ascii="Times New Roman" w:hAnsi="Times New Roman"/>
          <w:color w:val="1D1D1D"/>
          <w:spacing w:val="1"/>
          <w:sz w:val="23"/>
          <w:lang w:val="cs-CZ"/>
        </w:rPr>
        <w:t>1.1.2015</w:t>
      </w:r>
      <w:proofErr w:type="gramEnd"/>
      <w:r w:rsidR="0055149E">
        <w:rPr>
          <w:rFonts w:ascii="Times New Roman" w:hAnsi="Times New Roman"/>
          <w:color w:val="1D1D1D"/>
          <w:spacing w:val="1"/>
          <w:sz w:val="23"/>
          <w:lang w:val="cs-CZ"/>
        </w:rPr>
        <w:t xml:space="preserve"> do 31.12.2016.</w:t>
      </w:r>
    </w:p>
    <w:p w:rsidR="00993FE4" w:rsidRDefault="0055149E">
      <w:pPr>
        <w:ind w:left="288" w:firstLine="72"/>
        <w:jc w:val="both"/>
        <w:rPr>
          <w:rFonts w:ascii="Times New Roman" w:hAnsi="Times New Roman"/>
          <w:color w:val="1D1D1D"/>
          <w:spacing w:val="1"/>
          <w:sz w:val="23"/>
          <w:lang w:val="cs-CZ"/>
        </w:rPr>
      </w:pPr>
      <w:r>
        <w:rPr>
          <w:rFonts w:ascii="Times New Roman" w:hAnsi="Times New Roman"/>
          <w:color w:val="1D1D1D"/>
          <w:spacing w:val="1"/>
          <w:sz w:val="23"/>
          <w:lang w:val="cs-CZ"/>
        </w:rPr>
        <w:t xml:space="preserve">Smluvní strany jsou oprávněny vypovědět tuto smlouvu s tříměsíční výpovědní lhůtou, která počíná běžet </w:t>
      </w:r>
      <w:r>
        <w:rPr>
          <w:rFonts w:ascii="Times New Roman" w:hAnsi="Times New Roman"/>
          <w:color w:val="1D1D1D"/>
          <w:spacing w:val="6"/>
          <w:sz w:val="23"/>
          <w:lang w:val="cs-CZ"/>
        </w:rPr>
        <w:t xml:space="preserve">prvním dnem měsíce následujícího po doručení výpovědi. Pokud nedojde k výpovědi této smlouvy </w:t>
      </w:r>
      <w:r>
        <w:rPr>
          <w:rFonts w:ascii="Times New Roman" w:hAnsi="Times New Roman"/>
          <w:color w:val="1D1D1D"/>
          <w:spacing w:val="3"/>
          <w:sz w:val="23"/>
          <w:lang w:val="cs-CZ"/>
        </w:rPr>
        <w:t xml:space="preserve">minimálně 3 měsíce před jejím ukončením, prodlužuje se její platnost automaticky o další kalendářní rok, </w:t>
      </w:r>
      <w:r>
        <w:rPr>
          <w:rFonts w:ascii="Times New Roman" w:hAnsi="Times New Roman"/>
          <w:color w:val="1D1D1D"/>
          <w:spacing w:val="-2"/>
          <w:sz w:val="23"/>
          <w:lang w:val="cs-CZ"/>
        </w:rPr>
        <w:t xml:space="preserve">tj. do </w:t>
      </w:r>
      <w:proofErr w:type="gramStart"/>
      <w:r>
        <w:rPr>
          <w:rFonts w:ascii="Times New Roman" w:hAnsi="Times New Roman"/>
          <w:color w:val="1D1D1D"/>
          <w:spacing w:val="-2"/>
          <w:sz w:val="23"/>
          <w:lang w:val="cs-CZ"/>
        </w:rPr>
        <w:t>31.12.2017</w:t>
      </w:r>
      <w:proofErr w:type="gramEnd"/>
      <w:r>
        <w:rPr>
          <w:rFonts w:ascii="Times New Roman" w:hAnsi="Times New Roman"/>
          <w:color w:val="1D1D1D"/>
          <w:spacing w:val="-2"/>
          <w:sz w:val="23"/>
          <w:lang w:val="cs-CZ"/>
        </w:rPr>
        <w:t>.</w:t>
      </w:r>
    </w:p>
    <w:p w:rsidR="00993FE4" w:rsidRDefault="0055149E">
      <w:pPr>
        <w:tabs>
          <w:tab w:val="left" w:pos="2538"/>
          <w:tab w:val="left" w:pos="6831"/>
          <w:tab w:val="right" w:pos="8835"/>
        </w:tabs>
        <w:spacing w:before="396"/>
        <w:rPr>
          <w:rFonts w:ascii="Times New Roman" w:hAnsi="Times New Roman"/>
          <w:color w:val="1D1D1D"/>
          <w:spacing w:val="8"/>
          <w:sz w:val="23"/>
          <w:lang w:val="cs-CZ"/>
        </w:rPr>
      </w:pPr>
      <w:r>
        <w:rPr>
          <w:rFonts w:ascii="Times New Roman" w:hAnsi="Times New Roman"/>
          <w:color w:val="1D1D1D"/>
          <w:spacing w:val="8"/>
          <w:sz w:val="23"/>
          <w:lang w:val="cs-CZ"/>
        </w:rPr>
        <w:t>V Ostravě dne •</w:t>
      </w:r>
      <w:r>
        <w:rPr>
          <w:rFonts w:ascii="Times New Roman" w:hAnsi="Times New Roman"/>
          <w:color w:val="605993"/>
          <w:spacing w:val="8"/>
          <w:sz w:val="6"/>
          <w:u w:val="single"/>
          <w:lang w:val="cs-CZ"/>
        </w:rPr>
        <w:t xml:space="preserve"> </w:t>
      </w:r>
      <w:r>
        <w:rPr>
          <w:rFonts w:ascii="Times New Roman" w:hAnsi="Times New Roman"/>
          <w:color w:val="605993"/>
          <w:spacing w:val="8"/>
          <w:sz w:val="6"/>
          <w:u w:val="single"/>
          <w:lang w:val="cs-CZ"/>
        </w:rPr>
        <w:tab/>
      </w:r>
      <w:proofErr w:type="spellStart"/>
      <w:r>
        <w:rPr>
          <w:rFonts w:ascii="Arial" w:hAnsi="Arial"/>
          <w:i/>
          <w:color w:val="605993"/>
          <w:w w:val="80"/>
          <w:sz w:val="27"/>
          <w:u w:val="single"/>
          <w:lang w:val="cs-CZ"/>
        </w:rPr>
        <w:t>bl't</w:t>
      </w:r>
      <w:proofErr w:type="spellEnd"/>
      <w:r>
        <w:rPr>
          <w:rFonts w:ascii="Times New Roman" w:hAnsi="Times New Roman"/>
          <w:color w:val="1D1D1D"/>
          <w:sz w:val="23"/>
          <w:lang w:val="cs-CZ"/>
        </w:rPr>
        <w:tab/>
        <w:t>dne:</w:t>
      </w:r>
      <w:r>
        <w:rPr>
          <w:rFonts w:ascii="Times New Roman" w:hAnsi="Times New Roman"/>
          <w:color w:val="605993"/>
          <w:sz w:val="6"/>
          <w:u w:val="single"/>
          <w:lang w:val="cs-CZ"/>
        </w:rPr>
        <w:t xml:space="preserve"> </w:t>
      </w:r>
      <w:r>
        <w:rPr>
          <w:rFonts w:ascii="Times New Roman" w:hAnsi="Times New Roman"/>
          <w:color w:val="605993"/>
          <w:sz w:val="6"/>
          <w:u w:val="single"/>
          <w:lang w:val="cs-CZ"/>
        </w:rPr>
        <w:tab/>
      </w:r>
      <w:r>
        <w:rPr>
          <w:rFonts w:ascii="Times New Roman" w:hAnsi="Times New Roman"/>
          <w:color w:val="605993"/>
          <w:spacing w:val="88"/>
          <w:w w:val="60"/>
          <w:sz w:val="6"/>
          <w:u w:val="single"/>
          <w:vertAlign w:val="superscript"/>
          <w:lang w:val="cs-CZ"/>
        </w:rPr>
        <w:t>/</w:t>
      </w:r>
      <w:r>
        <w:rPr>
          <w:rFonts w:ascii="Times New Roman" w:hAnsi="Times New Roman"/>
          <w:color w:val="605993"/>
          <w:spacing w:val="88"/>
          <w:sz w:val="6"/>
          <w:u w:val="single"/>
          <w:lang w:val="cs-CZ"/>
        </w:rPr>
        <w:t>'</w:t>
      </w:r>
      <w:r>
        <w:rPr>
          <w:rFonts w:ascii="Times New Roman" w:hAnsi="Times New Roman"/>
          <w:color w:val="605993"/>
          <w:spacing w:val="88"/>
          <w:w w:val="60"/>
          <w:sz w:val="6"/>
          <w:u w:val="single"/>
          <w:vertAlign w:val="superscript"/>
          <w:lang w:val="cs-CZ"/>
        </w:rPr>
        <w:t>6</w:t>
      </w:r>
      <w:r>
        <w:rPr>
          <w:rFonts w:ascii="Times New Roman" w:hAnsi="Times New Roman"/>
          <w:color w:val="1D1D1D"/>
          <w:spacing w:val="88"/>
          <w:sz w:val="23"/>
          <w:lang w:val="cs-CZ"/>
        </w:rPr>
        <w:t xml:space="preserve"> </w:t>
      </w:r>
    </w:p>
    <w:p w:rsidR="00993FE4" w:rsidRDefault="0055149E">
      <w:pPr>
        <w:ind w:left="5256"/>
        <w:rPr>
          <w:rFonts w:ascii="Times New Roman" w:hAnsi="Times New Roman"/>
          <w:color w:val="1D1D1D"/>
          <w:spacing w:val="-8"/>
          <w:sz w:val="23"/>
          <w:lang w:val="cs-CZ"/>
        </w:rPr>
      </w:pPr>
      <w:proofErr w:type="gramStart"/>
      <w:r>
        <w:rPr>
          <w:rFonts w:ascii="Times New Roman" w:hAnsi="Times New Roman"/>
          <w:color w:val="1D1D1D"/>
          <w:spacing w:val="-8"/>
          <w:sz w:val="23"/>
          <w:lang w:val="cs-CZ"/>
        </w:rPr>
        <w:t>Ve</w:t>
      </w:r>
      <w:proofErr w:type="gramEnd"/>
      <w:r>
        <w:rPr>
          <w:rFonts w:ascii="Times New Roman" w:hAnsi="Times New Roman"/>
          <w:color w:val="605993"/>
          <w:spacing w:val="-8"/>
          <w:w w:val="50"/>
          <w:sz w:val="41"/>
          <w:lang w:val="cs-CZ"/>
        </w:rPr>
        <w:t xml:space="preserve"> C</w:t>
      </w:r>
      <w:r>
        <w:rPr>
          <w:rFonts w:ascii="Times New Roman" w:hAnsi="Times New Roman"/>
          <w:color w:val="453B7E"/>
          <w:spacing w:val="-8"/>
          <w:w w:val="95"/>
          <w:sz w:val="45"/>
          <w:lang w:val="cs-CZ"/>
        </w:rPr>
        <w:t xml:space="preserve"> 4</w:t>
      </w:r>
    </w:p>
    <w:p w:rsidR="00993FE4" w:rsidRDefault="002F790A">
      <w:pPr>
        <w:spacing w:before="180" w:after="792" w:line="213" w:lineRule="auto"/>
        <w:rPr>
          <w:rFonts w:ascii="Times New Roman" w:hAnsi="Times New Roman"/>
          <w:color w:val="1D1D1D"/>
          <w:spacing w:val="-3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1569085</wp:posOffset>
                </wp:positionH>
                <wp:positionV relativeFrom="page">
                  <wp:posOffset>2305050</wp:posOffset>
                </wp:positionV>
                <wp:extent cx="3445510" cy="741045"/>
                <wp:effectExtent l="0" t="0" r="0" b="0"/>
                <wp:wrapSquare wrapText="bothSides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E4" w:rsidRDefault="0055149E">
                            <w:pPr>
                              <w:spacing w:before="180" w:after="648"/>
                              <w:jc w:val="right"/>
                              <w:rPr>
                                <w:rFonts w:ascii="Times New Roman" w:hAnsi="Times New Roman"/>
                                <w:color w:val="1D1D1D"/>
                                <w:spacing w:val="6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D1D1D"/>
                                <w:spacing w:val="6"/>
                                <w:sz w:val="23"/>
                                <w:lang w:val="cs-CZ"/>
                              </w:rPr>
                              <w:t xml:space="preserve">Za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1D1D1D"/>
                                <w:spacing w:val="6"/>
                                <w:sz w:val="23"/>
                                <w:lang w:val="cs-CZ"/>
                              </w:rPr>
                              <w:t>objednatele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9" o:spid="_x0000_s1035" type="#_x0000_t202" style="position:absolute;margin-left:123.55pt;margin-top:181.5pt;width:271.3pt;height:58.3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" filled="f" stroked="f">
                <v:textbox inset="0,0,0,0">
                  <w:txbxContent>
                    <w:p w:rsidR="00993FE4" w:rsidRDefault="0055149E">
                      <w:pPr>
                        <w:spacing w:before="180" w:after="648"/>
                        <w:jc w:val="right"/>
                        <w:rPr>
                          <w:rFonts w:ascii="Times New Roman" w:hAnsi="Times New Roman"/>
                          <w:color w:val="1D1D1D"/>
                          <w:spacing w:val="6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1D1D1D"/>
                          <w:spacing w:val="6"/>
                          <w:sz w:val="23"/>
                          <w:lang w:val="cs-CZ"/>
                        </w:rPr>
                        <w:t>Za objednatele 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149E">
        <w:rPr>
          <w:rFonts w:ascii="Times New Roman" w:hAnsi="Times New Roman"/>
          <w:color w:val="1D1D1D"/>
          <w:spacing w:val="-3"/>
          <w:sz w:val="23"/>
          <w:lang w:val="cs-CZ"/>
        </w:rPr>
        <w:t xml:space="preserve">Za </w:t>
      </w:r>
      <w:proofErr w:type="gramStart"/>
      <w:r w:rsidR="0055149E">
        <w:rPr>
          <w:rFonts w:ascii="Times New Roman" w:hAnsi="Times New Roman"/>
          <w:color w:val="1D1D1D"/>
          <w:spacing w:val="-3"/>
          <w:sz w:val="23"/>
          <w:lang w:val="cs-CZ"/>
        </w:rPr>
        <w:t>dodavatele :</w:t>
      </w:r>
      <w:proofErr w:type="gramEnd"/>
    </w:p>
    <w:p w:rsidR="00993FE4" w:rsidRDefault="00993FE4">
      <w:pPr>
        <w:sectPr w:rsidR="00993FE4">
          <w:pgSz w:w="11918" w:h="16854"/>
          <w:pgMar w:top="484" w:right="675" w:bottom="255" w:left="664" w:header="720" w:footer="720" w:gutter="0"/>
          <w:cols w:space="708"/>
        </w:sectPr>
      </w:pPr>
    </w:p>
    <w:p w:rsidR="00993FE4" w:rsidRDefault="0055149E">
      <w:pPr>
        <w:spacing w:before="252" w:line="432" w:lineRule="auto"/>
        <w:ind w:left="792"/>
        <w:rPr>
          <w:rFonts w:ascii="Arial" w:hAnsi="Arial"/>
          <w:color w:val="453B7E"/>
          <w:sz w:val="12"/>
          <w:lang w:val="cs-CZ"/>
        </w:rPr>
      </w:pPr>
      <w:r>
        <w:rPr>
          <w:rFonts w:ascii="Arial" w:hAnsi="Arial"/>
          <w:color w:val="453B7E"/>
          <w:sz w:val="12"/>
          <w:lang w:val="cs-CZ"/>
        </w:rPr>
        <w:t>ti</w:t>
      </w:r>
    </w:p>
    <w:p w:rsidR="00993FE4" w:rsidRDefault="002F790A">
      <w:pPr>
        <w:spacing w:before="72" w:after="648"/>
        <w:ind w:left="288" w:firstLine="432"/>
        <w:jc w:val="both"/>
        <w:rPr>
          <w:rFonts w:ascii="Times New Roman" w:hAnsi="Times New Roman"/>
          <w:color w:val="1D1D1D"/>
          <w:spacing w:val="2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471805" cy="0"/>
                <wp:effectExtent l="16510" t="15875" r="16510" b="1270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80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45F3415" id="Line 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37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" strokeweight="1.45pt">
                <v:stroke dashstyle="1 1"/>
              </v:line>
            </w:pict>
          </mc:Fallback>
        </mc:AlternateContent>
      </w:r>
      <w:r w:rsidR="0055149E">
        <w:rPr>
          <w:rFonts w:ascii="Times New Roman" w:hAnsi="Times New Roman"/>
          <w:color w:val="1D1D1D"/>
          <w:spacing w:val="2"/>
          <w:sz w:val="23"/>
          <w:lang w:val="cs-CZ"/>
        </w:rPr>
        <w:t xml:space="preserve">g. Jan </w:t>
      </w:r>
      <w:proofErr w:type="spellStart"/>
      <w:r w:rsidR="0055149E">
        <w:rPr>
          <w:rFonts w:ascii="Times New Roman" w:hAnsi="Times New Roman"/>
          <w:color w:val="1D1D1D"/>
          <w:spacing w:val="2"/>
          <w:sz w:val="23"/>
          <w:lang w:val="cs-CZ"/>
        </w:rPr>
        <w:t>Skarka</w:t>
      </w:r>
      <w:proofErr w:type="spellEnd"/>
      <w:r w:rsidR="0055149E">
        <w:rPr>
          <w:rFonts w:ascii="Times New Roman" w:hAnsi="Times New Roman"/>
          <w:color w:val="1D1D1D"/>
          <w:spacing w:val="2"/>
          <w:sz w:val="23"/>
          <w:lang w:val="cs-CZ"/>
        </w:rPr>
        <w:t xml:space="preserve"> </w:t>
      </w:r>
      <w:r w:rsidR="0055149E">
        <w:rPr>
          <w:rFonts w:ascii="Times New Roman" w:hAnsi="Times New Roman"/>
          <w:color w:val="1D1D1D"/>
          <w:sz w:val="23"/>
          <w:lang w:val="cs-CZ"/>
        </w:rPr>
        <w:t xml:space="preserve">ředitel společnosti </w:t>
      </w:r>
      <w:r w:rsidR="0055149E">
        <w:rPr>
          <w:rFonts w:ascii="Times New Roman" w:hAnsi="Times New Roman"/>
          <w:color w:val="1D1D1D"/>
          <w:spacing w:val="-4"/>
          <w:sz w:val="23"/>
          <w:lang w:val="cs-CZ"/>
        </w:rPr>
        <w:t xml:space="preserve">VÍTKOVICE </w:t>
      </w:r>
      <w:r w:rsidR="0055149E">
        <w:rPr>
          <w:rFonts w:ascii="Times New Roman" w:hAnsi="Times New Roman"/>
          <w:color w:val="1D1D1D"/>
          <w:spacing w:val="-4"/>
          <w:w w:val="105"/>
          <w:sz w:val="24"/>
          <w:lang w:val="cs-CZ"/>
        </w:rPr>
        <w:t xml:space="preserve">HTB </w:t>
      </w:r>
      <w:r w:rsidR="0055149E">
        <w:rPr>
          <w:rFonts w:ascii="Times New Roman" w:hAnsi="Times New Roman"/>
          <w:color w:val="1D1D1D"/>
          <w:spacing w:val="-4"/>
          <w:sz w:val="23"/>
          <w:lang w:val="cs-CZ"/>
        </w:rPr>
        <w:t>a.s.</w:t>
      </w:r>
    </w:p>
    <w:p w:rsidR="00993FE4" w:rsidRDefault="0055149E">
      <w:pPr>
        <w:spacing w:after="3"/>
        <w:ind w:left="1080" w:right="857"/>
      </w:pPr>
      <w:r>
        <w:rPr>
          <w:noProof/>
          <w:lang w:val="cs-CZ" w:eastAsia="cs-CZ"/>
        </w:rPr>
        <w:drawing>
          <wp:inline distT="0" distB="0" distL="0" distR="0">
            <wp:extent cx="347345" cy="32004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FE4" w:rsidRDefault="0055149E">
      <w:pPr>
        <w:spacing w:before="36" w:line="444" w:lineRule="exact"/>
        <w:ind w:left="360"/>
        <w:rPr>
          <w:rFonts w:ascii="Tahoma" w:hAnsi="Tahoma"/>
          <w:b/>
          <w:color w:val="1E68E3"/>
          <w:spacing w:val="-4"/>
          <w:w w:val="110"/>
          <w:sz w:val="39"/>
          <w:lang w:val="cs-CZ"/>
        </w:rPr>
      </w:pPr>
      <w:r>
        <w:rPr>
          <w:rFonts w:ascii="Tahoma" w:hAnsi="Tahoma"/>
          <w:b/>
          <w:color w:val="1E68E3"/>
          <w:spacing w:val="-4"/>
          <w:w w:val="110"/>
          <w:sz w:val="39"/>
          <w:lang w:val="cs-CZ"/>
        </w:rPr>
        <w:t>Ví-1W~</w:t>
      </w:r>
    </w:p>
    <w:p w:rsidR="00993FE4" w:rsidRDefault="0055149E">
      <w:pPr>
        <w:spacing w:line="228" w:lineRule="exact"/>
        <w:ind w:left="288"/>
        <w:jc w:val="center"/>
        <w:rPr>
          <w:rFonts w:ascii="Tahoma" w:hAnsi="Tahoma"/>
          <w:color w:val="204BB4"/>
          <w:spacing w:val="-2"/>
          <w:sz w:val="19"/>
          <w:lang w:val="cs-CZ"/>
        </w:rPr>
      </w:pPr>
      <w:r>
        <w:rPr>
          <w:rFonts w:ascii="Tahoma" w:hAnsi="Tahoma"/>
          <w:color w:val="204BB4"/>
          <w:spacing w:val="-2"/>
          <w:sz w:val="19"/>
          <w:lang w:val="cs-CZ"/>
        </w:rPr>
        <w:t xml:space="preserve">V(TKO«E H113 a.s. </w:t>
      </w:r>
      <w:r>
        <w:rPr>
          <w:rFonts w:ascii="Tahoma" w:hAnsi="Tahoma"/>
          <w:color w:val="204BB4"/>
          <w:spacing w:val="-2"/>
          <w:sz w:val="19"/>
          <w:lang w:val="cs-CZ"/>
        </w:rPr>
        <w:br/>
      </w:r>
      <w:r>
        <w:rPr>
          <w:rFonts w:ascii="Tahoma" w:hAnsi="Tahoma"/>
          <w:color w:val="204BB4"/>
          <w:spacing w:val="-8"/>
          <w:sz w:val="19"/>
          <w:lang w:val="cs-CZ"/>
        </w:rPr>
        <w:t xml:space="preserve">Ruská 2887/101 </w:t>
      </w:r>
      <w:r>
        <w:rPr>
          <w:rFonts w:ascii="Tahoma" w:hAnsi="Tahoma"/>
          <w:color w:val="204BB4"/>
          <w:spacing w:val="-8"/>
          <w:sz w:val="19"/>
          <w:lang w:val="cs-CZ"/>
        </w:rPr>
        <w:br/>
      </w:r>
      <w:r>
        <w:rPr>
          <w:rFonts w:ascii="Tahoma" w:hAnsi="Tahoma"/>
          <w:color w:val="204BB4"/>
          <w:spacing w:val="-6"/>
          <w:sz w:val="19"/>
          <w:lang w:val="cs-CZ"/>
        </w:rPr>
        <w:t>Vítkovice</w:t>
      </w:r>
    </w:p>
    <w:p w:rsidR="00993FE4" w:rsidRDefault="0055149E">
      <w:pPr>
        <w:spacing w:line="221" w:lineRule="exact"/>
        <w:ind w:left="864"/>
        <w:rPr>
          <w:rFonts w:ascii="Tahoma" w:hAnsi="Tahoma"/>
          <w:color w:val="204BB4"/>
          <w:spacing w:val="-10"/>
          <w:sz w:val="19"/>
          <w:lang w:val="cs-CZ"/>
        </w:rPr>
      </w:pPr>
      <w:r>
        <w:rPr>
          <w:rFonts w:ascii="Tahoma" w:hAnsi="Tahoma"/>
          <w:color w:val="204BB4"/>
          <w:spacing w:val="-10"/>
          <w:sz w:val="19"/>
          <w:lang w:val="cs-CZ"/>
        </w:rPr>
        <w:t>703 00 Ostrava</w:t>
      </w:r>
    </w:p>
    <w:p w:rsidR="00993FE4" w:rsidRDefault="0055149E">
      <w:pPr>
        <w:spacing w:line="138" w:lineRule="exact"/>
        <w:jc w:val="right"/>
        <w:rPr>
          <w:rFonts w:ascii="Arial" w:hAnsi="Arial"/>
          <w:color w:val="204BB4"/>
          <w:w w:val="115"/>
          <w:sz w:val="15"/>
          <w:lang w:val="cs-CZ"/>
        </w:rPr>
      </w:pPr>
      <w:r>
        <w:rPr>
          <w:rFonts w:ascii="Arial" w:hAnsi="Arial"/>
          <w:color w:val="204BB4"/>
          <w:w w:val="115"/>
          <w:sz w:val="15"/>
          <w:lang w:val="cs-CZ"/>
        </w:rPr>
        <w:t>-20</w:t>
      </w:r>
      <w:r>
        <w:rPr>
          <w:rFonts w:ascii="Arial" w:hAnsi="Arial"/>
          <w:color w:val="204BB4"/>
          <w:sz w:val="15"/>
          <w:vertAlign w:val="superscript"/>
          <w:lang w:val="cs-CZ"/>
        </w:rPr>
        <w:t>-</w:t>
      </w:r>
    </w:p>
    <w:p w:rsidR="00993FE4" w:rsidRDefault="0055149E">
      <w:pPr>
        <w:spacing w:after="108"/>
        <w:ind w:left="1584" w:right="1339"/>
      </w:pPr>
      <w:r>
        <w:br w:type="column"/>
      </w:r>
    </w:p>
    <w:p w:rsidR="00993FE4" w:rsidRDefault="002F790A">
      <w:pPr>
        <w:spacing w:before="108" w:line="216" w:lineRule="auto"/>
        <w:ind w:left="1008"/>
        <w:rPr>
          <w:rFonts w:ascii="Times New Roman" w:hAnsi="Times New Roman"/>
          <w:color w:val="1D1D1D"/>
          <w:spacing w:val="4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10160</wp:posOffset>
                </wp:positionV>
                <wp:extent cx="2261235" cy="0"/>
                <wp:effectExtent l="10160" t="16510" r="14605" b="1206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12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1537F8" id="Line 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.8pt" to="204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" strokeweight="1.45pt">
                <v:stroke dashstyle="1 1"/>
              </v:line>
            </w:pict>
          </mc:Fallback>
        </mc:AlternateContent>
      </w:r>
      <w:r w:rsidR="0055149E">
        <w:rPr>
          <w:rFonts w:ascii="Times New Roman" w:hAnsi="Times New Roman"/>
          <w:color w:val="1D1D1D"/>
          <w:spacing w:val="4"/>
          <w:sz w:val="23"/>
          <w:lang w:val="cs-CZ"/>
        </w:rPr>
        <w:t>MUDr. Ladislav Václavec</w:t>
      </w:r>
    </w:p>
    <w:p w:rsidR="00993FE4" w:rsidRDefault="0055149E">
      <w:pPr>
        <w:spacing w:before="72" w:line="211" w:lineRule="auto"/>
        <w:ind w:left="1296"/>
        <w:rPr>
          <w:rFonts w:ascii="Times New Roman" w:hAnsi="Times New Roman"/>
          <w:color w:val="1D1D1D"/>
          <w:spacing w:val="2"/>
          <w:sz w:val="23"/>
          <w:lang w:val="cs-CZ"/>
        </w:rPr>
      </w:pPr>
      <w:r>
        <w:rPr>
          <w:rFonts w:ascii="Times New Roman" w:hAnsi="Times New Roman"/>
          <w:color w:val="1D1D1D"/>
          <w:spacing w:val="2"/>
          <w:sz w:val="23"/>
          <w:lang w:val="cs-CZ"/>
        </w:rPr>
        <w:t>ředitel nemocnice</w:t>
      </w:r>
    </w:p>
    <w:p w:rsidR="00993FE4" w:rsidRDefault="0055149E">
      <w:pPr>
        <w:spacing w:after="252"/>
        <w:jc w:val="center"/>
        <w:rPr>
          <w:rFonts w:ascii="Times New Roman" w:hAnsi="Times New Roman"/>
          <w:color w:val="1D1D1D"/>
          <w:spacing w:val="2"/>
          <w:sz w:val="23"/>
          <w:lang w:val="cs-CZ"/>
        </w:rPr>
      </w:pPr>
      <w:r>
        <w:rPr>
          <w:rFonts w:ascii="Times New Roman" w:hAnsi="Times New Roman"/>
          <w:color w:val="1D1D1D"/>
          <w:spacing w:val="2"/>
          <w:sz w:val="23"/>
          <w:lang w:val="cs-CZ"/>
        </w:rPr>
        <w:t>Slezská nemocnice v Opavě, příspěvková organizace</w:t>
      </w:r>
    </w:p>
    <w:p w:rsidR="00993FE4" w:rsidRDefault="002F790A">
      <w:pPr>
        <w:spacing w:line="206" w:lineRule="exact"/>
        <w:ind w:left="432"/>
        <w:jc w:val="center"/>
        <w:rPr>
          <w:rFonts w:ascii="Tahoma" w:hAnsi="Tahoma"/>
          <w:color w:val="1D1D1D"/>
          <w:spacing w:val="34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4245610</wp:posOffset>
                </wp:positionV>
                <wp:extent cx="81915" cy="78105"/>
                <wp:effectExtent l="0" t="2540" r="0" b="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E4" w:rsidRDefault="0055149E">
                            <w:pPr>
                              <w:spacing w:line="129" w:lineRule="exact"/>
                              <w:jc w:val="center"/>
                              <w:rPr>
                                <w:rFonts w:ascii="Tahoma" w:hAnsi="Tahoma"/>
                                <w:color w:val="FFFFFF"/>
                                <w:spacing w:val="-38"/>
                                <w:sz w:val="10"/>
                                <w:shd w:val="solid" w:color="FFFFFF" w:fill="FFFFFF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/>
                                <w:spacing w:val="-38"/>
                                <w:sz w:val="10"/>
                                <w:shd w:val="solid" w:color="FFFFFF" w:fill="FFFFFF"/>
                                <w:lang w:val="cs-CZ"/>
                              </w:rPr>
                              <w:t>.#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38"/>
                                <w:w w:val="220"/>
                                <w:sz w:val="10"/>
                                <w:shd w:val="solid" w:color="FFFFFF" w:fill="FFFFFF"/>
                                <w:vertAlign w:val="superscript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6" o:spid="_x0000_s1036" type="#_x0000_t202" style="position:absolute;left:0;text-align:left;margin-left:347.15pt;margin-top:334.3pt;width:6.45pt;height:6.1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n+rQIAAK4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" filled="f" stroked="f">
                <v:textbox inset="0,0,0,0">
                  <w:txbxContent>
                    <w:p w:rsidR="00993FE4" w:rsidRDefault="0055149E">
                      <w:pPr>
                        <w:spacing w:line="129" w:lineRule="exact"/>
                        <w:jc w:val="center"/>
                        <w:rPr>
                          <w:rFonts w:ascii="Tahoma" w:hAnsi="Tahoma"/>
                          <w:color w:val="FFFFFF"/>
                          <w:spacing w:val="-38"/>
                          <w:sz w:val="10"/>
                          <w:shd w:val="solid" w:color="FFFFFF" w:fill="FFFFFF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FFFFFF"/>
                          <w:spacing w:val="-38"/>
                          <w:sz w:val="10"/>
                          <w:shd w:val="solid" w:color="FFFFFF" w:fill="FFFFFF"/>
                          <w:lang w:val="cs-CZ"/>
                        </w:rPr>
                        <w:t>.#</w:t>
                      </w:r>
                      <w:r>
                        <w:rPr>
                          <w:rFonts w:ascii="Arial" w:hAnsi="Arial"/>
                          <w:color w:val="FFFFFF"/>
                          <w:spacing w:val="-38"/>
                          <w:w w:val="220"/>
                          <w:sz w:val="10"/>
                          <w:shd w:val="solid" w:color="FFFFFF" w:fill="FFFFFF"/>
                          <w:vertAlign w:val="superscript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4333240</wp:posOffset>
                </wp:positionH>
                <wp:positionV relativeFrom="page">
                  <wp:posOffset>4323715</wp:posOffset>
                </wp:positionV>
                <wp:extent cx="247015" cy="109855"/>
                <wp:effectExtent l="0" t="4445" r="127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E4" w:rsidRDefault="0055149E">
                            <w:pPr>
                              <w:spacing w:line="199" w:lineRule="exact"/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sz w:val="23"/>
                                <w:shd w:val="solid" w:color="FFFFFF" w:fill="FFFFFF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3"/>
                                <w:shd w:val="solid" w:color="FFFFFF" w:fill="FFFFFF"/>
                                <w:lang w:val="cs-CZ"/>
                              </w:rPr>
                              <w:t>V")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5" o:spid="_x0000_s1037" type="#_x0000_t202" style="position:absolute;left:0;text-align:left;margin-left:341.2pt;margin-top:340.45pt;width:19.45pt;height:8.6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cNsQIAALA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" filled="f" stroked="f">
                <v:textbox inset="0,0,0,0">
                  <w:txbxContent>
                    <w:p w:rsidR="00993FE4" w:rsidRDefault="0055149E">
                      <w:pPr>
                        <w:spacing w:line="199" w:lineRule="exact"/>
                        <w:jc w:val="center"/>
                        <w:rPr>
                          <w:rFonts w:ascii="Times New Roman" w:hAnsi="Times New Roman"/>
                          <w:color w:val="FFFFFF"/>
                          <w:sz w:val="23"/>
                          <w:shd w:val="solid" w:color="FFFFFF" w:fill="FFFFFF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3"/>
                          <w:shd w:val="solid" w:color="FFFFFF" w:fill="FFFFFF"/>
                          <w:lang w:val="cs-CZ"/>
                        </w:rPr>
                        <w:t>V")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149E">
        <w:rPr>
          <w:rFonts w:ascii="Tahoma" w:hAnsi="Tahoma"/>
          <w:color w:val="1D1D1D"/>
          <w:spacing w:val="34"/>
          <w:sz w:val="18"/>
          <w:lang w:val="cs-CZ"/>
        </w:rPr>
        <w:t xml:space="preserve">Slezská nemocnice </w:t>
      </w:r>
      <w:r w:rsidR="0055149E">
        <w:rPr>
          <w:rFonts w:ascii="Tahoma" w:hAnsi="Tahoma"/>
          <w:color w:val="1D1D1D"/>
          <w:spacing w:val="34"/>
          <w:sz w:val="18"/>
          <w:lang w:val="cs-CZ"/>
        </w:rPr>
        <w:br/>
      </w:r>
      <w:r w:rsidR="0055149E">
        <w:rPr>
          <w:rFonts w:ascii="Tahoma" w:hAnsi="Tahoma"/>
          <w:color w:val="1D1D1D"/>
          <w:spacing w:val="20"/>
          <w:sz w:val="18"/>
          <w:lang w:val="cs-CZ"/>
        </w:rPr>
        <w:t xml:space="preserve">v </w:t>
      </w:r>
      <w:r w:rsidR="0055149E">
        <w:rPr>
          <w:rFonts w:ascii="Arial" w:hAnsi="Arial"/>
          <w:color w:val="1D1D1D"/>
          <w:spacing w:val="20"/>
          <w:sz w:val="18"/>
          <w:lang w:val="cs-CZ"/>
        </w:rPr>
        <w:t>Opavě</w:t>
      </w:r>
    </w:p>
    <w:p w:rsidR="00993FE4" w:rsidRDefault="0055149E">
      <w:pPr>
        <w:spacing w:line="171" w:lineRule="exact"/>
        <w:jc w:val="right"/>
        <w:rPr>
          <w:rFonts w:ascii="Arial" w:hAnsi="Arial"/>
          <w:color w:val="1D1D1D"/>
          <w:spacing w:val="32"/>
          <w:sz w:val="15"/>
          <w:lang w:val="cs-CZ"/>
        </w:rPr>
      </w:pPr>
      <w:r>
        <w:rPr>
          <w:rFonts w:ascii="Arial" w:hAnsi="Arial"/>
          <w:color w:val="1D1D1D"/>
          <w:spacing w:val="32"/>
          <w:sz w:val="15"/>
          <w:lang w:val="cs-CZ"/>
        </w:rPr>
        <w:t>příspěvková organizace</w:t>
      </w:r>
    </w:p>
    <w:p w:rsidR="00993FE4" w:rsidRDefault="0055149E">
      <w:pPr>
        <w:spacing w:line="215" w:lineRule="exact"/>
        <w:jc w:val="center"/>
        <w:rPr>
          <w:rFonts w:ascii="Arial" w:hAnsi="Arial"/>
          <w:color w:val="1D1D1D"/>
          <w:spacing w:val="-15"/>
          <w:sz w:val="21"/>
          <w:lang w:val="cs-CZ"/>
        </w:rPr>
      </w:pPr>
      <w:r>
        <w:rPr>
          <w:rFonts w:ascii="Arial" w:hAnsi="Arial"/>
          <w:color w:val="1D1D1D"/>
          <w:spacing w:val="-15"/>
          <w:sz w:val="21"/>
          <w:lang w:val="cs-CZ"/>
        </w:rPr>
        <w:t xml:space="preserve">Olomoucká 86, 746 01 OPAVA </w:t>
      </w:r>
      <w:r>
        <w:rPr>
          <w:rFonts w:ascii="Arial" w:hAnsi="Arial"/>
          <w:color w:val="1D1D1D"/>
          <w:spacing w:val="-15"/>
          <w:sz w:val="21"/>
          <w:lang w:val="cs-CZ"/>
        </w:rPr>
        <w:br/>
      </w:r>
      <w:r>
        <w:rPr>
          <w:rFonts w:ascii="Arial" w:hAnsi="Arial"/>
          <w:color w:val="1D1D1D"/>
          <w:spacing w:val="-10"/>
          <w:sz w:val="21"/>
          <w:lang w:val="cs-CZ"/>
        </w:rPr>
        <w:t>iČ0 47 81 37 50</w:t>
      </w:r>
    </w:p>
    <w:p w:rsidR="00993FE4" w:rsidRDefault="00993FE4">
      <w:pPr>
        <w:sectPr w:rsidR="00993FE4">
          <w:type w:val="continuous"/>
          <w:pgSz w:w="11918" w:h="16854"/>
          <w:pgMar w:top="484" w:right="963" w:bottom="255" w:left="1391" w:header="720" w:footer="720" w:gutter="0"/>
          <w:cols w:num="2" w:space="0" w:equalWidth="0">
            <w:col w:w="2488" w:space="1930"/>
            <w:col w:w="5086" w:space="0"/>
          </w:cols>
        </w:sectPr>
      </w:pPr>
    </w:p>
    <w:p w:rsidR="00993FE4" w:rsidRDefault="0055149E">
      <w:pPr>
        <w:spacing w:before="6372"/>
        <w:ind w:left="3024" w:right="925"/>
      </w:pPr>
      <w:r>
        <w:rPr>
          <w:noProof/>
          <w:lang w:val="cs-CZ" w:eastAsia="cs-CZ"/>
        </w:rPr>
        <w:drawing>
          <wp:inline distT="0" distB="0" distL="0" distR="0">
            <wp:extent cx="717550" cy="306070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FE4" w:rsidRDefault="00993FE4">
      <w:pPr>
        <w:sectPr w:rsidR="00993FE4">
          <w:type w:val="continuous"/>
          <w:pgSz w:w="11918" w:h="16854"/>
          <w:pgMar w:top="484" w:right="963" w:bottom="255" w:left="5809" w:header="720" w:footer="720" w:gutter="0"/>
          <w:cols w:space="708"/>
        </w:sectPr>
      </w:pPr>
    </w:p>
    <w:p w:rsidR="00993FE4" w:rsidRDefault="00993FE4" w:rsidP="0012654B">
      <w:pPr>
        <w:spacing w:before="108" w:line="346" w:lineRule="exact"/>
        <w:ind w:right="36"/>
        <w:jc w:val="right"/>
        <w:rPr>
          <w:rFonts w:ascii="Times New Roman" w:hAnsi="Times New Roman"/>
          <w:color w:val="000000"/>
          <w:spacing w:val="4"/>
          <w:sz w:val="23"/>
          <w:lang w:val="cs-CZ"/>
        </w:rPr>
      </w:pPr>
      <w:bookmarkStart w:id="0" w:name="_GoBack"/>
      <w:bookmarkEnd w:id="0"/>
    </w:p>
    <w:sectPr w:rsidR="00993FE4" w:rsidSect="0012654B">
      <w:pgSz w:w="11918" w:h="16854"/>
      <w:pgMar w:top="1912" w:right="1294" w:bottom="4192" w:left="136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599F"/>
    <w:multiLevelType w:val="multilevel"/>
    <w:tmpl w:val="C00863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739AC"/>
    <w:multiLevelType w:val="multilevel"/>
    <w:tmpl w:val="5408186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41045C"/>
    <w:multiLevelType w:val="multilevel"/>
    <w:tmpl w:val="D752FB54"/>
    <w:lvl w:ilvl="0">
      <w:start w:val="1"/>
      <w:numFmt w:val="decimal"/>
      <w:lvlText w:val="PG %1,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54B13"/>
    <w:multiLevelType w:val="multilevel"/>
    <w:tmpl w:val="CBAC2A2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1B1B1B"/>
        <w:spacing w:val="-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A4610C"/>
    <w:multiLevelType w:val="multilevel"/>
    <w:tmpl w:val="99F4CA1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CA28CF"/>
    <w:multiLevelType w:val="multilevel"/>
    <w:tmpl w:val="A24253F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E4"/>
    <w:rsid w:val="0012654B"/>
    <w:rsid w:val="002F790A"/>
    <w:rsid w:val="0055149E"/>
    <w:rsid w:val="005575AD"/>
    <w:rsid w:val="009729B8"/>
    <w:rsid w:val="00993FE4"/>
    <w:rsid w:val="00A54112"/>
    <w:rsid w:val="00B22F51"/>
    <w:rsid w:val="00E374A5"/>
    <w:rsid w:val="00E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74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74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ec.ladislav@szzkrnov.cz" TargetMode="Externa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hyperlink" Target="mailto:jan.skarka@vitkov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Renáta Mrkvová</cp:lastModifiedBy>
  <cp:revision>2</cp:revision>
  <dcterms:created xsi:type="dcterms:W3CDTF">2018-01-26T10:20:00Z</dcterms:created>
  <dcterms:modified xsi:type="dcterms:W3CDTF">2018-01-26T10:20:00Z</dcterms:modified>
</cp:coreProperties>
</file>