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7B4BFA"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p>
    <w:p w:rsidR="007B4BFA" w:rsidRDefault="000E23BB" w:rsidP="009F1608">
      <w:pPr>
        <w:tabs>
          <w:tab w:val="right" w:pos="9057"/>
        </w:tabs>
        <w:jc w:val="center"/>
        <w:rPr>
          <w:rFonts w:cs="Arial"/>
          <w:b/>
          <w:sz w:val="28"/>
          <w:szCs w:val="28"/>
        </w:rPr>
      </w:pPr>
      <w:r w:rsidRPr="00915663">
        <w:rPr>
          <w:rFonts w:cs="Arial"/>
          <w:b/>
          <w:sz w:val="28"/>
          <w:szCs w:val="28"/>
        </w:rPr>
        <w:t>č. </w:t>
      </w:r>
      <w:r w:rsidR="007B4BFA" w:rsidRPr="007B4BFA">
        <w:rPr>
          <w:rFonts w:cs="Arial"/>
          <w:b/>
          <w:sz w:val="44"/>
          <w:szCs w:val="44"/>
        </w:rPr>
        <w:t>JEA-MN-6/2018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p>
    <w:p w:rsidR="000E23BB" w:rsidRPr="007B4BFA" w:rsidRDefault="007B4BFA" w:rsidP="009F1608">
      <w:pPr>
        <w:tabs>
          <w:tab w:val="right" w:pos="9057"/>
        </w:tabs>
        <w:jc w:val="center"/>
        <w:rPr>
          <w:rFonts w:cs="Arial"/>
          <w:b/>
          <w:sz w:val="28"/>
          <w:szCs w:val="28"/>
        </w:rPr>
      </w:pPr>
      <w:r w:rsidRPr="007B4BFA">
        <w:rPr>
          <w:rFonts w:cs="Arial"/>
          <w:b/>
          <w:bCs/>
          <w:sz w:val="28"/>
          <w:szCs w:val="28"/>
        </w:rPr>
        <w:t>CZ.03</w:t>
      </w:r>
      <w:r w:rsidRPr="007B4BFA">
        <w:rPr>
          <w:b/>
          <w:sz w:val="28"/>
          <w:szCs w:val="28"/>
        </w:rPr>
        <w:t>.1.52/0.0/0.0/15_021/0000053</w:t>
      </w:r>
      <w:r w:rsidR="002115B9" w:rsidRPr="007B4BFA">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7B4BFA" w:rsidRPr="007B4BFA">
        <w:t xml:space="preserve">Ing. </w:t>
      </w:r>
      <w:r w:rsidR="007B4BFA">
        <w:rPr>
          <w:szCs w:val="20"/>
        </w:rPr>
        <w:t xml:space="preserve">Martin </w:t>
      </w:r>
      <w:proofErr w:type="spellStart"/>
      <w:r w:rsidR="007B4BFA">
        <w:rPr>
          <w:szCs w:val="20"/>
        </w:rPr>
        <w:t>Viterna</w:t>
      </w:r>
      <w:proofErr w:type="spellEnd"/>
      <w:r w:rsidRPr="004521C7">
        <w:rPr>
          <w:rFonts w:cs="Arial"/>
          <w:szCs w:val="20"/>
        </w:rPr>
        <w:t xml:space="preserve">, </w:t>
      </w:r>
      <w:r w:rsidR="007B4BFA" w:rsidRPr="007B4BFA">
        <w:t>ředitel kontaktního</w:t>
      </w:r>
      <w:r w:rsidR="007B4BFA">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7B4BFA" w:rsidRPr="007B4BFA">
        <w:t>Dobrovského 1278</w:t>
      </w:r>
      <w:r w:rsidR="007B4BFA">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B4BFA" w:rsidRPr="007B4BFA">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7B4BFA" w:rsidRPr="007B4BFA">
        <w:t>Úřad práce</w:t>
      </w:r>
      <w:r w:rsidR="007B4BFA">
        <w:rPr>
          <w:szCs w:val="20"/>
        </w:rPr>
        <w:t xml:space="preserve"> ČR - kontaktní pracoviště Jeseník, Karla Čapka č.p.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A6856">
        <w:rPr>
          <w:rFonts w:cs="Arial"/>
          <w:szCs w:val="20"/>
        </w:rPr>
        <w:t>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7B4BFA" w:rsidRPr="007B4BFA"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7B4BFA" w:rsidRPr="007B4BFA">
        <w:rPr>
          <w:b/>
        </w:rPr>
        <w:t>VIDEN plus</w:t>
      </w:r>
      <w:r w:rsidR="007B4BFA" w:rsidRPr="007B4BFA">
        <w:rPr>
          <w:b/>
          <w:szCs w:val="20"/>
        </w:rPr>
        <w:t xml:space="preserve"> a.s.</w:t>
      </w:r>
    </w:p>
    <w:p w:rsidR="000E23BB" w:rsidRDefault="007B4BFA" w:rsidP="00F97C90">
      <w:pPr>
        <w:tabs>
          <w:tab w:val="left" w:pos="2977"/>
        </w:tabs>
        <w:ind w:left="2977" w:hanging="2977"/>
        <w:rPr>
          <w:noProof/>
          <w:szCs w:val="20"/>
        </w:rPr>
      </w:pPr>
      <w:r w:rsidRPr="004521C7">
        <w:rPr>
          <w:rFonts w:cs="Arial"/>
          <w:noProof/>
          <w:szCs w:val="20"/>
        </w:rPr>
        <w:t>zastupující osoba:</w:t>
      </w:r>
      <w:r w:rsidRPr="004521C7">
        <w:rPr>
          <w:rFonts w:cs="Arial"/>
          <w:noProof/>
          <w:szCs w:val="20"/>
        </w:rPr>
        <w:tab/>
      </w:r>
      <w:r w:rsidRPr="007B4BFA">
        <w:rPr>
          <w:noProof/>
        </w:rPr>
        <w:t>Ing. Michal</w:t>
      </w:r>
      <w:r>
        <w:rPr>
          <w:noProof/>
          <w:szCs w:val="20"/>
        </w:rPr>
        <w:t xml:space="preserve"> Procházka, předseda představenstva</w:t>
      </w:r>
    </w:p>
    <w:p w:rsidR="007B4BFA" w:rsidRPr="004521C7" w:rsidRDefault="007B4BFA" w:rsidP="00F97C90">
      <w:pPr>
        <w:tabs>
          <w:tab w:val="left" w:pos="2977"/>
        </w:tabs>
        <w:ind w:left="2977" w:hanging="2977"/>
        <w:rPr>
          <w:rFonts w:cs="Arial"/>
          <w:szCs w:val="20"/>
        </w:rPr>
      </w:pPr>
      <w:r>
        <w:rPr>
          <w:noProof/>
          <w:szCs w:val="20"/>
        </w:rPr>
        <w:tab/>
        <w:t>Martin Černý, člen představenstva</w:t>
      </w:r>
    </w:p>
    <w:p w:rsidR="000E23BB" w:rsidRPr="004521C7" w:rsidRDefault="007B4BFA"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7B4BFA">
        <w:t>Lipovská č</w:t>
      </w:r>
      <w:r>
        <w:rPr>
          <w:szCs w:val="20"/>
        </w:rPr>
        <w:t>.p. 633/102, 790 01 Jeseník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B4BFA" w:rsidRPr="007B4BFA">
        <w:t>25386662</w:t>
      </w:r>
    </w:p>
    <w:p w:rsidR="00C2620A" w:rsidRPr="004521C7" w:rsidRDefault="007B4BFA"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7B4BFA">
        <w:t>Lipovská č</w:t>
      </w:r>
      <w:r>
        <w:rPr>
          <w:szCs w:val="20"/>
        </w:rPr>
        <w:t>.p. 633/102, 790 01 Jeseník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A6856">
        <w:rPr>
          <w:rFonts w:cs="Arial"/>
          <w:szCs w:val="20"/>
        </w:rPr>
        <w:t>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7B4BFA" w:rsidRPr="007B4BFA">
        <w:rPr>
          <w:bCs/>
        </w:rPr>
        <w:t>Podpora odborného</w:t>
      </w:r>
      <w:r w:rsidR="007B4BFA">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7B4BFA" w:rsidRPr="007B4BFA">
        <w:rPr>
          <w:bCs/>
        </w:rPr>
        <w:t>CZ.03</w:t>
      </w:r>
      <w:r w:rsidR="007B4BFA">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7B4BFA"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7B4BFA" w:rsidRPr="007B4BFA">
        <w:rPr>
          <w:b/>
        </w:rPr>
        <w:t>Práce s daty</w:t>
      </w:r>
      <w:r w:rsidR="007B4BFA" w:rsidRPr="007B4BFA">
        <w:rPr>
          <w:b/>
          <w:szCs w:val="20"/>
        </w:rPr>
        <w:t xml:space="preserve">, </w:t>
      </w:r>
      <w:proofErr w:type="spellStart"/>
      <w:r w:rsidR="007B4BFA" w:rsidRPr="007B4BFA">
        <w:rPr>
          <w:b/>
          <w:szCs w:val="20"/>
        </w:rPr>
        <w:t>cloudové</w:t>
      </w:r>
      <w:proofErr w:type="spellEnd"/>
      <w:r w:rsidR="007B4BFA" w:rsidRPr="007B4BFA">
        <w:rPr>
          <w:b/>
          <w:szCs w:val="20"/>
        </w:rPr>
        <w:t xml:space="preserve"> úložiště</w:t>
      </w:r>
    </w:p>
    <w:p w:rsidR="007B4BFA" w:rsidRPr="007B4BFA" w:rsidRDefault="007B4BFA" w:rsidP="007B4BFA">
      <w:pPr>
        <w:pStyle w:val="BoddohodyIII"/>
        <w:numPr>
          <w:ilvl w:val="0"/>
          <w:numId w:val="0"/>
        </w:numPr>
        <w:ind w:left="720"/>
        <w:rPr>
          <w:b/>
        </w:rPr>
      </w:pPr>
    </w:p>
    <w:p w:rsidR="00426A3C" w:rsidRDefault="00426A3C" w:rsidP="00D3695D">
      <w:pPr>
        <w:pStyle w:val="BoddohodyIII"/>
        <w:tabs>
          <w:tab w:val="left" w:pos="1701"/>
          <w:tab w:val="right" w:pos="6804"/>
          <w:tab w:val="left" w:pos="7088"/>
        </w:tabs>
      </w:pPr>
      <w:r w:rsidRPr="007B4BFA">
        <w:rPr>
          <w:b/>
        </w:rPr>
        <w:lastRenderedPageBreak/>
        <w:t>Rozsah vzdělávací aktivity</w:t>
      </w:r>
      <w:r w:rsidR="00DC5D38" w:rsidRPr="007B4BFA">
        <w:rPr>
          <w:b/>
        </w:rPr>
        <w:t xml:space="preserve"> </w:t>
      </w:r>
      <w:r w:rsidR="008B56D5" w:rsidRPr="007B4BFA">
        <w:rPr>
          <w:b/>
        </w:rPr>
        <w:t xml:space="preserve">každého </w:t>
      </w:r>
      <w:r w:rsidR="00DC5D38" w:rsidRPr="007B4BFA">
        <w:rPr>
          <w:b/>
        </w:rPr>
        <w:t>účastníka</w:t>
      </w:r>
      <w:r w:rsidRPr="007B4BFA">
        <w:rPr>
          <w:b/>
        </w:rPr>
        <w:t>:</w:t>
      </w:r>
      <w:r w:rsidRPr="007B4BFA">
        <w:rPr>
          <w:b/>
        </w:rPr>
        <w:tab/>
      </w:r>
      <w:r w:rsidR="007B4BFA">
        <w:rPr>
          <w:b/>
        </w:rPr>
        <w:t>48</w:t>
      </w:r>
      <w:r w:rsidR="007B4BFA" w:rsidRPr="007B4BFA">
        <w:rPr>
          <w:b/>
        </w:rPr>
        <w:t>,</w:t>
      </w:r>
      <w:r w:rsidR="007B4BFA">
        <w:rPr>
          <w:b/>
        </w:rPr>
        <w:t>00</w:t>
      </w:r>
      <w:r w:rsidRPr="007B4BFA">
        <w:rPr>
          <w:b/>
        </w:rPr>
        <w:t xml:space="preserve"> </w:t>
      </w:r>
      <w:r w:rsidRPr="007B4BFA">
        <w:rPr>
          <w:b/>
        </w:rPr>
        <w:tab/>
      </w:r>
      <w:r w:rsidR="00E53B1B" w:rsidRPr="007B4BFA">
        <w:rPr>
          <w:b/>
        </w:rPr>
        <w:t>vyučovacích </w:t>
      </w:r>
      <w:r w:rsidRPr="007B4BFA">
        <w:rPr>
          <w:b/>
        </w:rPr>
        <w:t>hodin</w:t>
      </w:r>
      <w:r w:rsidRPr="009218DC">
        <w:br/>
      </w:r>
      <w:r w:rsidRPr="00B75BEF">
        <w:t>z toho:</w:t>
      </w:r>
      <w:r w:rsidRPr="00B75BEF">
        <w:tab/>
        <w:t>- teoretická příprava:</w:t>
      </w:r>
      <w:r w:rsidRPr="009C0145">
        <w:tab/>
      </w:r>
      <w:r w:rsidR="007B4BFA">
        <w:t>47,00</w:t>
      </w:r>
      <w:r>
        <w:rPr>
          <w:lang w:val="en-US"/>
        </w:rPr>
        <w:tab/>
      </w:r>
      <w:r w:rsidR="00E53B1B" w:rsidRPr="00E53B1B">
        <w:t>vyučovacích</w:t>
      </w:r>
      <w:r w:rsidR="00E53B1B">
        <w:t> </w:t>
      </w:r>
      <w:r w:rsidRPr="00B75BEF">
        <w:t>hodin</w:t>
      </w:r>
      <w:r w:rsidRPr="00B75BEF">
        <w:br/>
      </w:r>
      <w:r w:rsidRPr="00B75BEF">
        <w:tab/>
        <w:t>- praktická příprava:</w:t>
      </w:r>
      <w:r>
        <w:tab/>
      </w:r>
      <w:r w:rsidR="007B4BFA" w:rsidRPr="007B4BFA">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7B4BFA" w:rsidRPr="007B4BFA">
        <w:t>1,00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7B4BFA" w:rsidRPr="007B4BFA">
        <w:rPr>
          <w:b/>
          <w:szCs w:val="20"/>
        </w:rPr>
        <w:t>DUET, společnost s ručením omezeným (spol. s r. o.)</w:t>
      </w:r>
    </w:p>
    <w:p w:rsidR="002E2F9F" w:rsidRPr="007B4BFA" w:rsidRDefault="00671BC4" w:rsidP="006C454C">
      <w:pPr>
        <w:pStyle w:val="BoddohodyIII"/>
        <w:rPr>
          <w:b/>
        </w:rPr>
      </w:pPr>
      <w:r w:rsidRPr="007B4BFA">
        <w:rPr>
          <w:b/>
        </w:rPr>
        <w:t>T</w:t>
      </w:r>
      <w:r w:rsidR="002E2F9F" w:rsidRPr="007B4BFA">
        <w:rPr>
          <w:b/>
        </w:rPr>
        <w:t>ermín realizace vzdělávací aktivity</w:t>
      </w:r>
      <w:r w:rsidR="000E23BB" w:rsidRPr="007B4BFA">
        <w:rPr>
          <w:b/>
        </w:rPr>
        <w:t>:</w:t>
      </w:r>
    </w:p>
    <w:p w:rsidR="000E23BB" w:rsidRPr="007B4BFA"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7B4BFA" w:rsidRPr="007B4BFA">
        <w:rPr>
          <w:b/>
        </w:rPr>
        <w:t>8.2</w:t>
      </w:r>
      <w:r w:rsidR="007B4BFA" w:rsidRPr="007B4BFA">
        <w:rPr>
          <w:b/>
          <w:szCs w:val="20"/>
        </w:rPr>
        <w:t>.2018</w:t>
      </w:r>
      <w:r w:rsidR="000E23BB" w:rsidRPr="007B4BFA">
        <w:rPr>
          <w:b/>
        </w:rPr>
        <w:br/>
      </w:r>
      <w:r w:rsidRPr="009218DC">
        <w:t xml:space="preserve">Datum </w:t>
      </w:r>
      <w:r w:rsidR="005579D7">
        <w:t>ukončení</w:t>
      </w:r>
      <w:r w:rsidR="00AA5674">
        <w:t>:</w:t>
      </w:r>
      <w:r w:rsidR="00113907">
        <w:tab/>
      </w:r>
      <w:r w:rsidR="00943374" w:rsidRPr="009218DC">
        <w:t xml:space="preserve"> </w:t>
      </w:r>
      <w:r w:rsidR="009342ED">
        <w:rPr>
          <w:b/>
        </w:rPr>
        <w:t>2</w:t>
      </w:r>
      <w:r w:rsidR="007B4BFA" w:rsidRPr="007B4BFA">
        <w:rPr>
          <w:b/>
        </w:rPr>
        <w:t>.</w:t>
      </w:r>
      <w:r w:rsidR="009342ED">
        <w:rPr>
          <w:b/>
        </w:rPr>
        <w:t>3</w:t>
      </w:r>
      <w:r w:rsidR="007B4BFA" w:rsidRPr="007B4BFA">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7B4BFA" w:rsidRPr="007B4BFA">
        <w:rPr>
          <w:b/>
        </w:rPr>
        <w:t>Závěrečná zkouška</w:t>
      </w:r>
      <w:r w:rsidR="000E23BB" w:rsidRPr="007B4BFA">
        <w:rPr>
          <w:b/>
        </w:rPr>
        <w:tab/>
      </w:r>
      <w:bookmarkStart w:id="0" w:name="_GoBack"/>
      <w:bookmarkEnd w:id="0"/>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7B4BFA" w:rsidRPr="007B4BFA">
        <w:rPr>
          <w:b/>
        </w:rPr>
        <w:t>5</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7B4BFA" w:rsidRPr="007B4BFA">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7B4BFA"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lastRenderedPageBreak/>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7B4BFA" w:rsidRPr="007B4BFA">
        <w:rPr>
          <w:b/>
          <w:szCs w:val="20"/>
        </w:rPr>
        <w:t>156 024</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7B4BFA">
        <w:rPr>
          <w:szCs w:val="20"/>
        </w:rPr>
        <w:t>54 024</w:t>
      </w:r>
      <w:r w:rsidR="00C13AD5">
        <w:rPr>
          <w:rFonts w:cs="Arial"/>
          <w:szCs w:val="20"/>
        </w:rPr>
        <w:t xml:space="preserve"> </w:t>
      </w:r>
      <w:r w:rsidR="00C13AD5" w:rsidRPr="009E7648">
        <w:t>Kč</w:t>
      </w:r>
      <w:r w:rsidR="00C13AD5" w:rsidRPr="00556278">
        <w:t xml:space="preserve"> a maximální výše příspěvku na vzdělávací aktivity činí </w:t>
      </w:r>
      <w:r w:rsidR="007B4BFA" w:rsidRPr="007B4BFA">
        <w:rPr>
          <w:bCs/>
          <w:lang w:val="en-US"/>
        </w:rPr>
        <w:t>102 000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7B4BFA" w:rsidRPr="007B4BFA">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7B4BFA" w:rsidRPr="007B4BFA">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7B4BFA" w:rsidP="001C4C77">
      <w:pPr>
        <w:pStyle w:val="BoddohodyII"/>
        <w:keepNext/>
        <w:numPr>
          <w:ilvl w:val="0"/>
          <w:numId w:val="0"/>
        </w:numPr>
      </w:pPr>
      <w:r w:rsidRPr="007B4BFA">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7B4BFA" w:rsidRDefault="007B4BFA"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7B4BFA" w:rsidRDefault="007B4BFA" w:rsidP="007B4BFA">
      <w:pPr>
        <w:keepNext/>
        <w:keepLines/>
        <w:ind w:firstLine="709"/>
        <w:rPr>
          <w:szCs w:val="20"/>
        </w:rPr>
      </w:pPr>
      <w:r>
        <w:t xml:space="preserve">   </w:t>
      </w:r>
      <w:r w:rsidRPr="007B4BFA">
        <w:t>Ing. Michal</w:t>
      </w:r>
      <w:r>
        <w:rPr>
          <w:szCs w:val="20"/>
        </w:rPr>
        <w:t xml:space="preserve"> Procházka</w:t>
      </w:r>
    </w:p>
    <w:p w:rsidR="007B4BFA" w:rsidRDefault="007B4BFA" w:rsidP="007B4BFA">
      <w:pPr>
        <w:keepNext/>
        <w:keepLines/>
        <w:ind w:firstLine="709"/>
        <w:rPr>
          <w:szCs w:val="20"/>
        </w:rPr>
      </w:pPr>
      <w:r>
        <w:rPr>
          <w:szCs w:val="20"/>
        </w:rPr>
        <w:t>předseda představenstva</w:t>
      </w:r>
    </w:p>
    <w:p w:rsidR="007B4BFA" w:rsidRDefault="007B4BFA" w:rsidP="007B4BFA">
      <w:pPr>
        <w:keepNext/>
        <w:keepLines/>
        <w:rPr>
          <w:szCs w:val="20"/>
        </w:rPr>
      </w:pPr>
      <w:r>
        <w:rPr>
          <w:szCs w:val="20"/>
        </w:rPr>
        <w:tab/>
        <w:t xml:space="preserve">        Martin Černý</w:t>
      </w:r>
    </w:p>
    <w:p w:rsidR="007B4BFA" w:rsidRDefault="007B4BFA" w:rsidP="007B4BFA">
      <w:pPr>
        <w:keepNext/>
        <w:keepLines/>
        <w:rPr>
          <w:szCs w:val="20"/>
        </w:rPr>
      </w:pPr>
      <w:r>
        <w:rPr>
          <w:szCs w:val="20"/>
        </w:rPr>
        <w:t xml:space="preserve">             člen představenstva</w:t>
      </w:r>
    </w:p>
    <w:p w:rsidR="000114A0" w:rsidRPr="004521C7" w:rsidRDefault="007B4BFA" w:rsidP="007B4BFA">
      <w:pPr>
        <w:keepNext/>
        <w:keepLines/>
        <w:rPr>
          <w:rFonts w:cs="Arial"/>
          <w:szCs w:val="20"/>
        </w:rPr>
      </w:pPr>
      <w:r>
        <w:rPr>
          <w:szCs w:val="20"/>
        </w:rPr>
        <w:tab/>
        <w:t xml:space="preserve">    VIDEN plus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7B4BFA" w:rsidP="001C4C77">
      <w:pPr>
        <w:keepNext/>
        <w:tabs>
          <w:tab w:val="center" w:pos="1800"/>
          <w:tab w:val="center" w:pos="7200"/>
        </w:tabs>
        <w:jc w:val="center"/>
      </w:pPr>
      <w:r w:rsidRPr="007B4BFA">
        <w:t xml:space="preserve">Ing. </w:t>
      </w:r>
      <w:r>
        <w:rPr>
          <w:szCs w:val="20"/>
        </w:rPr>
        <w:t xml:space="preserve">Martin </w:t>
      </w:r>
      <w:proofErr w:type="spellStart"/>
      <w:r>
        <w:rPr>
          <w:szCs w:val="20"/>
        </w:rPr>
        <w:t>Viterna</w:t>
      </w:r>
      <w:proofErr w:type="spellEnd"/>
    </w:p>
    <w:p w:rsidR="00580136" w:rsidRDefault="007B4BFA" w:rsidP="00580136">
      <w:pPr>
        <w:tabs>
          <w:tab w:val="center" w:pos="1800"/>
          <w:tab w:val="center" w:pos="7200"/>
        </w:tabs>
        <w:jc w:val="center"/>
      </w:pPr>
      <w:r w:rsidRPr="007B4BFA">
        <w:t>ředitel kontaktního</w:t>
      </w:r>
      <w:r>
        <w:rPr>
          <w:szCs w:val="20"/>
        </w:rPr>
        <w:t xml:space="preserve"> pracoviště Jeseník</w:t>
      </w:r>
    </w:p>
    <w:p w:rsidR="007B4BFA" w:rsidRDefault="007B4BFA" w:rsidP="00580136">
      <w:pPr>
        <w:keepNext/>
        <w:tabs>
          <w:tab w:val="center" w:pos="1800"/>
          <w:tab w:val="center" w:pos="7200"/>
        </w:tabs>
        <w:jc w:val="center"/>
      </w:pPr>
      <w:r>
        <w:t>Krajská pobočka v Olomouci</w:t>
      </w:r>
    </w:p>
    <w:p w:rsidR="00C77EBD" w:rsidRDefault="007B4BFA" w:rsidP="00580136">
      <w:pPr>
        <w:keepNext/>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A6856">
        <w:rPr>
          <w:rFonts w:cs="Arial"/>
          <w:szCs w:val="20"/>
        </w:rPr>
        <w:t>XXXXXXXXX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A6856">
        <w:rPr>
          <w:rFonts w:cs="Arial"/>
          <w:szCs w:val="20"/>
        </w:rPr>
        <w:t>XXXXXXXXX</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FA" w:rsidRDefault="007B4BFA">
      <w:r>
        <w:separator/>
      </w:r>
    </w:p>
  </w:endnote>
  <w:endnote w:type="continuationSeparator" w:id="0">
    <w:p w:rsidR="007B4BFA" w:rsidRDefault="007B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FA" w:rsidRDefault="007B4B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B4BFA" w:rsidRPr="007B4BFA">
      <w:rPr>
        <w:i/>
      </w:rPr>
      <w:t>JEA-MN-6/2018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342ED">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342ED">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7B4BFA" w:rsidRPr="007B4BFA">
      <w:rPr>
        <w:i/>
      </w:rPr>
      <w:t>JEA-MN-6/2018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342E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342ED">
      <w:rPr>
        <w:rStyle w:val="slostrnky"/>
        <w:noProof/>
      </w:rPr>
      <w:t>1</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FA" w:rsidRDefault="007B4BFA">
      <w:r>
        <w:separator/>
      </w:r>
    </w:p>
  </w:footnote>
  <w:footnote w:type="continuationSeparator" w:id="0">
    <w:p w:rsidR="007B4BFA" w:rsidRDefault="007B4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BFA" w:rsidRDefault="007B4BF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7B4BF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4BF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342ED"/>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57CC2"/>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A6856"/>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DAE64-1E89-4767-B3CA-F9B6FB42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4168</Words>
  <Characters>24597</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28708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Ištvánková Šárka Ing. (UPM-JEA)</dc:creator>
  <cp:lastModifiedBy>Ištvánková Šárka Ing. (UPM-JEA)</cp:lastModifiedBy>
  <cp:revision>4</cp:revision>
  <cp:lastPrinted>2018-01-23T09:38:00Z</cp:lastPrinted>
  <dcterms:created xsi:type="dcterms:W3CDTF">2018-01-23T09:40:00Z</dcterms:created>
  <dcterms:modified xsi:type="dcterms:W3CDTF">2018-01-23T09:51:00Z</dcterms:modified>
</cp:coreProperties>
</file>