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BC3C0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961AB2" w:rsidRDefault="00B14DE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961AB2" w:rsidRDefault="00B14DE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961AB2" w:rsidRDefault="00B14DE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6" w:type="dxa"/>
          </w:tcPr>
          <w:p w:rsidR="00BB32B2" w:rsidRPr="00961AB2" w:rsidRDefault="00B14DE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B14DE0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EF1DA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14DE0">
        <w:rPr>
          <w:snapToGrid w:val="0"/>
          <w:sz w:val="28"/>
          <w:szCs w:val="28"/>
        </w:rPr>
        <w:t>208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BC3C03">
        <w:rPr>
          <w:snapToGrid w:val="0"/>
          <w:sz w:val="28"/>
          <w:szCs w:val="28"/>
        </w:rPr>
        <w:t>4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7286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7286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F75ED0" w:rsidRPr="00DE2BC9" w:rsidRDefault="00F75ED0" w:rsidP="00F75ED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BC3C03">
        <w:rPr>
          <w:rFonts w:ascii="Times New Roman" w:hAnsi="Times New Roman"/>
          <w:snapToGrid w:val="0"/>
          <w:sz w:val="24"/>
        </w:rPr>
        <w:t>39071001</w:t>
      </w:r>
    </w:p>
    <w:p w:rsidR="00BC3C03" w:rsidRPr="00206D3F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76EE9">
        <w:rPr>
          <w:rFonts w:ascii="Times New Roman" w:hAnsi="Times New Roman"/>
          <w:b/>
          <w:snapToGrid w:val="0"/>
          <w:sz w:val="24"/>
        </w:rPr>
        <w:t>Domovní správa Prostějov, s.r.o.</w:t>
      </w:r>
    </w:p>
    <w:p w:rsidR="00BC3C03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76EE9">
        <w:rPr>
          <w:rFonts w:ascii="Times New Roman" w:hAnsi="Times New Roman"/>
          <w:b/>
          <w:snapToGrid w:val="0"/>
          <w:sz w:val="24"/>
        </w:rPr>
        <w:t>Pernštýnské nám. 176/8, 796 01 Prostějov</w:t>
      </w:r>
    </w:p>
    <w:p w:rsidR="00BC3C03" w:rsidRPr="00E76EE9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Vladimírem Průšou, jednatelem</w:t>
      </w:r>
    </w:p>
    <w:p w:rsidR="00BC3C03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26259893</w:t>
      </w:r>
    </w:p>
    <w:p w:rsidR="00BC3C03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26259893</w:t>
      </w:r>
    </w:p>
    <w:p w:rsidR="00BC3C03" w:rsidRDefault="00BC3C03" w:rsidP="00BC3C0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40603</w:t>
      </w:r>
    </w:p>
    <w:p w:rsidR="00BC3C03" w:rsidRPr="003721EA" w:rsidRDefault="00BC3C03" w:rsidP="00BC3C03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17286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C3C03" w:rsidRPr="00C62FB9" w:rsidRDefault="00BC3C03" w:rsidP="00BC3C03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7286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C3C03" w:rsidRDefault="00BC3C03" w:rsidP="00BC3C0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C3C03" w:rsidRDefault="00BC3C03" w:rsidP="00BC3C0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75ED0" w:rsidRDefault="00F75ED0" w:rsidP="00BC3C0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14DE0" w:rsidRDefault="00B14DE0" w:rsidP="00BC3C0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B14DE0" w:rsidRPr="00DE2BC9" w:rsidRDefault="00B14DE0" w:rsidP="00BC3C0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961AB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BC3C03">
        <w:rPr>
          <w:rFonts w:ascii="Times New Roman" w:hAnsi="Times New Roman"/>
          <w:b/>
          <w:sz w:val="24"/>
        </w:rPr>
        <w:t>1</w:t>
      </w:r>
      <w:r w:rsidR="00F75ED0">
        <w:rPr>
          <w:rFonts w:ascii="Times New Roman" w:hAnsi="Times New Roman"/>
          <w:b/>
          <w:sz w:val="24"/>
        </w:rPr>
        <w:t>.</w:t>
      </w:r>
      <w:r w:rsidR="00BC3C03">
        <w:rPr>
          <w:rFonts w:ascii="Times New Roman" w:hAnsi="Times New Roman"/>
          <w:b/>
          <w:sz w:val="24"/>
        </w:rPr>
        <w:t>12</w:t>
      </w:r>
      <w:r w:rsidR="00D0312C">
        <w:rPr>
          <w:rFonts w:ascii="Times New Roman" w:hAnsi="Times New Roman"/>
          <w:b/>
          <w:sz w:val="24"/>
        </w:rPr>
        <w:t>.201</w:t>
      </w:r>
      <w:r w:rsidR="00BC3C03">
        <w:rPr>
          <w:rFonts w:ascii="Times New Roman" w:hAnsi="Times New Roman"/>
          <w:b/>
          <w:sz w:val="24"/>
        </w:rPr>
        <w:t>4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5858CD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5858CD">
        <w:rPr>
          <w:rFonts w:ascii="Times New Roman" w:hAnsi="Times New Roman"/>
          <w:b/>
          <w:sz w:val="24"/>
        </w:rPr>
        <w:t>2</w:t>
      </w:r>
      <w:r w:rsidR="00BC3C03">
        <w:rPr>
          <w:rFonts w:ascii="Times New Roman" w:hAnsi="Times New Roman"/>
          <w:b/>
          <w:sz w:val="24"/>
        </w:rPr>
        <w:t>0</w:t>
      </w:r>
      <w:r w:rsidR="00B14DE0">
        <w:rPr>
          <w:rFonts w:ascii="Times New Roman" w:hAnsi="Times New Roman"/>
          <w:b/>
          <w:sz w:val="24"/>
        </w:rPr>
        <w:t>8</w:t>
      </w:r>
      <w:r w:rsidR="00D0312C">
        <w:rPr>
          <w:rFonts w:ascii="Times New Roman" w:hAnsi="Times New Roman"/>
          <w:b/>
          <w:sz w:val="24"/>
        </w:rPr>
        <w:t>/201</w:t>
      </w:r>
      <w:r w:rsidR="00BC3C03">
        <w:rPr>
          <w:rFonts w:ascii="Times New Roman" w:hAnsi="Times New Roman"/>
          <w:b/>
          <w:sz w:val="24"/>
        </w:rPr>
        <w:t>4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FC3C27" w:rsidRPr="00B14DE0" w:rsidRDefault="00BC3C03" w:rsidP="00B14DE0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5661B0" w:rsidRPr="00C74939">
        <w:rPr>
          <w:rFonts w:ascii="Times New Roman" w:hAnsi="Times New Roman"/>
          <w:b/>
          <w:sz w:val="24"/>
        </w:rPr>
        <w:t>.</w:t>
      </w:r>
      <w:r w:rsidR="005661B0" w:rsidRPr="00C74939">
        <w:rPr>
          <w:rFonts w:ascii="Times New Roman" w:hAnsi="Times New Roman"/>
          <w:b/>
          <w:sz w:val="24"/>
        </w:rPr>
        <w:tab/>
      </w:r>
      <w:r w:rsidR="00FC3C27" w:rsidRPr="002D570B">
        <w:rPr>
          <w:rFonts w:ascii="Times New Roman" w:hAnsi="Times New Roman"/>
          <w:b/>
          <w:sz w:val="24"/>
        </w:rPr>
        <w:t xml:space="preserve">Dosavadní ustanovení </w:t>
      </w:r>
      <w:r w:rsidR="00FC3C27">
        <w:rPr>
          <w:rFonts w:ascii="Times New Roman" w:hAnsi="Times New Roman"/>
          <w:b/>
          <w:sz w:val="24"/>
        </w:rPr>
        <w:t>čl. V. Zvláštní ujednání</w:t>
      </w:r>
      <w:r w:rsidR="00FC3C27" w:rsidRPr="002D570B">
        <w:rPr>
          <w:rFonts w:ascii="Times New Roman" w:hAnsi="Times New Roman"/>
          <w:b/>
          <w:sz w:val="24"/>
        </w:rPr>
        <w:t xml:space="preserve">, </w:t>
      </w:r>
      <w:r w:rsidR="00FC3C27">
        <w:rPr>
          <w:rFonts w:ascii="Times New Roman" w:hAnsi="Times New Roman"/>
          <w:b/>
          <w:sz w:val="24"/>
        </w:rPr>
        <w:t>odst. 5.</w:t>
      </w:r>
      <w:r w:rsidR="00D0312C">
        <w:rPr>
          <w:rFonts w:ascii="Times New Roman" w:hAnsi="Times New Roman"/>
          <w:b/>
          <w:sz w:val="24"/>
        </w:rPr>
        <w:t>4</w:t>
      </w:r>
      <w:r w:rsidR="00FC3C27">
        <w:rPr>
          <w:rFonts w:ascii="Times New Roman" w:hAnsi="Times New Roman"/>
          <w:b/>
          <w:sz w:val="24"/>
        </w:rPr>
        <w:t xml:space="preserve">, </w:t>
      </w:r>
      <w:r w:rsidR="00FC3C27" w:rsidRPr="002D570B">
        <w:rPr>
          <w:rFonts w:ascii="Times New Roman" w:hAnsi="Times New Roman"/>
          <w:b/>
          <w:sz w:val="24"/>
        </w:rPr>
        <w:t xml:space="preserve">Smlouvy </w:t>
      </w:r>
      <w:r w:rsidR="00FC3C27" w:rsidRPr="002D570B">
        <w:rPr>
          <w:rFonts w:ascii="Times New Roman" w:hAnsi="Times New Roman"/>
          <w:b/>
          <w:sz w:val="24"/>
          <w:u w:val="single"/>
        </w:rPr>
        <w:t>se ruší</w:t>
      </w:r>
      <w:r w:rsidR="00FC3C27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C3C27" w:rsidRDefault="00FC3C27" w:rsidP="00B14DE0">
      <w:pPr>
        <w:pStyle w:val="Codstavec"/>
        <w:tabs>
          <w:tab w:val="left" w:pos="0"/>
        </w:tabs>
        <w:spacing w:before="120"/>
        <w:ind w:left="426" w:right="23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</w:t>
      </w:r>
      <w:r w:rsidR="00D0312C">
        <w:rPr>
          <w:rFonts w:ascii="Times New Roman" w:hAnsi="Times New Roman"/>
          <w:snapToGrid w:val="0"/>
          <w:sz w:val="24"/>
        </w:rPr>
        <w:t>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FC3C27" w:rsidRDefault="00B14DE0" w:rsidP="00B14DE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FC3C27">
        <w:rPr>
          <w:rFonts w:ascii="Times New Roman" w:hAnsi="Times New Roman"/>
          <w:b/>
          <w:sz w:val="24"/>
        </w:rPr>
        <w:t>.</w:t>
      </w:r>
      <w:r w:rsidR="00FC3C27">
        <w:rPr>
          <w:rFonts w:ascii="Times New Roman" w:hAnsi="Times New Roman"/>
          <w:b/>
          <w:sz w:val="24"/>
        </w:rPr>
        <w:tab/>
      </w:r>
      <w:r w:rsidR="00FC3C27" w:rsidRPr="002D570B">
        <w:rPr>
          <w:rFonts w:ascii="Times New Roman" w:hAnsi="Times New Roman"/>
          <w:b/>
          <w:sz w:val="24"/>
        </w:rPr>
        <w:t xml:space="preserve">Dosavadní ustanovení </w:t>
      </w:r>
      <w:r w:rsidR="00FC3C27">
        <w:rPr>
          <w:rFonts w:ascii="Times New Roman" w:hAnsi="Times New Roman"/>
          <w:b/>
          <w:sz w:val="24"/>
        </w:rPr>
        <w:t>čl. V. Zvláštní ujednání</w:t>
      </w:r>
      <w:r w:rsidR="00FC3C27" w:rsidRPr="002D570B">
        <w:rPr>
          <w:rFonts w:ascii="Times New Roman" w:hAnsi="Times New Roman"/>
          <w:b/>
          <w:sz w:val="24"/>
        </w:rPr>
        <w:t xml:space="preserve">, </w:t>
      </w:r>
      <w:r w:rsidR="00FC3C27">
        <w:rPr>
          <w:rFonts w:ascii="Times New Roman" w:hAnsi="Times New Roman"/>
          <w:b/>
          <w:sz w:val="24"/>
        </w:rPr>
        <w:t>odst. 5.</w:t>
      </w:r>
      <w:r w:rsidR="00D0312C">
        <w:rPr>
          <w:rFonts w:ascii="Times New Roman" w:hAnsi="Times New Roman"/>
          <w:b/>
          <w:sz w:val="24"/>
        </w:rPr>
        <w:t>4</w:t>
      </w:r>
      <w:r w:rsidR="00FC3C27">
        <w:rPr>
          <w:rFonts w:ascii="Times New Roman" w:hAnsi="Times New Roman"/>
          <w:b/>
          <w:sz w:val="24"/>
        </w:rPr>
        <w:t xml:space="preserve">, </w:t>
      </w:r>
      <w:r w:rsidR="00FC3C27" w:rsidRPr="002D570B">
        <w:rPr>
          <w:rFonts w:ascii="Times New Roman" w:hAnsi="Times New Roman"/>
          <w:b/>
          <w:sz w:val="24"/>
        </w:rPr>
        <w:t xml:space="preserve">Smlouvy </w:t>
      </w:r>
      <w:r w:rsidR="00FC3C27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FC3C27">
        <w:rPr>
          <w:rFonts w:ascii="Times New Roman" w:hAnsi="Times New Roman"/>
          <w:b/>
          <w:sz w:val="24"/>
          <w:u w:val="single"/>
        </w:rPr>
        <w:t>nahrazuje</w:t>
      </w:r>
      <w:r w:rsidR="00FC3C27" w:rsidRPr="002D570B">
        <w:rPr>
          <w:rFonts w:ascii="Times New Roman" w:hAnsi="Times New Roman"/>
          <w:b/>
          <w:sz w:val="24"/>
        </w:rPr>
        <w:t xml:space="preserve"> v tomto úplném</w:t>
      </w:r>
      <w:r w:rsidR="00FC3C27">
        <w:rPr>
          <w:rFonts w:ascii="Times New Roman" w:hAnsi="Times New Roman"/>
          <w:b/>
          <w:sz w:val="24"/>
        </w:rPr>
        <w:t xml:space="preserve"> novém</w:t>
      </w:r>
      <w:r w:rsidR="00FC3C27" w:rsidRPr="002D570B">
        <w:rPr>
          <w:rFonts w:ascii="Times New Roman" w:hAnsi="Times New Roman"/>
          <w:b/>
          <w:sz w:val="24"/>
        </w:rPr>
        <w:t xml:space="preserve"> znění:</w:t>
      </w:r>
    </w:p>
    <w:p w:rsidR="00FC3C27" w:rsidRPr="00FB7257" w:rsidRDefault="00D0312C" w:rsidP="00B14DE0">
      <w:pPr>
        <w:pStyle w:val="Codstavec"/>
        <w:spacing w:before="120"/>
        <w:ind w:left="426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="00FC3C27"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FC3C27" w:rsidRDefault="00FC3C27" w:rsidP="00B14DE0">
      <w:pPr>
        <w:pStyle w:val="Codstavec"/>
        <w:ind w:left="426" w:firstLine="0"/>
        <w:jc w:val="both"/>
        <w:rPr>
          <w:rFonts w:ascii="Times New Roman" w:hAnsi="Times New Roman"/>
          <w:snapToGrid w:val="0"/>
          <w:sz w:val="24"/>
        </w:rPr>
      </w:pPr>
      <w:r w:rsidRPr="00391D63">
        <w:rPr>
          <w:rFonts w:ascii="Times New Roman" w:hAnsi="Times New Roman"/>
          <w:snapToGrid w:val="0"/>
          <w:sz w:val="24"/>
        </w:rPr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B14DE0" w:rsidRDefault="00B14DE0" w:rsidP="00BC3C0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4</w:t>
      </w:r>
      <w:r w:rsidR="00E04717">
        <w:rPr>
          <w:b/>
        </w:rPr>
        <w:t>.</w:t>
      </w:r>
      <w:r w:rsidR="00E04717">
        <w:rPr>
          <w:b/>
        </w:rPr>
        <w:tab/>
      </w:r>
      <w:r w:rsidRPr="002D570B">
        <w:rPr>
          <w:b/>
        </w:rPr>
        <w:t xml:space="preserve">Dosavadní ustanovení </w:t>
      </w:r>
      <w:r>
        <w:rPr>
          <w:b/>
        </w:rPr>
        <w:t xml:space="preserve">Přílohy č. 1, </w:t>
      </w:r>
      <w:r w:rsidRPr="002D570B">
        <w:rPr>
          <w:b/>
        </w:rPr>
        <w:t xml:space="preserve">Smlouvy </w:t>
      </w:r>
      <w:r w:rsidRPr="002D570B">
        <w:rPr>
          <w:b/>
          <w:u w:val="single"/>
        </w:rPr>
        <w:t>se ruší</w:t>
      </w:r>
      <w:r w:rsidRPr="002D570B">
        <w:rPr>
          <w:b/>
        </w:rPr>
        <w:t xml:space="preserve"> v tomto úplném znění:</w:t>
      </w:r>
    </w:p>
    <w:p w:rsidR="00B14DE0" w:rsidRDefault="00172867" w:rsidP="00B14DE0">
      <w:pPr>
        <w:pStyle w:val="Codstavec"/>
        <w:tabs>
          <w:tab w:val="left" w:pos="2552"/>
        </w:tabs>
        <w:spacing w:before="120"/>
        <w:ind w:left="426" w:firstLine="0"/>
        <w:jc w:val="both"/>
        <w:rPr>
          <w:rStyle w:val="Hypertextovodkaz"/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B14DE0" w:rsidRDefault="00B14DE0" w:rsidP="00B14DE0">
      <w:pPr>
        <w:pStyle w:val="Codstavec"/>
        <w:tabs>
          <w:tab w:val="left" w:pos="0"/>
        </w:tabs>
        <w:spacing w:before="480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C74939">
        <w:rPr>
          <w:rFonts w:ascii="Times New Roman" w:hAnsi="Times New Roman"/>
          <w:b/>
          <w:sz w:val="24"/>
        </w:rPr>
        <w:t>.</w:t>
      </w:r>
      <w:r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Přílohy č. 1.,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B14DE0" w:rsidRDefault="00172867" w:rsidP="00172867">
      <w:pPr>
        <w:pStyle w:val="Zkladntext"/>
        <w:tabs>
          <w:tab w:val="left" w:pos="426"/>
          <w:tab w:val="left" w:pos="900"/>
          <w:tab w:val="left" w:pos="1080"/>
          <w:tab w:val="left" w:pos="2552"/>
        </w:tabs>
        <w:spacing w:before="120"/>
        <w:ind w:left="425" w:hanging="425"/>
        <w:rPr>
          <w:b/>
        </w:rPr>
      </w:pPr>
      <w:r>
        <w:rPr>
          <w:b/>
        </w:rPr>
        <w:tab/>
      </w:r>
      <w:bookmarkStart w:id="0" w:name="_GoBack"/>
      <w:bookmarkEnd w:id="0"/>
      <w:r>
        <w:rPr>
          <w:b/>
        </w:rPr>
        <w:t>xxx</w:t>
      </w:r>
    </w:p>
    <w:p w:rsidR="00BC3C03" w:rsidRPr="00BC3C03" w:rsidRDefault="00B14DE0" w:rsidP="00A4386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6</w:t>
      </w:r>
      <w:r w:rsidRPr="00B14DE0">
        <w:rPr>
          <w:b/>
        </w:rPr>
        <w:t>.</w:t>
      </w:r>
      <w:r>
        <w:tab/>
      </w:r>
      <w:r w:rsidR="00BC3C03">
        <w:t xml:space="preserve">Tento dodatek se stává platným dnem jeho podpisu oběma smluvními stranami. </w:t>
      </w:r>
      <w:r w:rsidR="00BC3C03" w:rsidRPr="00BC3C03">
        <w:rPr>
          <w:b/>
        </w:rPr>
        <w:t xml:space="preserve"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 </w:t>
      </w:r>
    </w:p>
    <w:p w:rsidR="00461970" w:rsidRDefault="00BC3C03" w:rsidP="00BC3C03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lastRenderedPageBreak/>
        <w:t>7</w:t>
      </w:r>
      <w:r w:rsidR="00461970" w:rsidRPr="00815618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BC3C03" w:rsidP="00B42070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553D7" w:rsidRPr="00DE2BC9" w:rsidRDefault="00E553D7" w:rsidP="00B4207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C3C03">
        <w:rPr>
          <w:rFonts w:ascii="Times New Roman" w:hAnsi="Times New Roman"/>
          <w:sz w:val="24"/>
        </w:rPr>
        <w:t>Prostějově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553D7" w:rsidRPr="00DE2BC9" w:rsidRDefault="00E553D7" w:rsidP="00E553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C3C03">
        <w:rPr>
          <w:rFonts w:ascii="Times New Roman" w:hAnsi="Times New Roman"/>
          <w:snapToGrid w:val="0"/>
          <w:sz w:val="24"/>
        </w:rPr>
        <w:t>Ing. Vladimír Průša</w:t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BC3C03">
        <w:rPr>
          <w:rFonts w:ascii="Times New Roman" w:hAnsi="Times New Roman"/>
          <w:snapToGrid w:val="0"/>
          <w:sz w:val="24"/>
        </w:rPr>
        <w:t>jednatel</w:t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643C9" w:rsidRDefault="001643C9" w:rsidP="00B4207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EF1DAA">
      <w:rPr>
        <w:sz w:val="16"/>
      </w:rPr>
      <w:t>7</w:t>
    </w:r>
    <w:r w:rsidR="00A641EF">
      <w:rPr>
        <w:sz w:val="16"/>
      </w:rPr>
      <w:t xml:space="preserve"> – </w:t>
    </w:r>
    <w:r w:rsidR="00EF1DAA">
      <w:rPr>
        <w:sz w:val="16"/>
      </w:rPr>
      <w:t>2</w:t>
    </w:r>
    <w:r w:rsidR="00BC3C03">
      <w:rPr>
        <w:sz w:val="16"/>
      </w:rPr>
      <w:t>0</w:t>
    </w:r>
    <w:r w:rsidR="00B14DE0">
      <w:rPr>
        <w:sz w:val="16"/>
      </w:rPr>
      <w:t>8</w:t>
    </w:r>
    <w:r w:rsidR="00D0312C">
      <w:rPr>
        <w:sz w:val="16"/>
      </w:rPr>
      <w:t>/201</w:t>
    </w:r>
    <w:r w:rsidR="00BC3C03">
      <w:rPr>
        <w:sz w:val="16"/>
      </w:rPr>
      <w:t>4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172867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9235C45"/>
    <w:multiLevelType w:val="multilevel"/>
    <w:tmpl w:val="28801B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92D677C"/>
    <w:multiLevelType w:val="multilevel"/>
    <w:tmpl w:val="9B06B9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EA73DBB"/>
    <w:multiLevelType w:val="multilevel"/>
    <w:tmpl w:val="01E2A9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40219E"/>
    <w:multiLevelType w:val="multilevel"/>
    <w:tmpl w:val="AD763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7020D"/>
    <w:rsid w:val="00095C8B"/>
    <w:rsid w:val="000B139F"/>
    <w:rsid w:val="000B6379"/>
    <w:rsid w:val="000C0145"/>
    <w:rsid w:val="000C53C5"/>
    <w:rsid w:val="000C65A1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142AF"/>
    <w:rsid w:val="00115D9F"/>
    <w:rsid w:val="00123879"/>
    <w:rsid w:val="00126418"/>
    <w:rsid w:val="001274C7"/>
    <w:rsid w:val="001301A4"/>
    <w:rsid w:val="001314A8"/>
    <w:rsid w:val="001318C1"/>
    <w:rsid w:val="00141972"/>
    <w:rsid w:val="0014536A"/>
    <w:rsid w:val="0015228B"/>
    <w:rsid w:val="001534B4"/>
    <w:rsid w:val="00163A73"/>
    <w:rsid w:val="001643C9"/>
    <w:rsid w:val="00172867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B79ED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CA3"/>
    <w:rsid w:val="002E7E9F"/>
    <w:rsid w:val="002F13A6"/>
    <w:rsid w:val="00301838"/>
    <w:rsid w:val="0030431B"/>
    <w:rsid w:val="0031068E"/>
    <w:rsid w:val="003116D6"/>
    <w:rsid w:val="00311FDF"/>
    <w:rsid w:val="003144BB"/>
    <w:rsid w:val="00315345"/>
    <w:rsid w:val="003171FA"/>
    <w:rsid w:val="0032167D"/>
    <w:rsid w:val="003241CE"/>
    <w:rsid w:val="00325A1E"/>
    <w:rsid w:val="00336930"/>
    <w:rsid w:val="00341E8A"/>
    <w:rsid w:val="003441CB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C2098"/>
    <w:rsid w:val="003C30D6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AA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2473"/>
    <w:rsid w:val="00545316"/>
    <w:rsid w:val="00547AA8"/>
    <w:rsid w:val="00551839"/>
    <w:rsid w:val="00552FD4"/>
    <w:rsid w:val="0055676F"/>
    <w:rsid w:val="00564C09"/>
    <w:rsid w:val="00564CE4"/>
    <w:rsid w:val="005661B0"/>
    <w:rsid w:val="00577694"/>
    <w:rsid w:val="005804D4"/>
    <w:rsid w:val="00581270"/>
    <w:rsid w:val="00581285"/>
    <w:rsid w:val="0058383B"/>
    <w:rsid w:val="005858CD"/>
    <w:rsid w:val="00586BC7"/>
    <w:rsid w:val="00586F8D"/>
    <w:rsid w:val="0058729F"/>
    <w:rsid w:val="00592633"/>
    <w:rsid w:val="00595A66"/>
    <w:rsid w:val="00597269"/>
    <w:rsid w:val="005A048F"/>
    <w:rsid w:val="005A05AE"/>
    <w:rsid w:val="005A1CF2"/>
    <w:rsid w:val="005A4FE7"/>
    <w:rsid w:val="005B06B1"/>
    <w:rsid w:val="005B3BDC"/>
    <w:rsid w:val="005C027E"/>
    <w:rsid w:val="005C04D5"/>
    <w:rsid w:val="005C1147"/>
    <w:rsid w:val="005C4088"/>
    <w:rsid w:val="005D1452"/>
    <w:rsid w:val="005E12FA"/>
    <w:rsid w:val="005E410E"/>
    <w:rsid w:val="006050A9"/>
    <w:rsid w:val="006064F5"/>
    <w:rsid w:val="00611F45"/>
    <w:rsid w:val="006148C9"/>
    <w:rsid w:val="006169D3"/>
    <w:rsid w:val="00620650"/>
    <w:rsid w:val="006225EF"/>
    <w:rsid w:val="006237BD"/>
    <w:rsid w:val="00624F24"/>
    <w:rsid w:val="00633763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E3CB7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0030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D3B18"/>
    <w:rsid w:val="007D3B55"/>
    <w:rsid w:val="007F20B0"/>
    <w:rsid w:val="007F370C"/>
    <w:rsid w:val="007F5A22"/>
    <w:rsid w:val="007F668C"/>
    <w:rsid w:val="00815618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3770"/>
    <w:rsid w:val="008462DC"/>
    <w:rsid w:val="008502D7"/>
    <w:rsid w:val="0085218E"/>
    <w:rsid w:val="00860A4D"/>
    <w:rsid w:val="0086315F"/>
    <w:rsid w:val="00864C0B"/>
    <w:rsid w:val="008657E4"/>
    <w:rsid w:val="0087072C"/>
    <w:rsid w:val="00872453"/>
    <w:rsid w:val="008866B8"/>
    <w:rsid w:val="008A144C"/>
    <w:rsid w:val="008A4BBB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A5"/>
    <w:rsid w:val="00952AB5"/>
    <w:rsid w:val="00953804"/>
    <w:rsid w:val="009608AE"/>
    <w:rsid w:val="00960CBB"/>
    <w:rsid w:val="00961AB2"/>
    <w:rsid w:val="009660AB"/>
    <w:rsid w:val="0097208F"/>
    <w:rsid w:val="00975107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3866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6B67"/>
    <w:rsid w:val="00AB63C0"/>
    <w:rsid w:val="00AB64C1"/>
    <w:rsid w:val="00AC225A"/>
    <w:rsid w:val="00AC3ECF"/>
    <w:rsid w:val="00AC4C5D"/>
    <w:rsid w:val="00AC6DA5"/>
    <w:rsid w:val="00AD3E61"/>
    <w:rsid w:val="00AD61E3"/>
    <w:rsid w:val="00AD6DD4"/>
    <w:rsid w:val="00AD7BA1"/>
    <w:rsid w:val="00AF03A9"/>
    <w:rsid w:val="00AF2425"/>
    <w:rsid w:val="00B01B2F"/>
    <w:rsid w:val="00B03FFE"/>
    <w:rsid w:val="00B05412"/>
    <w:rsid w:val="00B065E6"/>
    <w:rsid w:val="00B10F63"/>
    <w:rsid w:val="00B144D3"/>
    <w:rsid w:val="00B14DE0"/>
    <w:rsid w:val="00B2045E"/>
    <w:rsid w:val="00B23642"/>
    <w:rsid w:val="00B30A57"/>
    <w:rsid w:val="00B30E8B"/>
    <w:rsid w:val="00B42070"/>
    <w:rsid w:val="00B436B7"/>
    <w:rsid w:val="00B511B9"/>
    <w:rsid w:val="00B70552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7C87"/>
    <w:rsid w:val="00BC3494"/>
    <w:rsid w:val="00BC3C03"/>
    <w:rsid w:val="00BC4660"/>
    <w:rsid w:val="00BC6717"/>
    <w:rsid w:val="00BC76AF"/>
    <w:rsid w:val="00BE57A0"/>
    <w:rsid w:val="00C02E4B"/>
    <w:rsid w:val="00C05A4B"/>
    <w:rsid w:val="00C0710E"/>
    <w:rsid w:val="00C10D2A"/>
    <w:rsid w:val="00C1607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67C2E"/>
    <w:rsid w:val="00C73E63"/>
    <w:rsid w:val="00C749B4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312C"/>
    <w:rsid w:val="00D0650F"/>
    <w:rsid w:val="00D07FA9"/>
    <w:rsid w:val="00D12197"/>
    <w:rsid w:val="00D14A0E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A6619"/>
    <w:rsid w:val="00DB14AA"/>
    <w:rsid w:val="00DB787B"/>
    <w:rsid w:val="00DC39FD"/>
    <w:rsid w:val="00DC5329"/>
    <w:rsid w:val="00DC5990"/>
    <w:rsid w:val="00DD300B"/>
    <w:rsid w:val="00DD381D"/>
    <w:rsid w:val="00DD566E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84FD9"/>
    <w:rsid w:val="00E94505"/>
    <w:rsid w:val="00E9452D"/>
    <w:rsid w:val="00EA1A82"/>
    <w:rsid w:val="00EA2CAD"/>
    <w:rsid w:val="00EA514F"/>
    <w:rsid w:val="00EB1236"/>
    <w:rsid w:val="00EC3904"/>
    <w:rsid w:val="00EC3F7B"/>
    <w:rsid w:val="00EC6490"/>
    <w:rsid w:val="00ED3956"/>
    <w:rsid w:val="00EE6569"/>
    <w:rsid w:val="00EF0430"/>
    <w:rsid w:val="00EF1DAA"/>
    <w:rsid w:val="00EF32D2"/>
    <w:rsid w:val="00EF6265"/>
    <w:rsid w:val="00EF6B59"/>
    <w:rsid w:val="00EF7A39"/>
    <w:rsid w:val="00F00DBA"/>
    <w:rsid w:val="00F027FD"/>
    <w:rsid w:val="00F03743"/>
    <w:rsid w:val="00F04C0E"/>
    <w:rsid w:val="00F067D4"/>
    <w:rsid w:val="00F07F6D"/>
    <w:rsid w:val="00F11924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2FCA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BC3C03"/>
    <w:pPr>
      <w:numPr>
        <w:ilvl w:val="1"/>
        <w:numId w:val="12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BC3C03"/>
    <w:pPr>
      <w:keepNext/>
      <w:numPr>
        <w:numId w:val="12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BC3C03"/>
    <w:pPr>
      <w:numPr>
        <w:ilvl w:val="2"/>
        <w:numId w:val="12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BC3C03"/>
    <w:pPr>
      <w:numPr>
        <w:ilvl w:val="1"/>
        <w:numId w:val="12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BC3C03"/>
    <w:pPr>
      <w:keepNext/>
      <w:numPr>
        <w:numId w:val="12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BC3C03"/>
    <w:pPr>
      <w:numPr>
        <w:ilvl w:val="2"/>
        <w:numId w:val="12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2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5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2018-01-19T09:46:00Z</cp:lastPrinted>
  <dcterms:created xsi:type="dcterms:W3CDTF">2018-01-25T13:50:00Z</dcterms:created>
  <dcterms:modified xsi:type="dcterms:W3CDTF">2018-01-25T13:51:00Z</dcterms:modified>
</cp:coreProperties>
</file>