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4B" w:rsidRPr="00C415BC" w:rsidRDefault="00E2604B" w:rsidP="00E2604B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415BC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E2604B" w:rsidRPr="00C415BC" w:rsidRDefault="00E2604B" w:rsidP="00E2604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415BC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E2604B" w:rsidRPr="00C415BC" w:rsidRDefault="00E2604B" w:rsidP="00E2604B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E2604B" w:rsidRPr="00C415BC" w:rsidRDefault="00E2604B" w:rsidP="00E2604B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415BC">
        <w:rPr>
          <w:rFonts w:ascii="Arial" w:hAnsi="Arial" w:cs="Arial"/>
          <w:sz w:val="21"/>
          <w:szCs w:val="21"/>
        </w:rPr>
        <w:t>,</w:t>
      </w:r>
    </w:p>
    <w:p w:rsidR="00E2604B" w:rsidRPr="00C415BC" w:rsidRDefault="00E2604B" w:rsidP="00E2604B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Ing. Janem Ševčíkem,</w:t>
      </w:r>
    </w:p>
    <w:p w:rsidR="00E2604B" w:rsidRPr="00C415BC" w:rsidRDefault="00E2604B" w:rsidP="00E2604B">
      <w:pPr>
        <w:jc w:val="both"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(dále jen “</w:t>
      </w:r>
      <w:r w:rsidRPr="00C415BC">
        <w:rPr>
          <w:rFonts w:ascii="Arial" w:hAnsi="Arial" w:cs="Arial"/>
          <w:b/>
          <w:sz w:val="21"/>
          <w:szCs w:val="21"/>
        </w:rPr>
        <w:t>převádějící</w:t>
      </w:r>
      <w:r w:rsidRPr="00C415BC">
        <w:rPr>
          <w:rFonts w:ascii="Arial" w:hAnsi="Arial" w:cs="Arial"/>
          <w:sz w:val="21"/>
          <w:szCs w:val="21"/>
        </w:rPr>
        <w:t>“)</w:t>
      </w:r>
    </w:p>
    <w:p w:rsidR="00E2604B" w:rsidRPr="00C415BC" w:rsidRDefault="00E2604B" w:rsidP="00E2604B">
      <w:pPr>
        <w:widowControl/>
        <w:rPr>
          <w:rFonts w:ascii="Arial" w:hAnsi="Arial" w:cs="Arial"/>
          <w:sz w:val="21"/>
          <w:szCs w:val="21"/>
        </w:rPr>
      </w:pPr>
    </w:p>
    <w:p w:rsidR="00E2604B" w:rsidRPr="00C415BC" w:rsidRDefault="00E2604B" w:rsidP="00E2604B">
      <w:pPr>
        <w:widowControl/>
        <w:rPr>
          <w:rFonts w:ascii="Arial" w:hAnsi="Arial" w:cs="Arial"/>
          <w:b/>
          <w:sz w:val="21"/>
          <w:szCs w:val="21"/>
        </w:rPr>
      </w:pPr>
      <w:r w:rsidRPr="00C415BC">
        <w:rPr>
          <w:rFonts w:ascii="Arial" w:hAnsi="Arial" w:cs="Arial"/>
          <w:b/>
          <w:sz w:val="21"/>
          <w:szCs w:val="21"/>
        </w:rPr>
        <w:t>a</w:t>
      </w:r>
    </w:p>
    <w:p w:rsidR="00E2604B" w:rsidRPr="00C415BC" w:rsidRDefault="00E2604B" w:rsidP="00E2604B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E2604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pan </w:t>
      </w:r>
      <w:r w:rsidRPr="00E2604B">
        <w:rPr>
          <w:rFonts w:ascii="Arial" w:hAnsi="Arial" w:cs="Arial"/>
          <w:b/>
          <w:sz w:val="21"/>
          <w:szCs w:val="21"/>
        </w:rPr>
        <w:t>Michálek Jan</w:t>
      </w:r>
      <w:r w:rsidR="00E2604B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E2604B">
        <w:rPr>
          <w:rFonts w:ascii="Arial" w:hAnsi="Arial" w:cs="Arial"/>
          <w:sz w:val="21"/>
          <w:szCs w:val="21"/>
        </w:rPr>
        <w:t>r.č</w:t>
      </w:r>
      <w:proofErr w:type="spellEnd"/>
      <w:r w:rsidRPr="00E2604B">
        <w:rPr>
          <w:rFonts w:ascii="Arial" w:hAnsi="Arial" w:cs="Arial"/>
          <w:sz w:val="21"/>
          <w:szCs w:val="21"/>
        </w:rPr>
        <w:t>.</w:t>
      </w:r>
      <w:proofErr w:type="gramEnd"/>
      <w:r w:rsidRPr="00E2604B">
        <w:rPr>
          <w:rFonts w:ascii="Arial" w:hAnsi="Arial" w:cs="Arial"/>
          <w:sz w:val="21"/>
          <w:szCs w:val="21"/>
        </w:rPr>
        <w:t xml:space="preserve"> 42</w:t>
      </w:r>
      <w:r w:rsidR="00124061">
        <w:rPr>
          <w:rFonts w:ascii="Arial" w:hAnsi="Arial" w:cs="Arial"/>
          <w:sz w:val="21"/>
          <w:szCs w:val="21"/>
        </w:rPr>
        <w:t>XXXX</w:t>
      </w:r>
      <w:r w:rsidRPr="00E2604B">
        <w:rPr>
          <w:rFonts w:ascii="Arial" w:hAnsi="Arial" w:cs="Arial"/>
          <w:sz w:val="21"/>
          <w:szCs w:val="21"/>
        </w:rPr>
        <w:t>/</w:t>
      </w:r>
      <w:r w:rsidR="00124061">
        <w:rPr>
          <w:rFonts w:ascii="Arial" w:hAnsi="Arial" w:cs="Arial"/>
          <w:sz w:val="21"/>
          <w:szCs w:val="21"/>
        </w:rPr>
        <w:t>XXX</w:t>
      </w:r>
      <w:r w:rsidRPr="00E2604B">
        <w:rPr>
          <w:rFonts w:ascii="Arial" w:hAnsi="Arial" w:cs="Arial"/>
          <w:sz w:val="21"/>
          <w:szCs w:val="21"/>
        </w:rPr>
        <w:t xml:space="preserve">, trvale bytem </w:t>
      </w:r>
      <w:r w:rsidR="00124061">
        <w:rPr>
          <w:rFonts w:ascii="Arial" w:hAnsi="Arial" w:cs="Arial"/>
          <w:sz w:val="21"/>
          <w:szCs w:val="21"/>
        </w:rPr>
        <w:t>XXXXX</w:t>
      </w:r>
      <w:r w:rsidRPr="00E2604B">
        <w:rPr>
          <w:rFonts w:ascii="Arial" w:hAnsi="Arial" w:cs="Arial"/>
          <w:sz w:val="21"/>
          <w:szCs w:val="21"/>
        </w:rPr>
        <w:t xml:space="preserve">, </w:t>
      </w:r>
      <w:r w:rsidR="00E2604B">
        <w:rPr>
          <w:rFonts w:ascii="Arial" w:hAnsi="Arial" w:cs="Arial"/>
          <w:sz w:val="21"/>
          <w:szCs w:val="21"/>
        </w:rPr>
        <w:t>Čimelice</w:t>
      </w:r>
      <w:r w:rsidRPr="00E2604B">
        <w:rPr>
          <w:rFonts w:ascii="Arial" w:hAnsi="Arial" w:cs="Arial"/>
          <w:sz w:val="21"/>
          <w:szCs w:val="21"/>
        </w:rPr>
        <w:t xml:space="preserve"> 398</w:t>
      </w:r>
      <w:r w:rsidR="00E2604B">
        <w:rPr>
          <w:rFonts w:ascii="Arial" w:hAnsi="Arial" w:cs="Arial"/>
          <w:sz w:val="21"/>
          <w:szCs w:val="21"/>
        </w:rPr>
        <w:t xml:space="preserve"> </w:t>
      </w:r>
      <w:r w:rsidRPr="00E2604B">
        <w:rPr>
          <w:rFonts w:ascii="Arial" w:hAnsi="Arial" w:cs="Arial"/>
          <w:sz w:val="21"/>
          <w:szCs w:val="21"/>
        </w:rPr>
        <w:t>04</w:t>
      </w:r>
    </w:p>
    <w:p w:rsidR="00E2604B" w:rsidRPr="00E2604B" w:rsidRDefault="00E2604B" w:rsidP="00E2604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 xml:space="preserve">zastoupen na základě plné moci Mgr. </w:t>
      </w:r>
      <w:proofErr w:type="spellStart"/>
      <w:r w:rsidRPr="00E2604B">
        <w:rPr>
          <w:rFonts w:ascii="Arial" w:hAnsi="Arial" w:cs="Arial"/>
          <w:color w:val="000000"/>
          <w:sz w:val="21"/>
          <w:szCs w:val="21"/>
        </w:rPr>
        <w:t>Řehoutem</w:t>
      </w:r>
      <w:proofErr w:type="spellEnd"/>
      <w:r w:rsidRPr="00E2604B">
        <w:rPr>
          <w:rFonts w:ascii="Arial" w:hAnsi="Arial" w:cs="Arial"/>
          <w:color w:val="000000"/>
          <w:sz w:val="21"/>
          <w:szCs w:val="21"/>
        </w:rPr>
        <w:t xml:space="preserve"> Martinem</w:t>
      </w:r>
    </w:p>
    <w:p w:rsidR="00AD4CDE" w:rsidRPr="00E2604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(dále jen </w:t>
      </w:r>
      <w:r w:rsidRPr="00E2604B">
        <w:rPr>
          <w:rFonts w:ascii="Arial" w:hAnsi="Arial" w:cs="Arial"/>
          <w:b/>
          <w:sz w:val="21"/>
          <w:szCs w:val="21"/>
        </w:rPr>
        <w:t>"</w:t>
      </w:r>
      <w:proofErr w:type="gramStart"/>
      <w:r w:rsidRPr="00E2604B">
        <w:rPr>
          <w:rFonts w:ascii="Arial" w:hAnsi="Arial" w:cs="Arial"/>
          <w:b/>
          <w:sz w:val="21"/>
          <w:szCs w:val="21"/>
        </w:rPr>
        <w:t xml:space="preserve">nabyvatel" </w:t>
      </w:r>
      <w:r w:rsidRPr="00E2604B">
        <w:rPr>
          <w:rFonts w:ascii="Arial" w:hAnsi="Arial" w:cs="Arial"/>
          <w:sz w:val="21"/>
          <w:szCs w:val="21"/>
        </w:rPr>
        <w:t>)</w:t>
      </w:r>
      <w:proofErr w:type="gramEnd"/>
      <w:r w:rsidRPr="00E2604B">
        <w:rPr>
          <w:rFonts w:ascii="Arial" w:hAnsi="Arial" w:cs="Arial"/>
          <w:sz w:val="21"/>
          <w:szCs w:val="21"/>
        </w:rPr>
        <w:t xml:space="preserve"> </w:t>
      </w:r>
    </w:p>
    <w:p w:rsidR="00AD4CDE" w:rsidRPr="00E2604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E2604B" w:rsidRPr="00E2604B" w:rsidRDefault="00E2604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b/>
          <w:sz w:val="21"/>
          <w:szCs w:val="21"/>
        </w:rPr>
        <w:t xml:space="preserve">u z a v í r a j í </w:t>
      </w:r>
    </w:p>
    <w:p w:rsidR="00AD4CDE" w:rsidRPr="00E2604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E2604B" w:rsidRPr="00E2604B" w:rsidRDefault="00E2604B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E2604B">
        <w:rPr>
          <w:rFonts w:ascii="Arial" w:hAnsi="Arial" w:cs="Arial"/>
          <w:sz w:val="21"/>
          <w:szCs w:val="21"/>
        </w:rPr>
        <w:t>smlouvu o</w:t>
      </w:r>
      <w:r w:rsidR="0043267F" w:rsidRPr="00E2604B">
        <w:rPr>
          <w:rFonts w:ascii="Arial" w:hAnsi="Arial" w:cs="Arial"/>
          <w:sz w:val="21"/>
          <w:szCs w:val="21"/>
        </w:rPr>
        <w:t xml:space="preserve"> </w:t>
      </w:r>
      <w:r w:rsidRPr="00E2604B">
        <w:rPr>
          <w:rFonts w:ascii="Arial" w:hAnsi="Arial" w:cs="Arial"/>
          <w:sz w:val="21"/>
          <w:szCs w:val="21"/>
        </w:rPr>
        <w:t xml:space="preserve">převodu pozemku </w:t>
      </w:r>
      <w:r w:rsidRPr="00E2604B">
        <w:rPr>
          <w:rFonts w:ascii="Arial" w:hAnsi="Arial" w:cs="Arial"/>
          <w:sz w:val="21"/>
          <w:szCs w:val="21"/>
        </w:rPr>
        <w:br/>
        <w:t>číslo</w:t>
      </w:r>
      <w:r w:rsidR="001965CB" w:rsidRPr="00E2604B">
        <w:rPr>
          <w:rFonts w:ascii="Arial" w:hAnsi="Arial" w:cs="Arial"/>
          <w:sz w:val="21"/>
          <w:szCs w:val="21"/>
        </w:rPr>
        <w:t>:</w:t>
      </w:r>
      <w:r w:rsidRPr="00E2604B">
        <w:rPr>
          <w:rFonts w:ascii="Arial" w:hAnsi="Arial" w:cs="Arial"/>
          <w:sz w:val="21"/>
          <w:szCs w:val="21"/>
        </w:rPr>
        <w:t xml:space="preserve"> 1PR18/27</w:t>
      </w:r>
    </w:p>
    <w:p w:rsidR="00AD4CDE" w:rsidRPr="00E2604B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E2604B" w:rsidRDefault="00E2604B">
      <w:pPr>
        <w:pStyle w:val="para"/>
        <w:rPr>
          <w:rFonts w:ascii="Arial" w:hAnsi="Arial" w:cs="Arial"/>
          <w:sz w:val="21"/>
          <w:szCs w:val="21"/>
        </w:rPr>
      </w:pPr>
    </w:p>
    <w:p w:rsidR="00E2604B" w:rsidRPr="00E2604B" w:rsidRDefault="00E2604B">
      <w:pPr>
        <w:pStyle w:val="para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pStyle w:val="para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>Čl. I.</w:t>
      </w: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Znojmo pro katastrální území Štítary na Moravě, obec Štítary.</w:t>
      </w: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>SPÚ převádí touto smlouvou do vlastnictví nabyvatele následující pozemek:</w:t>
      </w:r>
    </w:p>
    <w:p w:rsidR="00E2604B" w:rsidRPr="00E2604B" w:rsidRDefault="00E2604B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E2604B">
        <w:rPr>
          <w:rFonts w:ascii="Arial" w:hAnsi="Arial" w:cs="Arial"/>
          <w:b/>
          <w:u w:val="single"/>
        </w:rPr>
        <w:t>Parc</w:t>
      </w:r>
      <w:proofErr w:type="gramEnd"/>
      <w:r w:rsidRPr="00E2604B">
        <w:rPr>
          <w:rFonts w:ascii="Arial" w:hAnsi="Arial" w:cs="Arial"/>
          <w:b/>
          <w:u w:val="single"/>
        </w:rPr>
        <w:t>.</w:t>
      </w:r>
      <w:proofErr w:type="gramStart"/>
      <w:r w:rsidRPr="00E2604B">
        <w:rPr>
          <w:rFonts w:ascii="Arial" w:hAnsi="Arial" w:cs="Arial"/>
          <w:b/>
          <w:u w:val="single"/>
        </w:rPr>
        <w:t>č</w:t>
      </w:r>
      <w:proofErr w:type="spellEnd"/>
      <w:r w:rsidRPr="00E2604B">
        <w:rPr>
          <w:rFonts w:ascii="Arial" w:hAnsi="Arial" w:cs="Arial"/>
          <w:b/>
          <w:u w:val="single"/>
        </w:rPr>
        <w:t>.</w:t>
      </w:r>
      <w:proofErr w:type="gramEnd"/>
      <w:r w:rsidRPr="00E2604B">
        <w:rPr>
          <w:rFonts w:ascii="Arial" w:hAnsi="Arial" w:cs="Arial"/>
          <w:b/>
          <w:u w:val="single"/>
        </w:rPr>
        <w:tab/>
        <w:t>druh pozemku</w:t>
      </w:r>
      <w:r w:rsidRPr="00E2604B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E2604B">
        <w:rPr>
          <w:rFonts w:ascii="Arial" w:hAnsi="Arial" w:cs="Arial"/>
          <w:b/>
          <w:u w:val="single"/>
        </w:rPr>
        <w:t>ost.součásti</w:t>
      </w:r>
      <w:proofErr w:type="spellEnd"/>
      <w:r w:rsidRPr="00E2604B">
        <w:rPr>
          <w:rFonts w:ascii="Arial" w:hAnsi="Arial" w:cs="Arial"/>
          <w:b/>
          <w:u w:val="single"/>
        </w:rPr>
        <w:t>, přísl.</w:t>
      </w:r>
      <w:r w:rsidRPr="00E2604B">
        <w:rPr>
          <w:rFonts w:ascii="Arial" w:hAnsi="Arial" w:cs="Arial"/>
          <w:b/>
          <w:u w:val="single"/>
        </w:rPr>
        <w:tab/>
        <w:t>výměra</w:t>
      </w:r>
      <w:r w:rsidRPr="00E2604B">
        <w:rPr>
          <w:rFonts w:ascii="Arial" w:hAnsi="Arial" w:cs="Arial"/>
          <w:b/>
          <w:u w:val="single"/>
        </w:rPr>
        <w:tab/>
        <w:t>cena</w:t>
      </w: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>683/17</w:t>
      </w:r>
      <w:r w:rsidRPr="00E2604B">
        <w:rPr>
          <w:rFonts w:ascii="Arial" w:hAnsi="Arial" w:cs="Arial"/>
          <w:sz w:val="21"/>
          <w:szCs w:val="21"/>
        </w:rPr>
        <w:tab/>
        <w:t>orná půda</w:t>
      </w:r>
      <w:r w:rsidRPr="00E2604B">
        <w:rPr>
          <w:rFonts w:ascii="Arial" w:hAnsi="Arial" w:cs="Arial"/>
          <w:sz w:val="21"/>
          <w:szCs w:val="21"/>
        </w:rPr>
        <w:tab/>
      </w:r>
      <w:r w:rsidRPr="00E2604B">
        <w:rPr>
          <w:rFonts w:ascii="Arial" w:hAnsi="Arial" w:cs="Arial"/>
          <w:sz w:val="21"/>
          <w:szCs w:val="21"/>
        </w:rPr>
        <w:tab/>
        <w:t>1 341 m2</w:t>
      </w:r>
      <w:r w:rsidRPr="00E2604B">
        <w:rPr>
          <w:rFonts w:ascii="Arial" w:hAnsi="Arial" w:cs="Arial"/>
          <w:sz w:val="21"/>
          <w:szCs w:val="21"/>
        </w:rPr>
        <w:tab/>
        <w:t>4 425,30 Kč</w:t>
      </w: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b/>
          <w:sz w:val="21"/>
          <w:szCs w:val="21"/>
        </w:rPr>
        <w:t xml:space="preserve">Za smlouvu celkem: </w:t>
      </w:r>
      <w:r w:rsidRPr="00E2604B">
        <w:rPr>
          <w:rFonts w:ascii="Arial" w:hAnsi="Arial" w:cs="Arial"/>
          <w:sz w:val="21"/>
          <w:szCs w:val="21"/>
        </w:rPr>
        <w:tab/>
      </w:r>
      <w:r w:rsidRPr="00E2604B">
        <w:rPr>
          <w:rFonts w:ascii="Arial" w:hAnsi="Arial" w:cs="Arial"/>
          <w:sz w:val="21"/>
          <w:szCs w:val="21"/>
        </w:rPr>
        <w:tab/>
        <w:t xml:space="preserve">1 341 m2 </w:t>
      </w:r>
      <w:r w:rsidRPr="00E2604B">
        <w:rPr>
          <w:rFonts w:ascii="Arial" w:hAnsi="Arial" w:cs="Arial"/>
          <w:sz w:val="21"/>
          <w:szCs w:val="21"/>
        </w:rPr>
        <w:tab/>
        <w:t>4 425,30 Kč</w:t>
      </w:r>
    </w:p>
    <w:p w:rsidR="00AD4CDE" w:rsidRPr="00E2604B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Vlastnické právo k převáděnému pozemku nelze doložit listinnými doklady. Státní pozemkový úřad zveřejnil zamýšlený převod podle §20 zákona č. 503/2012 Sb., ve znění pozdějších předpisů. V </w:t>
      </w:r>
      <w:proofErr w:type="gramStart"/>
      <w:r w:rsidRPr="00E2604B">
        <w:rPr>
          <w:rFonts w:ascii="Arial" w:hAnsi="Arial" w:cs="Arial"/>
          <w:sz w:val="21"/>
          <w:szCs w:val="21"/>
        </w:rPr>
        <w:t>zákonem</w:t>
      </w:r>
      <w:proofErr w:type="gramEnd"/>
      <w:r w:rsidRPr="00E2604B">
        <w:rPr>
          <w:rFonts w:ascii="Arial" w:hAnsi="Arial" w:cs="Arial"/>
          <w:sz w:val="21"/>
          <w:szCs w:val="21"/>
        </w:rPr>
        <w:t xml:space="preserve"> stanovené lhůtě nebyla podána námitka vlastnického práva ze strany třetí osoby.</w:t>
      </w:r>
    </w:p>
    <w:p w:rsidR="00AD4CDE" w:rsidRPr="00E260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E2604B">
        <w:rPr>
          <w:rFonts w:ascii="Arial" w:hAnsi="Arial" w:cs="Arial"/>
          <w:sz w:val="21"/>
          <w:szCs w:val="21"/>
        </w:rPr>
        <w:t xml:space="preserve">Ing. </w:t>
      </w:r>
      <w:r w:rsidRPr="00E2604B">
        <w:rPr>
          <w:rFonts w:ascii="Arial" w:hAnsi="Arial" w:cs="Arial"/>
          <w:sz w:val="21"/>
          <w:szCs w:val="21"/>
        </w:rPr>
        <w:t>Novotn</w:t>
      </w:r>
      <w:r w:rsidR="00E2604B">
        <w:rPr>
          <w:rFonts w:ascii="Arial" w:hAnsi="Arial" w:cs="Arial"/>
          <w:sz w:val="21"/>
          <w:szCs w:val="21"/>
        </w:rPr>
        <w:t xml:space="preserve">ého </w:t>
      </w:r>
      <w:r w:rsidRPr="00E2604B">
        <w:rPr>
          <w:rFonts w:ascii="Arial" w:hAnsi="Arial" w:cs="Arial"/>
          <w:sz w:val="21"/>
          <w:szCs w:val="21"/>
        </w:rPr>
        <w:t>Jaromír</w:t>
      </w:r>
      <w:r w:rsidR="00E2604B">
        <w:rPr>
          <w:rFonts w:ascii="Arial" w:hAnsi="Arial" w:cs="Arial"/>
          <w:sz w:val="21"/>
          <w:szCs w:val="21"/>
        </w:rPr>
        <w:t>a</w:t>
      </w:r>
      <w:r w:rsidRPr="00E2604B">
        <w:rPr>
          <w:rFonts w:ascii="Arial" w:hAnsi="Arial" w:cs="Arial"/>
          <w:sz w:val="21"/>
          <w:szCs w:val="21"/>
        </w:rPr>
        <w:t xml:space="preserve">,  ze dne 16.8.2017, pod </w:t>
      </w:r>
      <w:proofErr w:type="gramStart"/>
      <w:r w:rsidRPr="00E2604B">
        <w:rPr>
          <w:rFonts w:ascii="Arial" w:hAnsi="Arial" w:cs="Arial"/>
          <w:sz w:val="21"/>
          <w:szCs w:val="21"/>
        </w:rPr>
        <w:t>č.j.</w:t>
      </w:r>
      <w:proofErr w:type="gramEnd"/>
      <w:r w:rsidRPr="00E2604B">
        <w:rPr>
          <w:rFonts w:ascii="Arial" w:hAnsi="Arial" w:cs="Arial"/>
          <w:sz w:val="21"/>
          <w:szCs w:val="21"/>
        </w:rPr>
        <w:t xml:space="preserve"> 4821-71/2017, podle </w:t>
      </w:r>
      <w:proofErr w:type="spellStart"/>
      <w:r w:rsidRPr="00E2604B">
        <w:rPr>
          <w:rFonts w:ascii="Arial" w:hAnsi="Arial" w:cs="Arial"/>
          <w:sz w:val="21"/>
          <w:szCs w:val="21"/>
        </w:rPr>
        <w:t>vyhl</w:t>
      </w:r>
      <w:proofErr w:type="spellEnd"/>
      <w:r w:rsidRPr="00E2604B">
        <w:rPr>
          <w:rFonts w:ascii="Arial" w:hAnsi="Arial" w:cs="Arial"/>
          <w:sz w:val="21"/>
          <w:szCs w:val="21"/>
        </w:rPr>
        <w:t>.</w:t>
      </w:r>
      <w:r w:rsidR="00E2604B">
        <w:rPr>
          <w:rFonts w:ascii="Arial" w:hAnsi="Arial" w:cs="Arial"/>
          <w:sz w:val="21"/>
          <w:szCs w:val="21"/>
        </w:rPr>
        <w:t xml:space="preserve"> </w:t>
      </w:r>
      <w:r w:rsidRPr="00E2604B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E2604B">
        <w:rPr>
          <w:rFonts w:ascii="Arial" w:hAnsi="Arial" w:cs="Arial"/>
          <w:sz w:val="21"/>
          <w:szCs w:val="21"/>
        </w:rPr>
        <w:t>vyhl</w:t>
      </w:r>
      <w:proofErr w:type="spellEnd"/>
      <w:r w:rsidRPr="00E2604B">
        <w:rPr>
          <w:rFonts w:ascii="Arial" w:hAnsi="Arial" w:cs="Arial"/>
          <w:sz w:val="21"/>
          <w:szCs w:val="21"/>
        </w:rPr>
        <w:t>.</w:t>
      </w:r>
      <w:r w:rsidR="00E2604B">
        <w:rPr>
          <w:rFonts w:ascii="Arial" w:hAnsi="Arial" w:cs="Arial"/>
          <w:sz w:val="21"/>
          <w:szCs w:val="21"/>
        </w:rPr>
        <w:t xml:space="preserve"> </w:t>
      </w:r>
      <w:r w:rsidRPr="00E2604B">
        <w:rPr>
          <w:rFonts w:ascii="Arial" w:hAnsi="Arial" w:cs="Arial"/>
          <w:sz w:val="21"/>
          <w:szCs w:val="21"/>
        </w:rPr>
        <w:t xml:space="preserve">č. 316/1990 Sb., celkovou částkou 4 425,30 Kč (slovy: </w:t>
      </w:r>
      <w:proofErr w:type="spellStart"/>
      <w:r w:rsidRPr="00E2604B">
        <w:rPr>
          <w:rFonts w:ascii="Arial" w:hAnsi="Arial" w:cs="Arial"/>
          <w:sz w:val="21"/>
          <w:szCs w:val="21"/>
        </w:rPr>
        <w:t>čtyřitisícečtyřistadvacetpět</w:t>
      </w:r>
      <w:proofErr w:type="spellEnd"/>
      <w:r w:rsidRPr="00E2604B">
        <w:rPr>
          <w:rFonts w:ascii="Arial" w:hAnsi="Arial" w:cs="Arial"/>
          <w:sz w:val="21"/>
          <w:szCs w:val="21"/>
        </w:rPr>
        <w:t xml:space="preserve"> korun českých třicet haléřů). </w:t>
      </w:r>
    </w:p>
    <w:p w:rsidR="00AD4CDE" w:rsidRPr="00E2604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pStyle w:val="para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lastRenderedPageBreak/>
        <w:t>Čl. II.</w:t>
      </w:r>
    </w:p>
    <w:p w:rsidR="00196594" w:rsidRPr="00E2604B" w:rsidRDefault="00196594">
      <w:pPr>
        <w:pStyle w:val="para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widowControl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 </w:t>
      </w:r>
      <w:r w:rsidRPr="00E2604B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</w:p>
    <w:p w:rsidR="00AD4CDE" w:rsidRPr="00E2604B" w:rsidRDefault="00AD4CDE">
      <w:pPr>
        <w:widowControl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 </w:t>
      </w:r>
    </w:p>
    <w:p w:rsidR="00AD4CDE" w:rsidRPr="00095429" w:rsidRDefault="00AD4CDE" w:rsidP="00095429">
      <w:pPr>
        <w:widowControl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- 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>usnesení Okresního soudu v Písku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 xml:space="preserve">které nabylo právní moci 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dne </w:t>
      </w:r>
      <w:proofErr w:type="gramStart"/>
      <w:r w:rsidRPr="00095429">
        <w:rPr>
          <w:rFonts w:ascii="Arial" w:hAnsi="Arial" w:cs="Arial"/>
          <w:color w:val="000000" w:themeColor="text1"/>
          <w:sz w:val="21"/>
          <w:szCs w:val="21"/>
        </w:rPr>
        <w:t>10.1.2017</w:t>
      </w:r>
      <w:proofErr w:type="gramEnd"/>
      <w:r w:rsidRPr="00095429">
        <w:rPr>
          <w:rFonts w:ascii="Arial" w:hAnsi="Arial" w:cs="Arial"/>
          <w:color w:val="000000" w:themeColor="text1"/>
          <w:sz w:val="21"/>
          <w:szCs w:val="21"/>
        </w:rPr>
        <w:t>, ve výši 169 224,80 Kč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 xml:space="preserve"> ve věci dědictví nároku po paní 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>Linhartov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>é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 Mari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>i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:rsidR="00AD4CDE" w:rsidRPr="00095429" w:rsidRDefault="00095429" w:rsidP="00095429">
      <w:pPr>
        <w:widowControl/>
        <w:jc w:val="both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t>Nárok je doložen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 xml:space="preserve"> pravomocným rozhodnutím Okresního pozemkového úřadu Praha-město, </w:t>
      </w:r>
      <w:proofErr w:type="gramStart"/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>č.j.</w:t>
      </w:r>
      <w:proofErr w:type="gramEnd"/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124061">
        <w:rPr>
          <w:rFonts w:ascii="Arial" w:hAnsi="Arial" w:cs="Arial"/>
          <w:color w:val="000000" w:themeColor="text1"/>
          <w:sz w:val="21"/>
          <w:szCs w:val="21"/>
        </w:rPr>
        <w:t>XXXXX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 xml:space="preserve"> ze dne </w:t>
      </w:r>
      <w:r w:rsidR="00124061">
        <w:rPr>
          <w:rFonts w:ascii="Arial" w:hAnsi="Arial" w:cs="Arial"/>
          <w:color w:val="000000" w:themeColor="text1"/>
          <w:sz w:val="21"/>
          <w:szCs w:val="21"/>
        </w:rPr>
        <w:t>XX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>.</w:t>
      </w:r>
      <w:r w:rsidR="00124061">
        <w:rPr>
          <w:rFonts w:ascii="Arial" w:hAnsi="Arial" w:cs="Arial"/>
          <w:color w:val="000000" w:themeColor="text1"/>
          <w:sz w:val="21"/>
          <w:szCs w:val="21"/>
        </w:rPr>
        <w:t>XX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>.</w:t>
      </w:r>
      <w:r w:rsidR="00124061">
        <w:rPr>
          <w:rFonts w:ascii="Arial" w:hAnsi="Arial" w:cs="Arial"/>
          <w:color w:val="000000" w:themeColor="text1"/>
          <w:sz w:val="21"/>
          <w:szCs w:val="21"/>
        </w:rPr>
        <w:t>XXXX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 xml:space="preserve">, kterým oprávněné osobě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paní 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>Linhartov</w:t>
      </w:r>
      <w:r>
        <w:rPr>
          <w:rFonts w:ascii="Arial" w:hAnsi="Arial" w:cs="Arial"/>
          <w:color w:val="000000" w:themeColor="text1"/>
          <w:sz w:val="21"/>
          <w:szCs w:val="21"/>
        </w:rPr>
        <w:t>é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 xml:space="preserve"> Mari</w:t>
      </w:r>
      <w:r>
        <w:rPr>
          <w:rFonts w:ascii="Arial" w:hAnsi="Arial" w:cs="Arial"/>
          <w:color w:val="000000" w:themeColor="text1"/>
          <w:sz w:val="21"/>
          <w:szCs w:val="21"/>
        </w:rPr>
        <w:t>i</w:t>
      </w:r>
      <w:r w:rsidR="00AD4CDE" w:rsidRPr="00095429">
        <w:rPr>
          <w:rFonts w:ascii="Arial" w:hAnsi="Arial" w:cs="Arial"/>
          <w:color w:val="000000" w:themeColor="text1"/>
          <w:sz w:val="21"/>
          <w:szCs w:val="21"/>
        </w:rPr>
        <w:t xml:space="preserve"> nelze vydat pozemky nebo jejich části v katastrálním území Košíře, obce Praha, okresu Praha-město. </w:t>
      </w:r>
    </w:p>
    <w:p w:rsidR="00AD4CDE" w:rsidRPr="00095429" w:rsidRDefault="00AD4CDE" w:rsidP="00095429">
      <w:pPr>
        <w:widowControl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095429">
        <w:rPr>
          <w:rFonts w:ascii="Arial" w:hAnsi="Arial" w:cs="Arial"/>
          <w:color w:val="000000" w:themeColor="text1"/>
          <w:sz w:val="21"/>
          <w:szCs w:val="21"/>
        </w:rPr>
        <w:t>Nevydané poze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>mky byly oceněny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 znaleckým posudkem znalce Ing. Lucie Cihelkov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>é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proofErr w:type="gramStart"/>
      <w:r w:rsidRPr="00095429">
        <w:rPr>
          <w:rFonts w:ascii="Arial" w:hAnsi="Arial" w:cs="Arial"/>
          <w:color w:val="000000" w:themeColor="text1"/>
          <w:sz w:val="21"/>
          <w:szCs w:val="21"/>
        </w:rPr>
        <w:t>č.j.</w:t>
      </w:r>
      <w:proofErr w:type="gramEnd"/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 1576-126/2015, ze dne 1.10.2015, podle </w:t>
      </w:r>
      <w:proofErr w:type="spellStart"/>
      <w:r w:rsidRPr="00095429">
        <w:rPr>
          <w:rFonts w:ascii="Arial" w:hAnsi="Arial" w:cs="Arial"/>
          <w:color w:val="000000" w:themeColor="text1"/>
          <w:sz w:val="21"/>
          <w:szCs w:val="21"/>
        </w:rPr>
        <w:t>vyhl</w:t>
      </w:r>
      <w:proofErr w:type="spellEnd"/>
      <w:r w:rsidRPr="00095429">
        <w:rPr>
          <w:rFonts w:ascii="Arial" w:hAnsi="Arial" w:cs="Arial"/>
          <w:color w:val="000000" w:themeColor="text1"/>
          <w:sz w:val="21"/>
          <w:szCs w:val="21"/>
        </w:rPr>
        <w:t>.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č. 182/1988 Sb., ve znění </w:t>
      </w:r>
      <w:proofErr w:type="spellStart"/>
      <w:r w:rsidRPr="00095429">
        <w:rPr>
          <w:rFonts w:ascii="Arial" w:hAnsi="Arial" w:cs="Arial"/>
          <w:color w:val="000000" w:themeColor="text1"/>
          <w:sz w:val="21"/>
          <w:szCs w:val="21"/>
        </w:rPr>
        <w:t>vyhl</w:t>
      </w:r>
      <w:proofErr w:type="spellEnd"/>
      <w:r w:rsidRPr="00095429">
        <w:rPr>
          <w:rFonts w:ascii="Arial" w:hAnsi="Arial" w:cs="Arial"/>
          <w:color w:val="000000" w:themeColor="text1"/>
          <w:sz w:val="21"/>
          <w:szCs w:val="21"/>
        </w:rPr>
        <w:t>.</w:t>
      </w:r>
      <w:r w:rsidR="00095429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č. 316/1990 Sb., celkovou částkou </w:t>
      </w:r>
      <w:r w:rsidR="00124061">
        <w:rPr>
          <w:rFonts w:ascii="Arial" w:hAnsi="Arial" w:cs="Arial"/>
          <w:color w:val="000000" w:themeColor="text1"/>
          <w:sz w:val="21"/>
          <w:szCs w:val="21"/>
        </w:rPr>
        <w:t xml:space="preserve">                 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 Kč (slovy: </w:t>
      </w:r>
      <w:r w:rsidR="00124061">
        <w:rPr>
          <w:rFonts w:ascii="Arial" w:hAnsi="Arial" w:cs="Arial"/>
          <w:color w:val="000000" w:themeColor="text1"/>
          <w:sz w:val="21"/>
          <w:szCs w:val="21"/>
        </w:rPr>
        <w:t xml:space="preserve">                                                                     </w:t>
      </w: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korun českých </w:t>
      </w:r>
      <w:r w:rsidR="00124061">
        <w:rPr>
          <w:rFonts w:ascii="Arial" w:hAnsi="Arial" w:cs="Arial"/>
          <w:color w:val="000000" w:themeColor="text1"/>
          <w:sz w:val="21"/>
          <w:szCs w:val="21"/>
        </w:rPr>
        <w:t xml:space="preserve">                </w:t>
      </w:r>
      <w:bookmarkStart w:id="0" w:name="_GoBack"/>
      <w:bookmarkEnd w:id="0"/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haléřů). </w:t>
      </w:r>
    </w:p>
    <w:p w:rsidR="00AD4CDE" w:rsidRPr="00095429" w:rsidRDefault="00AD4CDE" w:rsidP="00095429">
      <w:pPr>
        <w:widowControl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095429">
        <w:rPr>
          <w:rFonts w:ascii="Arial" w:hAnsi="Arial" w:cs="Arial"/>
          <w:color w:val="000000" w:themeColor="text1"/>
          <w:sz w:val="21"/>
          <w:szCs w:val="21"/>
        </w:rPr>
        <w:t xml:space="preserve">Z toho bude touto smlouvou vypořádáno 4 425,30 Kč. </w:t>
      </w:r>
    </w:p>
    <w:p w:rsidR="00AD4CDE" w:rsidRPr="00E2604B" w:rsidRDefault="00AD4CDE">
      <w:pPr>
        <w:pStyle w:val="para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 </w:t>
      </w:r>
    </w:p>
    <w:p w:rsidR="00AD4CDE" w:rsidRPr="00E2604B" w:rsidRDefault="00AD4CDE">
      <w:pPr>
        <w:pStyle w:val="para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>Čl. III.</w:t>
      </w:r>
    </w:p>
    <w:p w:rsidR="00AD4CDE" w:rsidRPr="00E2604B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E2604B" w:rsidRDefault="00AD4CDE" w:rsidP="00E2604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E2604B">
        <w:rPr>
          <w:rFonts w:ascii="Arial" w:hAnsi="Arial" w:cs="Arial"/>
          <w:color w:val="000000"/>
          <w:sz w:val="21"/>
          <w:szCs w:val="21"/>
        </w:rPr>
        <w:t xml:space="preserve"> </w:t>
      </w:r>
      <w:r w:rsidRPr="00E2604B">
        <w:rPr>
          <w:rFonts w:ascii="Arial" w:hAnsi="Arial" w:cs="Arial"/>
          <w:color w:val="000000"/>
          <w:sz w:val="21"/>
          <w:szCs w:val="21"/>
        </w:rPr>
        <w:t>I. této smlouvy, se všemi právy a povinnostmi a nabyvatel jej do svého vlastnictví přijímá.</w:t>
      </w:r>
    </w:p>
    <w:p w:rsidR="00AD4CDE" w:rsidRPr="00E2604B" w:rsidRDefault="00AD4CDE" w:rsidP="00E2604B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E2604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E2604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E2604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604B" w:rsidRDefault="00AD4CDE" w:rsidP="00E2604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E2604B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Pr="00E2604B">
        <w:rPr>
          <w:rFonts w:ascii="Arial" w:hAnsi="Arial" w:cs="Arial"/>
          <w:sz w:val="21"/>
          <w:szCs w:val="21"/>
        </w:rPr>
        <w:t>pachtovní</w:t>
      </w:r>
      <w:proofErr w:type="spellEnd"/>
      <w:r w:rsidRPr="00E2604B">
        <w:rPr>
          <w:rFonts w:ascii="Arial" w:hAnsi="Arial" w:cs="Arial"/>
          <w:sz w:val="21"/>
          <w:szCs w:val="21"/>
        </w:rPr>
        <w:t xml:space="preserve"> smlouvou číslo 249N14/27, uzavřenou s panem </w:t>
      </w:r>
      <w:proofErr w:type="spellStart"/>
      <w:r w:rsidRPr="00E2604B">
        <w:rPr>
          <w:rFonts w:ascii="Arial" w:hAnsi="Arial" w:cs="Arial"/>
          <w:sz w:val="21"/>
          <w:szCs w:val="21"/>
        </w:rPr>
        <w:t>Votoupalem</w:t>
      </w:r>
      <w:proofErr w:type="spellEnd"/>
      <w:r w:rsidRPr="00E2604B">
        <w:rPr>
          <w:rFonts w:ascii="Arial" w:hAnsi="Arial" w:cs="Arial"/>
          <w:sz w:val="21"/>
          <w:szCs w:val="21"/>
        </w:rPr>
        <w:t xml:space="preserve"> Jiřím, jakožto pachtýřem. S obsahem </w:t>
      </w:r>
      <w:proofErr w:type="spellStart"/>
      <w:r w:rsidRPr="00E2604B">
        <w:rPr>
          <w:rFonts w:ascii="Arial" w:hAnsi="Arial" w:cs="Arial"/>
          <w:sz w:val="21"/>
          <w:szCs w:val="21"/>
        </w:rPr>
        <w:t>pachtovní</w:t>
      </w:r>
      <w:proofErr w:type="spellEnd"/>
      <w:r w:rsidRPr="00E2604B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8A6435" w:rsidRPr="00E2604B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E2604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E2604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604B" w:rsidRDefault="00AD4CDE" w:rsidP="00E2604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E2604B" w:rsidRDefault="001E5055" w:rsidP="00E2604B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E2604B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E2604B">
        <w:rPr>
          <w:rFonts w:ascii="Arial" w:hAnsi="Arial" w:cs="Arial"/>
          <w:sz w:val="21"/>
          <w:szCs w:val="21"/>
        </w:rPr>
        <w:t>č.340</w:t>
      </w:r>
      <w:proofErr w:type="gramEnd"/>
      <w:r w:rsidRPr="00E2604B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2604B">
        <w:rPr>
          <w:rFonts w:ascii="Arial" w:hAnsi="Arial" w:cs="Arial"/>
          <w:sz w:val="21"/>
          <w:szCs w:val="21"/>
        </w:rPr>
        <w:t>ř</w:t>
      </w:r>
      <w:r w:rsidRPr="00E2604B">
        <w:rPr>
          <w:rFonts w:ascii="Arial" w:hAnsi="Arial" w:cs="Arial"/>
          <w:sz w:val="21"/>
          <w:szCs w:val="21"/>
        </w:rPr>
        <w:t>evádějící.</w:t>
      </w:r>
    </w:p>
    <w:p w:rsidR="002B7458" w:rsidRDefault="009D7CA0" w:rsidP="00E2604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sz w:val="21"/>
          <w:szCs w:val="21"/>
        </w:rPr>
        <w:t>Č</w:t>
      </w:r>
      <w:r w:rsidR="007457FE" w:rsidRPr="00E2604B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E2604B">
        <w:rPr>
          <w:rFonts w:ascii="Arial" w:hAnsi="Arial" w:cs="Arial"/>
          <w:sz w:val="21"/>
          <w:szCs w:val="21"/>
          <w:lang w:val="en-US"/>
        </w:rPr>
        <w:t>/</w:t>
      </w:r>
      <w:r w:rsidR="007457FE" w:rsidRPr="00E2604B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E2604B">
        <w:rPr>
          <w:rFonts w:ascii="Arial" w:hAnsi="Arial" w:cs="Arial"/>
          <w:sz w:val="21"/>
          <w:szCs w:val="21"/>
        </w:rPr>
        <w:t>/</w:t>
      </w:r>
      <w:r w:rsidR="007457FE" w:rsidRPr="00E2604B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E2604B">
        <w:rPr>
          <w:rFonts w:ascii="Arial" w:hAnsi="Arial" w:cs="Arial"/>
          <w:sz w:val="21"/>
          <w:szCs w:val="21"/>
        </w:rPr>
        <w:t>§ 12 a 21 zákona č. 101/</w:t>
      </w:r>
      <w:r w:rsidR="007457FE" w:rsidRPr="00E2604B">
        <w:rPr>
          <w:rFonts w:ascii="Arial" w:hAnsi="Arial" w:cs="Arial"/>
          <w:sz w:val="21"/>
          <w:szCs w:val="21"/>
        </w:rPr>
        <w:t>20</w:t>
      </w:r>
      <w:r w:rsidR="00BE6FC3" w:rsidRPr="00E2604B">
        <w:rPr>
          <w:rFonts w:ascii="Arial" w:hAnsi="Arial" w:cs="Arial"/>
          <w:sz w:val="21"/>
          <w:szCs w:val="21"/>
        </w:rPr>
        <w:t>00</w:t>
      </w:r>
      <w:r w:rsidR="007457FE" w:rsidRPr="00E2604B">
        <w:rPr>
          <w:rFonts w:ascii="Arial" w:hAnsi="Arial" w:cs="Arial"/>
          <w:sz w:val="21"/>
          <w:szCs w:val="21"/>
        </w:rPr>
        <w:t xml:space="preserve"> Sb</w:t>
      </w:r>
      <w:r w:rsidR="002B7458" w:rsidRPr="00E2604B">
        <w:rPr>
          <w:rFonts w:ascii="Arial" w:hAnsi="Arial" w:cs="Arial"/>
          <w:sz w:val="21"/>
          <w:szCs w:val="21"/>
        </w:rPr>
        <w:t>.</w:t>
      </w:r>
    </w:p>
    <w:p w:rsidR="00095429" w:rsidRDefault="00095429" w:rsidP="00E2604B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095429" w:rsidRDefault="00095429" w:rsidP="00E2604B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095429" w:rsidRPr="00E2604B" w:rsidRDefault="00095429" w:rsidP="00E2604B">
      <w:pPr>
        <w:pStyle w:val="vnintext"/>
        <w:ind w:firstLine="0"/>
        <w:rPr>
          <w:rFonts w:ascii="Arial" w:hAnsi="Arial" w:cs="Arial"/>
          <w:sz w:val="21"/>
          <w:szCs w:val="21"/>
        </w:rPr>
      </w:pPr>
    </w:p>
    <w:p w:rsidR="00AD4CDE" w:rsidRPr="00E2604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E2604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604B" w:rsidRDefault="00B70A94" w:rsidP="00E2604B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N</w:t>
      </w:r>
      <w:r w:rsidRPr="00E2604B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E2604B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E2604B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E2604B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E2604B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E2604B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E2604B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E2604B">
        <w:rPr>
          <w:rFonts w:ascii="Arial" w:hAnsi="Arial" w:cs="Arial"/>
          <w:sz w:val="21"/>
          <w:szCs w:val="21"/>
        </w:rPr>
        <w:t>ust</w:t>
      </w:r>
      <w:proofErr w:type="spellEnd"/>
      <w:r w:rsidRPr="00E2604B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E2604B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E2604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604B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E2604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604B" w:rsidRDefault="00AD4CDE" w:rsidP="00E2604B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E2604B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………………………. </w:t>
      </w:r>
      <w:proofErr w:type="gramStart"/>
      <w:r w:rsidRPr="00C415BC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C415BC">
        <w:rPr>
          <w:rFonts w:ascii="Arial" w:hAnsi="Arial" w:cs="Arial"/>
          <w:color w:val="000000"/>
          <w:sz w:val="21"/>
          <w:szCs w:val="21"/>
        </w:rPr>
        <w:t xml:space="preserve"> ………………..</w:t>
      </w:r>
    </w:p>
    <w:p w:rsidR="00E2604B" w:rsidRDefault="00E2604B" w:rsidP="00E260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C415BC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C415BC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</w:r>
      <w:r w:rsidRPr="00C415BC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="00196F97" w:rsidRPr="00196F97">
        <w:rPr>
          <w:rFonts w:ascii="Arial" w:hAnsi="Arial" w:cs="Arial"/>
          <w:sz w:val="21"/>
          <w:szCs w:val="21"/>
        </w:rPr>
        <w:t>Michálek Jan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  <w:t>zastoupen na základě plné moci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Pr="00C415BC">
        <w:rPr>
          <w:rFonts w:ascii="Arial" w:hAnsi="Arial" w:cs="Arial"/>
          <w:color w:val="000000"/>
          <w:sz w:val="21"/>
          <w:szCs w:val="21"/>
        </w:rPr>
        <w:tab/>
      </w:r>
      <w:r w:rsidR="00196F97" w:rsidRPr="00E2604B">
        <w:rPr>
          <w:rFonts w:ascii="Arial" w:hAnsi="Arial" w:cs="Arial"/>
          <w:color w:val="000000"/>
          <w:sz w:val="21"/>
          <w:szCs w:val="21"/>
        </w:rPr>
        <w:t xml:space="preserve">Mgr. </w:t>
      </w:r>
      <w:proofErr w:type="spellStart"/>
      <w:r w:rsidR="00196F97" w:rsidRPr="00E2604B">
        <w:rPr>
          <w:rFonts w:ascii="Arial" w:hAnsi="Arial" w:cs="Arial"/>
          <w:color w:val="000000"/>
          <w:sz w:val="21"/>
          <w:szCs w:val="21"/>
        </w:rPr>
        <w:t>Řehoutem</w:t>
      </w:r>
      <w:proofErr w:type="spellEnd"/>
      <w:r w:rsidR="00196F97" w:rsidRPr="00E2604B">
        <w:rPr>
          <w:rFonts w:ascii="Arial" w:hAnsi="Arial" w:cs="Arial"/>
          <w:color w:val="000000"/>
          <w:sz w:val="21"/>
          <w:szCs w:val="21"/>
        </w:rPr>
        <w:t xml:space="preserve"> Martinem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  <w:r w:rsidRPr="00C415BC">
        <w:rPr>
          <w:rFonts w:ascii="Arial" w:hAnsi="Arial" w:cs="Arial"/>
          <w:color w:val="000000"/>
          <w:sz w:val="21"/>
          <w:szCs w:val="21"/>
        </w:rPr>
        <w:t xml:space="preserve">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vedoucí oddělení převodu majetku státu </w:t>
      </w:r>
      <w:r w:rsidRPr="00C415BC">
        <w:rPr>
          <w:rFonts w:ascii="Arial" w:hAnsi="Arial" w:cs="Arial"/>
          <w:color w:val="000000"/>
          <w:sz w:val="21"/>
          <w:szCs w:val="21"/>
        </w:rPr>
        <w:tab/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415BC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2604B" w:rsidRPr="00C415BC" w:rsidRDefault="00E2604B" w:rsidP="00E2604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E2604B" w:rsidRDefault="00E2604B" w:rsidP="00E2604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widowControl/>
        <w:rPr>
          <w:rFonts w:ascii="Arial" w:hAnsi="Arial" w:cs="Arial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………………………………………………</w:t>
      </w: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sz w:val="21"/>
          <w:szCs w:val="21"/>
        </w:rPr>
      </w:pPr>
      <w:r w:rsidRPr="00C415BC">
        <w:rPr>
          <w:rFonts w:ascii="Arial" w:hAnsi="Arial" w:cs="Arial"/>
          <w:sz w:val="21"/>
          <w:szCs w:val="21"/>
        </w:rPr>
        <w:t>Luboš Schejbal, DiS.</w:t>
      </w: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byla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C415BC">
        <w:rPr>
          <w:rFonts w:ascii="Arial" w:hAnsi="Arial" w:cs="Arial"/>
          <w:color w:val="000000"/>
          <w:lang w:val="en-US"/>
        </w:rPr>
        <w:t>vedeném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dle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zákona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registru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smluv</w:t>
      </w:r>
      <w:proofErr w:type="spellEnd"/>
      <w:r w:rsidRPr="00C415BC">
        <w:rPr>
          <w:rFonts w:ascii="Arial" w:hAnsi="Arial" w:cs="Arial"/>
          <w:color w:val="000000"/>
          <w:lang w:val="en-US"/>
        </w:rPr>
        <w:t>.</w:t>
      </w: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C415BC">
        <w:rPr>
          <w:rFonts w:ascii="Arial" w:hAnsi="Arial" w:cs="Arial"/>
          <w:color w:val="000000"/>
          <w:lang w:val="en-US"/>
        </w:rPr>
        <w:t>datum</w:t>
      </w:r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C415BC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E2604B" w:rsidRPr="00C415BC" w:rsidRDefault="00E2604B" w:rsidP="00E2604B">
      <w:pPr>
        <w:widowControl/>
        <w:rPr>
          <w:rFonts w:ascii="Arial" w:hAnsi="Arial" w:cs="Arial"/>
          <w:b/>
          <w:color w:val="000000"/>
          <w:lang w:val="en-US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C415BC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C415B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C415BC">
        <w:rPr>
          <w:rFonts w:ascii="Arial" w:hAnsi="Arial" w:cs="Arial"/>
          <w:color w:val="000000"/>
          <w:lang w:val="en-US"/>
        </w:rPr>
        <w:t>provedl</w:t>
      </w:r>
      <w:proofErr w:type="spellEnd"/>
      <w:r w:rsidRPr="00C415BC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C415BC">
        <w:rPr>
          <w:rFonts w:ascii="Arial" w:hAnsi="Arial" w:cs="Arial"/>
          <w:color w:val="000000"/>
          <w:lang w:val="en-US"/>
        </w:rPr>
        <w:t>DiS.</w:t>
      </w:r>
      <w:proofErr w:type="spellEnd"/>
    </w:p>
    <w:p w:rsidR="00E2604B" w:rsidRPr="00C415BC" w:rsidRDefault="00E2604B" w:rsidP="00E2604B">
      <w:pPr>
        <w:widowControl/>
        <w:rPr>
          <w:rFonts w:ascii="Arial" w:hAnsi="Arial" w:cs="Arial"/>
          <w:color w:val="000000"/>
        </w:rPr>
      </w:pPr>
    </w:p>
    <w:p w:rsidR="00E2604B" w:rsidRPr="00C415BC" w:rsidRDefault="00E2604B" w:rsidP="00E2604B">
      <w:pPr>
        <w:widowControl/>
        <w:rPr>
          <w:rFonts w:ascii="Arial" w:hAnsi="Arial" w:cs="Arial"/>
          <w:color w:val="000000"/>
          <w:lang w:val="en-US"/>
        </w:rPr>
      </w:pPr>
      <w:r w:rsidRPr="00C415BC">
        <w:rPr>
          <w:rFonts w:ascii="Arial" w:hAnsi="Arial" w:cs="Arial"/>
          <w:color w:val="000000"/>
        </w:rPr>
        <w:t xml:space="preserve">V Brně dne </w:t>
      </w:r>
    </w:p>
    <w:p w:rsidR="00225878" w:rsidRPr="00E2604B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D4CDE" w:rsidRPr="00E2604B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 xml:space="preserve">ID číslo převáděné nemovitosti: 16245,  </w:t>
      </w:r>
    </w:p>
    <w:p w:rsidR="00AD4CDE" w:rsidRPr="00E2604B" w:rsidRDefault="00AD4CDE">
      <w:pPr>
        <w:widowControl/>
        <w:rPr>
          <w:rFonts w:ascii="Arial" w:hAnsi="Arial" w:cs="Arial"/>
          <w:sz w:val="21"/>
          <w:szCs w:val="21"/>
        </w:rPr>
      </w:pPr>
      <w:r w:rsidRPr="00E2604B">
        <w:rPr>
          <w:rFonts w:ascii="Arial" w:hAnsi="Arial" w:cs="Arial"/>
          <w:color w:val="000000"/>
          <w:sz w:val="21"/>
          <w:szCs w:val="21"/>
        </w:rPr>
        <w:t>Datum tisku: 15. 1. 2018  Verze programu Restituce: 5.75</w:t>
      </w:r>
    </w:p>
    <w:sectPr w:rsidR="00AD4CDE" w:rsidRPr="00E2604B" w:rsidSect="00E2604B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95429"/>
    <w:rsid w:val="000A3D59"/>
    <w:rsid w:val="000B4D5B"/>
    <w:rsid w:val="000B6AB3"/>
    <w:rsid w:val="001015DC"/>
    <w:rsid w:val="0012285A"/>
    <w:rsid w:val="00124061"/>
    <w:rsid w:val="00125ACF"/>
    <w:rsid w:val="00162E8E"/>
    <w:rsid w:val="00165114"/>
    <w:rsid w:val="001914D2"/>
    <w:rsid w:val="00196594"/>
    <w:rsid w:val="001965CB"/>
    <w:rsid w:val="00196F97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B6C6C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2604B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99F91"/>
  <w14:defaultImageDpi w14:val="0"/>
  <w15:docId w15:val="{AFBAB747-4951-4146-B6D1-A407E434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75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950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2018-01-25T12:41:00Z</dcterms:created>
  <dcterms:modified xsi:type="dcterms:W3CDTF">2018-01-25T12:46:00Z</dcterms:modified>
</cp:coreProperties>
</file>