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05" w:rsidRPr="00235705" w:rsidRDefault="00235705" w:rsidP="00235705">
      <w:pPr>
        <w:rPr>
          <w:rFonts w:ascii="Times New Roman" w:hAnsi="Times New Roman" w:cs="Times New Roman"/>
          <w:bCs/>
          <w:sz w:val="24"/>
          <w:szCs w:val="24"/>
        </w:rPr>
      </w:pPr>
      <w:r w:rsidRPr="00235705">
        <w:rPr>
          <w:rFonts w:ascii="Times New Roman" w:hAnsi="Times New Roman" w:cs="Times New Roman"/>
          <w:bCs/>
          <w:sz w:val="24"/>
          <w:szCs w:val="24"/>
        </w:rPr>
        <w:t>Níže uvedeného dne, měsíce a roku smluvní strany</w:t>
      </w:r>
    </w:p>
    <w:p w:rsidR="00235705" w:rsidRPr="008D64FD" w:rsidRDefault="00235705" w:rsidP="00235705">
      <w:pPr>
        <w:rPr>
          <w:rFonts w:ascii="Arial" w:hAnsi="Arial" w:cs="Arial"/>
          <w:b/>
          <w:bCs/>
          <w:sz w:val="20"/>
          <w:szCs w:val="20"/>
        </w:rPr>
      </w:pPr>
    </w:p>
    <w:p w:rsidR="00235705" w:rsidRPr="00647FF9" w:rsidRDefault="00235705" w:rsidP="00235705">
      <w:pPr>
        <w:pStyle w:val="Zkladntext"/>
        <w:tabs>
          <w:tab w:val="left" w:pos="2552"/>
        </w:tabs>
        <w:rPr>
          <w:b/>
        </w:rPr>
      </w:pPr>
      <w:r w:rsidRPr="00647FF9">
        <w:rPr>
          <w:b/>
        </w:rPr>
        <w:t>Česká agentura na podporu obchodu</w:t>
      </w:r>
      <w:r>
        <w:rPr>
          <w:b/>
        </w:rPr>
        <w:t xml:space="preserve"> / </w:t>
      </w:r>
      <w:proofErr w:type="spellStart"/>
      <w:r>
        <w:rPr>
          <w:b/>
        </w:rPr>
        <w:t>CzechTrade</w:t>
      </w:r>
      <w:proofErr w:type="spellEnd"/>
    </w:p>
    <w:p w:rsidR="00235705" w:rsidRDefault="00235705" w:rsidP="00235705">
      <w:pPr>
        <w:pStyle w:val="Zkladntext"/>
        <w:tabs>
          <w:tab w:val="left" w:pos="2552"/>
        </w:tabs>
      </w:pPr>
      <w:r w:rsidRPr="00647FF9">
        <w:t>se sídlem Dittrichova 1968/ 21, 128 01 Praha 2</w:t>
      </w:r>
    </w:p>
    <w:p w:rsidR="00235705" w:rsidRPr="00647FF9" w:rsidRDefault="00235705" w:rsidP="00235705">
      <w:pPr>
        <w:pStyle w:val="Zkladntext"/>
        <w:tabs>
          <w:tab w:val="left" w:pos="2552"/>
        </w:tabs>
      </w:pPr>
      <w:r w:rsidRPr="00647FF9">
        <w:t>IČ: 00001171</w:t>
      </w:r>
    </w:p>
    <w:p w:rsidR="00235705" w:rsidRDefault="00235705" w:rsidP="00235705">
      <w:pPr>
        <w:pStyle w:val="Zkladntext"/>
        <w:tabs>
          <w:tab w:val="left" w:pos="2552"/>
        </w:tabs>
      </w:pPr>
      <w:r w:rsidRPr="00647FF9">
        <w:t>DIČ: CZ00001171</w:t>
      </w:r>
    </w:p>
    <w:p w:rsidR="00235705" w:rsidRPr="00647FF9" w:rsidRDefault="00235705" w:rsidP="00235705">
      <w:pPr>
        <w:pStyle w:val="Zkladntext"/>
        <w:tabs>
          <w:tab w:val="left" w:pos="2552"/>
        </w:tabs>
      </w:pPr>
      <w:r>
        <w:t>příspěvková organizace nezapsaná v obchodním rejstříku</w:t>
      </w:r>
    </w:p>
    <w:p w:rsidR="00235705" w:rsidRPr="00647FF9" w:rsidRDefault="00235705" w:rsidP="00235705">
      <w:pPr>
        <w:pStyle w:val="Zkladntext"/>
        <w:tabs>
          <w:tab w:val="left" w:pos="2552"/>
        </w:tabs>
      </w:pPr>
      <w:r w:rsidRPr="00647FF9">
        <w:t xml:space="preserve">jejímž jménem jedná </w:t>
      </w:r>
      <w:r>
        <w:t>Ing. Radomil Doležal, MBA, generální ředitel</w:t>
      </w:r>
    </w:p>
    <w:p w:rsidR="00235705" w:rsidRPr="001618F9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Bankovní spojení (č. účtu</w:t>
      </w:r>
      <w:r w:rsidRPr="002C61A5">
        <w:rPr>
          <w:rFonts w:ascii="Times New Roman" w:hAnsi="Times New Roman" w:cs="Times New Roman"/>
          <w:sz w:val="24"/>
          <w:szCs w:val="24"/>
        </w:rPr>
        <w:t xml:space="preserve">): </w:t>
      </w:r>
      <w:r w:rsidRPr="001618F9">
        <w:rPr>
          <w:rFonts w:ascii="Times New Roman" w:hAnsi="Times New Roman" w:cs="Times New Roman"/>
          <w:sz w:val="24"/>
          <w:szCs w:val="24"/>
        </w:rPr>
        <w:t>87434011/0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618F9">
        <w:rPr>
          <w:rFonts w:ascii="Times New Roman" w:hAnsi="Times New Roman" w:cs="Times New Roman"/>
          <w:sz w:val="24"/>
          <w:szCs w:val="24"/>
        </w:rPr>
        <w:t>10</w:t>
      </w:r>
    </w:p>
    <w:p w:rsidR="00235705" w:rsidRPr="00647FF9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na straně jedné jako objednatel</w:t>
      </w:r>
    </w:p>
    <w:p w:rsidR="00235705" w:rsidRPr="00647FF9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47FF9">
        <w:rPr>
          <w:rFonts w:ascii="Times New Roman" w:hAnsi="Times New Roman" w:cs="Times New Roman"/>
          <w:b/>
          <w:bCs/>
          <w:sz w:val="24"/>
          <w:szCs w:val="24"/>
        </w:rPr>
        <w:t>„Objednatel“</w:t>
      </w:r>
      <w:r w:rsidRPr="00647FF9">
        <w:rPr>
          <w:rFonts w:ascii="Times New Roman" w:hAnsi="Times New Roman" w:cs="Times New Roman"/>
          <w:bCs/>
          <w:sz w:val="24"/>
          <w:szCs w:val="24"/>
        </w:rPr>
        <w:t>)</w:t>
      </w:r>
    </w:p>
    <w:p w:rsidR="00235705" w:rsidRPr="00647FF9" w:rsidRDefault="00235705" w:rsidP="00235705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235705" w:rsidRPr="00647FF9" w:rsidRDefault="00235705" w:rsidP="00235705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647FF9">
        <w:rPr>
          <w:rFonts w:ascii="Times New Roman" w:hAnsi="Times New Roman" w:cs="Times New Roman"/>
          <w:sz w:val="24"/>
          <w:szCs w:val="24"/>
        </w:rPr>
        <w:t>a</w:t>
      </w:r>
    </w:p>
    <w:p w:rsidR="00235705" w:rsidRPr="00FA5CDE" w:rsidRDefault="00235705" w:rsidP="00235705">
      <w:pPr>
        <w:rPr>
          <w:rFonts w:ascii="Times New Roman" w:hAnsi="Times New Roman" w:cs="Times New Roman"/>
          <w:sz w:val="24"/>
          <w:szCs w:val="24"/>
        </w:rPr>
      </w:pPr>
    </w:p>
    <w:p w:rsidR="00235705" w:rsidRPr="006674F4" w:rsidRDefault="00235705" w:rsidP="002357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74F4">
        <w:rPr>
          <w:rFonts w:ascii="Times New Roman" w:hAnsi="Times New Roman" w:cs="Times New Roman"/>
          <w:b/>
          <w:sz w:val="24"/>
          <w:szCs w:val="24"/>
        </w:rPr>
        <w:t>Mladá fronta a.s.</w:t>
      </w:r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 xml:space="preserve">se sídlem Mezi Vodami 1952/9, 143 00 </w:t>
      </w:r>
      <w:proofErr w:type="gramStart"/>
      <w:r w:rsidRPr="006674F4">
        <w:rPr>
          <w:rFonts w:ascii="Times New Roman" w:hAnsi="Times New Roman" w:cs="Times New Roman"/>
          <w:sz w:val="24"/>
          <w:szCs w:val="24"/>
        </w:rPr>
        <w:t>Praha 4-Modřany</w:t>
      </w:r>
      <w:proofErr w:type="gramEnd"/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 xml:space="preserve">Korespondenční adresa: Mezi Vodami 1952/9, 143 00 </w:t>
      </w:r>
      <w:proofErr w:type="gramStart"/>
      <w:r w:rsidRPr="006674F4">
        <w:rPr>
          <w:rFonts w:ascii="Times New Roman" w:hAnsi="Times New Roman" w:cs="Times New Roman"/>
          <w:sz w:val="24"/>
          <w:szCs w:val="24"/>
        </w:rPr>
        <w:t>Praha 4-Modřany</w:t>
      </w:r>
      <w:proofErr w:type="gramEnd"/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IČ: 49240315</w:t>
      </w:r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674F4">
        <w:rPr>
          <w:rFonts w:ascii="Times New Roman" w:hAnsi="Times New Roman" w:cs="Times New Roman"/>
          <w:sz w:val="24"/>
          <w:szCs w:val="24"/>
        </w:rPr>
        <w:t>DIČ: CZ49240315</w:t>
      </w:r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 xml:space="preserve">zapsaná v obchodním rejstříku vedeném u Městského soudu v Praze oddíl B vložka 1988 </w:t>
      </w:r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jejímž jménem jedná Karel Polcar a Ing. Tomáš Černý, členové představenstva</w:t>
      </w:r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Bankovní spojení (č. účtu): 1031017002/5500</w:t>
      </w:r>
    </w:p>
    <w:p w:rsidR="00235705" w:rsidRPr="006674F4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6674F4">
        <w:rPr>
          <w:rFonts w:ascii="Times New Roman" w:hAnsi="Times New Roman" w:cs="Times New Roman"/>
          <w:sz w:val="24"/>
          <w:szCs w:val="24"/>
        </w:rPr>
        <w:t>na straně druhé jako Poskytovatel</w:t>
      </w:r>
    </w:p>
    <w:p w:rsidR="00235705" w:rsidRPr="00FA5CDE" w:rsidRDefault="00235705" w:rsidP="00235705">
      <w:pPr>
        <w:rPr>
          <w:i/>
          <w:iCs/>
        </w:rPr>
      </w:pPr>
      <w:r w:rsidRPr="006674F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674F4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6674F4">
        <w:rPr>
          <w:rFonts w:ascii="Times New Roman" w:hAnsi="Times New Roman" w:cs="Times New Roman"/>
          <w:b/>
          <w:bCs/>
          <w:sz w:val="24"/>
          <w:szCs w:val="24"/>
        </w:rPr>
        <w:t>„Poskytovatel“</w:t>
      </w:r>
      <w:r w:rsidRPr="006674F4">
        <w:rPr>
          <w:rFonts w:ascii="Times New Roman" w:hAnsi="Times New Roman" w:cs="Times New Roman"/>
          <w:bCs/>
          <w:sz w:val="24"/>
          <w:szCs w:val="24"/>
        </w:rPr>
        <w:t>)</w:t>
      </w:r>
      <w:r w:rsidRPr="00FA5CDE">
        <w:rPr>
          <w:i/>
          <w:iCs/>
        </w:rPr>
        <w:tab/>
      </w:r>
    </w:p>
    <w:p w:rsidR="00235705" w:rsidRPr="00235705" w:rsidRDefault="00235705" w:rsidP="00235705">
      <w:pPr>
        <w:rPr>
          <w:rFonts w:ascii="Times New Roman" w:hAnsi="Times New Roman" w:cs="Times New Roman"/>
          <w:sz w:val="24"/>
          <w:szCs w:val="24"/>
        </w:rPr>
      </w:pPr>
    </w:p>
    <w:p w:rsidR="004715F9" w:rsidRDefault="004715F9" w:rsidP="00235705">
      <w:pPr>
        <w:rPr>
          <w:rFonts w:ascii="Times New Roman" w:hAnsi="Times New Roman" w:cs="Times New Roman"/>
          <w:sz w:val="24"/>
          <w:szCs w:val="24"/>
        </w:rPr>
      </w:pPr>
    </w:p>
    <w:p w:rsidR="004715F9" w:rsidRDefault="004715F9" w:rsidP="00235705">
      <w:pPr>
        <w:rPr>
          <w:rFonts w:ascii="Times New Roman" w:hAnsi="Times New Roman" w:cs="Times New Roman"/>
          <w:sz w:val="24"/>
          <w:szCs w:val="24"/>
        </w:rPr>
      </w:pPr>
    </w:p>
    <w:p w:rsidR="00235705" w:rsidRPr="00235705" w:rsidRDefault="00235705" w:rsidP="00235705">
      <w:pPr>
        <w:rPr>
          <w:rFonts w:ascii="Times New Roman" w:hAnsi="Times New Roman" w:cs="Times New Roman"/>
          <w:sz w:val="24"/>
          <w:szCs w:val="24"/>
        </w:rPr>
      </w:pPr>
      <w:r w:rsidRPr="00235705">
        <w:rPr>
          <w:rFonts w:ascii="Times New Roman" w:hAnsi="Times New Roman" w:cs="Times New Roman"/>
          <w:sz w:val="24"/>
          <w:szCs w:val="24"/>
        </w:rPr>
        <w:t>uzavřely tento</w:t>
      </w:r>
    </w:p>
    <w:p w:rsidR="00235705" w:rsidRPr="00235705" w:rsidRDefault="00235705" w:rsidP="00235705">
      <w:pPr>
        <w:rPr>
          <w:rFonts w:ascii="Times New Roman" w:hAnsi="Times New Roman" w:cs="Times New Roman"/>
          <w:sz w:val="24"/>
          <w:szCs w:val="24"/>
        </w:rPr>
      </w:pPr>
    </w:p>
    <w:p w:rsidR="00C65BAF" w:rsidRDefault="00C65BAF" w:rsidP="0023570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705" w:rsidRPr="00235705" w:rsidRDefault="00235705" w:rsidP="0023570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05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235705" w:rsidRPr="00235705" w:rsidRDefault="00235705" w:rsidP="00235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705">
        <w:rPr>
          <w:rFonts w:ascii="Times New Roman" w:hAnsi="Times New Roman" w:cs="Times New Roman"/>
          <w:sz w:val="24"/>
          <w:szCs w:val="24"/>
        </w:rPr>
        <w:t xml:space="preserve">k Rámcové </w:t>
      </w:r>
      <w:r w:rsidR="00A14A3B">
        <w:rPr>
          <w:rFonts w:ascii="Times New Roman" w:hAnsi="Times New Roman" w:cs="Times New Roman"/>
          <w:sz w:val="24"/>
          <w:szCs w:val="24"/>
        </w:rPr>
        <w:t>dohodě o poskytování služeb</w:t>
      </w:r>
      <w:r w:rsidRPr="00235705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23.11</w:t>
      </w:r>
      <w:r w:rsidRPr="00235705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Pr="00235705">
        <w:rPr>
          <w:rFonts w:ascii="Times New Roman" w:hAnsi="Times New Roman" w:cs="Times New Roman"/>
          <w:sz w:val="24"/>
          <w:szCs w:val="24"/>
        </w:rPr>
        <w:t xml:space="preserve"> (dále jen Smlouva)</w:t>
      </w:r>
    </w:p>
    <w:p w:rsidR="00235705" w:rsidRDefault="00235705" w:rsidP="00235705">
      <w:pPr>
        <w:jc w:val="center"/>
      </w:pPr>
    </w:p>
    <w:p w:rsidR="004715F9" w:rsidRPr="00235705" w:rsidRDefault="004715F9" w:rsidP="00235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705" w:rsidRPr="00235705" w:rsidRDefault="00235705" w:rsidP="0023570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05">
        <w:rPr>
          <w:rFonts w:ascii="Times New Roman" w:hAnsi="Times New Roman" w:cs="Times New Roman"/>
          <w:b/>
          <w:sz w:val="24"/>
          <w:szCs w:val="24"/>
        </w:rPr>
        <w:t>I.</w:t>
      </w:r>
    </w:p>
    <w:p w:rsidR="00235705" w:rsidRDefault="00235705" w:rsidP="00235705">
      <w:pPr>
        <w:jc w:val="both"/>
        <w:rPr>
          <w:rFonts w:ascii="Times New Roman" w:hAnsi="Times New Roman" w:cs="Times New Roman"/>
          <w:sz w:val="24"/>
          <w:szCs w:val="24"/>
        </w:rPr>
      </w:pPr>
      <w:r w:rsidRPr="00235705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E15E0C">
        <w:rPr>
          <w:rFonts w:ascii="Times New Roman" w:hAnsi="Times New Roman" w:cs="Times New Roman"/>
          <w:sz w:val="24"/>
          <w:szCs w:val="24"/>
        </w:rPr>
        <w:t>doplnění</w:t>
      </w:r>
      <w:r w:rsidRPr="002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Přílohy č.</w:t>
      </w:r>
      <w:r w:rsidRPr="00235705">
        <w:rPr>
          <w:rFonts w:ascii="Times New Roman" w:hAnsi="Times New Roman" w:cs="Times New Roman"/>
          <w:sz w:val="24"/>
          <w:szCs w:val="24"/>
        </w:rPr>
        <w:t xml:space="preserve"> </w:t>
      </w:r>
      <w:r w:rsidR="00C558D9">
        <w:rPr>
          <w:rFonts w:ascii="Times New Roman" w:hAnsi="Times New Roman" w:cs="Times New Roman"/>
          <w:sz w:val="24"/>
          <w:szCs w:val="24"/>
        </w:rPr>
        <w:t>1</w:t>
      </w:r>
      <w:r w:rsidRPr="00235705">
        <w:rPr>
          <w:rFonts w:ascii="Times New Roman" w:hAnsi="Times New Roman" w:cs="Times New Roman"/>
          <w:sz w:val="24"/>
          <w:szCs w:val="24"/>
        </w:rPr>
        <w:t xml:space="preserve"> (</w:t>
      </w:r>
      <w:r w:rsidR="00C558D9">
        <w:rPr>
          <w:rFonts w:ascii="Times New Roman" w:hAnsi="Times New Roman" w:cs="Times New Roman"/>
          <w:sz w:val="24"/>
          <w:szCs w:val="24"/>
        </w:rPr>
        <w:t>Položkový ceník</w:t>
      </w:r>
      <w:r w:rsidRPr="00235705">
        <w:rPr>
          <w:rFonts w:ascii="Times New Roman" w:hAnsi="Times New Roman" w:cs="Times New Roman"/>
          <w:sz w:val="24"/>
          <w:szCs w:val="24"/>
        </w:rPr>
        <w:t xml:space="preserve">) Smlouvy </w:t>
      </w:r>
      <w:r w:rsidR="00225C4A">
        <w:rPr>
          <w:rFonts w:ascii="Times New Roman" w:hAnsi="Times New Roman" w:cs="Times New Roman"/>
          <w:sz w:val="24"/>
          <w:szCs w:val="24"/>
        </w:rPr>
        <w:t>tak</w:t>
      </w:r>
      <w:r w:rsidRPr="00235705">
        <w:rPr>
          <w:rFonts w:ascii="Times New Roman" w:hAnsi="Times New Roman" w:cs="Times New Roman"/>
          <w:sz w:val="24"/>
          <w:szCs w:val="24"/>
        </w:rPr>
        <w:t xml:space="preserve">, </w:t>
      </w:r>
      <w:r w:rsidR="00E15E0C">
        <w:rPr>
          <w:rFonts w:ascii="Times New Roman" w:hAnsi="Times New Roman" w:cs="Times New Roman"/>
          <w:sz w:val="24"/>
          <w:szCs w:val="24"/>
        </w:rPr>
        <w:t xml:space="preserve">že </w:t>
      </w:r>
      <w:r w:rsidR="00C558D9">
        <w:rPr>
          <w:rFonts w:ascii="Times New Roman" w:hAnsi="Times New Roman" w:cs="Times New Roman"/>
          <w:sz w:val="24"/>
          <w:szCs w:val="24"/>
        </w:rPr>
        <w:t>do</w:t>
      </w:r>
      <w:r w:rsidRPr="00235705">
        <w:rPr>
          <w:rFonts w:ascii="Times New Roman" w:hAnsi="Times New Roman" w:cs="Times New Roman"/>
          <w:sz w:val="24"/>
          <w:szCs w:val="24"/>
        </w:rPr>
        <w:t xml:space="preserve"> tabulk</w:t>
      </w:r>
      <w:r w:rsidR="00C558D9">
        <w:rPr>
          <w:rFonts w:ascii="Times New Roman" w:hAnsi="Times New Roman" w:cs="Times New Roman"/>
          <w:sz w:val="24"/>
          <w:szCs w:val="24"/>
        </w:rPr>
        <w:t>y</w:t>
      </w:r>
      <w:r w:rsidRPr="00235705">
        <w:rPr>
          <w:rFonts w:ascii="Times New Roman" w:hAnsi="Times New Roman" w:cs="Times New Roman"/>
          <w:sz w:val="24"/>
          <w:szCs w:val="24"/>
        </w:rPr>
        <w:t xml:space="preserve"> </w:t>
      </w:r>
      <w:r w:rsidR="00C65BAF">
        <w:rPr>
          <w:rFonts w:ascii="Times New Roman" w:hAnsi="Times New Roman" w:cs="Times New Roman"/>
          <w:sz w:val="24"/>
          <w:szCs w:val="24"/>
        </w:rPr>
        <w:t>„</w:t>
      </w:r>
      <w:r w:rsidR="00C558D9">
        <w:rPr>
          <w:rFonts w:ascii="Times New Roman" w:hAnsi="Times New Roman" w:cs="Times New Roman"/>
          <w:sz w:val="24"/>
          <w:szCs w:val="24"/>
        </w:rPr>
        <w:t>Tabulka koeficientů pracnosti“ se doplňuje Cena v Kč bez DPH, která byla součás</w:t>
      </w:r>
      <w:r w:rsidR="00E15E0C">
        <w:rPr>
          <w:rFonts w:ascii="Times New Roman" w:hAnsi="Times New Roman" w:cs="Times New Roman"/>
          <w:sz w:val="24"/>
          <w:szCs w:val="24"/>
        </w:rPr>
        <w:t>t</w:t>
      </w:r>
      <w:r w:rsidR="00C558D9">
        <w:rPr>
          <w:rFonts w:ascii="Times New Roman" w:hAnsi="Times New Roman" w:cs="Times New Roman"/>
          <w:sz w:val="24"/>
          <w:szCs w:val="24"/>
        </w:rPr>
        <w:t xml:space="preserve">í nabídky Poskytovatele (str. 204 nabídky) </w:t>
      </w:r>
      <w:r w:rsidR="00891F8A">
        <w:rPr>
          <w:rFonts w:ascii="Times New Roman" w:hAnsi="Times New Roman" w:cs="Times New Roman"/>
          <w:sz w:val="24"/>
          <w:szCs w:val="24"/>
        </w:rPr>
        <w:t xml:space="preserve">k veřejné zakázce s názvem </w:t>
      </w:r>
      <w:r w:rsidR="008B437E">
        <w:rPr>
          <w:rFonts w:ascii="Times New Roman" w:hAnsi="Times New Roman" w:cs="Times New Roman"/>
          <w:sz w:val="24"/>
          <w:szCs w:val="24"/>
        </w:rPr>
        <w:t xml:space="preserve">Poskytování redakčních služeb pro portál </w:t>
      </w:r>
      <w:proofErr w:type="spellStart"/>
      <w:r w:rsidR="008B437E">
        <w:rPr>
          <w:rFonts w:ascii="Times New Roman" w:hAnsi="Times New Roman" w:cs="Times New Roman"/>
          <w:sz w:val="24"/>
          <w:szCs w:val="24"/>
        </w:rPr>
        <w:t>BusinessInfo</w:t>
      </w:r>
      <w:bookmarkStart w:id="0" w:name="_GoBack"/>
      <w:proofErr w:type="spellEnd"/>
      <w:r w:rsidR="008B437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558D9">
        <w:rPr>
          <w:rFonts w:ascii="Times New Roman" w:hAnsi="Times New Roman" w:cs="Times New Roman"/>
          <w:sz w:val="24"/>
          <w:szCs w:val="24"/>
        </w:rPr>
        <w:t>v tabulce Výpočet Celkové nabídkové ceny (za 1 měsíc a za 48 měsíců)</w:t>
      </w:r>
      <w:r w:rsidRPr="00235705">
        <w:rPr>
          <w:rFonts w:ascii="Times New Roman" w:hAnsi="Times New Roman" w:cs="Times New Roman"/>
          <w:sz w:val="24"/>
          <w:szCs w:val="24"/>
        </w:rPr>
        <w:t>:</w:t>
      </w:r>
    </w:p>
    <w:p w:rsidR="00C558D9" w:rsidRDefault="00C558D9" w:rsidP="002357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40"/>
        <w:gridCol w:w="1167"/>
        <w:gridCol w:w="1111"/>
        <w:gridCol w:w="786"/>
      </w:tblGrid>
      <w:tr w:rsidR="00C558D9" w:rsidRPr="009401EF" w:rsidTr="00E80829">
        <w:trPr>
          <w:trHeight w:val="12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Jednotka/druh činnosti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oeficient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pracnosti</w:t>
            </w:r>
          </w:p>
        </w:tc>
        <w:tc>
          <w:tcPr>
            <w:tcW w:w="1897" w:type="dxa"/>
            <w:gridSpan w:val="2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očet hodin, normostran po přepočtu koeficientem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Aktivní normostrany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Pasivní normostrany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Aktivní normostrany cizojazyčně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C558D9" w:rsidRPr="009401EF" w:rsidRDefault="00C558D9" w:rsidP="00C558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Pasivní normostrany cizojazyčně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Odborné texty - normostrany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C558D9" w:rsidRPr="009401EF" w:rsidTr="00E80829">
        <w:trPr>
          <w:trHeight w:val="570"/>
        </w:trPr>
        <w:tc>
          <w:tcPr>
            <w:tcW w:w="4060" w:type="dxa"/>
            <w:shd w:val="clear" w:color="auto" w:fill="auto"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Běžná kontrola obsahu, evidence, přípravy podkladů, aktualizace.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C558D9" w:rsidRPr="009401EF" w:rsidTr="00E80829">
        <w:trPr>
          <w:trHeight w:val="570"/>
        </w:trPr>
        <w:tc>
          <w:tcPr>
            <w:tcW w:w="4060" w:type="dxa"/>
            <w:shd w:val="clear" w:color="auto" w:fill="auto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Odborné texty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Aktualizace a konzultace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C558D9" w:rsidRPr="009401EF" w:rsidTr="00E80829">
        <w:trPr>
          <w:trHeight w:val="570"/>
        </w:trPr>
        <w:tc>
          <w:tcPr>
            <w:tcW w:w="4060" w:type="dxa"/>
            <w:shd w:val="clear" w:color="auto" w:fill="auto"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Anotace, </w:t>
            </w:r>
            <w:proofErr w:type="spellStart"/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upoutávky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C558D9" w:rsidRPr="009401EF" w:rsidTr="00E80829">
        <w:trPr>
          <w:trHeight w:val="570"/>
        </w:trPr>
        <w:tc>
          <w:tcPr>
            <w:tcW w:w="4060" w:type="dxa"/>
            <w:shd w:val="clear" w:color="auto" w:fill="auto"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Audio a video zpracování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Tvorba elektronických formulářů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Kontaktní centrum – odpovědi na dotazy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  <w:tr w:rsidR="00C558D9" w:rsidRPr="009401EF" w:rsidTr="00E80829">
        <w:trPr>
          <w:trHeight w:val="300"/>
        </w:trPr>
        <w:tc>
          <w:tcPr>
            <w:tcW w:w="4060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Poskytování činností spojených s rozvojem portálu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 </w:t>
            </w: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C558D9" w:rsidRPr="009401EF" w:rsidRDefault="00C558D9" w:rsidP="00E80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C558D9" w:rsidRPr="009401EF" w:rsidRDefault="00C558D9" w:rsidP="00E80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</w:t>
            </w:r>
          </w:p>
        </w:tc>
      </w:tr>
    </w:tbl>
    <w:p w:rsidR="00235705" w:rsidRDefault="00235705" w:rsidP="00235705">
      <w:pPr>
        <w:jc w:val="both"/>
      </w:pPr>
    </w:p>
    <w:p w:rsidR="00235705" w:rsidRDefault="00235705" w:rsidP="00235705"/>
    <w:p w:rsidR="00235705" w:rsidRPr="00235705" w:rsidRDefault="00235705" w:rsidP="00235705">
      <w:pPr>
        <w:pStyle w:val="Zkladntext"/>
        <w:spacing w:after="120"/>
        <w:jc w:val="center"/>
        <w:rPr>
          <w:b/>
        </w:rPr>
      </w:pPr>
      <w:r w:rsidRPr="00235705">
        <w:rPr>
          <w:b/>
        </w:rPr>
        <w:t>II.</w:t>
      </w:r>
    </w:p>
    <w:p w:rsidR="00235705" w:rsidRPr="00235705" w:rsidRDefault="00235705" w:rsidP="00235705">
      <w:pPr>
        <w:pStyle w:val="Zkladntext"/>
        <w:jc w:val="both"/>
      </w:pPr>
      <w:r w:rsidRPr="00235705">
        <w:t>Všechny ostatní body Smlouvy zůstávají v platnosti, pokud se smluvní strany později nehodnou jinak.</w:t>
      </w:r>
    </w:p>
    <w:p w:rsidR="00235705" w:rsidRPr="00235705" w:rsidRDefault="00235705" w:rsidP="00235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705" w:rsidRDefault="00235705" w:rsidP="00235705"/>
    <w:p w:rsidR="00235705" w:rsidRDefault="00235705" w:rsidP="00235705">
      <w:pPr>
        <w:jc w:val="center"/>
        <w:rPr>
          <w:b/>
        </w:rPr>
      </w:pPr>
    </w:p>
    <w:p w:rsidR="00235705" w:rsidRPr="00235705" w:rsidRDefault="00235705" w:rsidP="00A14A3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05">
        <w:rPr>
          <w:rFonts w:ascii="Times New Roman" w:hAnsi="Times New Roman" w:cs="Times New Roman"/>
          <w:b/>
          <w:sz w:val="24"/>
          <w:szCs w:val="24"/>
        </w:rPr>
        <w:t>III.</w:t>
      </w:r>
    </w:p>
    <w:p w:rsidR="00235705" w:rsidRPr="00235705" w:rsidRDefault="00235705" w:rsidP="00235705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235705">
        <w:rPr>
          <w:rFonts w:ascii="Times New Roman" w:hAnsi="Times New Roman" w:cs="Times New Roman"/>
          <w:sz w:val="24"/>
          <w:szCs w:val="24"/>
        </w:rPr>
        <w:t>3.1  Tento</w:t>
      </w:r>
      <w:proofErr w:type="gramEnd"/>
      <w:r w:rsidRPr="00235705">
        <w:rPr>
          <w:rFonts w:ascii="Times New Roman" w:hAnsi="Times New Roman" w:cs="Times New Roman"/>
          <w:sz w:val="24"/>
          <w:szCs w:val="24"/>
        </w:rPr>
        <w:t xml:space="preserve"> dodatek je nedílnou součástí Smlouvy.</w:t>
      </w:r>
    </w:p>
    <w:p w:rsidR="00235705" w:rsidRPr="00235705" w:rsidRDefault="00235705" w:rsidP="00235705">
      <w:pPr>
        <w:pStyle w:val="Odstavecseseznamem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705">
        <w:rPr>
          <w:rFonts w:ascii="Times New Roman" w:hAnsi="Times New Roman"/>
          <w:sz w:val="24"/>
          <w:szCs w:val="24"/>
        </w:rPr>
        <w:t>3.2  Tento</w:t>
      </w:r>
      <w:proofErr w:type="gramEnd"/>
      <w:r w:rsidRPr="00235705">
        <w:rPr>
          <w:rFonts w:ascii="Times New Roman" w:hAnsi="Times New Roman"/>
          <w:sz w:val="24"/>
          <w:szCs w:val="24"/>
        </w:rPr>
        <w:t xml:space="preserve"> dodatek nabývá účinnosti a platnosti dnem zveřejnění v Registru smluv, přičemž  </w:t>
      </w:r>
      <w:r w:rsidR="00A14A3B">
        <w:rPr>
          <w:rFonts w:ascii="Times New Roman" w:hAnsi="Times New Roman"/>
          <w:sz w:val="24"/>
          <w:szCs w:val="24"/>
        </w:rPr>
        <w:t xml:space="preserve">jeho </w:t>
      </w:r>
      <w:r w:rsidRPr="00235705">
        <w:rPr>
          <w:rFonts w:ascii="Times New Roman" w:hAnsi="Times New Roman"/>
          <w:sz w:val="24"/>
          <w:szCs w:val="24"/>
        </w:rPr>
        <w:t xml:space="preserve">zveřejnění zajišťuje </w:t>
      </w:r>
      <w:r w:rsidR="00C558D9">
        <w:rPr>
          <w:rFonts w:ascii="Times New Roman" w:hAnsi="Times New Roman"/>
          <w:sz w:val="24"/>
          <w:szCs w:val="24"/>
        </w:rPr>
        <w:t>Objednatel.</w:t>
      </w:r>
    </w:p>
    <w:p w:rsidR="00235705" w:rsidRPr="00235705" w:rsidRDefault="00235705" w:rsidP="00235705">
      <w:pPr>
        <w:pStyle w:val="Odstavecseseznamem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5705">
        <w:rPr>
          <w:rFonts w:ascii="Times New Roman" w:hAnsi="Times New Roman"/>
          <w:sz w:val="24"/>
          <w:szCs w:val="24"/>
        </w:rPr>
        <w:t>3.3 Tento dodatek je vyhotoven ve dvou stejnopisech, z nichž každá ze stran obdrží po jednom vyhotovení.</w:t>
      </w:r>
    </w:p>
    <w:p w:rsidR="00235705" w:rsidRPr="00235705" w:rsidRDefault="00235705" w:rsidP="00235705">
      <w:pPr>
        <w:pStyle w:val="Odstavecseseznamem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5705">
        <w:rPr>
          <w:rFonts w:ascii="Times New Roman" w:hAnsi="Times New Roman"/>
          <w:sz w:val="24"/>
          <w:szCs w:val="24"/>
        </w:rPr>
        <w:t>3.4 Na důkaz výše uvedeného a souladu s obsahem tohoto d</w:t>
      </w:r>
      <w:r w:rsidR="00A14A3B">
        <w:rPr>
          <w:rFonts w:ascii="Times New Roman" w:hAnsi="Times New Roman"/>
          <w:sz w:val="24"/>
          <w:szCs w:val="24"/>
        </w:rPr>
        <w:t xml:space="preserve">odatku připojují zástupci obou </w:t>
      </w:r>
      <w:r w:rsidRPr="00235705">
        <w:rPr>
          <w:rFonts w:ascii="Times New Roman" w:hAnsi="Times New Roman"/>
          <w:sz w:val="24"/>
          <w:szCs w:val="24"/>
        </w:rPr>
        <w:t>smluvních stran své podpisy.</w:t>
      </w:r>
    </w:p>
    <w:p w:rsidR="00235705" w:rsidRPr="00235705" w:rsidRDefault="00235705" w:rsidP="00235705">
      <w:pPr>
        <w:pStyle w:val="Zkladntextodsazen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2"/>
        <w:gridCol w:w="4540"/>
      </w:tblGrid>
      <w:tr w:rsidR="00235705" w:rsidRPr="00647FF9" w:rsidTr="008A1AE0">
        <w:trPr>
          <w:jc w:val="center"/>
        </w:trPr>
        <w:tc>
          <w:tcPr>
            <w:tcW w:w="4532" w:type="dxa"/>
          </w:tcPr>
          <w:p w:rsidR="00235705" w:rsidRDefault="00235705" w:rsidP="008A1AE0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05" w:rsidRPr="00647FF9" w:rsidRDefault="00235705" w:rsidP="008A1AE0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sz w:val="24"/>
                <w:szCs w:val="24"/>
              </w:rPr>
              <w:t>Objednatel:</w:t>
            </w:r>
          </w:p>
          <w:p w:rsidR="00235705" w:rsidRDefault="00235705" w:rsidP="008A1AE0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05" w:rsidRPr="00647FF9" w:rsidRDefault="00235705" w:rsidP="008A1AE0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05" w:rsidRPr="00647FF9" w:rsidRDefault="00235705" w:rsidP="008A1AE0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1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="00471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dne _______</w:t>
            </w:r>
          </w:p>
          <w:p w:rsidR="00235705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Pr="00647FF9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</w:t>
            </w:r>
          </w:p>
          <w:p w:rsidR="00235705" w:rsidRPr="00647FF9" w:rsidRDefault="00235705" w:rsidP="008A1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agentura na podporu obchodu</w:t>
            </w:r>
            <w:r w:rsidR="0047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47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CzechTrade</w:t>
            </w:r>
            <w:proofErr w:type="spellEnd"/>
          </w:p>
          <w:p w:rsidR="00235705" w:rsidRDefault="00235705" w:rsidP="008A1A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Radomil Doležal, MBA</w:t>
            </w:r>
          </w:p>
          <w:p w:rsidR="00235705" w:rsidRPr="00647FF9" w:rsidRDefault="004715F9" w:rsidP="008A1A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35705">
              <w:rPr>
                <w:rFonts w:ascii="Times New Roman" w:hAnsi="Times New Roman" w:cs="Times New Roman"/>
                <w:sz w:val="24"/>
                <w:szCs w:val="24"/>
              </w:rPr>
              <w:t>generální ředitel</w:t>
            </w:r>
          </w:p>
        </w:tc>
        <w:tc>
          <w:tcPr>
            <w:tcW w:w="4540" w:type="dxa"/>
          </w:tcPr>
          <w:p w:rsidR="00235705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Pr="00647FF9" w:rsidRDefault="004715F9" w:rsidP="008A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235705">
              <w:rPr>
                <w:rFonts w:ascii="Times New Roman" w:hAnsi="Times New Roman" w:cs="Times New Roman"/>
                <w:bCs/>
                <w:sz w:val="24"/>
                <w:szCs w:val="24"/>
              </w:rPr>
              <w:t>Poskytovatel</w:t>
            </w:r>
            <w:r w:rsidR="00235705" w:rsidRPr="00647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705" w:rsidRDefault="00235705" w:rsidP="008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05" w:rsidRPr="00647FF9" w:rsidRDefault="00235705" w:rsidP="008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05" w:rsidRPr="00647FF9" w:rsidRDefault="004715F9" w:rsidP="008A1AE0">
            <w:pPr>
              <w:tabs>
                <w:tab w:val="left" w:pos="609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35705" w:rsidRPr="00647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Praze,</w:t>
            </w:r>
            <w:r w:rsidR="00235705" w:rsidRPr="00647FF9">
              <w:rPr>
                <w:rFonts w:ascii="Times New Roman" w:hAnsi="Times New Roman" w:cs="Times New Roman"/>
                <w:sz w:val="24"/>
                <w:szCs w:val="24"/>
              </w:rPr>
              <w:t xml:space="preserve"> dne ________</w:t>
            </w:r>
          </w:p>
          <w:p w:rsidR="00235705" w:rsidRDefault="00235705" w:rsidP="008A1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Default="00235705" w:rsidP="008A1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705" w:rsidRPr="00647FF9" w:rsidRDefault="00235705" w:rsidP="008A1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F9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</w:t>
            </w:r>
          </w:p>
          <w:p w:rsidR="00235705" w:rsidRPr="006674F4" w:rsidRDefault="00235705" w:rsidP="008A1A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15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674F4">
              <w:rPr>
                <w:rFonts w:ascii="Times New Roman" w:hAnsi="Times New Roman" w:cs="Times New Roman"/>
                <w:b/>
                <w:sz w:val="24"/>
                <w:szCs w:val="24"/>
              </w:rPr>
              <w:t>Mladá fronta a.s.</w:t>
            </w:r>
          </w:p>
          <w:p w:rsidR="004715F9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71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Karel Polcar </w:t>
            </w:r>
          </w:p>
          <w:p w:rsidR="00235705" w:rsidRPr="006674F4" w:rsidRDefault="004715F9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35705"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>předseda představenstva</w:t>
            </w:r>
          </w:p>
          <w:p w:rsidR="004715F9" w:rsidRDefault="00235705" w:rsidP="008A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71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>Ing. Tomáš Černý</w:t>
            </w:r>
          </w:p>
          <w:p w:rsidR="00235705" w:rsidRPr="00647FF9" w:rsidRDefault="004715F9" w:rsidP="00C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235705" w:rsidRPr="006674F4">
              <w:rPr>
                <w:rFonts w:ascii="Times New Roman" w:hAnsi="Times New Roman" w:cs="Times New Roman"/>
                <w:bCs/>
                <w:sz w:val="24"/>
                <w:szCs w:val="24"/>
              </w:rPr>
              <w:t>člen představenstva</w:t>
            </w:r>
          </w:p>
        </w:tc>
      </w:tr>
    </w:tbl>
    <w:p w:rsidR="00F5694B" w:rsidRPr="00C558D9" w:rsidRDefault="00235705" w:rsidP="00C558D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F5694B" w:rsidRPr="00C558D9" w:rsidSect="00F569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64" w:rsidRDefault="00065A64" w:rsidP="00C65BAF">
      <w:r>
        <w:separator/>
      </w:r>
    </w:p>
  </w:endnote>
  <w:endnote w:type="continuationSeparator" w:id="0">
    <w:p w:rsidR="00065A64" w:rsidRDefault="00065A64" w:rsidP="00C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72" w:rsidRDefault="00CE4D0F">
    <w:pPr>
      <w:pStyle w:val="Zpat"/>
      <w:jc w:val="center"/>
    </w:pPr>
    <w:r>
      <w:fldChar w:fldCharType="begin"/>
    </w:r>
    <w:r w:rsidR="00FF166C">
      <w:instrText xml:space="preserve"> PAGE   \* MERGEFORMAT </w:instrText>
    </w:r>
    <w:r>
      <w:fldChar w:fldCharType="separate"/>
    </w:r>
    <w:r w:rsidR="007C6CDC">
      <w:rPr>
        <w:noProof/>
      </w:rPr>
      <w:t>2</w:t>
    </w:r>
    <w:r>
      <w:fldChar w:fldCharType="end"/>
    </w:r>
  </w:p>
  <w:p w:rsidR="00816E72" w:rsidRDefault="007C6C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64" w:rsidRDefault="00065A64" w:rsidP="00C65BAF">
      <w:r>
        <w:separator/>
      </w:r>
    </w:p>
  </w:footnote>
  <w:footnote w:type="continuationSeparator" w:id="0">
    <w:p w:rsidR="00065A64" w:rsidRDefault="00065A64" w:rsidP="00C6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05"/>
    <w:rsid w:val="00065A64"/>
    <w:rsid w:val="00096FAE"/>
    <w:rsid w:val="00225C4A"/>
    <w:rsid w:val="00235705"/>
    <w:rsid w:val="00251CDB"/>
    <w:rsid w:val="002F589B"/>
    <w:rsid w:val="00395A4A"/>
    <w:rsid w:val="003E6F7B"/>
    <w:rsid w:val="004715F9"/>
    <w:rsid w:val="007C6CDC"/>
    <w:rsid w:val="007D07D3"/>
    <w:rsid w:val="00891F8A"/>
    <w:rsid w:val="008B437E"/>
    <w:rsid w:val="009A1645"/>
    <w:rsid w:val="00A14A3B"/>
    <w:rsid w:val="00BC2FD4"/>
    <w:rsid w:val="00C558D9"/>
    <w:rsid w:val="00C634E2"/>
    <w:rsid w:val="00C65BAF"/>
    <w:rsid w:val="00CE4D0F"/>
    <w:rsid w:val="00E15E0C"/>
    <w:rsid w:val="00EB5A05"/>
    <w:rsid w:val="00EF5174"/>
    <w:rsid w:val="00F5694B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8677F6E-75C5-481E-906B-6CA77DBA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705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357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570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5705"/>
    <w:pPr>
      <w:spacing w:after="120"/>
      <w:ind w:left="720" w:firstLine="709"/>
      <w:contextualSpacing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35705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570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570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3570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semiHidden/>
    <w:rsid w:val="00235705"/>
    <w:pPr>
      <w:tabs>
        <w:tab w:val="center" w:pos="4536"/>
        <w:tab w:val="right" w:pos="9072"/>
      </w:tabs>
    </w:pPr>
    <w:rPr>
      <w:rFonts w:cs="Arial"/>
      <w:sz w:val="21"/>
      <w:szCs w:val="18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35705"/>
    <w:rPr>
      <w:rFonts w:ascii="Calibri" w:eastAsia="Calibri" w:hAnsi="Calibri" w:cs="Arial"/>
      <w:sz w:val="21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Sokoltová Lenka, Ing., MBA</cp:lastModifiedBy>
  <cp:revision>4</cp:revision>
  <dcterms:created xsi:type="dcterms:W3CDTF">2018-01-08T10:08:00Z</dcterms:created>
  <dcterms:modified xsi:type="dcterms:W3CDTF">2018-01-08T13:52:00Z</dcterms:modified>
</cp:coreProperties>
</file>