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92" w:rsidRDefault="00F43774">
      <w:pPr>
        <w:pStyle w:val="Nadpis10"/>
        <w:keepNext/>
        <w:keepLines/>
        <w:framePr w:w="1634" w:h="893" w:wrap="none" w:vAnchor="text" w:hAnchor="margin" w:x="861" w:y="21"/>
        <w:shd w:val="clear" w:color="auto" w:fill="auto"/>
        <w:ind w:left="0"/>
      </w:pPr>
      <w:bookmarkStart w:id="0" w:name="bookmark0"/>
      <w:proofErr w:type="spellStart"/>
      <w:r>
        <w:t>Dalkia</w:t>
      </w:r>
      <w:bookmarkEnd w:id="0"/>
      <w:proofErr w:type="spellEnd"/>
    </w:p>
    <w:p w:rsidR="00195F92" w:rsidRDefault="00F43774">
      <w:pPr>
        <w:pStyle w:val="Zkladntext30"/>
        <w:framePr w:w="1634" w:h="893" w:wrap="none" w:vAnchor="text" w:hAnchor="margin" w:x="861" w:y="21"/>
        <w:shd w:val="clear" w:color="auto" w:fill="auto"/>
        <w:spacing w:after="0" w:line="226" w:lineRule="auto"/>
        <w:ind w:left="0"/>
      </w:pPr>
      <w:r>
        <w:t>Česká republika</w:t>
      </w:r>
    </w:p>
    <w:p w:rsidR="00195F92" w:rsidRDefault="00F43774">
      <w:pPr>
        <w:spacing w:line="360" w:lineRule="exact"/>
      </w:pPr>
      <w:r>
        <w:rPr>
          <w:rFonts w:ascii="Corbel" w:eastAsia="Corbel" w:hAnsi="Corbel" w:cs="Corbel"/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895350</wp:posOffset>
            </wp:positionH>
            <wp:positionV relativeFrom="paragraph">
              <wp:posOffset>66040</wp:posOffset>
            </wp:positionV>
            <wp:extent cx="347345" cy="3416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47345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5F92" w:rsidRDefault="00195F92">
      <w:pPr>
        <w:spacing w:line="533" w:lineRule="exact"/>
      </w:pPr>
    </w:p>
    <w:p w:rsidR="00195F92" w:rsidRDefault="00195F92">
      <w:pPr>
        <w:spacing w:line="14" w:lineRule="exact"/>
        <w:sectPr w:rsidR="00195F92">
          <w:pgSz w:w="11900" w:h="16840"/>
          <w:pgMar w:top="583" w:right="1310" w:bottom="621" w:left="1216" w:header="0" w:footer="3" w:gutter="0"/>
          <w:cols w:space="720"/>
          <w:noEndnote/>
          <w:docGrid w:linePitch="360"/>
        </w:sectPr>
      </w:pPr>
    </w:p>
    <w:p w:rsidR="00195F92" w:rsidRDefault="00195F92">
      <w:pPr>
        <w:spacing w:line="166" w:lineRule="exact"/>
        <w:rPr>
          <w:sz w:val="13"/>
          <w:szCs w:val="13"/>
        </w:rPr>
      </w:pPr>
    </w:p>
    <w:p w:rsidR="00195F92" w:rsidRDefault="00195F92">
      <w:pPr>
        <w:spacing w:line="14" w:lineRule="exact"/>
        <w:sectPr w:rsidR="00195F92">
          <w:type w:val="continuous"/>
          <w:pgSz w:w="11900" w:h="16840"/>
          <w:pgMar w:top="643" w:right="0" w:bottom="564" w:left="0" w:header="0" w:footer="3" w:gutter="0"/>
          <w:cols w:space="720"/>
          <w:noEndnote/>
          <w:docGrid w:linePitch="360"/>
        </w:sectPr>
      </w:pPr>
    </w:p>
    <w:p w:rsidR="00195F92" w:rsidRDefault="00F43774">
      <w:pPr>
        <w:pStyle w:val="Nadpis20"/>
        <w:keepNext/>
        <w:keepLines/>
        <w:shd w:val="clear" w:color="auto" w:fill="auto"/>
      </w:pPr>
      <w:bookmarkStart w:id="1" w:name="bookmark1"/>
      <w:r>
        <w:lastRenderedPageBreak/>
        <w:t>DODATEK č. 1</w:t>
      </w:r>
      <w:r>
        <w:br/>
        <w:t>ke smlouvě</w:t>
      </w:r>
      <w:bookmarkEnd w:id="1"/>
    </w:p>
    <w:p w:rsidR="00195F92" w:rsidRDefault="00F43774">
      <w:pPr>
        <w:pStyle w:val="Zkladntext1"/>
        <w:shd w:val="clear" w:color="auto" w:fill="auto"/>
        <w:spacing w:line="271" w:lineRule="auto"/>
        <w:jc w:val="center"/>
      </w:pPr>
      <w:r>
        <w:rPr>
          <w:b/>
          <w:bCs/>
        </w:rPr>
        <w:t>o dodávce tepla pro vytápění a dodávce teplé užitkové vody</w:t>
      </w:r>
      <w:r>
        <w:rPr>
          <w:b/>
          <w:bCs/>
        </w:rPr>
        <w:br/>
      </w:r>
      <w:r>
        <w:t xml:space="preserve">evidenční číslo: </w:t>
      </w:r>
      <w:r>
        <w:rPr>
          <w:b/>
          <w:bCs/>
        </w:rPr>
        <w:t>37971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6282"/>
      </w:tblGrid>
      <w:tr w:rsidR="00195F92">
        <w:tblPrEx>
          <w:tblCellMar>
            <w:top w:w="0" w:type="dxa"/>
            <w:bottom w:w="0" w:type="dxa"/>
          </w:tblCellMar>
        </w:tblPrEx>
        <w:trPr>
          <w:trHeight w:hRule="exact" w:val="673"/>
        </w:trPr>
        <w:tc>
          <w:tcPr>
            <w:tcW w:w="2405" w:type="dxa"/>
            <w:shd w:val="clear" w:color="auto" w:fill="FFFFFF"/>
          </w:tcPr>
          <w:p w:rsidR="00195F92" w:rsidRDefault="00F43774">
            <w:pPr>
              <w:pStyle w:val="Jin0"/>
              <w:shd w:val="clear" w:color="auto" w:fill="auto"/>
              <w:spacing w:line="240" w:lineRule="auto"/>
              <w:jc w:val="left"/>
            </w:pPr>
            <w:r>
              <w:t xml:space="preserve">uzavřený </w:t>
            </w:r>
            <w:proofErr w:type="gramStart"/>
            <w:r>
              <w:t>mezi</w:t>
            </w:r>
            <w:proofErr w:type="gramEnd"/>
            <w:r>
              <w:t>:</w:t>
            </w:r>
          </w:p>
        </w:tc>
        <w:tc>
          <w:tcPr>
            <w:tcW w:w="6282" w:type="dxa"/>
            <w:shd w:val="clear" w:color="auto" w:fill="FFFFFF"/>
            <w:vAlign w:val="center"/>
          </w:tcPr>
          <w:p w:rsidR="00195F92" w:rsidRDefault="00F43774">
            <w:pPr>
              <w:pStyle w:val="Jin0"/>
              <w:shd w:val="clear" w:color="auto" w:fill="auto"/>
              <w:spacing w:line="240" w:lineRule="auto"/>
              <w:ind w:left="1720"/>
              <w:jc w:val="left"/>
            </w:pPr>
            <w:r>
              <w:rPr>
                <w:b/>
                <w:bCs/>
              </w:rPr>
              <w:t>Dodavatel:</w:t>
            </w:r>
          </w:p>
        </w:tc>
      </w:tr>
      <w:tr w:rsidR="00195F92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2405" w:type="dxa"/>
            <w:shd w:val="clear" w:color="auto" w:fill="FFFFFF"/>
            <w:vAlign w:val="bottom"/>
          </w:tcPr>
          <w:p w:rsidR="00195F92" w:rsidRDefault="00F43774">
            <w:pPr>
              <w:pStyle w:val="Jin0"/>
              <w:shd w:val="clear" w:color="auto" w:fill="auto"/>
              <w:spacing w:line="240" w:lineRule="auto"/>
              <w:jc w:val="left"/>
            </w:pPr>
            <w:r>
              <w:t>Obchodní firma:</w:t>
            </w:r>
          </w:p>
        </w:tc>
        <w:tc>
          <w:tcPr>
            <w:tcW w:w="6282" w:type="dxa"/>
            <w:shd w:val="clear" w:color="auto" w:fill="FFFFFF"/>
            <w:vAlign w:val="bottom"/>
          </w:tcPr>
          <w:p w:rsidR="00195F92" w:rsidRDefault="00F43774">
            <w:pPr>
              <w:pStyle w:val="Jin0"/>
              <w:shd w:val="clear" w:color="auto" w:fill="auto"/>
              <w:spacing w:line="240" w:lineRule="auto"/>
              <w:ind w:left="720" w:firstLine="20"/>
            </w:pPr>
            <w:proofErr w:type="spellStart"/>
            <w:r>
              <w:t>Dalkia</w:t>
            </w:r>
            <w:proofErr w:type="spellEnd"/>
            <w:r>
              <w:t xml:space="preserve"> Česká republika, a.s.</w:t>
            </w:r>
          </w:p>
        </w:tc>
      </w:tr>
      <w:tr w:rsidR="00195F9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405" w:type="dxa"/>
            <w:shd w:val="clear" w:color="auto" w:fill="FFFFFF"/>
          </w:tcPr>
          <w:p w:rsidR="00195F92" w:rsidRDefault="00F43774">
            <w:pPr>
              <w:pStyle w:val="Jin0"/>
              <w:shd w:val="clear" w:color="auto" w:fill="auto"/>
              <w:spacing w:line="240" w:lineRule="auto"/>
              <w:jc w:val="left"/>
            </w:pPr>
            <w:r>
              <w:t>Se sídlem:</w:t>
            </w:r>
          </w:p>
        </w:tc>
        <w:tc>
          <w:tcPr>
            <w:tcW w:w="6282" w:type="dxa"/>
            <w:shd w:val="clear" w:color="auto" w:fill="FFFFFF"/>
          </w:tcPr>
          <w:p w:rsidR="00195F92" w:rsidRDefault="00F43774">
            <w:pPr>
              <w:pStyle w:val="Jin0"/>
              <w:shd w:val="clear" w:color="auto" w:fill="auto"/>
              <w:spacing w:line="240" w:lineRule="auto"/>
              <w:ind w:left="720" w:firstLine="20"/>
            </w:pPr>
            <w:r>
              <w:t>Ostrava, 28. října 3123/152, PSČ: 709 74</w:t>
            </w:r>
          </w:p>
        </w:tc>
      </w:tr>
      <w:tr w:rsidR="00195F92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2405" w:type="dxa"/>
            <w:shd w:val="clear" w:color="auto" w:fill="FFFFFF"/>
          </w:tcPr>
          <w:p w:rsidR="00195F92" w:rsidRDefault="00F43774">
            <w:pPr>
              <w:pStyle w:val="Jin0"/>
              <w:shd w:val="clear" w:color="auto" w:fill="auto"/>
              <w:spacing w:line="240" w:lineRule="auto"/>
              <w:jc w:val="left"/>
            </w:pPr>
            <w:r>
              <w:t>Zapsaná:</w:t>
            </w:r>
          </w:p>
        </w:tc>
        <w:tc>
          <w:tcPr>
            <w:tcW w:w="6282" w:type="dxa"/>
            <w:shd w:val="clear" w:color="auto" w:fill="FFFFFF"/>
            <w:vAlign w:val="bottom"/>
          </w:tcPr>
          <w:p w:rsidR="00195F92" w:rsidRDefault="00F43774">
            <w:pPr>
              <w:pStyle w:val="Jin0"/>
              <w:shd w:val="clear" w:color="auto" w:fill="auto"/>
              <w:spacing w:line="266" w:lineRule="auto"/>
              <w:ind w:left="720" w:firstLine="20"/>
              <w:jc w:val="left"/>
            </w:pPr>
            <w:r>
              <w:t>v obchodním rejstříku u Krajského soudu v Ostravě, oddíl B, vložka 318</w:t>
            </w:r>
          </w:p>
        </w:tc>
      </w:tr>
      <w:tr w:rsidR="00195F92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2405" w:type="dxa"/>
            <w:shd w:val="clear" w:color="auto" w:fill="FFFFFF"/>
          </w:tcPr>
          <w:p w:rsidR="00195F92" w:rsidRDefault="00F43774">
            <w:pPr>
              <w:pStyle w:val="Jin0"/>
              <w:shd w:val="clear" w:color="auto" w:fill="auto"/>
              <w:spacing w:line="240" w:lineRule="auto"/>
              <w:jc w:val="left"/>
            </w:pPr>
            <w:r>
              <w:t>Zastoupená:</w:t>
            </w:r>
          </w:p>
        </w:tc>
        <w:tc>
          <w:tcPr>
            <w:tcW w:w="6282" w:type="dxa"/>
            <w:shd w:val="clear" w:color="auto" w:fill="FFFFFF"/>
            <w:vAlign w:val="bottom"/>
          </w:tcPr>
          <w:p w:rsidR="00195F92" w:rsidRDefault="002A4347">
            <w:pPr>
              <w:pStyle w:val="Jin0"/>
              <w:shd w:val="clear" w:color="auto" w:fill="auto"/>
              <w:spacing w:line="266" w:lineRule="auto"/>
              <w:ind w:left="720" w:firstLine="20"/>
              <w:jc w:val="left"/>
            </w:pPr>
            <w:r w:rsidRPr="002A4347">
              <w:rPr>
                <w:rFonts w:ascii="Arial" w:hAnsi="Arial" w:cs="Arial"/>
                <w:color w:val="222222"/>
                <w:sz w:val="19"/>
                <w:szCs w:val="19"/>
                <w:highlight w:val="black"/>
                <w:shd w:val="clear" w:color="auto" w:fill="FFFFFF"/>
              </w:rPr>
              <w:t>…………..…………..</w:t>
            </w:r>
            <w:r w:rsidR="00F43774">
              <w:t xml:space="preserve">, ředitelem pro rozvoj na základě plné moci ze dne </w:t>
            </w:r>
            <w:proofErr w:type="gramStart"/>
            <w:r w:rsidR="00F43774">
              <w:t>10.04.2006</w:t>
            </w:r>
            <w:proofErr w:type="gramEnd"/>
          </w:p>
        </w:tc>
      </w:tr>
      <w:tr w:rsidR="00195F92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405" w:type="dxa"/>
            <w:shd w:val="clear" w:color="auto" w:fill="FFFFFF"/>
            <w:vAlign w:val="bottom"/>
          </w:tcPr>
          <w:p w:rsidR="00195F92" w:rsidRDefault="00F43774">
            <w:pPr>
              <w:pStyle w:val="Jin0"/>
              <w:shd w:val="clear" w:color="auto" w:fill="auto"/>
              <w:spacing w:line="240" w:lineRule="auto"/>
              <w:jc w:val="left"/>
            </w:pPr>
            <w:r>
              <w:t>Bankovní spojení:</w:t>
            </w:r>
          </w:p>
        </w:tc>
        <w:tc>
          <w:tcPr>
            <w:tcW w:w="6282" w:type="dxa"/>
            <w:shd w:val="clear" w:color="auto" w:fill="FFFFFF"/>
            <w:vAlign w:val="bottom"/>
          </w:tcPr>
          <w:p w:rsidR="00195F92" w:rsidRDefault="008F1E39">
            <w:pPr>
              <w:pStyle w:val="Jin0"/>
              <w:shd w:val="clear" w:color="auto" w:fill="auto"/>
              <w:spacing w:line="240" w:lineRule="auto"/>
              <w:ind w:left="720" w:firstLine="20"/>
              <w:jc w:val="left"/>
            </w:pPr>
            <w:r w:rsidRPr="002A4347">
              <w:rPr>
                <w:rFonts w:ascii="Arial" w:hAnsi="Arial" w:cs="Arial"/>
                <w:color w:val="222222"/>
                <w:sz w:val="19"/>
                <w:szCs w:val="19"/>
                <w:highlight w:val="black"/>
                <w:shd w:val="clear" w:color="auto" w:fill="FFFFFF"/>
              </w:rPr>
              <w:t>…………..…………..</w:t>
            </w:r>
          </w:p>
        </w:tc>
      </w:tr>
      <w:tr w:rsidR="00195F92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405" w:type="dxa"/>
            <w:shd w:val="clear" w:color="auto" w:fill="FFFFFF"/>
          </w:tcPr>
          <w:p w:rsidR="00195F92" w:rsidRDefault="00F43774">
            <w:pPr>
              <w:pStyle w:val="Jin0"/>
              <w:shd w:val="clear" w:color="auto" w:fill="auto"/>
              <w:spacing w:line="240" w:lineRule="auto"/>
              <w:jc w:val="left"/>
            </w:pPr>
            <w:r>
              <w:t>číslo účtu:</w:t>
            </w:r>
          </w:p>
        </w:tc>
        <w:tc>
          <w:tcPr>
            <w:tcW w:w="6282" w:type="dxa"/>
            <w:shd w:val="clear" w:color="auto" w:fill="FFFFFF"/>
          </w:tcPr>
          <w:p w:rsidR="00195F92" w:rsidRDefault="002A4347">
            <w:pPr>
              <w:pStyle w:val="Jin0"/>
              <w:shd w:val="clear" w:color="auto" w:fill="auto"/>
              <w:spacing w:line="240" w:lineRule="auto"/>
              <w:ind w:left="720" w:firstLine="20"/>
              <w:jc w:val="left"/>
            </w:pPr>
            <w:r w:rsidRPr="002A4347">
              <w:rPr>
                <w:rFonts w:ascii="Arial" w:hAnsi="Arial" w:cs="Arial"/>
                <w:color w:val="222222"/>
                <w:sz w:val="19"/>
                <w:szCs w:val="19"/>
                <w:highlight w:val="black"/>
                <w:shd w:val="clear" w:color="auto" w:fill="FFFFFF"/>
              </w:rPr>
              <w:t>…………..</w:t>
            </w:r>
          </w:p>
        </w:tc>
      </w:tr>
      <w:tr w:rsidR="00195F92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2405" w:type="dxa"/>
            <w:shd w:val="clear" w:color="auto" w:fill="FFFFFF"/>
          </w:tcPr>
          <w:p w:rsidR="00195F92" w:rsidRDefault="00F43774">
            <w:pPr>
              <w:pStyle w:val="Jin0"/>
              <w:shd w:val="clear" w:color="auto" w:fill="auto"/>
              <w:spacing w:line="240" w:lineRule="auto"/>
              <w:jc w:val="left"/>
            </w:pPr>
            <w:r>
              <w:t>IČ:</w:t>
            </w:r>
          </w:p>
        </w:tc>
        <w:tc>
          <w:tcPr>
            <w:tcW w:w="6282" w:type="dxa"/>
            <w:shd w:val="clear" w:color="auto" w:fill="FFFFFF"/>
          </w:tcPr>
          <w:p w:rsidR="00195F92" w:rsidRDefault="00F43774">
            <w:pPr>
              <w:pStyle w:val="Jin0"/>
              <w:shd w:val="clear" w:color="auto" w:fill="auto"/>
              <w:spacing w:line="240" w:lineRule="auto"/>
              <w:ind w:left="720" w:firstLine="20"/>
              <w:jc w:val="left"/>
            </w:pPr>
            <w:r>
              <w:t>451 93 410</w:t>
            </w:r>
          </w:p>
        </w:tc>
      </w:tr>
      <w:tr w:rsidR="00195F92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2405" w:type="dxa"/>
            <w:shd w:val="clear" w:color="auto" w:fill="FFFFFF"/>
          </w:tcPr>
          <w:p w:rsidR="00195F92" w:rsidRDefault="00F43774">
            <w:pPr>
              <w:pStyle w:val="Jin0"/>
              <w:shd w:val="clear" w:color="auto" w:fill="auto"/>
              <w:spacing w:line="240" w:lineRule="auto"/>
              <w:jc w:val="left"/>
            </w:pPr>
            <w:r>
              <w:t>DIČ:</w:t>
            </w:r>
          </w:p>
        </w:tc>
        <w:tc>
          <w:tcPr>
            <w:tcW w:w="6282" w:type="dxa"/>
            <w:shd w:val="clear" w:color="auto" w:fill="FFFFFF"/>
          </w:tcPr>
          <w:p w:rsidR="00195F92" w:rsidRDefault="00F43774">
            <w:pPr>
              <w:pStyle w:val="Jin0"/>
              <w:shd w:val="clear" w:color="auto" w:fill="auto"/>
              <w:spacing w:line="240" w:lineRule="auto"/>
              <w:ind w:left="720" w:firstLine="20"/>
              <w:jc w:val="left"/>
            </w:pPr>
            <w:r>
              <w:t>CZ 45193410</w:t>
            </w:r>
          </w:p>
        </w:tc>
      </w:tr>
      <w:tr w:rsidR="00195F92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2405" w:type="dxa"/>
            <w:shd w:val="clear" w:color="auto" w:fill="FFFFFF"/>
          </w:tcPr>
          <w:p w:rsidR="00195F92" w:rsidRDefault="00F43774">
            <w:pPr>
              <w:pStyle w:val="Jin0"/>
              <w:shd w:val="clear" w:color="auto" w:fill="auto"/>
              <w:spacing w:line="240" w:lineRule="auto"/>
              <w:jc w:val="left"/>
            </w:pPr>
            <w:r>
              <w:t>a</w:t>
            </w:r>
          </w:p>
        </w:tc>
        <w:tc>
          <w:tcPr>
            <w:tcW w:w="6282" w:type="dxa"/>
            <w:shd w:val="clear" w:color="auto" w:fill="FFFFFF"/>
            <w:vAlign w:val="center"/>
          </w:tcPr>
          <w:p w:rsidR="00195F92" w:rsidRDefault="00F43774">
            <w:pPr>
              <w:pStyle w:val="Jin0"/>
              <w:shd w:val="clear" w:color="auto" w:fill="auto"/>
              <w:spacing w:line="240" w:lineRule="auto"/>
              <w:ind w:left="1720"/>
              <w:jc w:val="left"/>
            </w:pPr>
            <w:r>
              <w:rPr>
                <w:b/>
                <w:bCs/>
              </w:rPr>
              <w:t>Odběratel:</w:t>
            </w:r>
          </w:p>
        </w:tc>
      </w:tr>
      <w:tr w:rsidR="00195F92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2405" w:type="dxa"/>
            <w:shd w:val="clear" w:color="auto" w:fill="FFFFFF"/>
            <w:vAlign w:val="center"/>
          </w:tcPr>
          <w:p w:rsidR="00195F92" w:rsidRDefault="00F43774">
            <w:pPr>
              <w:pStyle w:val="Jin0"/>
              <w:shd w:val="clear" w:color="auto" w:fill="auto"/>
              <w:spacing w:line="240" w:lineRule="auto"/>
              <w:jc w:val="left"/>
            </w:pPr>
            <w:r>
              <w:t>Obchodní firma:</w:t>
            </w:r>
          </w:p>
        </w:tc>
        <w:tc>
          <w:tcPr>
            <w:tcW w:w="6282" w:type="dxa"/>
            <w:shd w:val="clear" w:color="auto" w:fill="FFFFFF"/>
            <w:vAlign w:val="bottom"/>
          </w:tcPr>
          <w:p w:rsidR="00195F92" w:rsidRDefault="00F43774">
            <w:pPr>
              <w:pStyle w:val="Jin0"/>
              <w:shd w:val="clear" w:color="auto" w:fill="auto"/>
              <w:spacing w:line="240" w:lineRule="auto"/>
              <w:ind w:left="720" w:firstLine="20"/>
              <w:jc w:val="left"/>
            </w:pPr>
            <w:r>
              <w:t>Střední škola technická a obchodní, Olomouc,</w:t>
            </w:r>
          </w:p>
          <w:p w:rsidR="00195F92" w:rsidRDefault="00F43774">
            <w:pPr>
              <w:pStyle w:val="Jin0"/>
              <w:shd w:val="clear" w:color="auto" w:fill="auto"/>
              <w:spacing w:line="240" w:lineRule="auto"/>
              <w:ind w:left="720" w:firstLine="20"/>
              <w:jc w:val="left"/>
            </w:pPr>
            <w:r>
              <w:t>Kosinová 4</w:t>
            </w:r>
          </w:p>
        </w:tc>
      </w:tr>
      <w:tr w:rsidR="00195F92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405" w:type="dxa"/>
            <w:shd w:val="clear" w:color="auto" w:fill="FFFFFF"/>
          </w:tcPr>
          <w:p w:rsidR="00195F92" w:rsidRDefault="00F43774">
            <w:pPr>
              <w:pStyle w:val="Jin0"/>
              <w:shd w:val="clear" w:color="auto" w:fill="auto"/>
              <w:spacing w:line="240" w:lineRule="auto"/>
              <w:jc w:val="left"/>
            </w:pPr>
            <w:r>
              <w:t>Se sídlem:</w:t>
            </w:r>
          </w:p>
        </w:tc>
        <w:tc>
          <w:tcPr>
            <w:tcW w:w="6282" w:type="dxa"/>
            <w:shd w:val="clear" w:color="auto" w:fill="FFFFFF"/>
          </w:tcPr>
          <w:p w:rsidR="00195F92" w:rsidRDefault="00F43774">
            <w:pPr>
              <w:pStyle w:val="Jin0"/>
              <w:shd w:val="clear" w:color="auto" w:fill="auto"/>
              <w:spacing w:line="240" w:lineRule="auto"/>
              <w:ind w:left="720" w:firstLine="20"/>
              <w:jc w:val="left"/>
            </w:pPr>
            <w:r>
              <w:t>Olomouc, Kosinová 4, PSČ: 772 00</w:t>
            </w:r>
          </w:p>
        </w:tc>
      </w:tr>
      <w:tr w:rsidR="00195F92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2405" w:type="dxa"/>
            <w:shd w:val="clear" w:color="auto" w:fill="FFFFFF"/>
          </w:tcPr>
          <w:p w:rsidR="00195F92" w:rsidRDefault="00F43774">
            <w:pPr>
              <w:pStyle w:val="Jin0"/>
              <w:shd w:val="clear" w:color="auto" w:fill="auto"/>
              <w:spacing w:line="240" w:lineRule="auto"/>
              <w:jc w:val="left"/>
            </w:pPr>
            <w:r>
              <w:t>Zapsaná:</w:t>
            </w:r>
          </w:p>
        </w:tc>
        <w:tc>
          <w:tcPr>
            <w:tcW w:w="6282" w:type="dxa"/>
            <w:shd w:val="clear" w:color="auto" w:fill="FFFFFF"/>
            <w:vAlign w:val="bottom"/>
          </w:tcPr>
          <w:p w:rsidR="00195F92" w:rsidRDefault="00F43774">
            <w:pPr>
              <w:pStyle w:val="Jin0"/>
              <w:shd w:val="clear" w:color="auto" w:fill="auto"/>
              <w:spacing w:line="264" w:lineRule="auto"/>
              <w:ind w:left="720" w:firstLine="20"/>
              <w:jc w:val="left"/>
            </w:pPr>
            <w:r>
              <w:t>ve</w:t>
            </w:r>
            <w:r>
              <w:t xml:space="preserve"> Zřizovací listině příspěvkové organizace Olomouckého kraje </w:t>
            </w:r>
            <w:proofErr w:type="gramStart"/>
            <w:r>
              <w:t>č.j.</w:t>
            </w:r>
            <w:proofErr w:type="gramEnd"/>
            <w:r>
              <w:t xml:space="preserve"> 933/2001 ve znění Dodatku č.6,</w:t>
            </w:r>
          </w:p>
        </w:tc>
      </w:tr>
      <w:tr w:rsidR="00195F92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2405" w:type="dxa"/>
            <w:shd w:val="clear" w:color="auto" w:fill="FFFFFF"/>
          </w:tcPr>
          <w:p w:rsidR="00195F92" w:rsidRDefault="00195F92">
            <w:pPr>
              <w:rPr>
                <w:sz w:val="10"/>
                <w:szCs w:val="10"/>
              </w:rPr>
            </w:pPr>
          </w:p>
        </w:tc>
        <w:tc>
          <w:tcPr>
            <w:tcW w:w="6282" w:type="dxa"/>
            <w:shd w:val="clear" w:color="auto" w:fill="FFFFFF"/>
          </w:tcPr>
          <w:p w:rsidR="00195F92" w:rsidRDefault="00F43774">
            <w:pPr>
              <w:pStyle w:val="Jin0"/>
              <w:shd w:val="clear" w:color="auto" w:fill="auto"/>
              <w:spacing w:line="240" w:lineRule="auto"/>
              <w:ind w:left="720" w:firstLine="20"/>
              <w:jc w:val="left"/>
            </w:pPr>
            <w:proofErr w:type="gramStart"/>
            <w:r>
              <w:t>č.j.</w:t>
            </w:r>
            <w:proofErr w:type="gramEnd"/>
            <w:r>
              <w:t xml:space="preserve"> KUOK/37452/05/OŠMT/572 za dne 12.12.2005</w:t>
            </w:r>
          </w:p>
        </w:tc>
      </w:tr>
      <w:tr w:rsidR="00195F92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05" w:type="dxa"/>
            <w:shd w:val="clear" w:color="auto" w:fill="FFFFFF"/>
            <w:vAlign w:val="bottom"/>
          </w:tcPr>
          <w:p w:rsidR="00195F92" w:rsidRDefault="00F43774">
            <w:pPr>
              <w:pStyle w:val="Jin0"/>
              <w:shd w:val="clear" w:color="auto" w:fill="auto"/>
              <w:spacing w:line="240" w:lineRule="auto"/>
              <w:jc w:val="left"/>
            </w:pPr>
            <w:r>
              <w:t>Zastoupená:</w:t>
            </w:r>
          </w:p>
        </w:tc>
        <w:tc>
          <w:tcPr>
            <w:tcW w:w="6282" w:type="dxa"/>
            <w:shd w:val="clear" w:color="auto" w:fill="FFFFFF"/>
            <w:vAlign w:val="bottom"/>
          </w:tcPr>
          <w:p w:rsidR="00195F92" w:rsidRDefault="008F1E39">
            <w:pPr>
              <w:pStyle w:val="Jin0"/>
              <w:shd w:val="clear" w:color="auto" w:fill="auto"/>
              <w:spacing w:line="240" w:lineRule="auto"/>
              <w:ind w:left="720" w:firstLine="20"/>
              <w:jc w:val="left"/>
            </w:pPr>
            <w:r w:rsidRPr="002A4347">
              <w:rPr>
                <w:rFonts w:ascii="Arial" w:hAnsi="Arial" w:cs="Arial"/>
                <w:color w:val="222222"/>
                <w:sz w:val="19"/>
                <w:szCs w:val="19"/>
                <w:highlight w:val="black"/>
                <w:shd w:val="clear" w:color="auto" w:fill="FFFFFF"/>
              </w:rPr>
              <w:t>…………..…………..</w:t>
            </w:r>
          </w:p>
        </w:tc>
      </w:tr>
      <w:tr w:rsidR="00195F92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2405" w:type="dxa"/>
            <w:shd w:val="clear" w:color="auto" w:fill="FFFFFF"/>
          </w:tcPr>
          <w:p w:rsidR="00195F92" w:rsidRDefault="00F43774">
            <w:pPr>
              <w:pStyle w:val="Jin0"/>
              <w:shd w:val="clear" w:color="auto" w:fill="auto"/>
              <w:spacing w:line="240" w:lineRule="auto"/>
              <w:jc w:val="left"/>
            </w:pPr>
            <w:r>
              <w:t>číslo účtu:</w:t>
            </w:r>
          </w:p>
        </w:tc>
        <w:tc>
          <w:tcPr>
            <w:tcW w:w="6282" w:type="dxa"/>
            <w:shd w:val="clear" w:color="auto" w:fill="FFFFFF"/>
          </w:tcPr>
          <w:p w:rsidR="00195F92" w:rsidRDefault="008F1E39">
            <w:pPr>
              <w:pStyle w:val="Jin0"/>
              <w:shd w:val="clear" w:color="auto" w:fill="auto"/>
              <w:spacing w:line="240" w:lineRule="auto"/>
              <w:ind w:left="720" w:firstLine="20"/>
              <w:jc w:val="left"/>
            </w:pPr>
            <w:r w:rsidRPr="002A4347">
              <w:rPr>
                <w:rFonts w:ascii="Arial" w:hAnsi="Arial" w:cs="Arial"/>
                <w:color w:val="222222"/>
                <w:sz w:val="19"/>
                <w:szCs w:val="19"/>
                <w:highlight w:val="black"/>
                <w:shd w:val="clear" w:color="auto" w:fill="FFFFFF"/>
              </w:rPr>
              <w:t>…………..…………..</w:t>
            </w:r>
          </w:p>
        </w:tc>
      </w:tr>
      <w:tr w:rsidR="00195F92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2405" w:type="dxa"/>
            <w:shd w:val="clear" w:color="auto" w:fill="FFFFFF"/>
          </w:tcPr>
          <w:p w:rsidR="00195F92" w:rsidRDefault="00F43774">
            <w:pPr>
              <w:pStyle w:val="Jin0"/>
              <w:shd w:val="clear" w:color="auto" w:fill="auto"/>
              <w:spacing w:line="240" w:lineRule="auto"/>
              <w:jc w:val="left"/>
            </w:pPr>
            <w:r>
              <w:t>IČ:</w:t>
            </w:r>
          </w:p>
        </w:tc>
        <w:tc>
          <w:tcPr>
            <w:tcW w:w="6282" w:type="dxa"/>
            <w:shd w:val="clear" w:color="auto" w:fill="FFFFFF"/>
          </w:tcPr>
          <w:p w:rsidR="00195F92" w:rsidRDefault="00F43774">
            <w:pPr>
              <w:pStyle w:val="Jin0"/>
              <w:shd w:val="clear" w:color="auto" w:fill="auto"/>
              <w:spacing w:line="240" w:lineRule="auto"/>
              <w:ind w:left="720" w:firstLine="20"/>
              <w:jc w:val="left"/>
            </w:pPr>
            <w:r>
              <w:t>14 45 10 85</w:t>
            </w:r>
          </w:p>
        </w:tc>
      </w:tr>
      <w:tr w:rsidR="00195F92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2405" w:type="dxa"/>
            <w:shd w:val="clear" w:color="auto" w:fill="FFFFFF"/>
          </w:tcPr>
          <w:p w:rsidR="00195F92" w:rsidRDefault="00F43774">
            <w:pPr>
              <w:pStyle w:val="Jin0"/>
              <w:shd w:val="clear" w:color="auto" w:fill="auto"/>
              <w:spacing w:line="240" w:lineRule="auto"/>
              <w:jc w:val="left"/>
            </w:pPr>
            <w:r>
              <w:t>DIČ:</w:t>
            </w:r>
          </w:p>
        </w:tc>
        <w:tc>
          <w:tcPr>
            <w:tcW w:w="6282" w:type="dxa"/>
            <w:shd w:val="clear" w:color="auto" w:fill="FFFFFF"/>
          </w:tcPr>
          <w:p w:rsidR="00195F92" w:rsidRDefault="00F43774">
            <w:pPr>
              <w:pStyle w:val="Jin0"/>
              <w:shd w:val="clear" w:color="auto" w:fill="auto"/>
              <w:spacing w:line="240" w:lineRule="auto"/>
              <w:ind w:left="720" w:firstLine="20"/>
              <w:jc w:val="left"/>
            </w:pPr>
            <w:r>
              <w:t>není plátce</w:t>
            </w:r>
          </w:p>
        </w:tc>
      </w:tr>
    </w:tbl>
    <w:p w:rsidR="00195F92" w:rsidRDefault="00195F92">
      <w:pPr>
        <w:spacing w:after="546" w:line="14" w:lineRule="exact"/>
      </w:pPr>
    </w:p>
    <w:p w:rsidR="00195F92" w:rsidRDefault="00F43774">
      <w:pPr>
        <w:pStyle w:val="Zkladntext1"/>
        <w:shd w:val="clear" w:color="auto" w:fill="auto"/>
        <w:spacing w:after="56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</w:p>
    <w:p w:rsidR="00195F92" w:rsidRDefault="00F43774">
      <w:pPr>
        <w:pStyle w:val="Zkladntext1"/>
        <w:shd w:val="clear" w:color="auto" w:fill="auto"/>
        <w:spacing w:line="271" w:lineRule="auto"/>
        <w:ind w:left="380" w:right="1820" w:hanging="380"/>
        <w:jc w:val="left"/>
      </w:pPr>
      <w:r>
        <w:t>1. U odběratele došlo ke změně názvu organizace. Nový název organizace je: Střední škola technická a obchodní, Olomouc,</w:t>
      </w:r>
    </w:p>
    <w:p w:rsidR="00195F92" w:rsidRDefault="00F43774">
      <w:pPr>
        <w:pStyle w:val="Zkladntext1"/>
        <w:shd w:val="clear" w:color="auto" w:fill="auto"/>
        <w:spacing w:line="271" w:lineRule="auto"/>
        <w:ind w:left="380"/>
        <w:jc w:val="left"/>
      </w:pPr>
      <w:r>
        <w:t>Kosinová 4</w:t>
      </w:r>
    </w:p>
    <w:p w:rsidR="00195F92" w:rsidRDefault="00F43774">
      <w:pPr>
        <w:pStyle w:val="Zkladntext1"/>
        <w:shd w:val="clear" w:color="auto" w:fill="auto"/>
        <w:spacing w:after="2040" w:line="271" w:lineRule="auto"/>
        <w:ind w:left="380"/>
        <w:jc w:val="left"/>
      </w:pPr>
      <w:r>
        <w:t>Ostatní zapisované údaje ve Zřizovací listině zůstávají beze změny.</w:t>
      </w:r>
    </w:p>
    <w:p w:rsidR="00195F92" w:rsidRDefault="00F43774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62" w:lineRule="auto"/>
        <w:ind w:right="320"/>
      </w:pPr>
      <w:r>
        <w:t xml:space="preserve">Dodatek ke smlouvě o dodávce tepla pro vytápění a </w:t>
      </w:r>
      <w:r>
        <w:t xml:space="preserve">dodávce TUV/ </w:t>
      </w:r>
      <w:proofErr w:type="spellStart"/>
      <w:r>
        <w:t>Dalkia</w:t>
      </w:r>
      <w:proofErr w:type="spellEnd"/>
      <w:r>
        <w:t xml:space="preserve"> Česká republika- SŠTO Kosinová 4, Olomouc /verze I / </w:t>
      </w:r>
      <w:proofErr w:type="gramStart"/>
      <w:r>
        <w:t>21.09.2006</w:t>
      </w:r>
      <w:proofErr w:type="gramEnd"/>
      <w:r>
        <w:t xml:space="preserve"> J</w:t>
      </w:r>
      <w:r>
        <w:br w:type="page"/>
      </w:r>
    </w:p>
    <w:p w:rsidR="00195F92" w:rsidRDefault="00F43774">
      <w:pPr>
        <w:pStyle w:val="Nadpis10"/>
        <w:keepNext/>
        <w:keepLines/>
        <w:shd w:val="clear" w:color="auto" w:fill="auto"/>
        <w:ind w:left="880"/>
      </w:pPr>
      <w:bookmarkStart w:id="2" w:name="bookmark2"/>
      <w:proofErr w:type="spellStart"/>
      <w:r>
        <w:lastRenderedPageBreak/>
        <w:t>Dalkia</w:t>
      </w:r>
      <w:bookmarkEnd w:id="2"/>
      <w:proofErr w:type="spellEnd"/>
    </w:p>
    <w:p w:rsidR="00195F92" w:rsidRDefault="00F43774">
      <w:pPr>
        <w:pStyle w:val="Zkladntext30"/>
        <w:shd w:val="clear" w:color="auto" w:fill="auto"/>
        <w:spacing w:after="180" w:line="211" w:lineRule="auto"/>
        <w:ind w:left="880"/>
      </w:pPr>
      <w:r>
        <w:t>Česká republika</w:t>
      </w:r>
    </w:p>
    <w:p w:rsidR="00195F92" w:rsidRDefault="00F43774">
      <w:pPr>
        <w:pStyle w:val="Zkladntext1"/>
        <w:shd w:val="clear" w:color="auto" w:fill="auto"/>
        <w:spacing w:after="460"/>
      </w:pPr>
      <w:r>
        <w:t xml:space="preserve">Dnem podpisu tohoto dodatku nezaniká platnost a účinnost dosavadní smlouvy o dodávce tepla pro vytápění a dodávce teplé užitkové vody evidenční </w:t>
      </w:r>
      <w:r>
        <w:t xml:space="preserve">číslo 37971 ze dne </w:t>
      </w:r>
      <w:proofErr w:type="gramStart"/>
      <w:r>
        <w:t>9.11.2005</w:t>
      </w:r>
      <w:proofErr w:type="gramEnd"/>
      <w:r>
        <w:t>, rovněž nezaniká platnost a účinnost všech příloh, které byly mezi dodavatelem a odběratelem uzavřeny.</w:t>
      </w:r>
    </w:p>
    <w:p w:rsidR="00195F92" w:rsidRDefault="00F43774">
      <w:pPr>
        <w:pStyle w:val="Zkladntext50"/>
        <w:shd w:val="clear" w:color="auto" w:fill="auto"/>
      </w:pPr>
      <w:r>
        <w:t>n.</w:t>
      </w:r>
    </w:p>
    <w:p w:rsidR="00195F92" w:rsidRDefault="00F43774">
      <w:pPr>
        <w:pStyle w:val="Zkladntext1"/>
        <w:shd w:val="clear" w:color="auto" w:fill="auto"/>
        <w:spacing w:after="560" w:line="276" w:lineRule="auto"/>
      </w:pPr>
      <w:r>
        <w:t xml:space="preserve">Tento dodatek je vyhotoven ve třech stejnopisech s platností originálu. Dodavatel obdrží dvě a odběratel jedno </w:t>
      </w:r>
      <w:r>
        <w:t>vyhotovení.</w:t>
      </w:r>
    </w:p>
    <w:p w:rsidR="00195F92" w:rsidRDefault="00F43774">
      <w:pPr>
        <w:pStyle w:val="Zkladntext1"/>
        <w:shd w:val="clear" w:color="auto" w:fill="auto"/>
        <w:spacing w:line="240" w:lineRule="auto"/>
      </w:pPr>
      <w:r>
        <w:t>Dodatek nabývá platnosti dnem podpisu obou smluvních stran.</w:t>
      </w:r>
    </w:p>
    <w:p w:rsidR="00195F92" w:rsidRDefault="00F43774">
      <w:pPr>
        <w:spacing w:line="14" w:lineRule="exact"/>
      </w:pP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975995" distB="0" distL="114300" distR="3637280" simplePos="0" relativeHeight="125829378" behindDoc="0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984885</wp:posOffset>
                </wp:positionV>
                <wp:extent cx="763270" cy="18732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27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95F92" w:rsidRDefault="00F43774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Ostrava dne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68.55pt;margin-top:77.55pt;width:60.1pt;height:14.75pt;z-index:125829378;visibility:visible;mso-wrap-style:square;mso-wrap-distance-left:9pt;mso-wrap-distance-top:76.85pt;mso-wrap-distance-right:286.4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" filled="f" stroked="f">
                <v:textbox inset="0,0,0,0">
                  <w:txbxContent>
                    <w:p w:rsidR="00195F92" w:rsidRDefault="00F43774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</w:pPr>
                      <w:r>
                        <w:t>Ostrava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880110" distB="85090" distL="1211580" distR="2537460" simplePos="0" relativeHeight="125829380" behindDoc="0" locked="0" layoutInCell="1" allowOverlap="1">
                <wp:simplePos x="0" y="0"/>
                <wp:positionH relativeFrom="page">
                  <wp:posOffset>1967865</wp:posOffset>
                </wp:positionH>
                <wp:positionV relativeFrom="paragraph">
                  <wp:posOffset>889000</wp:posOffset>
                </wp:positionV>
                <wp:extent cx="765810" cy="18986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" cy="18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95F92" w:rsidRDefault="00F43774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1 7 -10- 2006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154.95pt;margin-top:70pt;width:60.3pt;height:14.95pt;z-index:125829380;visibility:visible;mso-wrap-style:square;mso-wrap-distance-left:95.4pt;mso-wrap-distance-top:69.3pt;mso-wrap-distance-right:199.8pt;mso-wrap-distance-bottom:6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" filled="f" stroked="f">
                <v:textbox inset="0,0,0,0">
                  <w:txbxContent>
                    <w:p w:rsidR="00195F92" w:rsidRDefault="00F43774">
                      <w:pPr>
                        <w:pStyle w:val="Zkladntext40"/>
                        <w:shd w:val="clear" w:color="auto" w:fill="auto"/>
                      </w:pPr>
                      <w:r>
                        <w:t>1 7 -10- 2006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974090" distB="0" distL="3517900" distR="114300" simplePos="0" relativeHeight="125829382" behindDoc="0" locked="0" layoutInCell="1" allowOverlap="1">
                <wp:simplePos x="0" y="0"/>
                <wp:positionH relativeFrom="page">
                  <wp:posOffset>4274820</wp:posOffset>
                </wp:positionH>
                <wp:positionV relativeFrom="paragraph">
                  <wp:posOffset>982980</wp:posOffset>
                </wp:positionV>
                <wp:extent cx="882650" cy="18732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95F92" w:rsidRDefault="00F43774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Olomouc dne.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336.6pt;margin-top:77.4pt;width:69.5pt;height:14.75pt;z-index:125829382;visibility:visible;mso-wrap-style:square;mso-wrap-distance-left:277pt;mso-wrap-distance-top:76.7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" filled="f" stroked="f">
                <v:textbox inset="0,0,0,0">
                  <w:txbxContent>
                    <w:p w:rsidR="00195F92" w:rsidRDefault="00F43774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</w:pPr>
                      <w:r>
                        <w:t>Olomouc dne.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95F92" w:rsidRDefault="00F43774">
      <w:pPr>
        <w:pStyle w:val="Nadpis20"/>
        <w:keepNext/>
        <w:keepLines/>
        <w:shd w:val="clear" w:color="auto" w:fill="auto"/>
        <w:spacing w:line="240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5" behindDoc="0" locked="0" layoutInCell="1" allowOverlap="1">
                <wp:simplePos x="0" y="0"/>
                <wp:positionH relativeFrom="page">
                  <wp:posOffset>1081405</wp:posOffset>
                </wp:positionH>
                <wp:positionV relativeFrom="margin">
                  <wp:posOffset>4210685</wp:posOffset>
                </wp:positionV>
                <wp:extent cx="1718945" cy="34734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945" cy="347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95F92" w:rsidRDefault="00195F92">
                            <w:pPr>
                              <w:pStyle w:val="Titulekobrzku0"/>
                              <w:shd w:val="clear" w:color="auto" w:fill="auto"/>
                              <w:spacing w:line="262" w:lineRule="auto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29" type="#_x0000_t202" style="position:absolute;left:0;text-align:left;margin-left:85.15pt;margin-top:331.55pt;width:135.35pt;height:27.35pt;z-index:125829385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" filled="f" stroked="f">
                <v:textbox style="mso-fit-shape-to-text:t" inset="0,0,0,0">
                  <w:txbxContent>
                    <w:p w:rsidR="00195F92" w:rsidRDefault="00195F92">
                      <w:pPr>
                        <w:pStyle w:val="Titulekobrzku0"/>
                        <w:shd w:val="clear" w:color="auto" w:fill="auto"/>
                        <w:spacing w:line="262" w:lineRule="auto"/>
                        <w:jc w:val="right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bookmarkStart w:id="3" w:name="bookmark3"/>
      <w:r>
        <w:t>Za dodavatele:</w:t>
      </w:r>
      <w:bookmarkEnd w:id="3"/>
    </w:p>
    <w:p w:rsidR="00195F92" w:rsidRDefault="00F43774">
      <w:pPr>
        <w:pStyle w:val="Zkladntext1"/>
        <w:shd w:val="clear" w:color="auto" w:fill="auto"/>
        <w:spacing w:line="240" w:lineRule="auto"/>
      </w:pPr>
      <w:r>
        <w:t xml:space="preserve">jméno: </w:t>
      </w:r>
      <w:r w:rsidR="00534A34" w:rsidRPr="002A4347">
        <w:rPr>
          <w:rFonts w:ascii="Arial" w:hAnsi="Arial" w:cs="Arial"/>
          <w:color w:val="222222"/>
          <w:sz w:val="19"/>
          <w:szCs w:val="19"/>
          <w:highlight w:val="black"/>
          <w:shd w:val="clear" w:color="auto" w:fill="FFFFFF"/>
        </w:rPr>
        <w:t>………</w:t>
      </w:r>
      <w:proofErr w:type="gramStart"/>
      <w:r w:rsidR="00534A34" w:rsidRPr="002A4347">
        <w:rPr>
          <w:rFonts w:ascii="Arial" w:hAnsi="Arial" w:cs="Arial"/>
          <w:color w:val="222222"/>
          <w:sz w:val="19"/>
          <w:szCs w:val="19"/>
          <w:highlight w:val="black"/>
          <w:shd w:val="clear" w:color="auto" w:fill="FFFFFF"/>
        </w:rPr>
        <w:t>…..…</w:t>
      </w:r>
      <w:proofErr w:type="gramEnd"/>
      <w:r w:rsidR="00534A34" w:rsidRPr="002A4347">
        <w:rPr>
          <w:rFonts w:ascii="Arial" w:hAnsi="Arial" w:cs="Arial"/>
          <w:color w:val="222222"/>
          <w:sz w:val="19"/>
          <w:szCs w:val="19"/>
          <w:highlight w:val="black"/>
          <w:shd w:val="clear" w:color="auto" w:fill="FFFFFF"/>
        </w:rPr>
        <w:t>………..…………..</w:t>
      </w:r>
    </w:p>
    <w:p w:rsidR="00195F92" w:rsidRDefault="00F43774">
      <w:pPr>
        <w:pStyle w:val="Zkladntext1"/>
        <w:shd w:val="clear" w:color="auto" w:fill="auto"/>
        <w:spacing w:line="240" w:lineRule="auto"/>
      </w:pPr>
      <w:r>
        <w:t>funkce: ředitel pro rozvoj</w:t>
      </w:r>
    </w:p>
    <w:p w:rsidR="00195F92" w:rsidRDefault="00F43774">
      <w:pPr>
        <w:pStyle w:val="Zkladntext1"/>
        <w:shd w:val="clear" w:color="auto" w:fill="auto"/>
        <w:spacing w:after="4940" w:line="240" w:lineRule="auto"/>
      </w:pPr>
      <w:r>
        <w:t xml:space="preserve">na základě plné </w:t>
      </w:r>
      <w:r>
        <w:t xml:space="preserve">moci ze dne </w:t>
      </w:r>
      <w:proofErr w:type="gramStart"/>
      <w:r>
        <w:t>10.04.2006</w:t>
      </w:r>
      <w:bookmarkStart w:id="4" w:name="_GoBack"/>
      <w:bookmarkEnd w:id="4"/>
      <w:proofErr w:type="gramEnd"/>
    </w:p>
    <w:p w:rsidR="00195F92" w:rsidRDefault="00F43774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54" w:lineRule="auto"/>
        <w:ind w:right="0"/>
        <w:jc w:val="both"/>
        <w:rPr>
          <w:sz w:val="18"/>
          <w:szCs w:val="18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125829388" behindDoc="0" locked="0" layoutInCell="1" allowOverlap="1">
                <wp:simplePos x="0" y="0"/>
                <wp:positionH relativeFrom="page">
                  <wp:posOffset>4649470</wp:posOffset>
                </wp:positionH>
                <wp:positionV relativeFrom="margin">
                  <wp:posOffset>4560570</wp:posOffset>
                </wp:positionV>
                <wp:extent cx="1769110" cy="50546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110" cy="5054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95F92" w:rsidRDefault="00195F92">
                            <w:pPr>
                              <w:pStyle w:val="Titulekobrzku0"/>
                              <w:shd w:val="clear" w:color="auto" w:fill="auto"/>
                              <w:spacing w:line="257" w:lineRule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30" type="#_x0000_t202" style="position:absolute;left:0;text-align:left;margin-left:366.1pt;margin-top:359.1pt;width:139.3pt;height:39.8pt;z-index:12582938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" filled="f" stroked="f">
                <v:textbox style="mso-fit-shape-to-text:t" inset="0,0,0,0">
                  <w:txbxContent>
                    <w:p w:rsidR="00195F92" w:rsidRDefault="00195F92">
                      <w:pPr>
                        <w:pStyle w:val="Titulekobrzku0"/>
                        <w:shd w:val="clear" w:color="auto" w:fill="auto"/>
                        <w:spacing w:line="257" w:lineRule="auto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1117600" distB="0" distL="114300" distR="804545" simplePos="0" relativeHeight="125829390" behindDoc="0" locked="0" layoutInCell="1" allowOverlap="1">
                <wp:simplePos x="0" y="0"/>
                <wp:positionH relativeFrom="page">
                  <wp:posOffset>4260850</wp:posOffset>
                </wp:positionH>
                <wp:positionV relativeFrom="margin">
                  <wp:posOffset>5678170</wp:posOffset>
                </wp:positionV>
                <wp:extent cx="1810385" cy="562610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0385" cy="562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95F92" w:rsidRDefault="00F43774">
                            <w:pPr>
                              <w:pStyle w:val="Zkladntext1"/>
                              <w:shd w:val="clear" w:color="auto" w:fill="auto"/>
                              <w:spacing w:line="266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Za odběratele:</w:t>
                            </w:r>
                          </w:p>
                          <w:p w:rsidR="00195F92" w:rsidRDefault="00F43774">
                            <w:pPr>
                              <w:pStyle w:val="Zkladntext1"/>
                              <w:shd w:val="clear" w:color="auto" w:fill="auto"/>
                              <w:spacing w:line="266" w:lineRule="auto"/>
                            </w:pPr>
                            <w:r>
                              <w:t xml:space="preserve">jméno: </w:t>
                            </w:r>
                            <w:r w:rsidR="00534A34" w:rsidRPr="002A4347"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  <w:highlight w:val="black"/>
                                <w:shd w:val="clear" w:color="auto" w:fill="FFFFFF"/>
                              </w:rPr>
                              <w:t>………</w:t>
                            </w:r>
                            <w:proofErr w:type="gramStart"/>
                            <w:r w:rsidR="00534A34" w:rsidRPr="002A4347"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  <w:highlight w:val="black"/>
                                <w:shd w:val="clear" w:color="auto" w:fill="FFFFFF"/>
                              </w:rPr>
                              <w:t>…..…</w:t>
                            </w:r>
                            <w:proofErr w:type="gramEnd"/>
                            <w:r w:rsidR="00534A34" w:rsidRPr="002A4347"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  <w:highlight w:val="black"/>
                                <w:shd w:val="clear" w:color="auto" w:fill="FFFFFF"/>
                              </w:rPr>
                              <w:t>………..</w:t>
                            </w:r>
                            <w:r>
                              <w:t xml:space="preserve"> funkce: ředitel SŠ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031" type="#_x0000_t202" style="position:absolute;left:0;text-align:left;margin-left:335.5pt;margin-top:447.1pt;width:142.55pt;height:44.3pt;z-index:125829390;visibility:visible;mso-wrap-style:square;mso-wrap-distance-left:9pt;mso-wrap-distance-top:88pt;mso-wrap-distance-right:63.3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" filled="f" stroked="f">
                <v:textbox style="mso-fit-shape-to-text:t" inset="0,0,0,0">
                  <w:txbxContent>
                    <w:p w:rsidR="00195F92" w:rsidRDefault="00F43774">
                      <w:pPr>
                        <w:pStyle w:val="Zkladntext1"/>
                        <w:shd w:val="clear" w:color="auto" w:fill="auto"/>
                        <w:spacing w:line="266" w:lineRule="auto"/>
                      </w:pPr>
                      <w:r>
                        <w:rPr>
                          <w:b/>
                          <w:bCs/>
                        </w:rPr>
                        <w:t>Za odběratele:</w:t>
                      </w:r>
                    </w:p>
                    <w:p w:rsidR="00195F92" w:rsidRDefault="00F43774">
                      <w:pPr>
                        <w:pStyle w:val="Zkladntext1"/>
                        <w:shd w:val="clear" w:color="auto" w:fill="auto"/>
                        <w:spacing w:line="266" w:lineRule="auto"/>
                      </w:pPr>
                      <w:r>
                        <w:t xml:space="preserve">jméno: </w:t>
                      </w:r>
                      <w:r w:rsidR="00534A34" w:rsidRPr="002A4347"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  <w:highlight w:val="black"/>
                          <w:shd w:val="clear" w:color="auto" w:fill="FFFFFF"/>
                        </w:rPr>
                        <w:t>………</w:t>
                      </w:r>
                      <w:proofErr w:type="gramStart"/>
                      <w:r w:rsidR="00534A34" w:rsidRPr="002A4347"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  <w:highlight w:val="black"/>
                          <w:shd w:val="clear" w:color="auto" w:fill="FFFFFF"/>
                        </w:rPr>
                        <w:t>…..…</w:t>
                      </w:r>
                      <w:proofErr w:type="gramEnd"/>
                      <w:r w:rsidR="00534A34" w:rsidRPr="002A4347"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  <w:highlight w:val="black"/>
                          <w:shd w:val="clear" w:color="auto" w:fill="FFFFFF"/>
                        </w:rPr>
                        <w:t>………..</w:t>
                      </w:r>
                      <w:r>
                        <w:t xml:space="preserve"> funkce: ředitel SŠ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 xml:space="preserve">Dodatek ke smlouvě o dodávce tepla pro </w:t>
      </w:r>
      <w:proofErr w:type="gramStart"/>
      <w:r>
        <w:t>vytápěni</w:t>
      </w:r>
      <w:proofErr w:type="gramEnd"/>
      <w:r>
        <w:t xml:space="preserve"> a dodávce TUV/ </w:t>
      </w:r>
      <w:proofErr w:type="spellStart"/>
      <w:r>
        <w:t>Dalkia</w:t>
      </w:r>
      <w:proofErr w:type="spellEnd"/>
      <w:r>
        <w:t xml:space="preserve"> Česká republika- SŠTO Kosinová 4, O</w:t>
      </w:r>
      <w:r>
        <w:t xml:space="preserve">lomouc /verze I / 21.09.2006 </w:t>
      </w:r>
      <w:r>
        <w:rPr>
          <w:i/>
          <w:iCs/>
          <w:sz w:val="18"/>
          <w:szCs w:val="18"/>
        </w:rPr>
        <w:t>2</w:t>
      </w:r>
    </w:p>
    <w:sectPr w:rsidR="00195F92">
      <w:type w:val="continuous"/>
      <w:pgSz w:w="11900" w:h="16840"/>
      <w:pgMar w:top="643" w:right="1378" w:bottom="564" w:left="11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774" w:rsidRDefault="00F43774">
      <w:r>
        <w:separator/>
      </w:r>
    </w:p>
  </w:endnote>
  <w:endnote w:type="continuationSeparator" w:id="0">
    <w:p w:rsidR="00F43774" w:rsidRDefault="00F4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774" w:rsidRDefault="00F43774"/>
  </w:footnote>
  <w:footnote w:type="continuationSeparator" w:id="0">
    <w:p w:rsidR="00F43774" w:rsidRDefault="00F4377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95F92"/>
    <w:rsid w:val="00195F92"/>
    <w:rsid w:val="002A4347"/>
    <w:rsid w:val="00534A34"/>
    <w:rsid w:val="008F1E39"/>
    <w:rsid w:val="00F4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54"/>
      <w:szCs w:val="54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Corbel" w:eastAsia="Corbel" w:hAnsi="Corbel" w:cs="Corbe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440"/>
      <w:outlineLvl w:val="0"/>
    </w:pPr>
    <w:rPr>
      <w:rFonts w:ascii="Arial" w:eastAsia="Arial" w:hAnsi="Arial" w:cs="Arial"/>
      <w:b/>
      <w:bCs/>
      <w:sz w:val="54"/>
      <w:szCs w:val="54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0" w:line="218" w:lineRule="auto"/>
      <w:ind w:left="440"/>
    </w:pPr>
    <w:rPr>
      <w:rFonts w:ascii="Corbel" w:eastAsia="Corbel" w:hAnsi="Corbel" w:cs="Corbel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9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9" w:lineRule="auto"/>
      <w:jc w:val="center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1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9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7" w:lineRule="auto"/>
      <w:ind w:right="16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60"/>
      <w:jc w:val="center"/>
    </w:pPr>
    <w:rPr>
      <w:rFonts w:ascii="Times New Roman" w:eastAsia="Times New Roman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54"/>
      <w:szCs w:val="54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Corbel" w:eastAsia="Corbel" w:hAnsi="Corbel" w:cs="Corbe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440"/>
      <w:outlineLvl w:val="0"/>
    </w:pPr>
    <w:rPr>
      <w:rFonts w:ascii="Arial" w:eastAsia="Arial" w:hAnsi="Arial" w:cs="Arial"/>
      <w:b/>
      <w:bCs/>
      <w:sz w:val="54"/>
      <w:szCs w:val="54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0" w:line="218" w:lineRule="auto"/>
      <w:ind w:left="440"/>
    </w:pPr>
    <w:rPr>
      <w:rFonts w:ascii="Corbel" w:eastAsia="Corbel" w:hAnsi="Corbel" w:cs="Corbel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9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9" w:lineRule="auto"/>
      <w:jc w:val="center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1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9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7" w:lineRule="auto"/>
      <w:ind w:right="16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60"/>
      <w:jc w:val="center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4</cp:revision>
  <dcterms:created xsi:type="dcterms:W3CDTF">2018-01-17T13:51:00Z</dcterms:created>
  <dcterms:modified xsi:type="dcterms:W3CDTF">2018-01-17T13:53:00Z</dcterms:modified>
</cp:coreProperties>
</file>