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FD" w:rsidRDefault="00FF1BB0">
      <w:pPr>
        <w:spacing w:before="144" w:after="1584" w:line="280" w:lineRule="auto"/>
        <w:rPr>
          <w:rFonts w:ascii="Arial" w:hAnsi="Arial"/>
          <w:color w:val="000000"/>
          <w:spacing w:val="-8"/>
          <w:sz w:val="12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-469900</wp:posOffset>
            </wp:positionV>
            <wp:extent cx="1378585" cy="6667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317500</wp:posOffset>
                </wp:positionH>
                <wp:positionV relativeFrom="page">
                  <wp:posOffset>699135</wp:posOffset>
                </wp:positionV>
                <wp:extent cx="6606540" cy="168910"/>
                <wp:effectExtent l="3175" t="3810" r="635" b="0"/>
                <wp:wrapSquare wrapText="bothSides"/>
                <wp:docPr id="10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2FD" w:rsidRDefault="00FF1BB0">
                            <w:pPr>
                              <w:tabs>
                                <w:tab w:val="right" w:pos="10382"/>
                              </w:tabs>
                              <w:spacing w:line="309" w:lineRule="auto"/>
                              <w:ind w:left="504"/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w w:val="95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6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2"/>
                                <w:sz w:val="14"/>
                                <w:lang w:val="cs-CZ"/>
                              </w:rPr>
                              <w:t>Příloha Č. 2 ke Smlouvě o dodávce tepelné energie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25pt;margin-top:55.05pt;width:520.2pt;height:13.3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wJrgIAAKkFAAAOAAAAZHJzL2Uyb0RvYy54bWysVN9vmzAQfp+0/8HyOwUyQgGVTG0I06Tu&#10;h9TtuXLABGvGZrYT6Kb97zubkKadJk3beLAO+/zdfXef7+r12HF0oEozKXIcXgQYUVHJmoldjj9/&#10;Kr0EI22IqAmXgub4gWr8evXyxdXQZ3QhW8lrqhCACJ0NfY5bY/rM93XV0o7oC9lTAYeNVB0x8Kt2&#10;fq3IAOgd9xdBEPuDVHWvZEW1ht1iOsQrh980tDIfmkZTg3iOITfjVuXWrV391RXJdor0LauOaZC/&#10;yKIjTEDQE1RBDEF7xX6B6lilpJaNuahk58umYRV1HIBNGDxjc9eSnjouUBzdn8qk/x9s9f7wUSFW&#10;Q++gPIJ00KP7MYDvXrvqDL3OwOmuBzcz3sgRPB1T3d/K6otGQq5bInb0Wik5tJTUkF1o6+qfXbX9&#10;0Jm2INvhnawhCtkb6YDGRnW2dFAMBOiQxsOpM3Q0qILNOA7iZQRHFZyFcZJCtjYEyebbvdLmDZUd&#10;skaOFXTeoZPDrTaT6+xigwlZMs5d97l4sgGY0w7Ehqv2zGbhmvk9DdJNskkiL1rEGy8KisK7LteR&#10;F5fh5bJ4VazXRfjDxg2jrGV1TYUNMwsrjP6scUeJT5I4SUtLzmoLZ1PSarddc4UOBIRduu9YkDM3&#10;/2karl7A5RmlcBEFN4vUK+Pk0ovKaOmll0HiBWF6k8ZBlEZF+ZTSLRP03ymhIcfpcrGcxPRbblaK&#10;wdzsM24k65iB0cFZl+Pk5EQyK8GNqF1rDWF8ss9KYdN/LAW0e260E6zV6KRWM25HQLHC3cr6AaSr&#10;JCgLRAjzDoxWqm8YDTA7cqy/7omiGPG3AuQPLmY21GxsZ4OICq7m2GA0mWszDaR9r9iuBeTpgQl5&#10;DU+kYU69j1kcHxbMA0fiOLvswDn/d16PE3b1EwAA//8DAFBLAwQUAAYACAAAACEA7mzv6eAAAAAL&#10;AQAADwAAAGRycy9kb3ducmV2LnhtbEyPzU7DMBCE70i8g7VI3KgdfgINcaoKwQkJNQ0Hjk68TaLG&#10;6xC7bXh7tie47e6MZr/JV7MbxBGn0HvSkCwUCKTG255aDZ/V280TiBANWTN4Qg0/GGBVXF7kJrP+&#10;RCUet7EVHEIhMxq6GMdMytB06ExY+BGJtZ2fnIm8Tq20kzlxuBvkrVKpdKYn/tCZEV86bPbbg9Ow&#10;/qLytf/+qDflruyraqnoPd1rfX01r59BRJzjnxnO+IwOBTPV/kA2iEHDg+Iqke+JSkCcDWqp7kHU&#10;PN2ljyCLXP7vUPwCAAD//wMAUEsBAi0AFAAGAAgAAAAhALaDOJL+AAAA4QEAABMAAAAAAAAAAAAA&#10;AAAAAAAAAFtDb250ZW50X1R5cGVzXS54bWxQSwECLQAUAAYACAAAACEAOP0h/9YAAACUAQAACwAA&#10;AAAAAAAAAAAAAAAvAQAAX3JlbHMvLnJlbHNQSwECLQAUAAYACAAAACEAsQTMCa4CAACpBQAADgAA&#10;AAAAAAAAAAAAAAAuAgAAZHJzL2Uyb0RvYy54bWxQSwECLQAUAAYACAAAACEA7mzv6eAAAAALAQAA&#10;DwAAAAAAAAAAAAAAAAAIBQAAZHJzL2Rvd25yZXYueG1sUEsFBgAAAAAEAAQA8wAAABUGAAAAAA==&#10;" filled="f" stroked="f">
                <v:textbox inset="0,0,0,0">
                  <w:txbxContent>
                    <w:p w:rsidR="005042FD" w:rsidRDefault="00FF1BB0">
                      <w:pPr>
                        <w:tabs>
                          <w:tab w:val="right" w:pos="10382"/>
                        </w:tabs>
                        <w:spacing w:line="309" w:lineRule="auto"/>
                        <w:ind w:left="504"/>
                        <w:rPr>
                          <w:rFonts w:ascii="Tahoma" w:hAnsi="Tahoma"/>
                          <w:b/>
                          <w:color w:val="000000"/>
                          <w:spacing w:val="-6"/>
                          <w:w w:val="95"/>
                          <w:sz w:val="17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-6"/>
                          <w:sz w:val="13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2"/>
                          <w:sz w:val="14"/>
                          <w:lang w:val="cs-CZ"/>
                        </w:rPr>
                        <w:t>Příloha Č. 2 ke Smlouvě o dodávce tepelné energie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column">
                  <wp:posOffset>5559425</wp:posOffset>
                </wp:positionH>
                <wp:positionV relativeFrom="paragraph">
                  <wp:posOffset>23495</wp:posOffset>
                </wp:positionV>
                <wp:extent cx="509905" cy="73025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2FD" w:rsidRDefault="00FF1BB0">
                            <w:pPr>
                              <w:rPr>
                                <w:rFonts w:ascii="Arial" w:hAnsi="Arial"/>
                                <w:color w:val="000000"/>
                                <w:spacing w:val="4"/>
                                <w:sz w:val="10"/>
                                <w:lang w:val="cs-CZ"/>
                              </w:rPr>
                            </w:pPr>
                            <w:hyperlink r:id="rId5">
                              <w:r>
                                <w:rPr>
                                  <w:rFonts w:ascii="Arial" w:hAnsi="Arial"/>
                                  <w:color w:val="0000FF"/>
                                  <w:spacing w:val="4"/>
                                  <w:sz w:val="10"/>
                                  <w:u w:val="single"/>
                                  <w:lang w:val="cs-CZ"/>
                                </w:rPr>
                                <w:t>www.ctz.mw</w:t>
                              </w:r>
                            </w:hyperlink>
                            <w:r>
                              <w:rPr>
                                <w:rFonts w:ascii="Arial" w:hAnsi="Arial"/>
                                <w:color w:val="000000"/>
                                <w:spacing w:val="4"/>
                                <w:sz w:val="10"/>
                                <w:lang w:val="cs-CZ"/>
                              </w:rPr>
                              <w:t>.ez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437.75pt;margin-top:1.85pt;width:40.15pt;height:5.75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egrgIAAK4FAAAOAAAAZHJzL2Uyb0RvYy54bWysVG1vmzAQ/j5p/8Hyd4pJyQsopEpDmCZ1&#10;L1K7H+CACdbAZrYT6Kb9951NSNNWk6ZtfLAO+/zcPXePb3nTNzU6MqW5FAkOrghGTOSy4GKf4C8P&#10;mbfASBsqClpLwRL8yDS+Wb19s+zamE1kJeuCKQQgQsddm+DKmDb2fZ1XrKH6SrZMwGEpVUMN/Kq9&#10;XyjaAXpT+xNCZn4nVdEqmTOtYTcdDvHK4Zcly82nstTMoDrBkJtxq3Lrzq7+aknjvaJtxfNTGvQv&#10;smgoFxD0DJVSQ9FB8VdQDc+V1LI0V7lsfFmWPGeOA7AJyAs29xVtmeMCxdHtuUz6/8HmH4+fFeJF&#10;giOMBG2gRQ+sN+hW9iiy1elaHYPTfQtupodt6LJjqts7mX/VSMhNRcWerZWSXcVoAdkF9qZ/cXXA&#10;0RZk132QBYShByMdUF+qxpYOioEAHbr0eO6MTSWHzSmJIjLFKIej+TWZTF0AGo93W6XNOyYbZI0E&#10;K+i7w6bHO21sLjQeXWwoITNe1673tXi2AY7DDkSGq/bM5uBa+SMi0XaxXYReOJltvZCkqbfONqE3&#10;y4L5NL1ON5s0+GnjBmFc8aJgwoYZZRWEf9a2k8AHQZyFpWXNCwtnU9Jqv9vUCh0pyDpz36kgF27+&#10;8zRcEYDLC0rBJCS3k8jLZou5F2bh1IvmZOGRILqNZiSMwjR7TumOC/bvlFAHiptCHx2d33Ij7nvN&#10;jcYNNzA4at4keHF2orEV4FYUrrWG8nqwL0ph038qBbR7bLSTq1XooFXT73r3LpyWrZR3sngE/SoJ&#10;AgORwtADo5LqO0YdDJAE628HqhhG9XsBb8BOm9FQo7EbDSpyuJpgg9FgbswwlQ6t4vsKkIdXJuQa&#10;3knJnYifsji9LhgKjstpgNmpc/nvvJ7G7OoXAAAA//8DAFBLAwQUAAYACAAAACEAdx7PhN4AAAAI&#10;AQAADwAAAGRycy9kb3ducmV2LnhtbEyPy07DMBBF90j8gzVI7KjTIveRxqkqBCskRBoWLJ14mkSN&#10;xyF22/D3DCtYju7RnXOz3eR6ccExdJ40zGcJCKTa244aDR/ly8MaRIiGrOk9oYZvDLDLb28yk1p/&#10;pQIvh9gILqGQGg1tjEMqZahbdCbM/IDE2dGPzkQ+x0ba0Vy53PVykSRL6UxH/KE1Az61WJ8OZ6dh&#10;/0nFc/f1Vr0Xx6Iry01Cr8uT1vd3034LIuIU/2D41Wd1yNmp8meyQfQa1iulGNXwuALB+UYpnlIx&#10;qBYg80z+H5D/AAAA//8DAFBLAQItABQABgAIAAAAIQC2gziS/gAAAOEBAAATAAAAAAAAAAAAAAAA&#10;AAAAAABbQ29udGVudF9UeXBlc10ueG1sUEsBAi0AFAAGAAgAAAAhADj9If/WAAAAlAEAAAsAAAAA&#10;AAAAAAAAAAAALwEAAF9yZWxzLy5yZWxzUEsBAi0AFAAGAAgAAAAhAEcrB6CuAgAArgUAAA4AAAAA&#10;AAAAAAAAAAAALgIAAGRycy9lMm9Eb2MueG1sUEsBAi0AFAAGAAgAAAAhAHcez4TeAAAACAEAAA8A&#10;AAAAAAAAAAAAAAAACAUAAGRycy9kb3ducmV2LnhtbFBLBQYAAAAABAAEAPMAAAATBgAAAAA=&#10;" filled="f" stroked="f">
                <v:textbox inset="0,0,0,0">
                  <w:txbxContent>
                    <w:p w:rsidR="005042FD" w:rsidRDefault="00FF1BB0">
                      <w:pPr>
                        <w:rPr>
                          <w:rFonts w:ascii="Arial" w:hAnsi="Arial"/>
                          <w:color w:val="000000"/>
                          <w:spacing w:val="4"/>
                          <w:sz w:val="10"/>
                          <w:lang w:val="cs-CZ"/>
                        </w:rPr>
                      </w:pPr>
                      <w:hyperlink r:id="rId6">
                        <w:r>
                          <w:rPr>
                            <w:rFonts w:ascii="Arial" w:hAnsi="Arial"/>
                            <w:color w:val="0000FF"/>
                            <w:spacing w:val="4"/>
                            <w:sz w:val="10"/>
                            <w:u w:val="single"/>
                            <w:lang w:val="cs-CZ"/>
                          </w:rPr>
                          <w:t>www.ctz.mw</w:t>
                        </w:r>
                      </w:hyperlink>
                      <w:r>
                        <w:rPr>
                          <w:rFonts w:ascii="Arial" w:hAnsi="Arial"/>
                          <w:color w:val="000000"/>
                          <w:spacing w:val="4"/>
                          <w:sz w:val="10"/>
                          <w:lang w:val="cs-CZ"/>
                        </w:rPr>
                        <w:t>.ez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color w:val="000000"/>
          <w:spacing w:val="-8"/>
          <w:sz w:val="12"/>
          <w:lang w:val="cs-CZ"/>
        </w:rPr>
        <w:t>MVV Energie CZ</w:t>
      </w:r>
    </w:p>
    <w:p w:rsidR="005042FD" w:rsidRDefault="00FF1BB0">
      <w:pPr>
        <w:ind w:left="3744"/>
        <w:rPr>
          <w:rFonts w:ascii="Tahoma" w:hAnsi="Tahoma"/>
          <w:b/>
          <w:color w:val="000000"/>
          <w:w w:val="90"/>
          <w:sz w:val="47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-511810</wp:posOffset>
                </wp:positionH>
                <wp:positionV relativeFrom="paragraph">
                  <wp:posOffset>-1273175</wp:posOffset>
                </wp:positionV>
                <wp:extent cx="6607175" cy="0"/>
                <wp:effectExtent l="12700" t="5715" r="9525" b="1333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717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10161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DAFB6" id="Line 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3pt,-100.25pt" to="479.95pt,-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4KHwIAAEIEAAAOAAAAZHJzL2Uyb0RvYy54bWysU8GO2jAQvVfqP1i+QxI2zbIRYVUR6IW2&#10;SLv9AGM7xKpjW7YhoKr/3rFDENteqqoXZ5yZeX4z82bxfO4kOnHrhFYVzqYpRlxRzYQ6VPjb62Yy&#10;x8h5ohiRWvEKX7jDz8v37xa9KflMt1oybhGAKFf2psKt96ZMEkdb3hE31YYrcDbadsTD1R4SZkkP&#10;6J1MZmlaJL22zFhNuXPwtx6ceBnxm4ZT/7VpHPdIVhi4+XjaeO7DmSwXpDxYYlpBrzTIP7DoiFDw&#10;6A2qJp6goxV/QHWCWu1046dUd4luGkF5rAGqydLfqnlpieGxFmiOM7c2uf8HS7+cdhYJVmEYlCId&#10;jGgrFEfz0JneuBICVmpnQ230rF7MVtPvDim9aok68Mjw9WIgLQsZyZuUcHEG8Pf9Z80ghhy9jm06&#10;N7YLkNAAdI7TuNymwc8eUfhZFOlj9vgBIzr6ElKOicY6/4nrDgWjwhI4R2By2jofiJByDAnvKL0R&#10;UsZhS4V6YJvlD2nMcFoKFrwhztnDfiUtOhHQS5ZmRVbEssBzHxaga+LaIS66BiVZfVQsPtNywtZX&#10;2xMhBxtoSRUegiKB6NUalPLjKX1az9fzfJLPivUkT+t68nGzyifFBtpQP9SrVZ39DJyzvGwFY1wF&#10;2qNqs/zvVHHdn0FvN93eGpS8RY+dBLLjN5KOUw6DHSSy1+yys+P0Qagx+LpUYRPu72Dfr/7yFwAA&#10;AP//AwBQSwMEFAAGAAgAAAAhAEBJzsHgAAAADQEAAA8AAABkcnMvZG93bnJldi54bWxMj81OwzAQ&#10;hO9IvIO1SNxam0r9SYhTISSEQBxo4cDRjZckEK+D7aahT8/2gOC2uzOa+bZYj64TA4bYetJwNVUg&#10;kCpvW6o1vL7cTVYgYjJkTecJNXxjhHV5flaY3PoDbXDYplpwCMXcaGhS6nMpY9WgM3HqeyTW3n1w&#10;JvEaammDOXC46+RMqYV0piVuaEyPtw1Wn9u903B8fH5bDr15UuHhA4+br7Cc3QetLy/Gm2sQCcf0&#10;Z4YTPqNDyUw7vycbRadhslILtvLAPXMQbMnmWQZi93uSZSH/f1H+AAAA//8DAFBLAQItABQABgAI&#10;AAAAIQC2gziS/gAAAOEBAAATAAAAAAAAAAAAAAAAAAAAAABbQ29udGVudF9UeXBlc10ueG1sUEsB&#10;Ai0AFAAGAAgAAAAhADj9If/WAAAAlAEAAAsAAAAAAAAAAAAAAAAALwEAAF9yZWxzLy5yZWxzUEsB&#10;Ai0AFAAGAAgAAAAhAEZsngofAgAAQgQAAA4AAAAAAAAAAAAAAAAALgIAAGRycy9lMm9Eb2MueG1s&#10;UEsBAi0AFAAGAAgAAAAhAEBJzsHgAAAADQEAAA8AAAAAAAAAAAAAAAAAeQQAAGRycy9kb3ducmV2&#10;LnhtbFBLBQYAAAAABAAEAPMAAACGBQAAAAA=&#10;" strokecolor="#101616" strokeweight=".9pt"/>
            </w:pict>
          </mc:Fallback>
        </mc:AlternateContent>
      </w:r>
      <w:r>
        <w:rPr>
          <w:rFonts w:ascii="Tahoma" w:hAnsi="Tahoma"/>
          <w:b/>
          <w:color w:val="000000"/>
          <w:w w:val="90"/>
          <w:sz w:val="47"/>
          <w:lang w:val="cs-CZ"/>
        </w:rPr>
        <w:t>CENÍK</w:t>
      </w:r>
    </w:p>
    <w:p w:rsidR="005042FD" w:rsidRDefault="00FF1BB0">
      <w:pPr>
        <w:spacing w:before="396"/>
        <w:ind w:right="432"/>
        <w:jc w:val="right"/>
        <w:rPr>
          <w:rFonts w:ascii="Arial" w:hAnsi="Arial"/>
          <w:b/>
          <w:color w:val="000000"/>
          <w:spacing w:val="2"/>
          <w:sz w:val="39"/>
          <w:lang w:val="cs-CZ"/>
        </w:rPr>
      </w:pPr>
      <w:r>
        <w:rPr>
          <w:rFonts w:ascii="Arial" w:hAnsi="Arial"/>
          <w:b/>
          <w:color w:val="000000"/>
          <w:spacing w:val="2"/>
          <w:sz w:val="39"/>
          <w:lang w:val="cs-CZ"/>
        </w:rPr>
        <w:t>tepelné energie pro rok 2012</w:t>
      </w:r>
    </w:p>
    <w:p w:rsidR="005042FD" w:rsidRDefault="00FF1BB0">
      <w:pPr>
        <w:spacing w:after="1512"/>
        <w:ind w:left="2736"/>
        <w:rPr>
          <w:rFonts w:ascii="Arial" w:hAnsi="Arial"/>
          <w:b/>
          <w:color w:val="000000"/>
          <w:sz w:val="39"/>
          <w:lang w:val="cs-CZ"/>
        </w:rPr>
      </w:pPr>
      <w:r>
        <w:rPr>
          <w:rFonts w:ascii="Arial" w:hAnsi="Arial"/>
          <w:b/>
          <w:color w:val="000000"/>
          <w:sz w:val="39"/>
          <w:lang w:val="cs-CZ"/>
        </w:rPr>
        <w:t>platný od 1.1.2012</w:t>
      </w:r>
    </w:p>
    <w:p w:rsidR="005042FD" w:rsidRDefault="00FF1BB0">
      <w:pPr>
        <w:tabs>
          <w:tab w:val="right" w:pos="6646"/>
        </w:tabs>
        <w:spacing w:after="396" w:line="283" w:lineRule="auto"/>
        <w:ind w:left="216"/>
        <w:rPr>
          <w:rFonts w:ascii="Arial" w:hAnsi="Arial"/>
          <w:b/>
          <w:color w:val="000000"/>
          <w:spacing w:val="-10"/>
          <w:sz w:val="24"/>
          <w:lang w:val="cs-CZ"/>
        </w:rPr>
      </w:pPr>
      <w:r>
        <w:rPr>
          <w:rFonts w:ascii="Arial" w:hAnsi="Arial"/>
          <w:b/>
          <w:color w:val="000000"/>
          <w:spacing w:val="-10"/>
          <w:sz w:val="24"/>
          <w:lang w:val="cs-CZ"/>
        </w:rPr>
        <w:t>Úroveň předání:</w:t>
      </w:r>
      <w:r>
        <w:rPr>
          <w:rFonts w:ascii="Arial" w:hAnsi="Arial"/>
          <w:b/>
          <w:color w:val="000000"/>
          <w:spacing w:val="-10"/>
          <w:sz w:val="24"/>
          <w:lang w:val="cs-CZ"/>
        </w:rPr>
        <w:tab/>
      </w:r>
      <w:r>
        <w:rPr>
          <w:rFonts w:ascii="Arial" w:hAnsi="Arial"/>
          <w:b/>
          <w:color w:val="000000"/>
          <w:sz w:val="24"/>
          <w:lang w:val="cs-CZ"/>
        </w:rPr>
        <w:t>na výstupu z primárního rozvodu</w:t>
      </w:r>
    </w:p>
    <w:p w:rsidR="005042FD" w:rsidRDefault="00FF1BB0">
      <w:pPr>
        <w:rPr>
          <w:sz w:val="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1422400</wp:posOffset>
                </wp:positionV>
                <wp:extent cx="5376545" cy="1515745"/>
                <wp:effectExtent l="635" t="0" r="4445" b="31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6545" cy="151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2FD" w:rsidRDefault="005042F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0;margin-top:112pt;width:423.35pt;height:119.35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CfOsAIAALEFAAAOAAAAZHJzL2Uyb0RvYy54bWysVG1vmzAQ/j5p/8Hyd8pLIQRUUrUhTJO6&#10;F6ndD3DABGtgM9sJdNP++84mpGmrSdM2PqCzfX7unrvHd3U9di06UKmY4Bn2LzyMKC9Fxfguw18e&#10;CmeJkdKEV6QVnGb4kSp8vXr75mroUxqIRrQVlQhAuEqHPsON1n3quqpsaEfUhegph8NayI5oWMqd&#10;W0kyAHrXuoHnLdxByKqXoqRKwW4+HeKVxa9rWupPda2oRm2GITdt/9L+t+bvrq5IupOkb1h5TIP8&#10;RRYdYRyCnqByognaS/YKqmOlFErU+qIUnSvqmpXUcgA2vveCzX1Demq5QHFUfyqT+n+w5cfDZ4lY&#10;leEYI046aNEDHTW6FSOKTXWGXqXgdN+Dmx5hG7psmar+TpRfFeJi3RC+ozdSiqGhpILsfHPTPbs6&#10;4SgDsh0+iArCkL0WFmisZWdKB8VAgA5dejx1xqRSwmZ0GS+iMMKohDM/8qMYFiYGSefrvVT6HRUd&#10;MkaGJbTewpPDndKT6+xionFRsLaFfZK2/NkGYE47EByumjOThu3mj8RLNsvNMnTCYLFxQi/PnZti&#10;HTqLwo+j/DJfr3P/p4nrh2nDqopyE2ZWlh/+WeeOGp80cdKWEi2rDJxJScnddt1KdCCg7MJ+x4Kc&#10;ubnP07D1Ai4vKPlB6N0GiVMslrETFmHkJLG3dDw/uU0WXpiEefGc0h3j9N8poSHDSRREk5p+y82z&#10;32tuJO2YhtnRsi7Dy5MTSY0GN7yyrdWEtZN9VgqT/lMpoN1zo61ijUgnuepxO9qnEZjoRs1bUT2C&#10;hKUAgYFOYe6B0Qj5HaMBZkiG1bc9kRSj9j2HZ2AGzmzI2djOBuElXM2wxmgy13oaTPtesl0DyNND&#10;4+IGnkrNrIifsjg+MJgLlstxhpnBc762Xk+TdvULAAD//wMAUEsDBBQABgAIAAAAIQDTgCFU3gAA&#10;AAgBAAAPAAAAZHJzL2Rvd25yZXYueG1sTI/BTsMwEETvSPyDtUjcqEMUpSXEqSoEJyREGg4cnXib&#10;WI3XIXbb8PcsJ7jNalYzb8rt4kZxxjlYTwruVwkIpM4bS72Cj+blbgMiRE1Gj55QwTcG2FbXV6Uu&#10;jL9Qjed97AWHUCi0giHGqZAydAM6HVZ+QmLv4GenI59zL82sLxzuRpkmSS6dtsQNg57wacDuuD85&#10;BbtPqp/t11v7Xh9q2zQPCb3mR6Vub5bdI4iIS/x7hl98RoeKmVp/IhPEqICHRAVpmrFge5PlaxCt&#10;gixP1yCrUv4fUP0AAAD//wMAUEsBAi0AFAAGAAgAAAAhALaDOJL+AAAA4QEAABMAAAAAAAAAAAAA&#10;AAAAAAAAAFtDb250ZW50X1R5cGVzXS54bWxQSwECLQAUAAYACAAAACEAOP0h/9YAAACUAQAACwAA&#10;AAAAAAAAAAAAAAAvAQAAX3JlbHMvLnJlbHNQSwECLQAUAAYACAAAACEAV4wnzrACAACxBQAADgAA&#10;AAAAAAAAAAAAAAAuAgAAZHJzL2Uyb0RvYy54bWxQSwECLQAUAAYACAAAACEA04AhVN4AAAAIAQAA&#10;DwAAAAAAAAAAAAAAAAAKBQAAZHJzL2Rvd25yZXYueG1sUEsFBgAAAAAEAAQA8wAAABUGAAAAAA==&#10;" filled="f" stroked="f">
                <v:textbox inset="0,0,0,0">
                  <w:txbxContent>
                    <w:p w:rsidR="005042FD" w:rsidRDefault="005042F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1490980</wp:posOffset>
                </wp:positionV>
                <wp:extent cx="1810385" cy="1447165"/>
                <wp:effectExtent l="4445" t="0" r="4445" b="31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1447165"/>
                        </a:xfrm>
                        <a:prstGeom prst="rect">
                          <a:avLst/>
                        </a:prstGeom>
                        <a:solidFill>
                          <a:srgbClr val="FBFB0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2FD" w:rsidRDefault="005042F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80.8pt;margin-top:117.4pt;width:142.55pt;height:113.9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iPHgQIAAAcFAAAOAAAAZHJzL2Uyb0RvYy54bWysVO1u2yAU/T9p74D4n9rOnDS26lRNO0+T&#10;ug+p3QMQwDEaBgYkdjft3XfBcdruQ5qm5Qe5mMu5H+dcLi6HTqIDt05oVeHsLMWIK6qZULsKf7qv&#10;ZyuMnCeKEakVr/ADd/hy/fLFRW9KPtetloxbBCDKlb2pcOu9KZPE0ZZ3xJ1pwxUcNtp2xMPW7hJm&#10;SQ/onUzmabpMem2ZsZpy5+DrzXiI1xG/aTj1H5rGcY9khSE3H1cb121Yk/UFKXeWmFbQYxrkH7Lo&#10;iFAQ9AR1QzxBeyt+geoEtdrpxp9R3SW6aQTlsQaoJkt/quauJYbHWqA5zpza5P4fLH1/+GiRYBVe&#10;YqRIBxTd88GjjR7QMnSnN64EpzsDbn6Az8ByrNSZW00/O6T0dUvUjl9Zq/uWEwbZZeFm8uTqiOMC&#10;yLZ/pxmEIXuvI9DQ2C60DpqBAB1YejgxE1KhIeQqS1+tFhhROMvy/DxbLmIMUk7XjXX+DdcdCkaF&#10;LVAf4cnh1vmQDiknlxDNaSlYLaSMG7vbXkuLDgRkUm/qTVof0Z+5SRWclQ7XRsTxC2QJMcJZyDfS&#10;/q3I5nm6mRezerk6n+V1vpgV5+lqlmbFplimeZHf1N9DglletoIxrm6F4pMEs/zvKD4OwyieKELU&#10;V7hYzBcjR38sMo2/3xXZCQ8TKUVX4dXJiZSB2deKQdmk9ETI0U6epx+7DD2Y/mNXog4C9aMI/LAd&#10;ouBehehBI1vNHkAYVgNtwD68JmC02n7FqIfJrLD7sieWYyTfKhBXGOPJsJOxnQyiKFytsMdoNK/9&#10;OO57Y8WuBeRRvkpfgQAbEaXxmMVRtjBtsYbjyxDG+ek+ej2+X+sfAAAA//8DAFBLAwQUAAYACAAA&#10;ACEApMky998AAAALAQAADwAAAGRycy9kb3ducmV2LnhtbEyPwU7DMBBE70j8g7VI3KiTENIqxKkQ&#10;EojeoHDh5sZLYsVeR7Hbhr9nOcFxtU9vZprt4p044RxtIAX5KgOB1AVjqVfw8f50swERkyajXSBU&#10;8I0Rtu3lRaNrE870hqd96gVLKNZawZDSVEsZuwG9jqswIfHvK8xeJz7nXppZn1nunSyyrJJeW+KE&#10;QU/4OGA37o9eQbmzuc1lNpYvY0f95Hfu9flTqeur5eEeRMIl/cHwW5+rQ8udDuFIJgqn4K7KK0YV&#10;FLclb2BiU1ZrEAfWV8UaZNvI/xvaHwAAAP//AwBQSwECLQAUAAYACAAAACEAtoM4kv4AAADhAQAA&#10;EwAAAAAAAAAAAAAAAAAAAAAAW0NvbnRlbnRfVHlwZXNdLnhtbFBLAQItABQABgAIAAAAIQA4/SH/&#10;1gAAAJQBAAALAAAAAAAAAAAAAAAAAC8BAABfcmVscy8ucmVsc1BLAQItABQABgAIAAAAIQCQ9iPH&#10;gQIAAAcFAAAOAAAAAAAAAAAAAAAAAC4CAABkcnMvZTJvRG9jLnhtbFBLAQItABQABgAIAAAAIQCk&#10;yTL33wAAAAsBAAAPAAAAAAAAAAAAAAAAANsEAABkcnMvZG93bnJldi54bWxQSwUGAAAAAAQABADz&#10;AAAA5wUAAAAA&#10;" fillcolor="#fbfb0f" stroked="f">
                <v:textbox inset="0,0,0,0">
                  <w:txbxContent>
                    <w:p w:rsidR="005042FD" w:rsidRDefault="005042F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1481455</wp:posOffset>
                </wp:positionV>
                <wp:extent cx="1811020" cy="1445260"/>
                <wp:effectExtent l="0" t="0" r="635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1445260"/>
                        </a:xfrm>
                        <a:prstGeom prst="rect">
                          <a:avLst/>
                        </a:prstGeom>
                        <a:solidFill>
                          <a:srgbClr val="FBFB0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2FD" w:rsidRDefault="005042F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6.8pt;margin-top:116.65pt;width:142.6pt;height:113.8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qsYgAIAAAcFAAAOAAAAZHJzL2Uyb0RvYy54bWysVNuO2yAQfa/Uf0C8Z32Rk42tOKtNUleV&#10;thdptx9AMI5RMVAgsbdV/70DjtPttpWqqn7AAwyHmTlnWN0MnUAnZixXssTJVYwRk1TVXB5K/PGh&#10;mi0xso7ImgglWYkfmcU365cvVr0uWKpaJWpmEIBIW/S6xK1zuogiS1vWEXulNJOw2SjTEQdTc4hq&#10;Q3pA70SUxvEi6pWptVGUWQuru3ETrwN+0zDq3jeNZQ6JEkNsLowmjHs/RusVKQ6G6JbTcxjkH6Lo&#10;CJdw6QVqRxxBR8N/geo4Ncqqxl1R1UWqaThlIQfIJomfZXPfEs1CLlAcqy9lsv8Plr47fTCI1yWe&#10;YyRJBxQ9sMGhjRrQ3Fen17YAp3sNbm6AZWA5ZGr1naKfLJJq2xJ5YLfGqL5lpIboEn8yenJ0xLEe&#10;ZN+/VTVcQ45OBaChMZ0vHRQDATqw9HhhxodC/ZXLJIlT2KKwl2TZPF0E7iJSTMe1se41Ux3yRokN&#10;UB/gyenOOh8OKSYXf5tVgtcVFyJMzGG/FQadCMik2lSbuAoZPHMT0jtL5Y+NiOMKRAl3+D0fb6D9&#10;a56kWbxJ81m1WF7Psiqbz/LreDmLk3yTL+Isz3bVNx9gkhUtr2sm77hkkwST7O8oPjfDKJ4gQtSX&#10;OJ+n85GjPyYZh+93SXbcQUcK3pV4eXEihWf2lawhbVI4wsVoRz+HH6oMNZj+oSpBB576UQRu2A9B&#10;cNkkr72qH0EYRgFtQDG8JmC0ynzBqIfOLLH9fCSGYSTeSBCXb+PJMJOxnwwiKRwtscNoNLdubPej&#10;NvzQAvIoX6luQYAND9LwSh2jOMsWui3kcH4ZfDs/nQevH+/X+jsAAAD//wMAUEsDBBQABgAIAAAA&#10;IQCxsdBf3gAAAAoBAAAPAAAAZHJzL2Rvd25yZXYueG1sTI/BTsMwEETvSPyDtUjcqJ26RG2IUyEk&#10;EL1B4dKbG5vEir2OYrcNf89yguNqn97M1Ns5eHa2U3IRFRQLAcxiG43DTsHnx/PdGljKGo32Ea2C&#10;b5tg21xf1boy8YLv9rzPHSMJpkor6HMeK85T29ug0yKOFun3FaegM51Tx82kLyQPni+FKHnQDimh&#10;16N96m077E9BwWrnCldwMaxehxa7Mez828tBqdub+fEBWLZz/oPhtz5Vh4Y6HeMJTWJewb0siVSw&#10;lFICI0DKNW05kr0UG+BNzf9PaH4AAAD//wMAUEsBAi0AFAAGAAgAAAAhALaDOJL+AAAA4QEAABMA&#10;AAAAAAAAAAAAAAAAAAAAAFtDb250ZW50X1R5cGVzXS54bWxQSwECLQAUAAYACAAAACEAOP0h/9YA&#10;AACUAQAACwAAAAAAAAAAAAAAAAAvAQAAX3JlbHMvLnJlbHNQSwECLQAUAAYACAAAACEAPE6rGIAC&#10;AAAHBQAADgAAAAAAAAAAAAAAAAAuAgAAZHJzL2Uyb0RvYy54bWxQSwECLQAUAAYACAAAACEAsbHQ&#10;X94AAAAKAQAADwAAAAAAAAAAAAAAAADaBAAAZHJzL2Rvd25yZXYueG1sUEsFBgAAAAAEAAQA8wAA&#10;AOUFAAAAAA==&#10;" fillcolor="#fbfb0f" stroked="f">
                <v:textbox inset="0,0,0,0">
                  <w:txbxContent>
                    <w:p w:rsidR="005042FD" w:rsidRDefault="005042F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1422400</wp:posOffset>
                </wp:positionV>
                <wp:extent cx="5376545" cy="1515745"/>
                <wp:effectExtent l="635" t="0" r="4445" b="31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6545" cy="151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2FD" w:rsidRDefault="005042F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0;margin-top:112pt;width:423.35pt;height:119.3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fgsAIAALEFAAAOAAAAZHJzL2Uyb0RvYy54bWysVG1vmzAQ/j5p/8HydwqkJgmopGpDmCZ1&#10;L1K7H+CACdbAZrYT6Kb9951NSNNWk6ZtfEBn+/zcPXeP7+p6aBt0YEpzKVIcXgQYMVHIkotdir88&#10;5N4SI22oKGkjBUvxI9P4evX2zVXfJWwma9mUTCEAETrpuxTXxnSJ7+uiZi3VF7JjAg4rqVpqYKl2&#10;fqloD+ht48+CYO73UpWdkgXTGnaz8RCvHH5VscJ8qirNDGpSDLkZ91fuv7V/f3VFk52iXc2LYxr0&#10;L7JoKRcQ9ASVUUPRXvFXUC0vlNSyMheFbH1ZVbxgjgOwCYMXbO5r2jHHBYqju1OZ9P+DLT4ePivE&#10;yxQTjARtoUUPbDDoVg6I2Or0nU7A6b4DNzPANnTZMdXdnSy+aiTkuqZix26Ukn3NaAnZhfamf3Z1&#10;xNEWZNt/kCWEoXsjHdBQqdaWDoqBAB269HjqjE2lgM3ocjGPSIRRAWdhFEYLWNgYNJmud0qbd0y2&#10;yBopVtB6B08Pd9qMrpOLjSZkzpsG9mnSiGcbgDnuQHC4as9sGq6bP+Ig3iw3S+KR2XzjkSDLvJt8&#10;Tbx5Hi6i7DJbr7Pwp40bkqTmZcmEDTMpKyR/1rmjxkdNnLSlZcNLC2dT0mq3XTcKHSgoO3ffsSBn&#10;bv7zNFy9gMsLSuGMBLez2Mvny4VHchJ58SJYekEY38bzgMQky59TuuOC/Tsl1Kc4jmbRqKbfcgvc&#10;95obTVpuYHY0vE3x8uREE6vBjShdaw3lzWiflcKm/1QKaPfUaKdYK9JRrmbYDu5pOKlZNW9l+QgS&#10;VhIEBjqFuQdGLdV3jHqYISnW3/ZUMYya9wKegR04k6EmYzsZVBRwNcUGo9Fcm3Ew7TvFdzUgjw9N&#10;yBt4KhV3In7K4vjAYC44LscZZgfP+dp5PU3a1S8AAAD//wMAUEsDBBQABgAIAAAAIQDTgCFU3gAA&#10;AAgBAAAPAAAAZHJzL2Rvd25yZXYueG1sTI/BTsMwEETvSPyDtUjcqEMUpSXEqSoEJyREGg4cnXib&#10;WI3XIXbb8PcsJ7jNalYzb8rt4kZxxjlYTwruVwkIpM4bS72Cj+blbgMiRE1Gj55QwTcG2FbXV6Uu&#10;jL9Qjed97AWHUCi0giHGqZAydAM6HVZ+QmLv4GenI59zL82sLxzuRpkmSS6dtsQNg57wacDuuD85&#10;BbtPqp/t11v7Xh9q2zQPCb3mR6Vub5bdI4iIS/x7hl98RoeKmVp/IhPEqICHRAVpmrFge5PlaxCt&#10;gixP1yCrUv4fUP0AAAD//wMAUEsBAi0AFAAGAAgAAAAhALaDOJL+AAAA4QEAABMAAAAAAAAAAAAA&#10;AAAAAAAAAFtDb250ZW50X1R5cGVzXS54bWxQSwECLQAUAAYACAAAACEAOP0h/9YAAACUAQAACwAA&#10;AAAAAAAAAAAAAAAvAQAAX3JlbHMvLnJlbHNQSwECLQAUAAYACAAAACEAVy334LACAACxBQAADgAA&#10;AAAAAAAAAAAAAAAuAgAAZHJzL2Uyb0RvYy54bWxQSwECLQAUAAYACAAAACEA04AhVN4AAAAIAQAA&#10;DwAAAAAAAAAAAAAAAAAKBQAAZHJzL2Rvd25yZXYueG1sUEsFBgAAAAAEAAQA8wAAABUGAAAAAA==&#10;" filled="f" stroked="f">
                <v:textbox inset="0,0,0,0">
                  <w:txbxContent>
                    <w:p w:rsidR="005042FD" w:rsidRDefault="005042FD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25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570"/>
      </w:tblGrid>
      <w:tr w:rsidR="005042FD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FD" w:rsidRDefault="00FF1BB0">
            <w:pPr>
              <w:jc w:val="center"/>
              <w:rPr>
                <w:rFonts w:ascii="Arial" w:hAnsi="Arial"/>
                <w:color w:val="000000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 xml:space="preserve">cena z </w:t>
            </w:r>
            <w:r>
              <w:rPr>
                <w:rFonts w:ascii="Tahoma" w:hAnsi="Tahoma"/>
                <w:color w:val="000000"/>
                <w:lang w:val="cs-CZ"/>
              </w:rPr>
              <w:t>primeru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FD" w:rsidRDefault="00FF1BB0">
            <w:pPr>
              <w:jc w:val="center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 xml:space="preserve">Kč </w:t>
            </w:r>
            <w:r>
              <w:rPr>
                <w:rFonts w:ascii="Tahoma" w:hAnsi="Tahoma"/>
                <w:color w:val="000000"/>
                <w:w w:val="105"/>
                <w:sz w:val="19"/>
                <w:lang w:val="cs-CZ"/>
              </w:rPr>
              <w:t xml:space="preserve">/ </w:t>
            </w: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>GJ</w:t>
            </w:r>
          </w:p>
        </w:tc>
      </w:tr>
      <w:tr w:rsidR="005042FD">
        <w:tblPrEx>
          <w:tblCellMar>
            <w:top w:w="0" w:type="dxa"/>
            <w:bottom w:w="0" w:type="dxa"/>
          </w:tblCellMar>
        </w:tblPrEx>
        <w:trPr>
          <w:trHeight w:hRule="exact" w:val="1058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FD" w:rsidRDefault="00FF1BB0" w:rsidP="00FF1BB0">
            <w:pPr>
              <w:spacing w:line="458" w:lineRule="auto"/>
              <w:jc w:val="center"/>
              <w:rPr>
                <w:rFonts w:ascii="Arial" w:hAnsi="Arial"/>
                <w:color w:val="000000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>Cena be</w:t>
            </w: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 xml:space="preserve">z DPH </w:t>
            </w: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br/>
              <w:t>14% DPH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FD" w:rsidRDefault="00FF1BB0">
            <w:pPr>
              <w:spacing w:line="458" w:lineRule="auto"/>
              <w:jc w:val="center"/>
              <w:rPr>
                <w:rFonts w:ascii="Arial" w:hAnsi="Arial"/>
                <w:color w:val="000000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>424,00 K</w:t>
            </w: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 xml:space="preserve">č </w:t>
            </w: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br/>
              <w:t>59,36 Kč</w:t>
            </w:r>
          </w:p>
        </w:tc>
      </w:tr>
      <w:tr w:rsidR="005042FD">
        <w:tblPrEx>
          <w:tblCellMar>
            <w:top w:w="0" w:type="dxa"/>
            <w:bottom w:w="0" w:type="dxa"/>
          </w:tblCellMar>
        </w:tblPrEx>
        <w:trPr>
          <w:trHeight w:hRule="exact" w:val="54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FD" w:rsidRDefault="00FF1BB0">
            <w:pPr>
              <w:jc w:val="center"/>
              <w:rPr>
                <w:rFonts w:ascii="Arial" w:hAnsi="Arial"/>
                <w:b/>
                <w:color w:val="000000"/>
                <w:sz w:val="24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4"/>
                <w:lang w:val="cs-CZ"/>
              </w:rPr>
              <w:t>Cena s DPH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FD" w:rsidRDefault="00FF1BB0">
            <w:pPr>
              <w:jc w:val="center"/>
              <w:rPr>
                <w:rFonts w:ascii="Arial" w:hAnsi="Arial"/>
                <w:b/>
                <w:color w:val="000000"/>
                <w:sz w:val="24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4"/>
                <w:lang w:val="cs-CZ"/>
              </w:rPr>
              <w:t>483,36 Kč</w:t>
            </w:r>
          </w:p>
        </w:tc>
      </w:tr>
    </w:tbl>
    <w:p w:rsidR="005042FD" w:rsidRDefault="005042FD">
      <w:pPr>
        <w:spacing w:after="56" w:line="20" w:lineRule="exact"/>
      </w:pPr>
    </w:p>
    <w:p w:rsidR="00000000" w:rsidRDefault="00FF1BB0"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107315</wp:posOffset>
                </wp:positionV>
                <wp:extent cx="6334125" cy="1514475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BB0" w:rsidRDefault="00FF1BB0" w:rsidP="00FF1BB0">
                            <w:pPr>
                              <w:tabs>
                                <w:tab w:val="right" w:pos="6454"/>
                              </w:tabs>
                              <w:spacing w:before="36" w:line="278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spacing w:val="-8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sz w:val="24"/>
                                <w:lang w:val="cs-CZ"/>
                              </w:rPr>
                              <w:t>Ing. Michal Chmela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sz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  <w:lang w:val="cs-CZ"/>
                              </w:rPr>
                              <w:t>Petr Heincl</w:t>
                            </w:r>
                          </w:p>
                          <w:p w:rsidR="00FF1BB0" w:rsidRDefault="00FF1BB0" w:rsidP="00FF1BB0">
                            <w:pPr>
                              <w:tabs>
                                <w:tab w:val="left" w:pos="5014"/>
                                <w:tab w:val="right" w:pos="6656"/>
                              </w:tabs>
                              <w:ind w:left="144"/>
                              <w:jc w:val="center"/>
                              <w:rPr>
                                <w:rFonts w:ascii="Arial" w:hAnsi="Arial"/>
                                <w:i/>
                                <w:color w:val="000000"/>
                                <w:spacing w:val="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0"/>
                                <w:sz w:val="20"/>
                                <w:lang w:val="cs-CZ"/>
                              </w:rPr>
                              <w:t>jednatel CTZ s.r.o.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0"/>
                                <w:sz w:val="2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lang w:val="cs-CZ"/>
                              </w:rPr>
                              <w:t>Jednatel CTZ s.r.o.</w:t>
                            </w:r>
                          </w:p>
                          <w:p w:rsidR="00FF1BB0" w:rsidRDefault="00FF1BB0" w:rsidP="00FF1B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-9.05pt;margin-top:8.45pt;width:498.75pt;height:119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gZhhg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5TloTy9cRVY3Ruw8wPsA80xVWfuNP3ikNI3LVEbfmWt7ltOGISXhZvJydURxwWQ&#10;df9eM/BDtl5HoKGxXagdVAMBOtD0eKQmxEJhc3Z+XmT5FCMKZ9k0K4r5NPog1eG6sc6/5bpDYVJj&#10;C9xHeLK7cz6EQ6qDSfDmtBRsJaSMC7tZ30iLdgR0sorfHv2FmVTBWOlwbUQcdyBK8BHOQryR96cy&#10;y4v0Oi8nq9liPilWxXRSztPFJM3K63KWFmVxu/oeAsyKqhWMcXUnFD9oMCv+juN9N4zqiSpEfY3L&#10;KZQq5vXHJNP4/S7JTnhoSSm6Gi+ORqQKzL5RDNImlSdCjvPkZfixylCDwz9WJeogUD+KwA/rISpu&#10;HrwHjaw1ewRhWA20AfvwnMCk1fYbRj20Zo3d1y2xHCP5ToG4SmA/9HJcFNN5Dgt7erI+PSGKAlSN&#10;PUbj9MaP/b81Vmxa8DTKWekrEGQjolSeo9rLGNov5rR/KkJ/n66j1fODtvwBAAD//wMAUEsDBBQA&#10;BgAIAAAAIQDXEr5g3wAAAAoBAAAPAAAAZHJzL2Rvd25yZXYueG1sTI/LboMwEEX3lfoP1kTqpkoM&#10;EY9AMVFbqVW3SfMBBiaAgscIO4H8faerdjm6R/eeKfaLGcQNJ9dbUhBuAhBItW16ahWcvj/WOxDO&#10;a2r0YAkV3NHBvnx8KHTe2JkOeDv6VnAJuVwr6Lwfcyld3aHRbmNHJM7OdjLa8zm1spn0zOVmkNsg&#10;SKTRPfFCp0d877C+HK9Gwflrfo6zufr0p/QQJW+6Tyt7V+pptby+gPC4+D8YfvVZHUp2quyVGicG&#10;BetwFzLKQZKBYCBLswhEpWAbxxHIspD/Xyh/AAAA//8DAFBLAQItABQABgAIAAAAIQC2gziS/gAA&#10;AOEBAAATAAAAAAAAAAAAAAAAAAAAAABbQ29udGVudF9UeXBlc10ueG1sUEsBAi0AFAAGAAgAAAAh&#10;ADj9If/WAAAAlAEAAAsAAAAAAAAAAAAAAAAALwEAAF9yZWxzLy5yZWxzUEsBAi0AFAAGAAgAAAAh&#10;AADuBmGGAgAAGAUAAA4AAAAAAAAAAAAAAAAALgIAAGRycy9lMm9Eb2MueG1sUEsBAi0AFAAGAAgA&#10;AAAhANcSvmDfAAAACgEAAA8AAAAAAAAAAAAAAAAA4AQAAGRycy9kb3ducmV2LnhtbFBLBQYAAAAA&#10;BAAEAPMAAADsBQAAAAA=&#10;" stroked="f">
                <v:textbox>
                  <w:txbxContent>
                    <w:p w:rsidR="00FF1BB0" w:rsidRDefault="00FF1BB0" w:rsidP="00FF1BB0">
                      <w:pPr>
                        <w:tabs>
                          <w:tab w:val="right" w:pos="6454"/>
                        </w:tabs>
                        <w:spacing w:before="36" w:line="278" w:lineRule="auto"/>
                        <w:jc w:val="center"/>
                        <w:rPr>
                          <w:rFonts w:ascii="Arial" w:hAnsi="Arial"/>
                          <w:color w:val="000000"/>
                          <w:spacing w:val="-8"/>
                          <w:sz w:val="24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8"/>
                          <w:sz w:val="24"/>
                          <w:lang w:val="cs-CZ"/>
                        </w:rPr>
                        <w:t>Ing. Michal Chmela</w:t>
                      </w:r>
                      <w:r>
                        <w:rPr>
                          <w:rFonts w:ascii="Arial" w:hAnsi="Arial"/>
                          <w:color w:val="000000"/>
                          <w:spacing w:val="-8"/>
                          <w:sz w:val="24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  <w:lang w:val="cs-CZ"/>
                        </w:rPr>
                        <w:t>Petr Heincl</w:t>
                      </w:r>
                    </w:p>
                    <w:p w:rsidR="00FF1BB0" w:rsidRDefault="00FF1BB0" w:rsidP="00FF1BB0">
                      <w:pPr>
                        <w:tabs>
                          <w:tab w:val="left" w:pos="5014"/>
                          <w:tab w:val="right" w:pos="6656"/>
                        </w:tabs>
                        <w:ind w:left="144"/>
                        <w:jc w:val="center"/>
                        <w:rPr>
                          <w:rFonts w:ascii="Arial" w:hAnsi="Arial"/>
                          <w:i/>
                          <w:color w:val="000000"/>
                          <w:spacing w:val="10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pacing w:val="10"/>
                          <w:sz w:val="20"/>
                          <w:lang w:val="cs-CZ"/>
                        </w:rPr>
                        <w:t>jednatel CTZ s.r.o.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0"/>
                          <w:sz w:val="20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lang w:val="cs-CZ"/>
                        </w:rPr>
                        <w:t>Jednatel CTZ s.r.o.</w:t>
                      </w:r>
                    </w:p>
                    <w:p w:rsidR="00FF1BB0" w:rsidRDefault="00FF1BB0" w:rsidP="00FF1B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000000">
      <w:pgSz w:w="11918" w:h="16854"/>
      <w:pgMar w:top="1460" w:right="2952" w:bottom="3556" w:left="130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FD"/>
    <w:rsid w:val="005042FD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none"/>
    </o:shapedefaults>
    <o:shapelayout v:ext="edit">
      <o:idmap v:ext="edit" data="1"/>
    </o:shapelayout>
  </w:shapeDefaults>
  <w:decimalSymbol w:val=","/>
  <w:listSeparator w:val=";"/>
  <w15:docId w15:val="{41A7AEF4-8583-478C-820E-3E7068F6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http://www.ctz.mw" TargetMode="External"/><Relationship Id="rId5" Type="http://schemas.openxmlformats.org/officeDocument/2006/relationships/hyperlink" Target="http://www.ctz.m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Viktorin</dc:creator>
  <cp:lastModifiedBy>David Viktorin</cp:lastModifiedBy>
  <cp:revision>2</cp:revision>
  <dcterms:created xsi:type="dcterms:W3CDTF">2018-01-25T08:34:00Z</dcterms:created>
  <dcterms:modified xsi:type="dcterms:W3CDTF">2018-01-25T08:34:00Z</dcterms:modified>
</cp:coreProperties>
</file>