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D6" w:rsidRDefault="00677860" w:rsidP="00677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860">
        <w:rPr>
          <w:rFonts w:ascii="Times New Roman" w:hAnsi="Times New Roman" w:cs="Times New Roman"/>
          <w:b/>
          <w:sz w:val="28"/>
          <w:szCs w:val="28"/>
        </w:rPr>
        <w:t>SEZNAM SUBDODAVATELŮ</w:t>
      </w:r>
    </w:p>
    <w:p w:rsidR="00677860" w:rsidRDefault="00677860" w:rsidP="00677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860" w:rsidRDefault="00677860" w:rsidP="00677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860" w:rsidRDefault="00677860" w:rsidP="00677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</w:t>
      </w:r>
      <w:r w:rsidR="002407EF">
        <w:rPr>
          <w:rFonts w:ascii="Times New Roman" w:hAnsi="Times New Roman" w:cs="Times New Roman"/>
          <w:sz w:val="24"/>
          <w:szCs w:val="24"/>
        </w:rPr>
        <w:t xml:space="preserve">POZEMNÍ KOMUNIKACE BOHEMIA, a.s. </w:t>
      </w: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2407EF">
        <w:rPr>
          <w:rFonts w:ascii="Times New Roman" w:hAnsi="Times New Roman" w:cs="Times New Roman"/>
          <w:sz w:val="24"/>
          <w:szCs w:val="24"/>
        </w:rPr>
        <w:t>27900096</w:t>
      </w:r>
      <w:r>
        <w:rPr>
          <w:rFonts w:ascii="Times New Roman" w:hAnsi="Times New Roman" w:cs="Times New Roman"/>
          <w:sz w:val="24"/>
          <w:szCs w:val="24"/>
        </w:rPr>
        <w:t xml:space="preserve">, se sídlem </w:t>
      </w:r>
      <w:r w:rsidR="002407EF">
        <w:rPr>
          <w:rFonts w:ascii="Times New Roman" w:hAnsi="Times New Roman" w:cs="Times New Roman"/>
          <w:sz w:val="24"/>
          <w:szCs w:val="24"/>
        </w:rPr>
        <w:t>Milady Horákové 2764, Kladno, 272 01,</w:t>
      </w:r>
      <w:r>
        <w:rPr>
          <w:rFonts w:ascii="Times New Roman" w:hAnsi="Times New Roman" w:cs="Times New Roman"/>
          <w:sz w:val="24"/>
          <w:szCs w:val="24"/>
        </w:rPr>
        <w:t xml:space="preserve"> jako uchazeč veřejné zakázky s názvem </w:t>
      </w:r>
      <w:r w:rsidRPr="00677860">
        <w:rPr>
          <w:rFonts w:ascii="Times New Roman" w:hAnsi="Times New Roman" w:cs="Times New Roman"/>
          <w:b/>
          <w:sz w:val="24"/>
          <w:szCs w:val="24"/>
        </w:rPr>
        <w:t>„III/11515 Karlík, odvodnění“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zadavatel Krajská správa a údržba silnic Středočeského kraje, příspěvková organizace, IČO: 00066001, se sídlem Praha 5, Smíchov, Zborovská 81/11,</w:t>
      </w:r>
    </w:p>
    <w:p w:rsidR="00677860" w:rsidRDefault="00677860" w:rsidP="00677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v souladu s příslušnými ustanoveními nabídky </w:t>
      </w:r>
      <w:r w:rsidR="002407EF">
        <w:rPr>
          <w:rFonts w:ascii="Times New Roman" w:hAnsi="Times New Roman" w:cs="Times New Roman"/>
          <w:sz w:val="24"/>
          <w:szCs w:val="24"/>
        </w:rPr>
        <w:t>specifikuje v níže uvedené tabu</w:t>
      </w:r>
      <w:r>
        <w:rPr>
          <w:rFonts w:ascii="Times New Roman" w:hAnsi="Times New Roman" w:cs="Times New Roman"/>
          <w:sz w:val="24"/>
          <w:szCs w:val="24"/>
        </w:rPr>
        <w:t>lce rozsah plnění, které v souladu se smlouvou na plnění veřejné zakázky zamýšlí zadat subdodavatelům: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77860" w:rsidTr="00677860">
        <w:tc>
          <w:tcPr>
            <w:tcW w:w="2303" w:type="dxa"/>
          </w:tcPr>
          <w:p w:rsidR="00677860" w:rsidRDefault="002407EF" w:rsidP="0095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Plnění zadávané subdodavatel</w:t>
            </w:r>
            <w:r w:rsidR="006778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03" w:type="dxa"/>
          </w:tcPr>
          <w:p w:rsidR="00677860" w:rsidRDefault="00820C77" w:rsidP="0095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 firma, IČO (pokud bylo přiděleno) a sídlo nebo místo podnikání subdodavatele</w:t>
            </w:r>
          </w:p>
        </w:tc>
        <w:tc>
          <w:tcPr>
            <w:tcW w:w="2303" w:type="dxa"/>
          </w:tcPr>
          <w:p w:rsidR="00677860" w:rsidRDefault="00820C77" w:rsidP="0095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hodnoty poddodávky z přijaté ceny</w:t>
            </w:r>
          </w:p>
        </w:tc>
        <w:tc>
          <w:tcPr>
            <w:tcW w:w="2303" w:type="dxa"/>
          </w:tcPr>
          <w:p w:rsidR="00677860" w:rsidRDefault="00820C77" w:rsidP="0095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Zkušenosti s poskytováním plnění (uvést detaily</w:t>
            </w:r>
          </w:p>
        </w:tc>
      </w:tr>
      <w:tr w:rsidR="00677860" w:rsidTr="00952D08">
        <w:trPr>
          <w:trHeight w:val="633"/>
        </w:trPr>
        <w:tc>
          <w:tcPr>
            <w:tcW w:w="2303" w:type="dxa"/>
          </w:tcPr>
          <w:p w:rsidR="00677860" w:rsidRDefault="005C22F2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plus s.r.o.</w:t>
            </w:r>
          </w:p>
        </w:tc>
        <w:tc>
          <w:tcPr>
            <w:tcW w:w="2303" w:type="dxa"/>
          </w:tcPr>
          <w:p w:rsidR="00677860" w:rsidRDefault="005C22F2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28387759</w:t>
            </w:r>
          </w:p>
        </w:tc>
        <w:tc>
          <w:tcPr>
            <w:tcW w:w="2303" w:type="dxa"/>
          </w:tcPr>
          <w:p w:rsidR="00677860" w:rsidRDefault="005C22F2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303" w:type="dxa"/>
          </w:tcPr>
          <w:p w:rsidR="00677860" w:rsidRDefault="005C22F2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ŘSD a.s. – I/11 Oprava propustku 11-P-033 Lovčice</w:t>
            </w:r>
          </w:p>
        </w:tc>
      </w:tr>
      <w:tr w:rsidR="00677860" w:rsidTr="00952D08">
        <w:trPr>
          <w:trHeight w:val="571"/>
        </w:trPr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5C22F2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ŘSD a.s. – I/3</w:t>
            </w:r>
            <w:r w:rsidR="005B38BB">
              <w:rPr>
                <w:rFonts w:ascii="Times New Roman" w:hAnsi="Times New Roman" w:cs="Times New Roman"/>
                <w:sz w:val="24"/>
                <w:szCs w:val="24"/>
              </w:rPr>
              <w:t xml:space="preserve">,I/4 Miličín, </w:t>
            </w:r>
            <w:proofErr w:type="spellStart"/>
            <w:r w:rsidR="005B38BB">
              <w:rPr>
                <w:rFonts w:ascii="Times New Roman" w:hAnsi="Times New Roman" w:cs="Times New Roman"/>
                <w:sz w:val="24"/>
                <w:szCs w:val="24"/>
              </w:rPr>
              <w:t>Zálužany</w:t>
            </w:r>
            <w:proofErr w:type="spellEnd"/>
            <w:r w:rsidR="005B38BB">
              <w:rPr>
                <w:rFonts w:ascii="Times New Roman" w:hAnsi="Times New Roman" w:cs="Times New Roman"/>
                <w:sz w:val="24"/>
                <w:szCs w:val="24"/>
              </w:rPr>
              <w:t xml:space="preserve"> – oprava propustků</w:t>
            </w:r>
          </w:p>
        </w:tc>
      </w:tr>
      <w:tr w:rsidR="00677860" w:rsidTr="00952D08">
        <w:trPr>
          <w:trHeight w:val="551"/>
        </w:trPr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5B38BB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KSÚS SK – I/38 oprava propustku Oseček km 72,730</w:t>
            </w:r>
            <w:bookmarkStart w:id="0" w:name="_GoBack"/>
            <w:bookmarkEnd w:id="0"/>
          </w:p>
        </w:tc>
      </w:tr>
      <w:tr w:rsidR="00677860" w:rsidTr="00952D08">
        <w:trPr>
          <w:trHeight w:val="559"/>
        </w:trPr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60" w:rsidTr="00952D08">
        <w:trPr>
          <w:trHeight w:val="564"/>
        </w:trPr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60" w:rsidTr="00952D08">
        <w:trPr>
          <w:trHeight w:val="561"/>
        </w:trPr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77860" w:rsidRDefault="00677860" w:rsidP="00677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860" w:rsidRDefault="00677860" w:rsidP="006778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D08" w:rsidRDefault="00952D08" w:rsidP="00677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Shora uvedení subdodavatelé se uchazeči zavázali ke spolupráci a provedení stanoveného rozsahu plnění.</w:t>
      </w:r>
    </w:p>
    <w:p w:rsidR="00952D08" w:rsidRDefault="00952D08" w:rsidP="006778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D08" w:rsidRDefault="005C22F2" w:rsidP="006778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Kladně d</w:t>
      </w:r>
      <w:r w:rsidR="00952D08">
        <w:rPr>
          <w:rFonts w:ascii="Times New Roman" w:hAnsi="Times New Roman" w:cs="Times New Roman"/>
          <w:sz w:val="24"/>
          <w:szCs w:val="24"/>
        </w:rPr>
        <w:t>ne:</w:t>
      </w:r>
    </w:p>
    <w:p w:rsidR="00952D08" w:rsidRDefault="00952D08" w:rsidP="006778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D08" w:rsidRDefault="00952D08" w:rsidP="00952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</w:t>
      </w:r>
    </w:p>
    <w:p w:rsidR="00952D08" w:rsidRPr="00677860" w:rsidRDefault="00952D08" w:rsidP="0095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podpis stavebníka</w:t>
      </w:r>
    </w:p>
    <w:sectPr w:rsidR="00952D08" w:rsidRPr="00677860" w:rsidSect="00C1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7860"/>
    <w:rsid w:val="002407EF"/>
    <w:rsid w:val="005B38BB"/>
    <w:rsid w:val="005C22F2"/>
    <w:rsid w:val="00677860"/>
    <w:rsid w:val="00820C77"/>
    <w:rsid w:val="00952D08"/>
    <w:rsid w:val="00C1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49E99-5637-435E-A5E8-7C1D7E06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ladislav.bak</dc:creator>
  <cp:lastModifiedBy>lucie.zemanova</cp:lastModifiedBy>
  <cp:revision>3</cp:revision>
  <dcterms:created xsi:type="dcterms:W3CDTF">2016-08-26T05:30:00Z</dcterms:created>
  <dcterms:modified xsi:type="dcterms:W3CDTF">2016-09-21T11:53:00Z</dcterms:modified>
</cp:coreProperties>
</file>