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78" w:rsidRDefault="003B1078" w:rsidP="003B1078">
      <w:pPr>
        <w:spacing w:after="3" w:line="265" w:lineRule="auto"/>
        <w:ind w:left="9" w:right="14" w:hanging="10"/>
      </w:pPr>
      <w:r>
        <w:rPr>
          <w:sz w:val="24"/>
        </w:rPr>
        <w:t>DECLARATION OF THE MANUFACTURER</w:t>
      </w:r>
    </w:p>
    <w:p w:rsidR="003B1078" w:rsidRDefault="003B1078" w:rsidP="003B1078">
      <w:pPr>
        <w:spacing w:after="3" w:line="265" w:lineRule="auto"/>
        <w:ind w:left="807" w:hanging="10"/>
      </w:pPr>
      <w:r>
        <w:rPr>
          <w:sz w:val="26"/>
        </w:rPr>
        <w:t>PROHLÁŠENÍ VÝROBCE</w:t>
      </w:r>
    </w:p>
    <w:p w:rsidR="003B1078" w:rsidRDefault="003B1078" w:rsidP="003B1078">
      <w:pPr>
        <w:sectPr w:rsidR="003B1078">
          <w:footerReference w:type="even" r:id="rId4"/>
          <w:footerReference w:type="default" r:id="rId5"/>
          <w:footerReference w:type="first" r:id="rId6"/>
          <w:pgSz w:w="11900" w:h="16840"/>
          <w:pgMar w:top="1282" w:right="1094" w:bottom="1001" w:left="3922" w:header="708" w:footer="708" w:gutter="0"/>
          <w:cols w:space="708"/>
        </w:sectPr>
      </w:pPr>
    </w:p>
    <w:p w:rsidR="003B1078" w:rsidRDefault="003B1078" w:rsidP="003B1078">
      <w:pPr>
        <w:spacing w:after="129"/>
        <w:ind w:left="614" w:right="14"/>
      </w:pPr>
      <w:r>
        <w:lastRenderedPageBreak/>
        <w:t xml:space="preserve">To </w:t>
      </w:r>
      <w:proofErr w:type="spellStart"/>
      <w:r>
        <w:t>whomit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concern</w:t>
      </w:r>
      <w:proofErr w:type="spellEnd"/>
    </w:p>
    <w:p w:rsidR="003B1078" w:rsidRDefault="003B1078" w:rsidP="003B1078">
      <w:pPr>
        <w:ind w:left="14" w:right="14"/>
      </w:pPr>
      <w:proofErr w:type="spellStart"/>
      <w:r>
        <w:t>We</w:t>
      </w:r>
      <w:proofErr w:type="spellEnd"/>
      <w:r>
        <w:t xml:space="preserve">, </w:t>
      </w:r>
      <w:proofErr w:type="spellStart"/>
      <w:r>
        <w:t>SysmexCorporation</w:t>
      </w:r>
      <w:proofErr w:type="spellEnd"/>
      <w:r>
        <w:t xml:space="preserve">, </w:t>
      </w:r>
      <w:proofErr w:type="spellStart"/>
      <w:r>
        <w:t>withtheregisteredseatat</w:t>
      </w:r>
      <w:proofErr w:type="spellEnd"/>
      <w:r>
        <w:t xml:space="preserve"> 1-5-1, </w:t>
      </w:r>
      <w:proofErr w:type="spellStart"/>
      <w:r>
        <w:t>Wakinohama</w:t>
      </w:r>
      <w:proofErr w:type="spellEnd"/>
      <w:r>
        <w:t>-</w:t>
      </w:r>
      <w:proofErr w:type="spellStart"/>
      <w:r>
        <w:t>Kaigandori</w:t>
      </w:r>
      <w:proofErr w:type="spellEnd"/>
      <w:r>
        <w:t xml:space="preserve">, </w:t>
      </w:r>
      <w:proofErr w:type="spellStart"/>
      <w:r>
        <w:t>Chuo</w:t>
      </w:r>
      <w:proofErr w:type="spellEnd"/>
      <w:r>
        <w:t xml:space="preserve">-ku, 651-0073 </w:t>
      </w:r>
      <w:proofErr w:type="spellStart"/>
      <w:r>
        <w:t>Kobe</w:t>
      </w:r>
      <w:proofErr w:type="spellEnd"/>
      <w:r>
        <w:t xml:space="preserve">, Japan. as a </w:t>
      </w:r>
      <w:proofErr w:type="spellStart"/>
      <w:r>
        <w:t>manufacturerofthemedicaldeviceslistedbelow</w:t>
      </w:r>
      <w:proofErr w:type="spellEnd"/>
    </w:p>
    <w:p w:rsidR="003B1078" w:rsidRDefault="003B1078" w:rsidP="003B1078">
      <w:pPr>
        <w:spacing w:after="197"/>
        <w:ind w:left="14" w:right="14"/>
      </w:pPr>
      <w:r>
        <w:t>(</w:t>
      </w:r>
      <w:proofErr w:type="spellStart"/>
      <w:r>
        <w:t>hereinafterreferred</w:t>
      </w:r>
      <w:proofErr w:type="spellEnd"/>
      <w:r>
        <w:t xml:space="preserve"> to as "</w:t>
      </w:r>
      <w:proofErr w:type="spellStart"/>
      <w:r>
        <w:t>medicaldevices</w:t>
      </w:r>
      <w:proofErr w:type="spellEnd"/>
      <w:r>
        <w:t>")</w:t>
      </w:r>
    </w:p>
    <w:p w:rsidR="003B1078" w:rsidRDefault="003B1078" w:rsidP="003B1078">
      <w:pPr>
        <w:spacing w:after="450" w:line="265" w:lineRule="auto"/>
        <w:ind w:left="39" w:hanging="10"/>
        <w:jc w:val="center"/>
      </w:pPr>
      <w:proofErr w:type="spellStart"/>
      <w:r>
        <w:rPr>
          <w:sz w:val="24"/>
        </w:rPr>
        <w:t>hereby</w:t>
      </w:r>
      <w:proofErr w:type="spellEnd"/>
      <w:r w:rsidR="00E4455A">
        <w:rPr>
          <w:sz w:val="24"/>
        </w:rPr>
        <w:t xml:space="preserve"> </w:t>
      </w:r>
      <w:proofErr w:type="spellStart"/>
      <w:r>
        <w:rPr>
          <w:sz w:val="24"/>
        </w:rPr>
        <w:t>solemnly</w:t>
      </w:r>
      <w:proofErr w:type="spellEnd"/>
      <w:r w:rsidR="00E4455A">
        <w:rPr>
          <w:sz w:val="24"/>
        </w:rPr>
        <w:t xml:space="preserve"> </w:t>
      </w:r>
      <w:proofErr w:type="spellStart"/>
      <w:r>
        <w:rPr>
          <w:sz w:val="24"/>
        </w:rPr>
        <w:t>declare</w:t>
      </w:r>
      <w:proofErr w:type="spellEnd"/>
      <w:r>
        <w:rPr>
          <w:sz w:val="24"/>
        </w:rPr>
        <w:t>,</w:t>
      </w:r>
    </w:p>
    <w:p w:rsidR="003B1078" w:rsidRDefault="003B1078" w:rsidP="003B1078">
      <w:pPr>
        <w:spacing w:after="245"/>
        <w:ind w:left="14" w:right="14"/>
      </w:pPr>
      <w:proofErr w:type="spellStart"/>
      <w:r>
        <w:t>thatSysmexEuropeGmbH</w:t>
      </w:r>
      <w:proofErr w:type="spellEnd"/>
      <w:r>
        <w:t xml:space="preserve">, </w:t>
      </w:r>
      <w:proofErr w:type="spellStart"/>
      <w:r>
        <w:t>withtheregisteredseatatBornbarch</w:t>
      </w:r>
      <w:proofErr w:type="spellEnd"/>
      <w:r>
        <w:t xml:space="preserve"> 1, 22848 </w:t>
      </w:r>
      <w:proofErr w:type="spellStart"/>
      <w:r>
        <w:t>Norderstedt</w:t>
      </w:r>
      <w:proofErr w:type="spellEnd"/>
      <w:r>
        <w:t xml:space="preserve">: </w:t>
      </w:r>
      <w:proofErr w:type="spellStart"/>
      <w:r>
        <w:t>Germany</w:t>
      </w:r>
      <w:proofErr w:type="spellEnd"/>
      <w:r>
        <w:t xml:space="preserve">, as </w:t>
      </w:r>
      <w:proofErr w:type="spellStart"/>
      <w:r>
        <w:t>our</w:t>
      </w:r>
      <w:proofErr w:type="spellEnd"/>
      <w:r>
        <w:t xml:space="preserve"> sole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exclusive</w:t>
      </w:r>
      <w:proofErr w:type="spellEnd"/>
      <w:r>
        <w:t xml:space="preserve"> EMEA distributor </w:t>
      </w:r>
      <w:proofErr w:type="spellStart"/>
      <w:r>
        <w:t>isentitled</w:t>
      </w:r>
      <w:proofErr w:type="spellEnd"/>
      <w:r>
        <w:t xml:space="preserve"> to </w:t>
      </w:r>
      <w:proofErr w:type="spellStart"/>
      <w:r>
        <w:t>undertakethecomplexsaleserviceofthemedicaldevices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 transfer </w:t>
      </w:r>
      <w:proofErr w:type="spellStart"/>
      <w:r>
        <w:t>itsrights</w:t>
      </w:r>
      <w:proofErr w:type="spellEnd"/>
      <w:r>
        <w:t xml:space="preserve"> to </w:t>
      </w:r>
      <w:proofErr w:type="spellStart"/>
      <w:r>
        <w:t>distributethemedicaldevices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 xml:space="preserve"> to </w:t>
      </w:r>
      <w:proofErr w:type="spellStart"/>
      <w:r>
        <w:t>itspartners</w:t>
      </w:r>
      <w:proofErr w:type="spellEnd"/>
      <w:r>
        <w:t xml:space="preserve">, </w:t>
      </w:r>
      <w:proofErr w:type="spellStart"/>
      <w:r>
        <w:t>distributors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affiliateswithinthe</w:t>
      </w:r>
      <w:proofErr w:type="spellEnd"/>
      <w:r>
        <w:t xml:space="preserve"> EMEA </w:t>
      </w:r>
      <w:proofErr w:type="spellStart"/>
      <w:r>
        <w:t>territory</w:t>
      </w:r>
      <w:proofErr w:type="spellEnd"/>
      <w:r>
        <w:rPr>
          <w:noProof/>
        </w:rPr>
        <w:drawing>
          <wp:inline distT="0" distB="0" distL="0" distR="0">
            <wp:extent cx="15241" cy="15241"/>
            <wp:effectExtent l="0" t="0" r="0" b="0"/>
            <wp:docPr id="14872" name="Picture 14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" name="Picture 148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78" w:rsidRDefault="003B1078" w:rsidP="003B1078">
      <w:pPr>
        <w:spacing w:after="302"/>
        <w:ind w:left="14" w:right="14"/>
      </w:pPr>
      <w:proofErr w:type="spellStart"/>
      <w:r>
        <w:t>SysmexEuropeGmbHisalsoentitled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fulfill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formalrequirementsrelated</w:t>
      </w:r>
      <w:proofErr w:type="spellEnd"/>
      <w:r>
        <w:t xml:space="preserve"> to </w:t>
      </w:r>
      <w:proofErr w:type="spellStart"/>
      <w:r>
        <w:t>commercialactivitiesorrequired</w:t>
      </w:r>
      <w:proofErr w:type="spellEnd"/>
      <w:r>
        <w:t xml:space="preserve"> by </w:t>
      </w:r>
      <w:proofErr w:type="spellStart"/>
      <w:r>
        <w:t>relevantlegislationorauthoritieswithinthe</w:t>
      </w:r>
      <w:proofErr w:type="spellEnd"/>
      <w:r>
        <w:t xml:space="preserve"> EMEA </w:t>
      </w:r>
      <w:proofErr w:type="spellStart"/>
      <w:r>
        <w:t>territory</w:t>
      </w:r>
      <w:proofErr w:type="spellEnd"/>
      <w:r>
        <w:t>.</w:t>
      </w:r>
    </w:p>
    <w:p w:rsidR="003B1078" w:rsidRDefault="003B1078" w:rsidP="003B1078">
      <w:pPr>
        <w:spacing w:after="198"/>
        <w:ind w:left="14" w:right="14"/>
      </w:pPr>
      <w:proofErr w:type="spellStart"/>
      <w:r>
        <w:t>ThisconfirmationisvaliduntilMarch</w:t>
      </w:r>
      <w:proofErr w:type="spellEnd"/>
      <w:r>
        <w:t xml:space="preserve"> 31 </w:t>
      </w:r>
      <w:proofErr w:type="spellStart"/>
      <w:r>
        <w:rPr>
          <w:vertAlign w:val="superscript"/>
        </w:rPr>
        <w:t>st</w:t>
      </w:r>
      <w:proofErr w:type="spellEnd"/>
      <w:r>
        <w:rPr>
          <w:vertAlign w:val="superscript"/>
        </w:rPr>
        <w:t xml:space="preserve"> </w:t>
      </w:r>
      <w:r>
        <w:t>2019.</w:t>
      </w:r>
    </w:p>
    <w:p w:rsidR="003B1078" w:rsidRDefault="003B1078" w:rsidP="003B1078">
      <w:pPr>
        <w:spacing w:after="1012"/>
        <w:ind w:left="14" w:right="14"/>
      </w:pPr>
      <w:r>
        <w:t>In (</w:t>
      </w:r>
      <w:proofErr w:type="spellStart"/>
      <w:r>
        <w:t>Kobe</w:t>
      </w:r>
      <w:proofErr w:type="spellEnd"/>
      <w:r>
        <w:t>, Japan), 14.09 2016</w:t>
      </w:r>
    </w:p>
    <w:p w:rsidR="003B1078" w:rsidRDefault="003B1078" w:rsidP="003B1078">
      <w:pPr>
        <w:spacing w:after="149" w:line="265" w:lineRule="auto"/>
        <w:ind w:left="9" w:right="14" w:hanging="10"/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Mitsuhisdanagawa</w:t>
      </w:r>
      <w:proofErr w:type="spellEnd"/>
    </w:p>
    <w:p w:rsidR="003B1078" w:rsidRDefault="003B1078" w:rsidP="003B1078">
      <w:pPr>
        <w:ind w:left="14" w:right="14"/>
      </w:pPr>
      <w:proofErr w:type="spellStart"/>
      <w:r>
        <w:t>Position</w:t>
      </w:r>
      <w:proofErr w:type="spellEnd"/>
      <w:r>
        <w:t xml:space="preserve">: </w:t>
      </w:r>
      <w:proofErr w:type="spellStart"/>
      <w:r>
        <w:t>Executive</w:t>
      </w:r>
      <w:proofErr w:type="spellEnd"/>
      <w:r>
        <w:t xml:space="preserve"> Vice President</w:t>
      </w:r>
    </w:p>
    <w:p w:rsidR="003B1078" w:rsidRDefault="003B1078" w:rsidP="003B1078">
      <w:pPr>
        <w:ind w:left="14" w:right="14"/>
      </w:pPr>
      <w:proofErr w:type="spellStart"/>
      <w:r>
        <w:lastRenderedPageBreak/>
        <w:t>International</w:t>
      </w:r>
      <w:proofErr w:type="spellEnd"/>
      <w:r>
        <w:t xml:space="preserve"> Business Management</w:t>
      </w:r>
    </w:p>
    <w:p w:rsidR="003B1078" w:rsidRDefault="003B1078" w:rsidP="003B1078">
      <w:pPr>
        <w:spacing w:after="3" w:line="265" w:lineRule="auto"/>
        <w:ind w:hanging="10"/>
      </w:pPr>
      <w:proofErr w:type="spellStart"/>
      <w:r>
        <w:rPr>
          <w:sz w:val="20"/>
        </w:rPr>
        <w:t>SysmexCorporation</w:t>
      </w:r>
      <w:proofErr w:type="spellEnd"/>
    </w:p>
    <w:p w:rsidR="003B1078" w:rsidRDefault="003B1078" w:rsidP="003B1078">
      <w:pPr>
        <w:spacing w:after="3" w:line="265" w:lineRule="auto"/>
        <w:ind w:hanging="10"/>
      </w:pPr>
      <w:r>
        <w:t>Všem zainteresovaným osobám</w:t>
      </w:r>
    </w:p>
    <w:p w:rsidR="003B1078" w:rsidRDefault="00793FC2" w:rsidP="00E4455A">
      <w:pPr>
        <w:spacing w:after="0"/>
        <w:ind w:left="14" w:right="14"/>
        <w:jc w:val="both"/>
      </w:pPr>
      <w:r>
        <w:t xml:space="preserve">My, </w:t>
      </w:r>
      <w:proofErr w:type="spellStart"/>
      <w:r>
        <w:t>SysmexCorporation</w:t>
      </w:r>
      <w:proofErr w:type="spellEnd"/>
      <w:r>
        <w:t>, se sí</w:t>
      </w:r>
      <w:r w:rsidR="003B1078">
        <w:t xml:space="preserve">dlem 1-5-1 </w:t>
      </w:r>
      <w:r w:rsidR="003B1078">
        <w:rPr>
          <w:noProof/>
        </w:rPr>
        <w:drawing>
          <wp:inline distT="0" distB="0" distL="0" distR="0">
            <wp:extent cx="15241" cy="24386"/>
            <wp:effectExtent l="0" t="0" r="0" b="0"/>
            <wp:docPr id="14871" name="Picture 14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" name="Picture 148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3B1078">
        <w:t>Wakinohama</w:t>
      </w:r>
      <w:proofErr w:type="spellEnd"/>
      <w:r w:rsidR="003B1078">
        <w:t>-</w:t>
      </w:r>
      <w:proofErr w:type="spellStart"/>
      <w:r w:rsidR="003B1078">
        <w:t>Kaigandori</w:t>
      </w:r>
      <w:proofErr w:type="spellEnd"/>
      <w:r w:rsidR="003B1078">
        <w:t xml:space="preserve">, </w:t>
      </w:r>
      <w:proofErr w:type="spellStart"/>
      <w:r w:rsidR="003B1078">
        <w:t>Chuo</w:t>
      </w:r>
      <w:proofErr w:type="spellEnd"/>
      <w:r w:rsidR="003B1078">
        <w:t xml:space="preserve">-ku, 651-0073 </w:t>
      </w:r>
      <w:proofErr w:type="spellStart"/>
      <w:r w:rsidR="003B1078">
        <w:t>Kobe</w:t>
      </w:r>
      <w:proofErr w:type="spellEnd"/>
      <w:r w:rsidR="003B1078">
        <w:t>, Japonsko, jako</w:t>
      </w:r>
      <w:r>
        <w:t>ž</w:t>
      </w:r>
      <w:r w:rsidR="003B1078">
        <w:t>to</w:t>
      </w:r>
      <w:r>
        <w:t xml:space="preserve"> vý</w:t>
      </w:r>
      <w:r w:rsidR="003B1078">
        <w:t>robce</w:t>
      </w:r>
      <w:r>
        <w:t xml:space="preserve"> zdravotnický</w:t>
      </w:r>
      <w:r w:rsidR="003B1078">
        <w:t>ch</w:t>
      </w:r>
      <w:r>
        <w:t xml:space="preserve"> prostředků uvedenýc</w:t>
      </w:r>
      <w:r w:rsidR="003B1078">
        <w:t>h</w:t>
      </w:r>
      <w:r>
        <w:t xml:space="preserve"> níž</w:t>
      </w:r>
      <w:r w:rsidR="003B1078">
        <w:t>e</w:t>
      </w:r>
    </w:p>
    <w:p w:rsidR="003B1078" w:rsidRDefault="00793FC2" w:rsidP="003B1078">
      <w:pPr>
        <w:spacing w:after="335" w:line="265" w:lineRule="auto"/>
        <w:ind w:hanging="10"/>
      </w:pPr>
      <w:r>
        <w:rPr>
          <w:sz w:val="20"/>
        </w:rPr>
        <w:t>(dále jen „</w:t>
      </w:r>
      <w:proofErr w:type="spellStart"/>
      <w:r>
        <w:rPr>
          <w:sz w:val="20"/>
        </w:rPr>
        <w:t>predmě</w:t>
      </w:r>
      <w:r w:rsidR="00E4455A">
        <w:rPr>
          <w:sz w:val="20"/>
        </w:rPr>
        <w:t>tné</w:t>
      </w:r>
      <w:proofErr w:type="spellEnd"/>
      <w:r w:rsidR="00E4455A">
        <w:rPr>
          <w:sz w:val="20"/>
        </w:rPr>
        <w:t xml:space="preserve"> ZP"</w:t>
      </w:r>
      <w:r w:rsidR="003B1078">
        <w:rPr>
          <w:sz w:val="20"/>
        </w:rPr>
        <w:t>)</w:t>
      </w:r>
    </w:p>
    <w:p w:rsidR="003B1078" w:rsidRDefault="00793FC2" w:rsidP="003B1078">
      <w:pPr>
        <w:spacing w:after="252" w:line="265" w:lineRule="auto"/>
        <w:ind w:left="168" w:right="144" w:hanging="10"/>
        <w:jc w:val="center"/>
      </w:pPr>
      <w:r>
        <w:t>tímto potvrzujeme, ž</w:t>
      </w:r>
      <w:r w:rsidR="003B1078">
        <w:t>e</w:t>
      </w:r>
    </w:p>
    <w:p w:rsidR="003B1078" w:rsidRDefault="00793FC2" w:rsidP="003B1078">
      <w:pPr>
        <w:spacing w:after="470"/>
        <w:ind w:left="14" w:right="14"/>
      </w:pPr>
      <w:r>
        <w:t>společ</w:t>
      </w:r>
      <w:r w:rsidR="003B1078">
        <w:t>nost</w:t>
      </w:r>
      <w:r>
        <w:t xml:space="preserve"> </w:t>
      </w:r>
      <w:proofErr w:type="spellStart"/>
      <w:r>
        <w:t>SysmexEuropeGmbH</w:t>
      </w:r>
      <w:proofErr w:type="spellEnd"/>
      <w:r>
        <w:t>, se sí</w:t>
      </w:r>
      <w:r w:rsidR="003B1078">
        <w:t>dlem</w:t>
      </w:r>
      <w:r>
        <w:t xml:space="preserve"> </w:t>
      </w:r>
      <w:proofErr w:type="spellStart"/>
      <w:r w:rsidR="003B1078">
        <w:t>Bo</w:t>
      </w:r>
      <w:r>
        <w:t>rnbarch</w:t>
      </w:r>
      <w:proofErr w:type="spellEnd"/>
      <w:r>
        <w:t xml:space="preserve"> 1, 22848 </w:t>
      </w:r>
      <w:proofErr w:type="spellStart"/>
      <w:r>
        <w:t>Norderstedt</w:t>
      </w:r>
      <w:proofErr w:type="spellEnd"/>
      <w:r>
        <w:t>, Německo, je jakož</w:t>
      </w:r>
      <w:r w:rsidR="003B1078">
        <w:t>to</w:t>
      </w:r>
      <w:r>
        <w:t xml:space="preserve"> náš </w:t>
      </w:r>
      <w:r w:rsidR="003B1078">
        <w:t>v</w:t>
      </w:r>
      <w:r>
        <w:t>ýhradní EMEA distributor oprávně</w:t>
      </w:r>
      <w:r w:rsidR="003B1078">
        <w:t>na</w:t>
      </w:r>
      <w:r>
        <w:t xml:space="preserve"> provádě</w:t>
      </w:r>
      <w:r w:rsidR="003B1078">
        <w:t>t</w:t>
      </w:r>
      <w:r>
        <w:t xml:space="preserve"> komplexní prodejní servis předmětný</w:t>
      </w:r>
      <w:r w:rsidR="003B1078">
        <w:t xml:space="preserve">ch ZP a </w:t>
      </w:r>
      <w:proofErr w:type="spellStart"/>
      <w:r w:rsidR="003B1078">
        <w:t>prevädétsväpråva</w:t>
      </w:r>
      <w:proofErr w:type="spellEnd"/>
      <w:r w:rsidR="003B1078">
        <w:t xml:space="preserve"> k distribuci </w:t>
      </w:r>
      <w:proofErr w:type="spellStart"/>
      <w:r w:rsidR="003B1078">
        <w:t>predmétnych</w:t>
      </w:r>
      <w:proofErr w:type="spellEnd"/>
      <w:r w:rsidR="003B1078">
        <w:t xml:space="preserve"> ZP na své partnery, distributory a </w:t>
      </w:r>
      <w:proofErr w:type="spellStart"/>
      <w:r w:rsidR="003B1078">
        <w:t>ptidruiené</w:t>
      </w:r>
      <w:proofErr w:type="spellEnd"/>
      <w:r w:rsidR="003B1078">
        <w:t xml:space="preserve"> organizace na </w:t>
      </w:r>
      <w:proofErr w:type="spellStart"/>
      <w:r w:rsidR="003B1078">
        <w:t>üzemi</w:t>
      </w:r>
      <w:proofErr w:type="spellEnd"/>
      <w:r w:rsidR="003B1078">
        <w:t xml:space="preserve"> EMEA.</w:t>
      </w:r>
    </w:p>
    <w:p w:rsidR="003B1078" w:rsidRDefault="00E4455A" w:rsidP="003B1078">
      <w:pPr>
        <w:spacing w:after="109"/>
        <w:ind w:left="14" w:right="14"/>
      </w:pPr>
      <w:r>
        <w:t>Společ</w:t>
      </w:r>
      <w:r w:rsidR="003B1078">
        <w:t>nost</w:t>
      </w:r>
      <w:r>
        <w:t xml:space="preserve"> </w:t>
      </w:r>
      <w:proofErr w:type="spellStart"/>
      <w:r>
        <w:t>SysmexEuropeGmbH</w:t>
      </w:r>
      <w:proofErr w:type="spellEnd"/>
      <w:r>
        <w:t xml:space="preserve"> je zároveň </w:t>
      </w:r>
      <w:proofErr w:type="spellStart"/>
      <w:r>
        <w:t>oprá</w:t>
      </w:r>
      <w:r w:rsidR="003B1078">
        <w:t>vnéna</w:t>
      </w:r>
      <w:proofErr w:type="spellEnd"/>
      <w:r>
        <w:t xml:space="preserve"> č</w:t>
      </w:r>
      <w:r w:rsidR="003B1078">
        <w:t>init</w:t>
      </w:r>
      <w:r>
        <w:t xml:space="preserve"> </w:t>
      </w:r>
      <w:proofErr w:type="spellStart"/>
      <w:r w:rsidR="003B1078">
        <w:t>jakåkoli</w:t>
      </w:r>
      <w:r>
        <w:t>v</w:t>
      </w:r>
      <w:proofErr w:type="spellEnd"/>
      <w:r>
        <w:t xml:space="preserve"> jedná</w:t>
      </w:r>
      <w:r w:rsidR="003B1078">
        <w:t xml:space="preserve">ni a </w:t>
      </w:r>
      <w:proofErr w:type="spellStart"/>
      <w:r w:rsidR="003B1078">
        <w:t>naplnitjakékoliformålnipoiadavky</w:t>
      </w:r>
      <w:proofErr w:type="spellEnd"/>
      <w:r w:rsidR="003B1078">
        <w:t xml:space="preserve"> spojené s </w:t>
      </w:r>
      <w:proofErr w:type="spellStart"/>
      <w:r w:rsidR="003B1078">
        <w:t>komeröni</w:t>
      </w:r>
      <w:proofErr w:type="spellEnd"/>
      <w:r w:rsidR="003B1078">
        <w:t xml:space="preserve"> aktivitou nebo vy2adované </w:t>
      </w:r>
      <w:proofErr w:type="spellStart"/>
      <w:r w:rsidR="003B1078">
        <w:t>relevantnimiprävnimipredpisy</w:t>
      </w:r>
      <w:proofErr w:type="spellEnd"/>
      <w:r w:rsidR="003B1078">
        <w:t xml:space="preserve"> ä </w:t>
      </w:r>
      <w:proofErr w:type="spellStart"/>
      <w:r w:rsidR="003B1078">
        <w:t>orgåny</w:t>
      </w:r>
      <w:proofErr w:type="spellEnd"/>
      <w:r w:rsidR="003B1078">
        <w:t xml:space="preserve"> na </w:t>
      </w:r>
      <w:proofErr w:type="spellStart"/>
      <w:r w:rsidR="003B1078">
        <w:t>üzemi</w:t>
      </w:r>
      <w:proofErr w:type="spellEnd"/>
      <w:r w:rsidR="003B1078">
        <w:t xml:space="preserve"> EMEA</w:t>
      </w:r>
      <w:r w:rsidR="003B1078">
        <w:rPr>
          <w:noProof/>
        </w:rPr>
        <w:drawing>
          <wp:inline distT="0" distB="0" distL="0" distR="0">
            <wp:extent cx="18289" cy="12193"/>
            <wp:effectExtent l="0" t="0" r="0" b="0"/>
            <wp:docPr id="14873" name="Picture 1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" name="Picture 148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78" w:rsidRDefault="003B1078" w:rsidP="003B1078">
      <w:pPr>
        <w:spacing w:after="221"/>
        <w:ind w:left="14" w:right="14"/>
      </w:pPr>
      <w:r>
        <w:t xml:space="preserve">Toto potvrzeni je </w:t>
      </w:r>
      <w:proofErr w:type="spellStart"/>
      <w:r>
        <w:t>platnå</w:t>
      </w:r>
      <w:proofErr w:type="spellEnd"/>
      <w:r>
        <w:t xml:space="preserve"> do 31- </w:t>
      </w:r>
      <w:proofErr w:type="spellStart"/>
      <w:r>
        <w:t>biezna</w:t>
      </w:r>
      <w:proofErr w:type="spellEnd"/>
      <w:r>
        <w:t xml:space="preserve"> 2019.</w:t>
      </w:r>
    </w:p>
    <w:p w:rsidR="003B1078" w:rsidRDefault="003B1078" w:rsidP="003B1078">
      <w:pPr>
        <w:spacing w:after="80"/>
        <w:ind w:left="14" w:right="14"/>
      </w:pPr>
      <w:r>
        <w:t>V (</w:t>
      </w:r>
      <w:proofErr w:type="spellStart"/>
      <w:r>
        <w:t>Kobe</w:t>
      </w:r>
      <w:proofErr w:type="spellEnd"/>
      <w:r>
        <w:t>, Japonsko), 14.09.2016</w:t>
      </w:r>
    </w:p>
    <w:p w:rsidR="003B1078" w:rsidRDefault="003B1078" w:rsidP="003B1078">
      <w:pPr>
        <w:spacing w:after="19" w:line="259" w:lineRule="auto"/>
        <w:ind w:left="-5"/>
      </w:pPr>
    </w:p>
    <w:p w:rsidR="003B1078" w:rsidRDefault="003B1078" w:rsidP="003B1078">
      <w:pPr>
        <w:spacing w:after="207"/>
        <w:ind w:left="14" w:right="14"/>
      </w:pPr>
      <w:proofErr w:type="spellStart"/>
      <w:r>
        <w:t>Name</w:t>
      </w:r>
      <w:proofErr w:type="spellEnd"/>
      <w:r>
        <w:t xml:space="preserve">: </w:t>
      </w:r>
      <w:proofErr w:type="spellStart"/>
      <w:r>
        <w:t>Mitsuhisa</w:t>
      </w:r>
      <w:proofErr w:type="spellEnd"/>
      <w:r>
        <w:t xml:space="preserve"> }Q6agawa</w:t>
      </w:r>
    </w:p>
    <w:p w:rsidR="003B1078" w:rsidRDefault="003B1078" w:rsidP="003B1078">
      <w:pPr>
        <w:ind w:left="14" w:right="14"/>
      </w:pPr>
      <w:proofErr w:type="spellStart"/>
      <w:r>
        <w:t>Position</w:t>
      </w:r>
      <w:proofErr w:type="spellEnd"/>
      <w:r>
        <w:t xml:space="preserve">: </w:t>
      </w:r>
      <w:proofErr w:type="spellStart"/>
      <w:r>
        <w:t>Executive</w:t>
      </w:r>
      <w:proofErr w:type="spellEnd"/>
      <w:r>
        <w:t xml:space="preserve"> Vice President</w:t>
      </w:r>
    </w:p>
    <w:p w:rsidR="003B1078" w:rsidRDefault="003B1078" w:rsidP="003B1078">
      <w:pPr>
        <w:spacing w:after="3" w:line="265" w:lineRule="auto"/>
        <w:ind w:hanging="10"/>
      </w:pPr>
      <w:proofErr w:type="spellStart"/>
      <w:r>
        <w:rPr>
          <w:sz w:val="20"/>
        </w:rPr>
        <w:t>International</w:t>
      </w:r>
      <w:proofErr w:type="spellEnd"/>
      <w:r>
        <w:rPr>
          <w:sz w:val="20"/>
        </w:rPr>
        <w:t xml:space="preserve"> Business Management</w:t>
      </w:r>
    </w:p>
    <w:p w:rsidR="003B1078" w:rsidRDefault="003B1078" w:rsidP="003B1078">
      <w:pPr>
        <w:ind w:left="14" w:right="14"/>
      </w:pPr>
      <w:proofErr w:type="spellStart"/>
      <w:r>
        <w:t>SysmexCorporation</w:t>
      </w:r>
      <w:proofErr w:type="spellEnd"/>
    </w:p>
    <w:p w:rsidR="003B1078" w:rsidRDefault="003B1078" w:rsidP="003B1078">
      <w:pPr>
        <w:sectPr w:rsidR="003B1078">
          <w:type w:val="continuous"/>
          <w:pgSz w:w="11900" w:h="16840"/>
          <w:pgMar w:top="1440" w:right="1810" w:bottom="1440" w:left="1531" w:header="708" w:footer="708" w:gutter="0"/>
          <w:cols w:num="2" w:space="192"/>
        </w:sectPr>
      </w:pPr>
    </w:p>
    <w:p w:rsidR="003B1078" w:rsidRDefault="003B1078" w:rsidP="003B1078">
      <w:pPr>
        <w:spacing w:after="83" w:line="259" w:lineRule="auto"/>
        <w:ind w:left="-10" w:right="-744"/>
      </w:pPr>
      <w:r>
        <w:rPr>
          <w:noProof/>
        </w:rPr>
      </w:r>
      <w:r>
        <w:rPr>
          <w:noProof/>
        </w:rPr>
        <w:pict>
          <v:group id="Group 41045" o:spid="_x0000_s1041" style="width:477.65pt;height:.5pt;mso-position-horizontal-relative:char;mso-position-vertical-relative:line" coordsize="60659,60">
            <v:shape id="Shape 41044" o:spid="_x0000_s1042" style="position:absolute;width:60659;height:60" coordsize="6065928,6097" path="m,3048r6065928,e" filled="f" fillcolor="black" strokeweight=".16936mm">
              <v:stroke miterlimit="1" joinstyle="miter"/>
            </v:shape>
            <w10:wrap type="none"/>
            <w10:anchorlock/>
          </v:group>
        </w:pict>
      </w:r>
    </w:p>
    <w:p w:rsidR="003B1078" w:rsidRDefault="003B1078" w:rsidP="003B1078">
      <w:pPr>
        <w:tabs>
          <w:tab w:val="right" w:pos="8799"/>
        </w:tabs>
        <w:spacing w:after="3" w:line="259" w:lineRule="auto"/>
      </w:pPr>
      <w:proofErr w:type="spellStart"/>
      <w:r>
        <w:rPr>
          <w:sz w:val="16"/>
        </w:rPr>
        <w:t>SystnexCorporation</w:t>
      </w:r>
      <w:proofErr w:type="spellEnd"/>
      <w:r>
        <w:rPr>
          <w:sz w:val="16"/>
        </w:rPr>
        <w:tab/>
        <w:t>www-</w:t>
      </w:r>
      <w:proofErr w:type="spellStart"/>
      <w:r>
        <w:rPr>
          <w:sz w:val="16"/>
        </w:rPr>
        <w:t>sys</w:t>
      </w:r>
      <w:proofErr w:type="spellEnd"/>
      <w:r>
        <w:rPr>
          <w:sz w:val="16"/>
        </w:rPr>
        <w:t>:</w:t>
      </w:r>
      <w:proofErr w:type="spellStart"/>
      <w:r>
        <w:rPr>
          <w:sz w:val="16"/>
        </w:rPr>
        <w:t>nex.co.ip</w:t>
      </w:r>
      <w:proofErr w:type="spellEnd"/>
    </w:p>
    <w:p w:rsidR="003B1078" w:rsidRDefault="003B1078" w:rsidP="003B1078">
      <w:pPr>
        <w:spacing w:after="3" w:line="259" w:lineRule="auto"/>
        <w:ind w:left="5" w:hanging="5"/>
      </w:pPr>
      <w:r>
        <w:rPr>
          <w:sz w:val="16"/>
        </w:rPr>
        <w:t xml:space="preserve">1-5-1 </w:t>
      </w:r>
      <w:r>
        <w:rPr>
          <w:noProof/>
        </w:rPr>
        <w:drawing>
          <wp:inline distT="0" distB="0" distL="0" distR="0">
            <wp:extent cx="975426" cy="88400"/>
            <wp:effectExtent l="0" t="0" r="0" b="0"/>
            <wp:docPr id="15090" name="Picture 15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" name="Picture 150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26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6"/>
        </w:rPr>
        <w:t>Chuo</w:t>
      </w:r>
      <w:proofErr w:type="spellEnd"/>
      <w:r>
        <w:rPr>
          <w:sz w:val="16"/>
        </w:rPr>
        <w:t xml:space="preserve">-ku. </w:t>
      </w:r>
      <w:proofErr w:type="spellStart"/>
      <w:r>
        <w:rPr>
          <w:sz w:val="16"/>
        </w:rPr>
        <w:t>Kobe</w:t>
      </w:r>
      <w:proofErr w:type="spellEnd"/>
      <w:r>
        <w:rPr>
          <w:sz w:val="16"/>
        </w:rPr>
        <w:t xml:space="preserve"> 651-0073. Japan</w:t>
      </w:r>
    </w:p>
    <w:p w:rsidR="003B1078" w:rsidRDefault="003B1078" w:rsidP="003B1078">
      <w:pPr>
        <w:spacing w:after="3" w:line="259" w:lineRule="auto"/>
        <w:ind w:left="10" w:hanging="5"/>
        <w:rPr>
          <w:sz w:val="16"/>
        </w:rPr>
      </w:pPr>
      <w:r>
        <w:rPr>
          <w:sz w:val="16"/>
        </w:rPr>
        <w:t>Tel. +81-78-265-0500 Fax. +81-78-265-0524</w:t>
      </w:r>
    </w:p>
    <w:p w:rsidR="003B1078" w:rsidRDefault="003B1078">
      <w:pPr>
        <w:rPr>
          <w:sz w:val="16"/>
        </w:rPr>
      </w:pPr>
      <w:r>
        <w:rPr>
          <w:sz w:val="16"/>
        </w:rPr>
        <w:br w:type="page"/>
      </w:r>
    </w:p>
    <w:p w:rsidR="003B1078" w:rsidRDefault="003B1078" w:rsidP="003B1078">
      <w:pPr>
        <w:spacing w:after="3" w:line="259" w:lineRule="auto"/>
        <w:ind w:left="10" w:hanging="5"/>
      </w:pPr>
    </w:p>
    <w:p w:rsidR="003B1078" w:rsidRDefault="003B1078" w:rsidP="003B1078">
      <w:pPr>
        <w:spacing w:after="108" w:line="265" w:lineRule="auto"/>
        <w:ind w:left="39" w:right="970" w:hanging="10"/>
        <w:jc w:val="center"/>
      </w:pPr>
      <w:r>
        <w:rPr>
          <w:sz w:val="24"/>
        </w:rPr>
        <w:t>CONFIRMATION ON AUTHORIZED SERVICE OF MEDICAL DEVICES</w:t>
      </w:r>
    </w:p>
    <w:p w:rsidR="003B1078" w:rsidRDefault="003B1078" w:rsidP="003B1078">
      <w:pPr>
        <w:spacing w:after="3" w:line="265" w:lineRule="auto"/>
        <w:ind w:left="322" w:right="14" w:hanging="10"/>
      </w:pPr>
      <w:r>
        <w:rPr>
          <w:sz w:val="24"/>
        </w:rPr>
        <w:t>POTVRZENÍ O AUTORIZOVANÉM SERVISU ZDRAVOTNICKÝCH PROSTŘEDKŮ</w:t>
      </w:r>
    </w:p>
    <w:p w:rsidR="003B1078" w:rsidRDefault="003B1078" w:rsidP="003B1078">
      <w:pPr>
        <w:sectPr w:rsidR="003B1078">
          <w:type w:val="continuous"/>
          <w:pgSz w:w="11900" w:h="16840"/>
          <w:pgMar w:top="1622" w:right="1066" w:bottom="1001" w:left="2035" w:header="708" w:footer="708" w:gutter="0"/>
          <w:cols w:space="708"/>
        </w:sectPr>
      </w:pPr>
    </w:p>
    <w:p w:rsidR="003B1078" w:rsidRDefault="003B1078" w:rsidP="003B1078">
      <w:pPr>
        <w:spacing w:after="277"/>
        <w:ind w:left="14" w:right="14"/>
      </w:pPr>
      <w:proofErr w:type="spellStart"/>
      <w:r>
        <w:lastRenderedPageBreak/>
        <w:t>We</w:t>
      </w:r>
      <w:proofErr w:type="spellEnd"/>
      <w:r>
        <w:t xml:space="preserve">, </w:t>
      </w:r>
      <w:proofErr w:type="spellStart"/>
      <w:r>
        <w:t>SysmexEuropeGmbH</w:t>
      </w:r>
      <w:proofErr w:type="spellEnd"/>
      <w:r>
        <w:t xml:space="preserve">, </w:t>
      </w:r>
      <w:proofErr w:type="spellStart"/>
      <w:r>
        <w:t>withregisteredseatatBornbarch</w:t>
      </w:r>
      <w:proofErr w:type="spellEnd"/>
      <w:r>
        <w:t xml:space="preserve"> 1, 22848 </w:t>
      </w:r>
      <w:proofErr w:type="spellStart"/>
      <w:r>
        <w:t>Norderstedt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sole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exclusive</w:t>
      </w:r>
      <w:proofErr w:type="spellEnd"/>
      <w:r>
        <w:t xml:space="preserve"> EMEA distributor </w:t>
      </w:r>
      <w:proofErr w:type="spellStart"/>
      <w:r>
        <w:t>forSysmexCorporationwithregisteredseatat</w:t>
      </w:r>
      <w:proofErr w:type="spellEnd"/>
      <w:r>
        <w:t xml:space="preserve"> 1-5-1 ;</w:t>
      </w:r>
      <w:proofErr w:type="spellStart"/>
      <w:r>
        <w:t>Wakinohama</w:t>
      </w:r>
      <w:proofErr w:type="spellEnd"/>
      <w:r>
        <w:t>-</w:t>
      </w:r>
      <w:proofErr w:type="spellStart"/>
      <w:r>
        <w:t>Kaigandori</w:t>
      </w:r>
      <w:proofErr w:type="spellEnd"/>
      <w:r>
        <w:t xml:space="preserve">, </w:t>
      </w:r>
      <w:proofErr w:type="spellStart"/>
      <w:r>
        <w:t>Chuo</w:t>
      </w:r>
      <w:proofErr w:type="spellEnd"/>
      <w:r>
        <w:t xml:space="preserve">-ku, 651-0073 </w:t>
      </w:r>
      <w:proofErr w:type="spellStart"/>
      <w:r>
        <w:t>Kobe</w:t>
      </w:r>
      <w:proofErr w:type="spellEnd"/>
      <w:r>
        <w:t xml:space="preserve">, Japan as a </w:t>
      </w:r>
      <w:proofErr w:type="spellStart"/>
      <w:r>
        <w:t>manufacturerofthe</w:t>
      </w:r>
      <w:proofErr w:type="spellEnd"/>
      <w:r>
        <w:t xml:space="preserve"> IVD </w:t>
      </w:r>
      <w:proofErr w:type="spellStart"/>
      <w:r>
        <w:t>medicaldevices</w:t>
      </w:r>
      <w:proofErr w:type="spellEnd"/>
      <w:r>
        <w:t>(</w:t>
      </w:r>
      <w:proofErr w:type="spellStart"/>
      <w:r>
        <w:t>hereinafterreferred</w:t>
      </w:r>
      <w:proofErr w:type="spellEnd"/>
      <w:r>
        <w:t xml:space="preserve"> to as „</w:t>
      </w:r>
      <w:proofErr w:type="spellStart"/>
      <w:r>
        <w:t>medicaldevices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>")</w:t>
      </w:r>
    </w:p>
    <w:p w:rsidR="003B1078" w:rsidRDefault="003B1078" w:rsidP="003B1078">
      <w:pPr>
        <w:spacing w:after="205" w:line="265" w:lineRule="auto"/>
        <w:ind w:left="168" w:right="144" w:hanging="10"/>
        <w:jc w:val="center"/>
      </w:pPr>
      <w:proofErr w:type="spellStart"/>
      <w:r>
        <w:t>herebyconfirmthat</w:t>
      </w:r>
      <w:proofErr w:type="spellEnd"/>
    </w:p>
    <w:p w:rsidR="003B1078" w:rsidRDefault="003B1078" w:rsidP="003B1078">
      <w:pPr>
        <w:spacing w:after="274"/>
        <w:ind w:left="14" w:right="14"/>
      </w:pPr>
      <w:proofErr w:type="spellStart"/>
      <w:r>
        <w:t>thecompany</w:t>
      </w:r>
      <w:proofErr w:type="spellEnd"/>
      <w:r>
        <w:t xml:space="preserve"> SYSMEX CZ s.r,o., ID no..27752356, </w:t>
      </w:r>
      <w:proofErr w:type="spellStart"/>
      <w:r>
        <w:t>Elgartova</w:t>
      </w:r>
      <w:proofErr w:type="spellEnd"/>
      <w:r>
        <w:t xml:space="preserve"> 683/4, Husovice, 614 OO Brno,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isentitled</w:t>
      </w:r>
      <w:proofErr w:type="spellEnd"/>
      <w:r>
        <w:t xml:space="preserve"> to </w:t>
      </w:r>
      <w:proofErr w:type="spellStart"/>
      <w:r>
        <w:t>undertakeauthorizedserviceofthemedicaldevices</w:t>
      </w:r>
      <w:proofErr w:type="spellEnd"/>
      <w:r>
        <w:t xml:space="preserve"> in </w:t>
      </w:r>
      <w:proofErr w:type="spellStart"/>
      <w:r>
        <w:t>questionpursuant</w:t>
      </w:r>
      <w:proofErr w:type="spellEnd"/>
      <w:r>
        <w:t xml:space="preserve"> to </w:t>
      </w:r>
      <w:proofErr w:type="spellStart"/>
      <w:r>
        <w:t>thearticle</w:t>
      </w:r>
      <w:proofErr w:type="spellEnd"/>
      <w:r>
        <w:t xml:space="preserve"> 64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thefollowingofAct</w:t>
      </w:r>
      <w:proofErr w:type="spellEnd"/>
      <w:r>
        <w:t xml:space="preserve"> no. 268/2014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medicatdevices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hereinafterreferred</w:t>
      </w:r>
      <w:proofErr w:type="spellEnd"/>
      <w:r>
        <w:t xml:space="preserve"> to as '</w:t>
      </w:r>
      <w:proofErr w:type="spellStart"/>
      <w:r>
        <w:t>IAct</w:t>
      </w:r>
      <w:proofErr w:type="spellEnd"/>
      <w:r>
        <w:t xml:space="preserve"> on </w:t>
      </w:r>
      <w:proofErr w:type="spellStart"/>
      <w:r>
        <w:t>medica</w:t>
      </w:r>
      <w:proofErr w:type="spellEnd"/>
      <w:r>
        <w:t xml:space="preserve">/ </w:t>
      </w:r>
      <w:proofErr w:type="spellStart"/>
      <w:r>
        <w:t>devices</w:t>
      </w:r>
      <w:proofErr w:type="spellEnd"/>
      <w:r>
        <w:t xml:space="preserve">”). SYSMEX CZ s.r.o. </w:t>
      </w:r>
      <w:proofErr w:type="spellStart"/>
      <w:r>
        <w:t>isespeciallyauthorized</w:t>
      </w:r>
      <w:proofErr w:type="spellEnd"/>
      <w:r>
        <w:t xml:space="preserve"> to </w:t>
      </w:r>
      <w:proofErr w:type="spellStart"/>
      <w:r>
        <w:t>carryouttechnicalmaintenance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repairsofthemedicaldevices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 xml:space="preserve"> in </w:t>
      </w:r>
      <w:proofErr w:type="spellStart"/>
      <w:r>
        <w:t>accordancewiththeinstructionsofthemanufacturer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therespectivelegislation</w:t>
      </w:r>
      <w:proofErr w:type="spellEnd"/>
      <w:r>
        <w:t>.</w:t>
      </w:r>
    </w:p>
    <w:p w:rsidR="003B1078" w:rsidRDefault="003B1078" w:rsidP="003B1078">
      <w:pPr>
        <w:spacing w:after="184" w:line="265" w:lineRule="auto"/>
        <w:ind w:left="9" w:right="14" w:hanging="10"/>
      </w:pPr>
      <w:proofErr w:type="spellStart"/>
      <w:r>
        <w:rPr>
          <w:sz w:val="24"/>
        </w:rPr>
        <w:t>Wefurthermoreconfirmthat</w:t>
      </w:r>
      <w:proofErr w:type="spellEnd"/>
      <w:r>
        <w:rPr>
          <w:sz w:val="24"/>
        </w:rPr>
        <w:t xml:space="preserve"> SYSMEX CZ s.r.o. </w:t>
      </w:r>
      <w:proofErr w:type="spellStart"/>
      <w:r>
        <w:rPr>
          <w:sz w:val="24"/>
        </w:rPr>
        <w:t>isauthorized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carryouttrainingsforitsemployees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otherpersonspursuant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thearticle</w:t>
      </w:r>
      <w:proofErr w:type="spellEnd"/>
      <w:r>
        <w:rPr>
          <w:sz w:val="24"/>
        </w:rPr>
        <w:t xml:space="preserve"> 65 par. 4 point b)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articfe</w:t>
      </w:r>
      <w:proofErr w:type="spellEnd"/>
      <w:r>
        <w:rPr>
          <w:sz w:val="24"/>
        </w:rPr>
        <w:t xml:space="preserve"> 66 par. 2 point b) </w:t>
      </w:r>
      <w:proofErr w:type="spellStart"/>
      <w:r>
        <w:rPr>
          <w:sz w:val="24"/>
        </w:rPr>
        <w:t>oftheAct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medicafdevices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thefieldofserviceofthemedicaldevices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question</w:t>
      </w:r>
      <w:proofErr w:type="spellEnd"/>
      <w:r>
        <w:rPr>
          <w:sz w:val="24"/>
        </w:rPr>
        <w:t>.</w:t>
      </w:r>
    </w:p>
    <w:p w:rsidR="003B1078" w:rsidRDefault="003B1078" w:rsidP="003B1078">
      <w:pPr>
        <w:spacing w:after="264" w:line="265" w:lineRule="auto"/>
        <w:ind w:hanging="10"/>
      </w:pPr>
      <w:proofErr w:type="spellStart"/>
      <w:r>
        <w:rPr>
          <w:sz w:val="20"/>
        </w:rPr>
        <w:t>Thisconfirmationisvalidforanindefinite</w:t>
      </w:r>
      <w:proofErr w:type="spellEnd"/>
      <w:r>
        <w:rPr>
          <w:sz w:val="20"/>
        </w:rPr>
        <w:t xml:space="preserve"> period.</w:t>
      </w:r>
    </w:p>
    <w:p w:rsidR="003B1078" w:rsidRDefault="003B1078" w:rsidP="003B1078">
      <w:pPr>
        <w:spacing w:after="3" w:line="265" w:lineRule="auto"/>
        <w:ind w:hanging="10"/>
      </w:pPr>
      <w:proofErr w:type="spellStart"/>
      <w:r>
        <w:rPr>
          <w:sz w:val="20"/>
        </w:rPr>
        <w:t>Nordesstedt</w:t>
      </w:r>
      <w:proofErr w:type="spellEnd"/>
      <w:r>
        <w:rPr>
          <w:sz w:val="20"/>
        </w:rPr>
        <w:t>, March22</w:t>
      </w:r>
      <w:r>
        <w:rPr>
          <w:sz w:val="20"/>
          <w:vertAlign w:val="superscript"/>
        </w:rPr>
        <w:t>nd</w:t>
      </w:r>
      <w:r>
        <w:rPr>
          <w:sz w:val="20"/>
        </w:rPr>
        <w:t>, 2016</w:t>
      </w:r>
    </w:p>
    <w:p w:rsidR="003B1078" w:rsidRDefault="003B1078" w:rsidP="003B1078">
      <w:pPr>
        <w:spacing w:after="0" w:line="259" w:lineRule="auto"/>
        <w:ind w:left="-115"/>
      </w:pPr>
    </w:p>
    <w:p w:rsidR="003B1078" w:rsidRDefault="003B1078" w:rsidP="003B1078">
      <w:pPr>
        <w:ind w:left="14" w:right="14"/>
      </w:pPr>
      <w:proofErr w:type="spellStart"/>
      <w:r>
        <w:rPr>
          <w:sz w:val="28"/>
        </w:rPr>
        <w:t>StefameSchaal</w:t>
      </w:r>
      <w:r>
        <w:rPr>
          <w:sz w:val="28"/>
          <w:vertAlign w:val="superscript"/>
        </w:rPr>
        <w:t>i</w:t>
      </w:r>
      <w:r>
        <w:rPr>
          <w:sz w:val="28"/>
        </w:rPr>
        <w:t>u</w:t>
      </w:r>
      <w:proofErr w:type="spellEnd"/>
    </w:p>
    <w:p w:rsidR="003B1078" w:rsidRDefault="003B1078" w:rsidP="003B1078">
      <w:pPr>
        <w:ind w:left="14" w:right="14"/>
      </w:pPr>
      <w:r>
        <w:t xml:space="preserve">SVP </w:t>
      </w:r>
      <w:proofErr w:type="spellStart"/>
      <w:r>
        <w:t>LegalAffairs</w:t>
      </w:r>
      <w:proofErr w:type="spellEnd"/>
      <w:r>
        <w:t>&amp; GRC</w:t>
      </w:r>
    </w:p>
    <w:p w:rsidR="003B1078" w:rsidRDefault="003B1078" w:rsidP="003B1078">
      <w:pPr>
        <w:spacing w:after="0"/>
        <w:ind w:left="14" w:right="14"/>
      </w:pPr>
      <w:r>
        <w:lastRenderedPageBreak/>
        <w:t xml:space="preserve">My, </w:t>
      </w:r>
      <w:proofErr w:type="spellStart"/>
      <w:r>
        <w:t>SysmexEuropeGmbH</w:t>
      </w:r>
      <w:proofErr w:type="spellEnd"/>
      <w:r>
        <w:t xml:space="preserve">, se sídlem </w:t>
      </w:r>
      <w:proofErr w:type="spellStart"/>
      <w:r>
        <w:t>Bornbarch</w:t>
      </w:r>
      <w:proofErr w:type="spellEnd"/>
      <w:r>
        <w:t xml:space="preserve"> 1, 22848 </w:t>
      </w:r>
      <w:proofErr w:type="spellStart"/>
      <w:r>
        <w:t>Norderstedt</w:t>
      </w:r>
      <w:proofErr w:type="spellEnd"/>
      <w:r>
        <w:t xml:space="preserve">, Německo, jakožto výhradní EMEA distributor pro společnost </w:t>
      </w:r>
      <w:proofErr w:type="spellStart"/>
      <w:r>
        <w:t>Sy</w:t>
      </w:r>
      <w:r w:rsidR="00E4455A">
        <w:t>smexCorporation</w:t>
      </w:r>
      <w:proofErr w:type="spellEnd"/>
      <w:r w:rsidR="00E4455A">
        <w:t xml:space="preserve"> se sídlem 1-5-1</w:t>
      </w:r>
      <w:r>
        <w:t>,</w:t>
      </w:r>
      <w:r w:rsidR="00E4455A">
        <w:t xml:space="preserve"> </w:t>
      </w:r>
      <w:proofErr w:type="spellStart"/>
      <w:r>
        <w:t>Wakinohama</w:t>
      </w:r>
      <w:proofErr w:type="spellEnd"/>
      <w:r>
        <w:t>-</w:t>
      </w:r>
      <w:proofErr w:type="spellStart"/>
      <w:r>
        <w:t>Kaigandori</w:t>
      </w:r>
      <w:proofErr w:type="spellEnd"/>
      <w:r>
        <w:t xml:space="preserve">, </w:t>
      </w:r>
      <w:proofErr w:type="spellStart"/>
      <w:r>
        <w:t>Chuo</w:t>
      </w:r>
      <w:proofErr w:type="spellEnd"/>
      <w:r>
        <w:t xml:space="preserve">-ku, 651-0073 </w:t>
      </w:r>
      <w:proofErr w:type="spellStart"/>
      <w:r>
        <w:t>Kobe</w:t>
      </w:r>
      <w:proofErr w:type="spellEnd"/>
      <w:r>
        <w:t>, Japonsko, jakožto výrobce IVD zdravotnických prostředků</w:t>
      </w:r>
    </w:p>
    <w:p w:rsidR="003B1078" w:rsidRDefault="003B1078" w:rsidP="003B1078">
      <w:pPr>
        <w:spacing w:after="505" w:line="259" w:lineRule="auto"/>
        <w:ind w:left="38"/>
      </w:pPr>
      <w:r>
        <w:t>(dále jen „předmětné ZP")</w:t>
      </w:r>
    </w:p>
    <w:p w:rsidR="003B1078" w:rsidRDefault="003B1078" w:rsidP="003B1078">
      <w:pPr>
        <w:spacing w:after="185" w:line="265" w:lineRule="auto"/>
        <w:ind w:left="168" w:right="139" w:hanging="10"/>
        <w:jc w:val="center"/>
      </w:pPr>
      <w:r>
        <w:t>tímto potvrzujeme, že</w:t>
      </w:r>
    </w:p>
    <w:p w:rsidR="003B1078" w:rsidRDefault="003B1078" w:rsidP="003B1078">
      <w:pPr>
        <w:spacing w:after="497"/>
        <w:ind w:left="14" w:right="14"/>
      </w:pPr>
      <w:r>
        <w:t xml:space="preserve">společnost SYSMEX CZ s.r.o., ID no.: 27752356, </w:t>
      </w:r>
      <w:proofErr w:type="spellStart"/>
      <w:r>
        <w:t>Elgartova</w:t>
      </w:r>
      <w:proofErr w:type="spellEnd"/>
      <w:r>
        <w:t xml:space="preserve"> 683/4, Husovice, 614 OO Brno, Česká republika je oprávněna provádět autorizovaný servis předmětných ZP dle ustanoveními S 64 a násl. zákona č. 268/2014 Sb., o zdravotnických prostředcích, ve znění pozdějších předpisů (dále jen „zákon o zdravotnických prostředcích”). Společnost SYSMEX CZ s.r.o. je zejména oprávněna provádět odbornou technickou údržbu a opravy předmětných ZP v souladu s pokyny výrobce a dotčenými právními předpisy.</w:t>
      </w:r>
    </w:p>
    <w:p w:rsidR="003B1078" w:rsidRDefault="003B1078" w:rsidP="003B1078">
      <w:pPr>
        <w:spacing w:after="224"/>
        <w:ind w:left="14" w:right="14"/>
      </w:pPr>
      <w:r>
        <w:t>Zároveň tímto potvrzujeme, že společnost SYSMEX CZ s.r.o. je oprávněna dle ustanovení S 65 odst. 4 písm. b) a ustanovení S 66 odst. 2 písm. b) zákona o zdravotnických prostředcích školit své zaměstnance a další osoby v oblasti servisu předmětných ZP.</w:t>
      </w:r>
    </w:p>
    <w:p w:rsidR="003B1078" w:rsidRDefault="003B1078" w:rsidP="003B1078">
      <w:pPr>
        <w:spacing w:after="236"/>
        <w:ind w:left="14" w:right="14"/>
      </w:pPr>
      <w:r>
        <w:t>Toto potvrzení je platné na dobu neurčitou.</w:t>
      </w:r>
    </w:p>
    <w:p w:rsidR="003B1078" w:rsidRDefault="003B1078" w:rsidP="003B1078">
      <w:pPr>
        <w:spacing w:after="3" w:line="265" w:lineRule="auto"/>
        <w:ind w:hanging="10"/>
      </w:pPr>
      <w:proofErr w:type="spellStart"/>
      <w:r>
        <w:rPr>
          <w:sz w:val="20"/>
        </w:rPr>
        <w:t>Norderstedt</w:t>
      </w:r>
      <w:proofErr w:type="spellEnd"/>
      <w:r>
        <w:rPr>
          <w:sz w:val="20"/>
        </w:rPr>
        <w:t>, 22. 3. 2016</w:t>
      </w:r>
    </w:p>
    <w:p w:rsidR="003B1078" w:rsidRDefault="003B1078" w:rsidP="003B1078">
      <w:pPr>
        <w:spacing w:after="0" w:line="259" w:lineRule="auto"/>
        <w:ind w:left="-72"/>
      </w:pPr>
    </w:p>
    <w:p w:rsidR="003B1078" w:rsidRDefault="003B1078" w:rsidP="003B1078">
      <w:pPr>
        <w:sectPr w:rsidR="003B1078">
          <w:type w:val="continuous"/>
          <w:pgSz w:w="11900" w:h="16840"/>
          <w:pgMar w:top="1440" w:right="1647" w:bottom="1440" w:left="1531" w:header="708" w:footer="708" w:gutter="0"/>
          <w:cols w:num="2" w:space="173"/>
        </w:sectPr>
      </w:pPr>
    </w:p>
    <w:tbl>
      <w:tblPr>
        <w:tblStyle w:val="TableGrid"/>
        <w:tblpPr w:vertAnchor="text" w:tblpX="2227" w:tblpY="-384"/>
        <w:tblOverlap w:val="never"/>
        <w:tblW w:w="7349" w:type="dxa"/>
        <w:tblInd w:w="0" w:type="dxa"/>
        <w:tblCellMar>
          <w:right w:w="43" w:type="dxa"/>
        </w:tblCellMar>
        <w:tblLook w:val="04A0"/>
      </w:tblPr>
      <w:tblGrid>
        <w:gridCol w:w="2103"/>
        <w:gridCol w:w="1675"/>
        <w:gridCol w:w="2217"/>
        <w:gridCol w:w="1354"/>
      </w:tblGrid>
      <w:tr w:rsidR="003B1078" w:rsidTr="0098342A">
        <w:trPr>
          <w:trHeight w:val="466"/>
        </w:trPr>
        <w:tc>
          <w:tcPr>
            <w:tcW w:w="21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4" w:line="259" w:lineRule="auto"/>
              <w:ind w:left="53"/>
            </w:pPr>
            <w:r>
              <w:rPr>
                <w:sz w:val="16"/>
              </w:rPr>
              <w:lastRenderedPageBreak/>
              <w:t>STÁTNÍ ÚSTAV</w:t>
            </w:r>
          </w:p>
          <w:p w:rsidR="003B1078" w:rsidRDefault="003B1078" w:rsidP="0098342A">
            <w:pPr>
              <w:spacing w:line="259" w:lineRule="auto"/>
              <w:ind w:left="53"/>
            </w:pPr>
            <w:r>
              <w:rPr>
                <w:sz w:val="16"/>
              </w:rPr>
              <w:t>PRO KONTROLU LÉČIV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line="259" w:lineRule="auto"/>
              <w:ind w:left="10" w:right="614" w:hanging="5"/>
            </w:pPr>
            <w:proofErr w:type="spellStart"/>
            <w:r>
              <w:rPr>
                <w:sz w:val="16"/>
              </w:rPr>
              <w:t>Šrobárova</w:t>
            </w:r>
            <w:proofErr w:type="spellEnd"/>
            <w:r>
              <w:rPr>
                <w:sz w:val="16"/>
              </w:rPr>
              <w:t xml:space="preserve"> 48 100 41 Praha 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5" w:line="259" w:lineRule="auto"/>
              <w:ind w:left="5"/>
            </w:pPr>
            <w:r>
              <w:rPr>
                <w:sz w:val="16"/>
              </w:rPr>
              <w:t>Telefon: +420 272 185 111</w:t>
            </w:r>
          </w:p>
          <w:p w:rsidR="003B1078" w:rsidRDefault="003B1078" w:rsidP="0098342A">
            <w:pPr>
              <w:spacing w:line="259" w:lineRule="auto"/>
              <w:ind w:left="14"/>
            </w:pPr>
            <w:r>
              <w:rPr>
                <w:sz w:val="16"/>
              </w:rPr>
              <w:t>Fax: +420 271 732 377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2" w:line="259" w:lineRule="auto"/>
              <w:ind w:left="10"/>
            </w:pPr>
            <w:r>
              <w:rPr>
                <w:sz w:val="16"/>
              </w:rPr>
              <w:t>E-mail: posta@sukl.cz</w:t>
            </w:r>
          </w:p>
          <w:p w:rsidR="003B1078" w:rsidRDefault="003B1078" w:rsidP="0098342A">
            <w:pPr>
              <w:spacing w:line="259" w:lineRule="auto"/>
            </w:pPr>
            <w:r>
              <w:rPr>
                <w:sz w:val="16"/>
              </w:rPr>
              <w:t>Web: www.sukl.cz</w:t>
            </w:r>
          </w:p>
        </w:tc>
      </w:tr>
      <w:tr w:rsidR="003B1078" w:rsidTr="0098342A">
        <w:trPr>
          <w:trHeight w:val="1193"/>
        </w:trPr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14" w:line="259" w:lineRule="auto"/>
              <w:ind w:left="38"/>
            </w:pPr>
            <w:r>
              <w:rPr>
                <w:sz w:val="16"/>
              </w:rPr>
              <w:t>ADRESÁT</w:t>
            </w:r>
          </w:p>
          <w:p w:rsidR="003B1078" w:rsidRDefault="003B1078" w:rsidP="0098342A">
            <w:pPr>
              <w:spacing w:line="259" w:lineRule="auto"/>
              <w:ind w:left="48" w:right="634" w:hanging="5"/>
            </w:pPr>
            <w:r>
              <w:rPr>
                <w:sz w:val="16"/>
              </w:rPr>
              <w:t>SYSMEX CZ s.r.o. MUDr. Kristián Flek</w:t>
            </w:r>
          </w:p>
        </w:tc>
        <w:tc>
          <w:tcPr>
            <w:tcW w:w="16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9" w:line="259" w:lineRule="auto"/>
            </w:pPr>
            <w:r>
              <w:rPr>
                <w:sz w:val="16"/>
              </w:rPr>
              <w:t>ZASTOUPEN</w:t>
            </w:r>
          </w:p>
          <w:p w:rsidR="003B1078" w:rsidRDefault="003B1078" w:rsidP="0098342A">
            <w:pPr>
              <w:spacing w:line="259" w:lineRule="auto"/>
            </w:pPr>
          </w:p>
        </w:tc>
        <w:tc>
          <w:tcPr>
            <w:tcW w:w="22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15" w:line="259" w:lineRule="auto"/>
            </w:pPr>
            <w:r>
              <w:rPr>
                <w:sz w:val="16"/>
              </w:rPr>
              <w:t>ADRESA</w:t>
            </w:r>
          </w:p>
          <w:p w:rsidR="003B1078" w:rsidRDefault="003B1078" w:rsidP="0098342A">
            <w:pPr>
              <w:spacing w:line="259" w:lineRule="auto"/>
              <w:ind w:left="5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</w:tr>
    </w:tbl>
    <w:p w:rsidR="003B1078" w:rsidRDefault="003B1078" w:rsidP="003B1078">
      <w:pPr>
        <w:pStyle w:val="Nadpis1"/>
        <w:spacing w:after="61" w:line="259" w:lineRule="auto"/>
        <w:ind w:left="802" w:right="394"/>
        <w:jc w:val="left"/>
      </w:pPr>
      <w:proofErr w:type="spellStart"/>
      <w:r>
        <w:rPr>
          <w:sz w:val="66"/>
        </w:rPr>
        <w:t>súKL</w:t>
      </w:r>
      <w:proofErr w:type="spellEnd"/>
    </w:p>
    <w:tbl>
      <w:tblPr>
        <w:tblStyle w:val="TableGrid"/>
        <w:tblW w:w="6620" w:type="dxa"/>
        <w:tblInd w:w="2256" w:type="dxa"/>
        <w:tblCellMar>
          <w:top w:w="20" w:type="dxa"/>
        </w:tblCellMar>
        <w:tblLook w:val="04A0"/>
      </w:tblPr>
      <w:tblGrid>
        <w:gridCol w:w="2034"/>
        <w:gridCol w:w="1674"/>
        <w:gridCol w:w="2182"/>
        <w:gridCol w:w="730"/>
      </w:tblGrid>
      <w:tr w:rsidR="003B1078" w:rsidTr="0098342A">
        <w:trPr>
          <w:trHeight w:val="248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  <w:ind w:left="5"/>
            </w:pPr>
            <w:r>
              <w:rPr>
                <w:sz w:val="16"/>
              </w:rPr>
              <w:t>Číslo jednací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  <w:ind w:left="5"/>
            </w:pPr>
            <w:r>
              <w:rPr>
                <w:sz w:val="16"/>
              </w:rPr>
              <w:t>Spisová značka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</w:pPr>
            <w:r>
              <w:rPr>
                <w:sz w:val="16"/>
              </w:rPr>
              <w:t>Vyřizuje / e-mail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r>
              <w:rPr>
                <w:sz w:val="16"/>
              </w:rPr>
              <w:t>Datum</w:t>
            </w:r>
          </w:p>
        </w:tc>
      </w:tr>
      <w:tr w:rsidR="003B1078" w:rsidTr="0098342A">
        <w:trPr>
          <w:trHeight w:val="36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</w:pPr>
            <w:r>
              <w:rPr>
                <w:sz w:val="14"/>
              </w:rPr>
              <w:t>suk120358/2017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078" w:rsidRDefault="003B1078" w:rsidP="0098342A">
            <w:pPr>
              <w:spacing w:line="259" w:lineRule="auto"/>
            </w:pPr>
            <w:r>
              <w:rPr>
                <w:sz w:val="16"/>
              </w:rPr>
              <w:t>sukls85230/2016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3B1078">
            <w:pPr>
              <w:spacing w:line="259" w:lineRule="auto"/>
              <w:ind w:firstLine="5"/>
            </w:pPr>
            <w:r>
              <w:rPr>
                <w:sz w:val="16"/>
              </w:rPr>
              <w:t xml:space="preserve">......................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1078" w:rsidRDefault="003B1078" w:rsidP="0098342A">
            <w:pPr>
              <w:spacing w:line="259" w:lineRule="auto"/>
            </w:pPr>
            <w:r>
              <w:rPr>
                <w:sz w:val="16"/>
              </w:rPr>
              <w:t>27.01.2017</w:t>
            </w:r>
          </w:p>
        </w:tc>
      </w:tr>
    </w:tbl>
    <w:p w:rsidR="003B1078" w:rsidRDefault="003B1078" w:rsidP="003B1078">
      <w:pPr>
        <w:spacing w:after="721" w:line="259" w:lineRule="auto"/>
        <w:ind w:right="398"/>
        <w:jc w:val="center"/>
        <w:rPr>
          <w:sz w:val="28"/>
        </w:rPr>
      </w:pPr>
    </w:p>
    <w:p w:rsidR="003B1078" w:rsidRDefault="003B1078" w:rsidP="003B1078">
      <w:pPr>
        <w:spacing w:after="721" w:line="259" w:lineRule="auto"/>
        <w:ind w:right="398"/>
        <w:jc w:val="center"/>
      </w:pPr>
      <w:bookmarkStart w:id="0" w:name="_GoBack"/>
      <w:bookmarkEnd w:id="0"/>
      <w:r>
        <w:rPr>
          <w:sz w:val="28"/>
        </w:rPr>
        <w:t>POTVRZENÍ OHLÁŠENÍ PRODLOUŽENÍ REGISTRACE</w:t>
      </w:r>
    </w:p>
    <w:p w:rsidR="003B1078" w:rsidRDefault="003B1078" w:rsidP="003B1078">
      <w:pPr>
        <w:ind w:left="14" w:right="370"/>
      </w:pPr>
      <w:r>
        <w:t xml:space="preserve">Státní ústav pro kontrolu léčiv, se sídlem v Praze 10, </w:t>
      </w:r>
      <w:proofErr w:type="spellStart"/>
      <w:r>
        <w:t>Šrobárova</w:t>
      </w:r>
      <w:proofErr w:type="spellEnd"/>
      <w:r>
        <w:t xml:space="preserve"> 48, jako správní orgán příslušný na základě S 9 písm. b) zákona č. 268/2014 Sb., o zdravotnických prostředcích a o změně zákona č. 634/2004 Sb., o správních poplatcích, ve znění pozdějších předpisů, potvrzuje tímto ohlášení prodloužení registrace níže uvedené osoby.</w:t>
      </w:r>
    </w:p>
    <w:tbl>
      <w:tblPr>
        <w:tblStyle w:val="TableGrid"/>
        <w:tblW w:w="9612" w:type="dxa"/>
        <w:tblInd w:w="3" w:type="dxa"/>
        <w:tblCellMar>
          <w:top w:w="37" w:type="dxa"/>
          <w:left w:w="64" w:type="dxa"/>
          <w:right w:w="115" w:type="dxa"/>
        </w:tblCellMar>
        <w:tblLook w:val="04A0"/>
      </w:tblPr>
      <w:tblGrid>
        <w:gridCol w:w="2088"/>
        <w:gridCol w:w="7524"/>
      </w:tblGrid>
      <w:tr w:rsidR="003B1078" w:rsidTr="0098342A">
        <w:trPr>
          <w:trHeight w:val="290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4"/>
            </w:pPr>
            <w:r>
              <w:t>Registrační číslo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r>
              <w:rPr>
                <w:sz w:val="20"/>
              </w:rPr>
              <w:t>009240</w:t>
            </w:r>
          </w:p>
        </w:tc>
      </w:tr>
      <w:tr w:rsidR="003B1078" w:rsidTr="0098342A">
        <w:trPr>
          <w:trHeight w:val="291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r>
              <w:rPr>
                <w:sz w:val="20"/>
              </w:rPr>
              <w:t>27752356</w:t>
            </w:r>
          </w:p>
        </w:tc>
      </w:tr>
      <w:tr w:rsidR="003B1078" w:rsidTr="0098342A">
        <w:trPr>
          <w:trHeight w:val="293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r>
              <w:t>Název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5"/>
            </w:pPr>
            <w:r>
              <w:t>SYSMEX CZ s.r.o.</w:t>
            </w:r>
          </w:p>
        </w:tc>
      </w:tr>
      <w:tr w:rsidR="003B1078" w:rsidTr="0098342A">
        <w:trPr>
          <w:trHeight w:val="295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</w:pPr>
            <w:r>
              <w:t>Sídlo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proofErr w:type="spellStart"/>
            <w:r>
              <w:t>Elgartova</w:t>
            </w:r>
            <w:proofErr w:type="spellEnd"/>
            <w:r>
              <w:t xml:space="preserve"> 683/4, 61400 Brno, Česká republika</w:t>
            </w:r>
          </w:p>
        </w:tc>
      </w:tr>
      <w:tr w:rsidR="003B1078" w:rsidTr="0098342A">
        <w:trPr>
          <w:trHeight w:val="296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5"/>
            </w:pPr>
            <w:r>
              <w:t>Kontaktní osoba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3B1078">
            <w:pPr>
              <w:spacing w:line="259" w:lineRule="auto"/>
              <w:ind w:left="10"/>
            </w:pPr>
            <w:r>
              <w:rPr>
                <w:sz w:val="20"/>
              </w:rPr>
              <w:t>MUDr. Kristián Flek , ............................</w:t>
            </w:r>
          </w:p>
        </w:tc>
      </w:tr>
    </w:tbl>
    <w:p w:rsidR="003B1078" w:rsidRDefault="003B1078" w:rsidP="003B1078">
      <w:pPr>
        <w:spacing w:after="337"/>
        <w:ind w:left="14" w:right="14"/>
      </w:pPr>
      <w:r>
        <w:t>Seznam činností</w:t>
      </w:r>
    </w:p>
    <w:p w:rsidR="003B1078" w:rsidRDefault="003B1078" w:rsidP="003B1078">
      <w:pPr>
        <w:ind w:left="648" w:right="3461" w:hanging="317"/>
      </w:pPr>
      <w:r>
        <w:rPr>
          <w:noProof/>
        </w:rPr>
        <w:drawing>
          <wp:inline distT="0" distB="0" distL="0" distR="0">
            <wp:extent cx="51820" cy="48773"/>
            <wp:effectExtent l="0" t="0" r="0" b="0"/>
            <wp:docPr id="20791" name="Picture 2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" name="Picture 2079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osoba provádějící servis obecných zdravotnických prostředků Výrobce: DIGNITANA AB, </w:t>
      </w:r>
      <w:proofErr w:type="spellStart"/>
      <w:r>
        <w:t>Traktorgränden</w:t>
      </w:r>
      <w:proofErr w:type="spellEnd"/>
      <w:r>
        <w:t xml:space="preserve"> 3, Lund, Švédsko</w:t>
      </w:r>
    </w:p>
    <w:p w:rsidR="003B1078" w:rsidRDefault="003B1078" w:rsidP="003B1078">
      <w:pPr>
        <w:ind w:left="658" w:right="14"/>
      </w:pPr>
      <w:r>
        <w:t>Přílohy:</w:t>
      </w:r>
    </w:p>
    <w:tbl>
      <w:tblPr>
        <w:tblStyle w:val="TableGrid"/>
        <w:tblW w:w="8322" w:type="dxa"/>
        <w:tblInd w:w="640" w:type="dxa"/>
        <w:tblCellMar>
          <w:top w:w="58" w:type="dxa"/>
          <w:left w:w="17" w:type="dxa"/>
          <w:right w:w="23" w:type="dxa"/>
        </w:tblCellMar>
        <w:tblLook w:val="04A0"/>
      </w:tblPr>
      <w:tblGrid>
        <w:gridCol w:w="2780"/>
        <w:gridCol w:w="2767"/>
        <w:gridCol w:w="2775"/>
      </w:tblGrid>
      <w:tr w:rsidR="003B1078" w:rsidTr="0098342A">
        <w:trPr>
          <w:trHeight w:val="293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31"/>
              <w:jc w:val="center"/>
            </w:pPr>
            <w:r>
              <w:t>Typ přílohy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29"/>
              <w:jc w:val="center"/>
            </w:pPr>
            <w:r>
              <w:t>Název souboru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46"/>
              <w:jc w:val="center"/>
            </w:pPr>
            <w:r>
              <w:t>Popis</w:t>
            </w:r>
          </w:p>
        </w:tc>
      </w:tr>
      <w:tr w:rsidR="003B1078" w:rsidTr="0098342A">
        <w:trPr>
          <w:trHeight w:val="538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5" w:right="32" w:firstLine="5"/>
            </w:pPr>
            <w:r>
              <w:t>Kopie dokladu o školení odborné údržby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1078" w:rsidRDefault="003B1078" w:rsidP="0098342A">
            <w:pPr>
              <w:spacing w:line="259" w:lineRule="auto"/>
              <w:ind w:left="14"/>
            </w:pPr>
            <w:r>
              <w:t>Doklad o školení servis_</w:t>
            </w:r>
            <w:proofErr w:type="spellStart"/>
            <w:r>
              <w:t>DigniCap</w:t>
            </w:r>
            <w:proofErr w:type="spellEnd"/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</w:tr>
      <w:tr w:rsidR="003B1078" w:rsidTr="0098342A">
        <w:trPr>
          <w:trHeight w:val="787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" w:right="37" w:firstLine="10"/>
            </w:pPr>
            <w:r>
              <w:t>Kopie autorizace od výrobce pro osobu, která doklad o školení odborné údržby vydala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1078" w:rsidRDefault="003B1078" w:rsidP="0098342A">
            <w:pPr>
              <w:spacing w:line="259" w:lineRule="auto"/>
            </w:pPr>
            <w:r>
              <w:t>Autorizace DIGNITANA AB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</w:tr>
    </w:tbl>
    <w:p w:rsidR="003B1078" w:rsidRDefault="003B1078" w:rsidP="003B1078">
      <w:pPr>
        <w:tabs>
          <w:tab w:val="center" w:pos="393"/>
          <w:tab w:val="center" w:pos="3739"/>
        </w:tabs>
      </w:pPr>
      <w:r>
        <w:tab/>
      </w:r>
      <w:r>
        <w:rPr>
          <w:noProof/>
        </w:rPr>
        <w:drawing>
          <wp:inline distT="0" distB="0" distL="0" distR="0">
            <wp:extent cx="48771" cy="48772"/>
            <wp:effectExtent l="0" t="0" r="0" b="0"/>
            <wp:docPr id="20792" name="Picture 2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" name="Picture 207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osoba provádějící servis diagnostických zdravotnických prostředků in </w:t>
      </w:r>
      <w:proofErr w:type="spellStart"/>
      <w:r>
        <w:t>vitro</w:t>
      </w:r>
      <w:proofErr w:type="spellEnd"/>
    </w:p>
    <w:p w:rsidR="003B1078" w:rsidRDefault="003B1078" w:rsidP="003B1078">
      <w:pPr>
        <w:ind w:left="634" w:right="360"/>
      </w:pPr>
      <w:r>
        <w:t xml:space="preserve">Výrobce: </w:t>
      </w:r>
      <w:proofErr w:type="spellStart"/>
      <w:r>
        <w:t>SysmexCorporation</w:t>
      </w:r>
      <w:proofErr w:type="spellEnd"/>
      <w:r>
        <w:t xml:space="preserve">, 1-5-1, </w:t>
      </w:r>
      <w:proofErr w:type="spellStart"/>
      <w:r>
        <w:t>Wakinohama</w:t>
      </w:r>
      <w:proofErr w:type="spellEnd"/>
      <w:r>
        <w:t>-l&lt;</w:t>
      </w:r>
      <w:proofErr w:type="spellStart"/>
      <w:r>
        <w:t>aigandori</w:t>
      </w:r>
      <w:proofErr w:type="spellEnd"/>
      <w:r>
        <w:t xml:space="preserve">, </w:t>
      </w:r>
      <w:proofErr w:type="spellStart"/>
      <w:r>
        <w:t>Chuo</w:t>
      </w:r>
      <w:proofErr w:type="spellEnd"/>
      <w:r>
        <w:t xml:space="preserve">-ku, 651-0073 </w:t>
      </w:r>
      <w:proofErr w:type="spellStart"/>
      <w:r>
        <w:t>Kobe</w:t>
      </w:r>
      <w:proofErr w:type="spellEnd"/>
      <w:r>
        <w:t>, Japonsko Přílohy:</w:t>
      </w:r>
    </w:p>
    <w:tbl>
      <w:tblPr>
        <w:tblStyle w:val="TableGrid"/>
        <w:tblW w:w="8326" w:type="dxa"/>
        <w:tblInd w:w="626" w:type="dxa"/>
        <w:tblCellMar>
          <w:top w:w="62" w:type="dxa"/>
          <w:left w:w="17" w:type="dxa"/>
        </w:tblCellMar>
        <w:tblLook w:val="04A0"/>
      </w:tblPr>
      <w:tblGrid>
        <w:gridCol w:w="2780"/>
        <w:gridCol w:w="2765"/>
        <w:gridCol w:w="2781"/>
      </w:tblGrid>
      <w:tr w:rsidR="003B1078" w:rsidTr="0098342A">
        <w:trPr>
          <w:trHeight w:val="283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right="2"/>
              <w:jc w:val="center"/>
            </w:pPr>
            <w:r>
              <w:t>Typ přílohy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2"/>
              <w:jc w:val="center"/>
            </w:pPr>
            <w:r>
              <w:t>Název souboru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5"/>
              <w:jc w:val="center"/>
            </w:pPr>
            <w:r>
              <w:t>Popis</w:t>
            </w:r>
          </w:p>
        </w:tc>
      </w:tr>
      <w:tr w:rsidR="003B1078" w:rsidTr="0098342A">
        <w:trPr>
          <w:trHeight w:val="545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right="50" w:firstLine="5"/>
            </w:pPr>
            <w:r>
              <w:lastRenderedPageBreak/>
              <w:t>Kopie dokladu o školení odborné údržby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5" w:firstLine="10"/>
            </w:pPr>
            <w:r>
              <w:t>Doklad o školení servis_</w:t>
            </w:r>
            <w:proofErr w:type="spellStart"/>
            <w:r>
              <w:t>SysmexCorporation</w:t>
            </w:r>
            <w:proofErr w:type="spellEnd"/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</w:tr>
      <w:tr w:rsidR="003B1078" w:rsidTr="0098342A">
        <w:trPr>
          <w:trHeight w:val="293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5"/>
            </w:pPr>
            <w:r>
              <w:t xml:space="preserve">Kopie autorizace od výrobce pro 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line="259" w:lineRule="auto"/>
              <w:ind w:left="10"/>
            </w:pPr>
            <w:r>
              <w:rPr>
                <w:sz w:val="20"/>
              </w:rPr>
              <w:t>Doklad o autorizaci_SYSMEX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078" w:rsidRDefault="003B1078" w:rsidP="0098342A">
            <w:pPr>
              <w:spacing w:after="160" w:line="259" w:lineRule="auto"/>
            </w:pPr>
          </w:p>
        </w:tc>
      </w:tr>
    </w:tbl>
    <w:p w:rsidR="003B1078" w:rsidRDefault="003B1078" w:rsidP="003B1078">
      <w:pPr>
        <w:spacing w:after="0" w:line="259" w:lineRule="auto"/>
        <w:ind w:right="432"/>
        <w:jc w:val="center"/>
      </w:pPr>
      <w:r>
        <w:rPr>
          <w:sz w:val="24"/>
        </w:rPr>
        <w:t>1/2</w:t>
      </w:r>
    </w:p>
    <w:p w:rsidR="003B1078" w:rsidRDefault="003B1078" w:rsidP="003B1078">
      <w:pPr>
        <w:spacing w:after="0" w:line="259" w:lineRule="auto"/>
        <w:ind w:left="7172"/>
      </w:pPr>
    </w:p>
    <w:p w:rsidR="003B1078" w:rsidRDefault="003B1078" w:rsidP="003B1078">
      <w:pPr>
        <w:pStyle w:val="Nadpis2"/>
      </w:pPr>
      <w:r>
        <w:t>ČESTNÉ PROHLÁŠENÍ</w:t>
      </w:r>
    </w:p>
    <w:p w:rsidR="003B1078" w:rsidRDefault="003B1078" w:rsidP="003B1078">
      <w:pPr>
        <w:spacing w:after="288" w:line="259" w:lineRule="auto"/>
        <w:ind w:left="614"/>
      </w:pPr>
      <w:r>
        <w:rPr>
          <w:noProof/>
        </w:rPr>
      </w:r>
      <w:r>
        <w:rPr>
          <w:noProof/>
        </w:rPr>
        <w:pict>
          <v:group id="Group 41049" o:spid="_x0000_s1026" style="width:461.3pt;height:.95pt;mso-position-horizontal-relative:char;mso-position-vertical-relative:line" coordsize="58586,121">
            <v:shape id="Shape 41048" o:spid="_x0000_s1027" style="position:absolute;width:58586;height:121" coordsize="5858650,12193" path="m,6097r5858650,e" filled="f" fillcolor="black" strokeweight=".33869mm">
              <v:stroke miterlimit="1" joinstyle="miter"/>
            </v:shape>
            <w10:wrap type="none"/>
            <w10:anchorlock/>
          </v:group>
        </w:pict>
      </w:r>
    </w:p>
    <w:p w:rsidR="003B1078" w:rsidRDefault="003B1078" w:rsidP="003B1078">
      <w:pPr>
        <w:spacing w:after="3" w:line="265" w:lineRule="auto"/>
        <w:ind w:left="653" w:hanging="10"/>
      </w:pPr>
      <w:r>
        <w:rPr>
          <w:sz w:val="26"/>
        </w:rPr>
        <w:t xml:space="preserve">Firma: </w:t>
      </w:r>
      <w:proofErr w:type="spellStart"/>
      <w:r>
        <w:rPr>
          <w:sz w:val="26"/>
        </w:rPr>
        <w:t>Sysmex</w:t>
      </w:r>
      <w:proofErr w:type="spellEnd"/>
      <w:r>
        <w:rPr>
          <w:sz w:val="26"/>
        </w:rPr>
        <w:t xml:space="preserve"> CZ s.r.o.</w:t>
      </w:r>
    </w:p>
    <w:p w:rsidR="003B1078" w:rsidRDefault="003B1078" w:rsidP="003B1078">
      <w:pPr>
        <w:spacing w:after="3" w:line="265" w:lineRule="auto"/>
        <w:ind w:left="653" w:hanging="10"/>
      </w:pPr>
      <w:r>
        <w:rPr>
          <w:sz w:val="26"/>
        </w:rPr>
        <w:t xml:space="preserve">Sídlo: </w:t>
      </w:r>
      <w:proofErr w:type="spellStart"/>
      <w:r>
        <w:rPr>
          <w:sz w:val="26"/>
        </w:rPr>
        <w:t>Elgartova</w:t>
      </w:r>
      <w:proofErr w:type="spellEnd"/>
      <w:r>
        <w:rPr>
          <w:sz w:val="26"/>
        </w:rPr>
        <w:t xml:space="preserve"> 4/683, 614 OO Brno</w:t>
      </w:r>
    </w:p>
    <w:p w:rsidR="003B1078" w:rsidRDefault="003B1078" w:rsidP="003B1078">
      <w:pPr>
        <w:spacing w:after="582" w:line="265" w:lineRule="auto"/>
        <w:ind w:left="653" w:hanging="10"/>
      </w:pPr>
      <w:r>
        <w:rPr>
          <w:sz w:val="26"/>
        </w:rPr>
        <w:t>Zastoupena: MUDr. Kristián Flek — jednatel</w:t>
      </w:r>
    </w:p>
    <w:p w:rsidR="003B1078" w:rsidRDefault="003B1078" w:rsidP="003B1078">
      <w:pPr>
        <w:spacing w:after="1120" w:line="351" w:lineRule="auto"/>
        <w:ind w:left="653" w:right="14" w:hanging="10"/>
      </w:pPr>
      <w:r>
        <w:rPr>
          <w:sz w:val="24"/>
        </w:rPr>
        <w:t xml:space="preserve">Čestně prohlašujeme, že společnost </w:t>
      </w:r>
      <w:proofErr w:type="spellStart"/>
      <w:r>
        <w:rPr>
          <w:sz w:val="24"/>
        </w:rPr>
        <w:t>Sysmex</w:t>
      </w:r>
      <w:proofErr w:type="spellEnd"/>
      <w:r>
        <w:rPr>
          <w:sz w:val="24"/>
        </w:rPr>
        <w:t xml:space="preserve"> CZ s.r.o. je oprávněným výhradním distributorem přístrojů výrobce </w:t>
      </w:r>
      <w:proofErr w:type="spellStart"/>
      <w:r>
        <w:rPr>
          <w:sz w:val="24"/>
        </w:rPr>
        <w:t>SysmexCorporation</w:t>
      </w:r>
      <w:proofErr w:type="spellEnd"/>
      <w:r>
        <w:rPr>
          <w:sz w:val="24"/>
        </w:rPr>
        <w:t xml:space="preserve"> na území České republiky.</w:t>
      </w:r>
    </w:p>
    <w:p w:rsidR="003B1078" w:rsidRDefault="003B1078" w:rsidP="003B1078">
      <w:pPr>
        <w:spacing w:after="62" w:line="259" w:lineRule="auto"/>
        <w:ind w:left="5880"/>
      </w:pPr>
    </w:p>
    <w:p w:rsidR="003B1078" w:rsidRDefault="003B1078" w:rsidP="003B1078">
      <w:pPr>
        <w:spacing w:after="0" w:line="265" w:lineRule="auto"/>
        <w:ind w:left="3279" w:hanging="10"/>
        <w:jc w:val="center"/>
      </w:pPr>
      <w:r>
        <w:rPr>
          <w:sz w:val="24"/>
        </w:rPr>
        <w:t>MUDr. Kristián Flek</w:t>
      </w:r>
    </w:p>
    <w:p w:rsidR="003B1078" w:rsidRDefault="003B1078" w:rsidP="003B1078">
      <w:pPr>
        <w:spacing w:after="3" w:line="265" w:lineRule="auto"/>
        <w:ind w:left="5694" w:right="14" w:hanging="10"/>
      </w:pPr>
      <w:proofErr w:type="spellStart"/>
      <w:r>
        <w:rPr>
          <w:sz w:val="24"/>
        </w:rPr>
        <w:t>ManagingDirector</w:t>
      </w:r>
      <w:proofErr w:type="spellEnd"/>
      <w:r>
        <w:rPr>
          <w:sz w:val="24"/>
        </w:rPr>
        <w:t xml:space="preserve"> CZ/SK</w:t>
      </w:r>
    </w:p>
    <w:p w:rsidR="003B1078" w:rsidRDefault="003B1078" w:rsidP="003B1078">
      <w:pPr>
        <w:spacing w:after="0" w:line="259" w:lineRule="auto"/>
        <w:ind w:left="6394"/>
      </w:pPr>
    </w:p>
    <w:p w:rsidR="003B1078" w:rsidRDefault="003B1078" w:rsidP="003B1078">
      <w:pPr>
        <w:pStyle w:val="Nadpis2"/>
        <w:ind w:left="4806"/>
      </w:pPr>
      <w:proofErr w:type="spellStart"/>
      <w:r>
        <w:t>sysmex</w:t>
      </w:r>
      <w:proofErr w:type="spellEnd"/>
    </w:p>
    <w:p w:rsidR="00AE4DD8" w:rsidRPr="003B1078" w:rsidRDefault="003B1078" w:rsidP="003B1078">
      <w:r>
        <w:rPr>
          <w:sz w:val="24"/>
        </w:rPr>
        <w:tab/>
        <w:t>Brno, 15. 1. 2018</w:t>
      </w:r>
      <w:r>
        <w:rPr>
          <w:sz w:val="24"/>
        </w:rPr>
        <w:tab/>
      </w:r>
    </w:p>
    <w:sectPr w:rsidR="00AE4DD8" w:rsidRPr="003B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1E" w:rsidRDefault="00AE4DD8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1E" w:rsidRDefault="00AE4DD8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1E" w:rsidRDefault="00AE4DD8">
    <w:pPr>
      <w:spacing w:after="160" w:line="259" w:lineRule="auto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1078"/>
    <w:rsid w:val="003B1078"/>
    <w:rsid w:val="00624C53"/>
    <w:rsid w:val="00793FC2"/>
    <w:rsid w:val="00AE4DD8"/>
    <w:rsid w:val="00E4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3B1078"/>
    <w:pPr>
      <w:keepNext/>
      <w:keepLines/>
      <w:spacing w:after="0" w:line="216" w:lineRule="auto"/>
      <w:jc w:val="center"/>
      <w:outlineLvl w:val="0"/>
    </w:pPr>
    <w:rPr>
      <w:rFonts w:ascii="Calibri" w:eastAsia="Calibri" w:hAnsi="Calibri" w:cs="Calibri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rsid w:val="003B1078"/>
    <w:pPr>
      <w:keepNext/>
      <w:keepLines/>
      <w:spacing w:after="0" w:line="259" w:lineRule="auto"/>
      <w:ind w:left="519" w:hanging="10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078"/>
    <w:rPr>
      <w:rFonts w:ascii="Calibri" w:eastAsia="Calibri" w:hAnsi="Calibri" w:cs="Calibri"/>
      <w:color w:val="000000"/>
      <w:sz w:val="56"/>
    </w:rPr>
  </w:style>
  <w:style w:type="character" w:customStyle="1" w:styleId="Nadpis2Char">
    <w:name w:val="Nadpis 2 Char"/>
    <w:basedOn w:val="Standardnpsmoodstavce"/>
    <w:link w:val="Nadpis2"/>
    <w:uiPriority w:val="9"/>
    <w:rsid w:val="003B1078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rsid w:val="003B10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image" Target="media/image5.jpeg"/><Relationship Id="rId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er" Target="footer1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- NS2000</dc:creator>
  <cp:keywords/>
  <dc:description/>
  <cp:lastModifiedBy>notebook - NS2000</cp:lastModifiedBy>
  <cp:revision>3</cp:revision>
  <dcterms:created xsi:type="dcterms:W3CDTF">2018-01-23T12:06:00Z</dcterms:created>
  <dcterms:modified xsi:type="dcterms:W3CDTF">2018-01-23T12:29:00Z</dcterms:modified>
</cp:coreProperties>
</file>