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DC" w:rsidRDefault="00215DDC" w:rsidP="00215DD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15DDC" w:rsidRDefault="00215DDC" w:rsidP="00215DD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215DDC" w:rsidRDefault="00215DDC" w:rsidP="00215DDC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23, 2018 10:21 AM</w:t>
      </w:r>
    </w:p>
    <w:p w:rsidR="006B1ABD" w:rsidRDefault="00215DDC" w:rsidP="00215DDC">
      <w:pPr>
        <w:pStyle w:val="Prosttext"/>
      </w:pPr>
      <w:r>
        <w:t xml:space="preserve">To: </w:t>
      </w:r>
    </w:p>
    <w:p w:rsidR="00215DDC" w:rsidRDefault="00215DDC" w:rsidP="00215DDC">
      <w:pPr>
        <w:pStyle w:val="Prosttext"/>
      </w:pPr>
      <w:proofErr w:type="spellStart"/>
      <w:r>
        <w:t>Subject</w:t>
      </w:r>
      <w:proofErr w:type="spellEnd"/>
      <w:r>
        <w:t>: RE: Celoroční nákup materiálu 2018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 xml:space="preserve">Dobrý den, 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 xml:space="preserve">Děkuji za zaslání </w:t>
      </w:r>
      <w:proofErr w:type="gramStart"/>
      <w:r>
        <w:t>smlouvy kterou</w:t>
      </w:r>
      <w:proofErr w:type="gramEnd"/>
      <w:r>
        <w:t xml:space="preserve"> potvrzenou vracím zpět . </w:t>
      </w:r>
    </w:p>
    <w:p w:rsidR="00215DDC" w:rsidRDefault="00215DDC" w:rsidP="00215DDC">
      <w:pPr>
        <w:pStyle w:val="Prosttext"/>
      </w:pPr>
      <w:r>
        <w:t xml:space="preserve">Zároveň zasílám fakturu za dnešní odebrané zboží p Krejčíkem 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 xml:space="preserve">Děkuji 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 xml:space="preserve">S pozdravem 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</w:p>
    <w:p w:rsidR="006B1ABD" w:rsidRDefault="00215DDC" w:rsidP="00215DDC">
      <w:pPr>
        <w:pStyle w:val="Prosttext"/>
      </w:pPr>
      <w:r>
        <w:t xml:space="preserve">Hygienické Potřeby CZ | </w:t>
      </w:r>
    </w:p>
    <w:p w:rsidR="006B1ABD" w:rsidRDefault="006B1ABD" w:rsidP="00215DDC">
      <w:pPr>
        <w:pStyle w:val="Prosttext"/>
      </w:pPr>
    </w:p>
    <w:p w:rsidR="00215DDC" w:rsidRDefault="00215DDC" w:rsidP="00215DDC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15DDC" w:rsidRDefault="00215DDC" w:rsidP="00215DD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215DDC" w:rsidRDefault="00215DDC" w:rsidP="00215DDC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23, 2018 9:44 AM</w:t>
      </w:r>
    </w:p>
    <w:p w:rsidR="006B1ABD" w:rsidRDefault="00215DDC" w:rsidP="00215DDC">
      <w:pPr>
        <w:pStyle w:val="Prosttext"/>
      </w:pPr>
      <w:r>
        <w:t xml:space="preserve">To: </w:t>
      </w:r>
    </w:p>
    <w:p w:rsidR="006B1ABD" w:rsidRDefault="00215DDC" w:rsidP="00215DDC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215DDC" w:rsidRDefault="00215DDC" w:rsidP="00215DDC">
      <w:pPr>
        <w:pStyle w:val="Prosttext"/>
      </w:pPr>
      <w:proofErr w:type="spellStart"/>
      <w:r>
        <w:t>Subject</w:t>
      </w:r>
      <w:proofErr w:type="spellEnd"/>
      <w:r>
        <w:t xml:space="preserve">: </w:t>
      </w:r>
      <w:bookmarkStart w:id="0" w:name="_GoBack"/>
      <w:r>
        <w:t>Celoroční nákup materiálu 2018</w:t>
      </w:r>
    </w:p>
    <w:bookmarkEnd w:id="0"/>
    <w:p w:rsidR="00215DDC" w:rsidRDefault="00215DDC" w:rsidP="00215DDC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>Dobrý den,</w:t>
      </w:r>
    </w:p>
    <w:p w:rsidR="00215DDC" w:rsidRDefault="00215DDC" w:rsidP="00215DDC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215DDC" w:rsidRDefault="00215DDC" w:rsidP="00215DDC">
      <w:pPr>
        <w:pStyle w:val="Prosttext"/>
      </w:pPr>
      <w:r>
        <w:t xml:space="preserve">Potvrzení objednávky musí být v původním textu emailu nikoliv v příloze. </w:t>
      </w:r>
    </w:p>
    <w:p w:rsidR="00215DDC" w:rsidRDefault="00215DDC" w:rsidP="00215DDC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 xml:space="preserve">Objednávka 3800307 ze dne </w:t>
      </w:r>
      <w:proofErr w:type="gramStart"/>
      <w:r>
        <w:t>19.1.2018</w:t>
      </w:r>
      <w:proofErr w:type="gramEnd"/>
    </w:p>
    <w:p w:rsidR="00215DDC" w:rsidRDefault="00215DDC" w:rsidP="00215DDC">
      <w:pPr>
        <w:pStyle w:val="Prosttext"/>
      </w:pPr>
      <w:r>
        <w:t>Předběžná cena s DPH 100 000,-</w:t>
      </w:r>
    </w:p>
    <w:p w:rsidR="00215DDC" w:rsidRDefault="00215DDC" w:rsidP="00215DDC">
      <w:pPr>
        <w:pStyle w:val="Prosttext"/>
      </w:pPr>
      <w:r>
        <w:t>Cena bez DPH 82 644,60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>Věc: Celoroční nákup materiálu 2018</w:t>
      </w:r>
    </w:p>
    <w:p w:rsidR="00215DDC" w:rsidRDefault="00215DDC" w:rsidP="00215DDC">
      <w:pPr>
        <w:pStyle w:val="Prosttext"/>
      </w:pPr>
      <w:r>
        <w:t>Materiál úklid, hygiena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>Děkujeme.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>S pozdravem a přáním hezkého dne</w:t>
      </w:r>
    </w:p>
    <w:p w:rsidR="00215DDC" w:rsidRDefault="00215DDC" w:rsidP="00215DDC">
      <w:pPr>
        <w:pStyle w:val="Prosttext"/>
      </w:pPr>
    </w:p>
    <w:p w:rsidR="00215DDC" w:rsidRDefault="00215DDC" w:rsidP="00215DDC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15DDC" w:rsidRDefault="00215DDC" w:rsidP="00215DDC">
      <w:pPr>
        <w:pStyle w:val="Prosttext"/>
      </w:pPr>
      <w:r>
        <w:t>Přátelství 815, 104 00 Praha Uhříněves</w:t>
      </w:r>
    </w:p>
    <w:p w:rsidR="00215DDC" w:rsidRDefault="00215DDC" w:rsidP="00215DDC">
      <w:pPr>
        <w:pStyle w:val="Prosttext"/>
      </w:pPr>
      <w:r>
        <w:t>IČ 00027014</w:t>
      </w:r>
    </w:p>
    <w:p w:rsidR="00215DDC" w:rsidRDefault="00215DDC" w:rsidP="00215DDC">
      <w:pPr>
        <w:pStyle w:val="Prosttext"/>
      </w:pPr>
      <w:r>
        <w:t>DIČ CZ00027014</w:t>
      </w:r>
    </w:p>
    <w:p w:rsidR="00215DDC" w:rsidRDefault="00215DDC" w:rsidP="00215DDC">
      <w:pPr>
        <w:pStyle w:val="Prosttext"/>
      </w:pPr>
      <w:r>
        <w:t>Odesláno automaticky ze systému Byznys</w:t>
      </w:r>
    </w:p>
    <w:p w:rsidR="00215DDC" w:rsidRDefault="00215DDC" w:rsidP="00215DDC">
      <w:pPr>
        <w:pStyle w:val="Prosttext"/>
      </w:pPr>
      <w:r>
        <w:lastRenderedPageBreak/>
        <w:t>Sestava Objednávka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DC"/>
    <w:rsid w:val="00026FBA"/>
    <w:rsid w:val="00073310"/>
    <w:rsid w:val="0019551A"/>
    <w:rsid w:val="00215DDC"/>
    <w:rsid w:val="0023244E"/>
    <w:rsid w:val="002D7F97"/>
    <w:rsid w:val="002F6B72"/>
    <w:rsid w:val="004538C5"/>
    <w:rsid w:val="00546653"/>
    <w:rsid w:val="005A3363"/>
    <w:rsid w:val="006B1ABD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DD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5D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5DD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DD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5D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5DD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2018-01-23T09:23:00Z</dcterms:created>
  <dcterms:modified xsi:type="dcterms:W3CDTF">2018-01-23T11:56:00Z</dcterms:modified>
</cp:coreProperties>
</file>