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592" w:rsidRDefault="002D5689">
      <w:pPr>
        <w:pStyle w:val="Nadpis10"/>
        <w:keepNext/>
        <w:keepLines/>
        <w:shd w:val="clear" w:color="auto" w:fill="auto"/>
        <w:spacing w:after="149" w:line="280" w:lineRule="exact"/>
        <w:ind w:left="320"/>
      </w:pPr>
      <w:bookmarkStart w:id="0" w:name="bookmark0"/>
      <w:r>
        <w:t>SMLOUVA O VÝPŮJČCE</w:t>
      </w:r>
      <w:bookmarkEnd w:id="0"/>
      <w:r>
        <w:br/>
      </w:r>
      <w:r>
        <w:rPr>
          <w:rStyle w:val="Zkladntext3"/>
          <w:b w:val="0"/>
          <w:bCs w:val="0"/>
        </w:rPr>
        <w:t>v souladu s ustanovením § 2193 a násl. Zák. č. 89/2012 Sb., občanského zákoníku,</w:t>
      </w:r>
      <w:r>
        <w:rPr>
          <w:rStyle w:val="Zkladntext3"/>
          <w:b w:val="0"/>
          <w:bCs w:val="0"/>
        </w:rPr>
        <w:br/>
        <w:t xml:space="preserve">ve znění pozdějších předpisů </w:t>
      </w:r>
      <w:r>
        <w:rPr>
          <w:rStyle w:val="Zkladntext395ptTun"/>
          <w:b/>
          <w:bCs/>
        </w:rPr>
        <w:t>(„občanský zákoník</w:t>
      </w:r>
      <w:r>
        <w:rPr>
          <w:rStyle w:val="Zkladntext395ptTun"/>
          <w:b/>
          <w:bCs/>
          <w:vertAlign w:val="superscript"/>
        </w:rPr>
        <w:t>1</w:t>
      </w:r>
      <w:r>
        <w:rPr>
          <w:rStyle w:val="Zkladntext395ptTun"/>
          <w:b/>
          <w:bCs/>
        </w:rPr>
        <w:t>*)</w:t>
      </w:r>
    </w:p>
    <w:p w:rsidR="00C07592" w:rsidRDefault="002D5689">
      <w:pPr>
        <w:pStyle w:val="Zkladntext20"/>
        <w:shd w:val="clear" w:color="auto" w:fill="auto"/>
        <w:tabs>
          <w:tab w:val="left" w:pos="1429"/>
        </w:tabs>
        <w:spacing w:before="0"/>
        <w:ind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15.15pt;margin-top:51.8pt;width:24.1pt;height:12.85pt;z-index:-251656192;mso-wrap-distance-left:84.4pt;mso-wrap-distance-top:42.55pt;mso-wrap-distance-right:5pt;mso-wrap-distance-bottom:53.3pt;mso-position-horizontal-relative:margin" filled="f" stroked="f">
            <v:textbox style="mso-fit-shape-to-text:t" inset="0,0,0,0">
              <w:txbxContent>
                <w:p w:rsidR="00C07592" w:rsidRDefault="002D5689">
                  <w:pPr>
                    <w:pStyle w:val="Titulekobrzku2"/>
                    <w:shd w:val="clear" w:color="auto" w:fill="auto"/>
                    <w:spacing w:line="200" w:lineRule="exact"/>
                  </w:pPr>
                  <w:proofErr w:type="spellStart"/>
                  <w:r>
                    <w:rPr>
                      <w:rStyle w:val="Titulekobrzku2Exact0"/>
                      <w:i/>
                      <w:iCs/>
                    </w:rPr>
                    <w:t>z^ta</w:t>
                  </w:r>
                  <w:proofErr w:type="spellEnd"/>
                </w:p>
              </w:txbxContent>
            </v:textbox>
            <w10:wrap type="square" side="left" anchorx="margin"/>
          </v:shape>
        </w:pict>
      </w:r>
      <w:r>
        <w:pict>
          <v:shape id="_x0000_s1029" type="#_x0000_t202" style="position:absolute;left:0;text-align:left;margin-left:406.25pt;margin-top:34.9pt;width:58.3pt;height:23.6pt;z-index:-251654144;mso-wrap-distance-left:13.15pt;mso-wrap-distance-top:30.5pt;mso-wrap-distance-right:69.85pt;mso-wrap-distance-bottom:45.35pt;mso-position-horizontal-relative:margin" wrapcoords="10288 0 16923 0 16923 5286 10256 9919 10256 13851 17507 13851 17507 15972 21600 15972 21600 19022 9468 19022 9468 21600 0 21600 0 13916 6050 13916 6050 9919 10288 5286 10288 0" filled="f" stroked="f">
            <v:textbox style="mso-fit-shape-to-text:t" inset="0,0,0,0">
              <w:txbxContent>
                <w:p w:rsidR="00C07592" w:rsidRDefault="002D5689">
                  <w:pPr>
                    <w:pStyle w:val="Titulekobrzku3"/>
                    <w:shd w:val="clear" w:color="auto" w:fill="auto"/>
                    <w:spacing w:line="340" w:lineRule="exact"/>
                  </w:pPr>
                  <w:r>
                    <w:rPr>
                      <w:rStyle w:val="Titulekobrzku3Exact0"/>
                      <w:i/>
                      <w:iCs/>
                    </w:rPr>
                    <w:t>&lt;*7E</w:t>
                  </w:r>
                </w:p>
                <w:p w:rsidR="00C07592" w:rsidRDefault="00C07592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left" anchorx="margin"/>
          </v:shape>
        </w:pict>
      </w:r>
      <w:proofErr w:type="spellStart"/>
      <w:r>
        <w:rPr>
          <w:rStyle w:val="Zkladntext2Tun"/>
        </w:rPr>
        <w:t>Půjčitel</w:t>
      </w:r>
      <w:proofErr w:type="spellEnd"/>
      <w:r>
        <w:rPr>
          <w:rStyle w:val="Zkladntext2Tun"/>
        </w:rPr>
        <w:t>:</w:t>
      </w:r>
      <w:r>
        <w:rPr>
          <w:rStyle w:val="Zkladntext2Tun"/>
        </w:rPr>
        <w:tab/>
      </w:r>
      <w:proofErr w:type="spellStart"/>
      <w:r>
        <w:t>Ecolab</w:t>
      </w:r>
      <w:proofErr w:type="spellEnd"/>
      <w:r>
        <w:t xml:space="preserve"> </w:t>
      </w:r>
      <w:proofErr w:type="spellStart"/>
      <w:r>
        <w:t>Hygiene</w:t>
      </w:r>
      <w:proofErr w:type="spellEnd"/>
      <w:r>
        <w:t xml:space="preserve"> s. r.o., Hlinky 118, 603 00 Brno</w:t>
      </w:r>
    </w:p>
    <w:p w:rsidR="00C07592" w:rsidRDefault="002D5689">
      <w:pPr>
        <w:pStyle w:val="Zkladntext20"/>
        <w:shd w:val="clear" w:color="auto" w:fill="auto"/>
        <w:spacing w:before="0"/>
        <w:ind w:left="1520" w:firstLine="0"/>
        <w:jc w:val="left"/>
      </w:pPr>
      <w:r>
        <w:t>IČO: 46995935, DIČ: CZ46995935,</w:t>
      </w:r>
    </w:p>
    <w:p w:rsidR="00C07592" w:rsidRDefault="002D5689">
      <w:pPr>
        <w:pStyle w:val="Zkladntext20"/>
        <w:shd w:val="clear" w:color="auto" w:fill="auto"/>
        <w:spacing w:before="0" w:after="60"/>
        <w:ind w:left="1520" w:firstLine="0"/>
        <w:jc w:val="left"/>
      </w:pPr>
      <w:r>
        <w:t>Zapsáno OR KOS Brno-</w:t>
      </w:r>
      <w:r>
        <w:t xml:space="preserve"> město, odd. C, vložka 8962 Zastoupený: Mgr. Liborem </w:t>
      </w:r>
      <w:proofErr w:type="spellStart"/>
      <w:r>
        <w:t>Skřičkou</w:t>
      </w:r>
      <w:proofErr w:type="spellEnd"/>
      <w:r>
        <w:t>, jednatelem společnosti</w:t>
      </w:r>
    </w:p>
    <w:p w:rsidR="00C07592" w:rsidRDefault="002D5689">
      <w:pPr>
        <w:pStyle w:val="Nadpis20"/>
        <w:keepNext/>
        <w:keepLines/>
        <w:shd w:val="clear" w:color="auto" w:fill="auto"/>
        <w:spacing w:before="0"/>
      </w:pPr>
      <w:bookmarkStart w:id="1" w:name="bookmark1"/>
      <w:r>
        <w:t>Vypůjčitel:</w:t>
      </w:r>
      <w:bookmarkEnd w:id="1"/>
    </w:p>
    <w:p w:rsidR="00C07592" w:rsidRDefault="002D5689">
      <w:pPr>
        <w:pStyle w:val="Zkladntext20"/>
        <w:shd w:val="clear" w:color="auto" w:fill="auto"/>
        <w:tabs>
          <w:tab w:val="left" w:pos="1429"/>
        </w:tabs>
        <w:spacing w:before="0"/>
        <w:ind w:right="1880" w:firstLine="0"/>
        <w:jc w:val="left"/>
      </w:pPr>
      <w:r>
        <w:t>Organizace: Nemocnice Třinec, příspěvková organizace Se sídlem:</w:t>
      </w:r>
      <w:r>
        <w:tab/>
        <w:t xml:space="preserve">Kaštanová 28, 739 61 Třinec, Dolní </w:t>
      </w:r>
      <w:proofErr w:type="spellStart"/>
      <w:r>
        <w:t>Líštná</w:t>
      </w:r>
      <w:proofErr w:type="spellEnd"/>
    </w:p>
    <w:p w:rsidR="00C07592" w:rsidRDefault="002D5689">
      <w:pPr>
        <w:pStyle w:val="Zkladntext20"/>
        <w:shd w:val="clear" w:color="auto" w:fill="auto"/>
        <w:spacing w:before="0" w:after="246"/>
        <w:ind w:firstLine="0"/>
      </w:pPr>
      <w:r>
        <w:t>IČO, DIČ 00534242, CZ 00534242</w:t>
      </w:r>
    </w:p>
    <w:p w:rsidR="00C07592" w:rsidRDefault="002D5689">
      <w:pPr>
        <w:pStyle w:val="Nadpis20"/>
        <w:keepNext/>
        <w:keepLines/>
        <w:shd w:val="clear" w:color="auto" w:fill="auto"/>
        <w:spacing w:before="0" w:line="266" w:lineRule="exact"/>
        <w:jc w:val="left"/>
      </w:pPr>
      <w:bookmarkStart w:id="2" w:name="bookmark2"/>
      <w:proofErr w:type="spellStart"/>
      <w:r>
        <w:t>Půjčitel</w:t>
      </w:r>
      <w:proofErr w:type="spellEnd"/>
      <w:r>
        <w:t xml:space="preserve"> tímto </w:t>
      </w:r>
      <w:r>
        <w:t>přenechává vypůjčiteli do bezplatného dočasného užívání následující zařízení: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8"/>
        <w:gridCol w:w="1645"/>
        <w:gridCol w:w="1462"/>
        <w:gridCol w:w="961"/>
        <w:gridCol w:w="2603"/>
      </w:tblGrid>
      <w:tr w:rsidR="00C07592">
        <w:tblPrEx>
          <w:tblCellMar>
            <w:top w:w="0" w:type="dxa"/>
            <w:bottom w:w="0" w:type="dxa"/>
          </w:tblCellMar>
        </w:tblPrEx>
        <w:trPr>
          <w:trHeight w:hRule="exact" w:val="493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592" w:rsidRDefault="002D5689">
            <w:pPr>
              <w:pStyle w:val="Zkladntext20"/>
              <w:framePr w:w="970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Zkladntext295ptTun"/>
              </w:rPr>
              <w:t>Název zařízení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592" w:rsidRDefault="002D5689">
            <w:pPr>
              <w:pStyle w:val="Zkladntext20"/>
              <w:framePr w:w="9709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Zkladntext295ptTun"/>
              </w:rPr>
              <w:t>Interní kód z ceníku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592" w:rsidRDefault="002D5689">
            <w:pPr>
              <w:pStyle w:val="Zkladntext20"/>
              <w:framePr w:w="9709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Zkladntext295ptTun"/>
              </w:rPr>
              <w:t>Cena v Kč bez DPH/1 ks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592" w:rsidRDefault="002D5689">
            <w:pPr>
              <w:pStyle w:val="Zkladntext20"/>
              <w:framePr w:w="9709" w:wrap="notBeside" w:vAnchor="text" w:hAnchor="text" w:xAlign="center" w:y="1"/>
              <w:shd w:val="clear" w:color="auto" w:fill="auto"/>
              <w:spacing w:before="0" w:line="190" w:lineRule="exact"/>
              <w:ind w:left="240" w:firstLine="0"/>
              <w:jc w:val="left"/>
            </w:pPr>
            <w:r>
              <w:rPr>
                <w:rStyle w:val="Zkladntext295ptTun"/>
              </w:rPr>
              <w:t>Počet</w:t>
            </w:r>
          </w:p>
          <w:p w:rsidR="00C07592" w:rsidRDefault="002D5689">
            <w:pPr>
              <w:pStyle w:val="Zkladntext20"/>
              <w:framePr w:w="9709" w:wrap="notBeside" w:vAnchor="text" w:hAnchor="text" w:xAlign="center" w:y="1"/>
              <w:shd w:val="clear" w:color="auto" w:fill="auto"/>
              <w:spacing w:before="0" w:line="190" w:lineRule="exact"/>
              <w:ind w:left="240" w:firstLine="0"/>
              <w:jc w:val="left"/>
            </w:pPr>
            <w:r>
              <w:rPr>
                <w:rStyle w:val="Zkladntext295ptTun"/>
              </w:rPr>
              <w:t>kusů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592" w:rsidRDefault="002D5689">
            <w:pPr>
              <w:pStyle w:val="Zkladntext20"/>
              <w:framePr w:w="9709" w:wrap="notBeside" w:vAnchor="text" w:hAnchor="text" w:xAlign="center" w:y="1"/>
              <w:shd w:val="clear" w:color="auto" w:fill="auto"/>
              <w:spacing w:before="0" w:line="234" w:lineRule="exact"/>
              <w:ind w:firstLine="0"/>
              <w:jc w:val="center"/>
            </w:pPr>
            <w:r>
              <w:rPr>
                <w:rStyle w:val="Zkladntext295ptTun"/>
              </w:rPr>
              <w:t>Celková cena v Kč bez DPH</w:t>
            </w:r>
          </w:p>
        </w:tc>
      </w:tr>
      <w:tr w:rsidR="00C07592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592" w:rsidRDefault="002D5689">
            <w:pPr>
              <w:pStyle w:val="Zkladntext20"/>
              <w:framePr w:w="970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Zkladntext21"/>
              </w:rPr>
              <w:t xml:space="preserve">Dávkovač DG3 </w:t>
            </w:r>
            <w:proofErr w:type="spellStart"/>
            <w:r>
              <w:rPr>
                <w:rStyle w:val="Zkladntext21"/>
              </w:rPr>
              <w:t>jednodvéřový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592" w:rsidRDefault="002D5689">
            <w:pPr>
              <w:pStyle w:val="Zkladntext20"/>
              <w:framePr w:w="970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Zkladntext21"/>
              </w:rPr>
              <w:t>10000611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592" w:rsidRDefault="002D5689">
            <w:pPr>
              <w:pStyle w:val="Zkladntext20"/>
              <w:framePr w:w="970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Zkladntext21"/>
              </w:rPr>
              <w:t>65 900,-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592" w:rsidRDefault="002D5689">
            <w:pPr>
              <w:pStyle w:val="Zkladntext20"/>
              <w:framePr w:w="970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592" w:rsidRDefault="002D5689">
            <w:pPr>
              <w:pStyle w:val="Zkladntext20"/>
              <w:framePr w:w="970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Zkladntext21"/>
              </w:rPr>
              <w:t>65 900,- Kč</w:t>
            </w:r>
          </w:p>
        </w:tc>
      </w:tr>
      <w:tr w:rsidR="00C0759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592" w:rsidRDefault="00C07592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592" w:rsidRDefault="00C07592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592" w:rsidRDefault="00C07592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592" w:rsidRDefault="00C07592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592" w:rsidRDefault="002D5689">
            <w:pPr>
              <w:pStyle w:val="Zkladntext20"/>
              <w:framePr w:w="970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Zkladntext21"/>
              </w:rPr>
              <w:t>- KČ</w:t>
            </w:r>
          </w:p>
        </w:tc>
      </w:tr>
      <w:tr w:rsidR="00C07592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592" w:rsidRDefault="00C07592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592" w:rsidRDefault="00C07592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592" w:rsidRDefault="00C07592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592" w:rsidRDefault="00C07592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592" w:rsidRDefault="002D5689">
            <w:pPr>
              <w:pStyle w:val="Zkladntext20"/>
              <w:framePr w:w="970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Zkladntext21"/>
              </w:rPr>
              <w:t>- Kč</w:t>
            </w:r>
          </w:p>
        </w:tc>
      </w:tr>
      <w:tr w:rsidR="00C0759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592" w:rsidRDefault="00C07592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592" w:rsidRDefault="00C07592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592" w:rsidRDefault="00C07592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592" w:rsidRDefault="00C07592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592" w:rsidRDefault="002D5689">
            <w:pPr>
              <w:pStyle w:val="Zkladntext20"/>
              <w:framePr w:w="970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Zkladntext21"/>
              </w:rPr>
              <w:t>- Kč</w:t>
            </w:r>
          </w:p>
        </w:tc>
      </w:tr>
      <w:tr w:rsidR="00C07592">
        <w:tblPrEx>
          <w:tblCellMar>
            <w:top w:w="0" w:type="dxa"/>
            <w:bottom w:w="0" w:type="dxa"/>
          </w:tblCellMar>
        </w:tblPrEx>
        <w:trPr>
          <w:trHeight w:hRule="exact" w:val="349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592" w:rsidRDefault="00C07592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592" w:rsidRDefault="00C07592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592" w:rsidRDefault="00C07592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592" w:rsidRDefault="00C07592">
            <w:pPr>
              <w:framePr w:w="9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592" w:rsidRDefault="002D5689">
            <w:pPr>
              <w:pStyle w:val="Zkladntext20"/>
              <w:framePr w:w="970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Zkladntext21"/>
              </w:rPr>
              <w:t>- Kč</w:t>
            </w:r>
          </w:p>
        </w:tc>
      </w:tr>
    </w:tbl>
    <w:p w:rsidR="00C07592" w:rsidRDefault="00C07592">
      <w:pPr>
        <w:framePr w:w="9709" w:wrap="notBeside" w:vAnchor="text" w:hAnchor="text" w:xAlign="center" w:y="1"/>
        <w:rPr>
          <w:sz w:val="2"/>
          <w:szCs w:val="2"/>
        </w:rPr>
      </w:pPr>
    </w:p>
    <w:p w:rsidR="00C07592" w:rsidRDefault="00C07592">
      <w:pPr>
        <w:rPr>
          <w:sz w:val="2"/>
          <w:szCs w:val="2"/>
        </w:rPr>
      </w:pPr>
    </w:p>
    <w:p w:rsidR="00C07592" w:rsidRDefault="002D5689">
      <w:pPr>
        <w:pStyle w:val="Zkladntext20"/>
        <w:shd w:val="clear" w:color="auto" w:fill="auto"/>
        <w:spacing w:before="244" w:line="270" w:lineRule="exact"/>
        <w:ind w:right="1400" w:firstLine="0"/>
        <w:jc w:val="left"/>
      </w:pPr>
      <w:r>
        <w:rPr>
          <w:rStyle w:val="Zkladntext2Tun"/>
        </w:rPr>
        <w:t xml:space="preserve">Účel zápůjčky zařízení: </w:t>
      </w:r>
      <w:r>
        <w:t>Ředění prostředků pro dezinfekci ploch a nástrojů firmy ECOLAB.</w:t>
      </w:r>
    </w:p>
    <w:p w:rsidR="00C07592" w:rsidRDefault="002D5689">
      <w:pPr>
        <w:pStyle w:val="Zkladntext40"/>
        <w:shd w:val="clear" w:color="auto" w:fill="auto"/>
      </w:pPr>
      <w:r>
        <w:t>Zařízení bude umístěno:</w:t>
      </w:r>
    </w:p>
    <w:p w:rsidR="00C07592" w:rsidRDefault="002D5689">
      <w:pPr>
        <w:pStyle w:val="Zkladntext20"/>
        <w:shd w:val="clear" w:color="auto" w:fill="auto"/>
        <w:tabs>
          <w:tab w:val="left" w:pos="2594"/>
        </w:tabs>
        <w:spacing w:before="0"/>
        <w:ind w:firstLine="0"/>
      </w:pPr>
      <w:r>
        <w:t>Název instituce</w:t>
      </w:r>
      <w:r>
        <w:tab/>
        <w:t>Nemocnice Třinec, příspěvková organizace</w:t>
      </w:r>
    </w:p>
    <w:p w:rsidR="00C07592" w:rsidRDefault="002D5689">
      <w:pPr>
        <w:pStyle w:val="Zkladntext20"/>
        <w:shd w:val="clear" w:color="auto" w:fill="auto"/>
        <w:tabs>
          <w:tab w:val="left" w:pos="2594"/>
        </w:tabs>
        <w:spacing w:before="0"/>
        <w:ind w:firstLine="0"/>
      </w:pPr>
      <w:r>
        <w:t>Adresa instituce</w:t>
      </w:r>
      <w:r>
        <w:tab/>
        <w:t xml:space="preserve">Kaštanová 28, 739 61 Třinec, Dolní </w:t>
      </w:r>
      <w:proofErr w:type="spellStart"/>
      <w:r>
        <w:t>Líštná</w:t>
      </w:r>
      <w:proofErr w:type="spellEnd"/>
    </w:p>
    <w:p w:rsidR="00C07592" w:rsidRDefault="002D5689">
      <w:pPr>
        <w:pStyle w:val="Zkladntext20"/>
        <w:shd w:val="clear" w:color="auto" w:fill="auto"/>
        <w:spacing w:before="0" w:after="243"/>
        <w:ind w:right="2180" w:firstLine="0"/>
        <w:jc w:val="left"/>
      </w:pPr>
      <w:r>
        <w:t xml:space="preserve">Místo, budova, patro centrální </w:t>
      </w:r>
      <w:proofErr w:type="spellStart"/>
      <w:r>
        <w:t>ředírna</w:t>
      </w:r>
      <w:proofErr w:type="spellEnd"/>
      <w:r>
        <w:t xml:space="preserve">, monoblok, budova A, -2 suterén Kontaktní osoba, tel. č. VS COS a CS Jiří </w:t>
      </w:r>
      <w:proofErr w:type="gramStart"/>
      <w:r>
        <w:t xml:space="preserve">Dostalík </w:t>
      </w:r>
      <w:r>
        <w:rPr>
          <w:rStyle w:val="Zkladntext22"/>
        </w:rPr>
        <w:t>*.3'i</w:t>
      </w:r>
      <w:proofErr w:type="gramEnd"/>
    </w:p>
    <w:p w:rsidR="00C07592" w:rsidRDefault="002D5689">
      <w:pPr>
        <w:pStyle w:val="Zkladntext20"/>
        <w:shd w:val="clear" w:color="auto" w:fill="auto"/>
        <w:spacing w:before="0" w:after="264" w:line="270" w:lineRule="exact"/>
        <w:ind w:right="1220" w:firstLine="0"/>
        <w:jc w:val="left"/>
      </w:pPr>
      <w:r>
        <w:t xml:space="preserve">Výše uvedené zařízení zůstává ve vlastnictví </w:t>
      </w:r>
      <w:proofErr w:type="spellStart"/>
      <w:r>
        <w:t>půjčitele</w:t>
      </w:r>
      <w:proofErr w:type="spellEnd"/>
      <w:r>
        <w:t xml:space="preserve"> a bude užíváno vypůjčitelem za účelem stanoveným touto smlouvou.</w:t>
      </w:r>
    </w:p>
    <w:p w:rsidR="00C07592" w:rsidRDefault="002D5689">
      <w:pPr>
        <w:pStyle w:val="Zkladntext20"/>
        <w:shd w:val="clear" w:color="auto" w:fill="auto"/>
        <w:spacing w:before="0" w:after="160" w:line="240" w:lineRule="exact"/>
        <w:ind w:firstLine="0"/>
      </w:pPr>
      <w:r>
        <w:t>Tato sml</w:t>
      </w:r>
      <w:r>
        <w:t>ouva se uzavírá na dobu neurčitou.</w:t>
      </w:r>
    </w:p>
    <w:p w:rsidR="00C07592" w:rsidRDefault="002D5689">
      <w:pPr>
        <w:pStyle w:val="Zkladntext20"/>
        <w:shd w:val="clear" w:color="auto" w:fill="auto"/>
        <w:spacing w:before="0" w:after="267"/>
        <w:ind w:right="380" w:firstLine="0"/>
      </w:pPr>
      <w:r>
        <w:t xml:space="preserve">Obě smluvní strany jsou oprávněny vypovědět smlouvu, a to písemnou formou. Výpovědní lhůta je 1 měsíc a začíná plynout dnem doručení výpovědi. Vypůjčitel se zavazuje předmět výpůjčky v takovém případě vrátit </w:t>
      </w:r>
      <w:proofErr w:type="spellStart"/>
      <w:r>
        <w:t>půjčiteli</w:t>
      </w:r>
      <w:proofErr w:type="spellEnd"/>
      <w:r>
        <w:t xml:space="preserve">, a </w:t>
      </w:r>
      <w:r>
        <w:t>to ve lhůtě do 1 měsíce od doručení výpovědi.</w:t>
      </w:r>
    </w:p>
    <w:p w:rsidR="00C07592" w:rsidRDefault="002D5689">
      <w:pPr>
        <w:pStyle w:val="Nadpis20"/>
        <w:keepNext/>
        <w:keepLines/>
        <w:shd w:val="clear" w:color="auto" w:fill="auto"/>
        <w:spacing w:before="0" w:line="240" w:lineRule="exact"/>
      </w:pPr>
      <w:bookmarkStart w:id="3" w:name="bookmark3"/>
      <w:proofErr w:type="spellStart"/>
      <w:r>
        <w:t>Půjčitel</w:t>
      </w:r>
      <w:proofErr w:type="spellEnd"/>
      <w:r>
        <w:t xml:space="preserve"> se zavazuje:</w:t>
      </w:r>
      <w:bookmarkEnd w:id="3"/>
    </w:p>
    <w:p w:rsidR="00C07592" w:rsidRDefault="002D5689">
      <w:pPr>
        <w:pStyle w:val="Zkladntext20"/>
        <w:numPr>
          <w:ilvl w:val="0"/>
          <w:numId w:val="1"/>
        </w:numPr>
        <w:shd w:val="clear" w:color="auto" w:fill="auto"/>
        <w:tabs>
          <w:tab w:val="left" w:pos="367"/>
        </w:tabs>
        <w:spacing w:before="0" w:line="544" w:lineRule="exact"/>
        <w:ind w:right="1220" w:firstLine="0"/>
        <w:jc w:val="left"/>
      </w:pPr>
      <w:r>
        <w:t xml:space="preserve">předat vypůjčiteli předmět výpůjčky ve stavu způsobilém pro jeho řádné užívání </w:t>
      </w:r>
      <w:r>
        <w:rPr>
          <w:rStyle w:val="Zkladntext2Tun"/>
        </w:rPr>
        <w:t>Vypůjčitel se zavazuje:</w:t>
      </w:r>
    </w:p>
    <w:p w:rsidR="00C07592" w:rsidRDefault="002D5689">
      <w:pPr>
        <w:pStyle w:val="Zkladntext20"/>
        <w:numPr>
          <w:ilvl w:val="0"/>
          <w:numId w:val="1"/>
        </w:numPr>
        <w:shd w:val="clear" w:color="auto" w:fill="auto"/>
        <w:tabs>
          <w:tab w:val="left" w:pos="367"/>
        </w:tabs>
        <w:spacing w:before="0"/>
        <w:ind w:left="400" w:hanging="400"/>
        <w:jc w:val="left"/>
      </w:pPr>
      <w:r>
        <w:t>pečovat o vypůjčenou věc s péčí řádného hospodáře, zejména ji chránit před poškozením</w:t>
      </w:r>
      <w:r>
        <w:t>, ztrátou nebo zničením</w:t>
      </w:r>
    </w:p>
    <w:p w:rsidR="00C07592" w:rsidRDefault="002D5689">
      <w:pPr>
        <w:pStyle w:val="Zkladntext20"/>
        <w:numPr>
          <w:ilvl w:val="0"/>
          <w:numId w:val="1"/>
        </w:numPr>
        <w:shd w:val="clear" w:color="auto" w:fill="auto"/>
        <w:tabs>
          <w:tab w:val="left" w:pos="367"/>
        </w:tabs>
        <w:spacing w:before="0"/>
        <w:ind w:left="400" w:hanging="400"/>
        <w:jc w:val="left"/>
      </w:pPr>
      <w:r>
        <w:t>užívat vypůjčenou věc v souladu s jejím účelem a zejména se zavazuje respektovat veškeré pokyny, které jsou obsahem návodu k použití vypůjčené věci</w:t>
      </w:r>
    </w:p>
    <w:p w:rsidR="00C07592" w:rsidRDefault="002D5689">
      <w:pPr>
        <w:pStyle w:val="Zkladntext20"/>
        <w:numPr>
          <w:ilvl w:val="0"/>
          <w:numId w:val="1"/>
        </w:numPr>
        <w:shd w:val="clear" w:color="auto" w:fill="auto"/>
        <w:tabs>
          <w:tab w:val="left" w:pos="367"/>
        </w:tabs>
        <w:spacing w:before="0"/>
        <w:ind w:left="400" w:right="1880" w:hanging="400"/>
        <w:jc w:val="left"/>
      </w:pPr>
      <w:r>
        <w:t xml:space="preserve">umožnit </w:t>
      </w:r>
      <w:proofErr w:type="spellStart"/>
      <w:r>
        <w:t>půjčiteli</w:t>
      </w:r>
      <w:proofErr w:type="spellEnd"/>
      <w:r>
        <w:t xml:space="preserve"> nebo osobám pověřeným </w:t>
      </w:r>
      <w:proofErr w:type="spellStart"/>
      <w:r>
        <w:t>půjčitelem</w:t>
      </w:r>
      <w:proofErr w:type="spellEnd"/>
      <w:r>
        <w:t xml:space="preserve"> přístup do prostoru, kde je </w:t>
      </w:r>
      <w:r>
        <w:t>vypůjčené zařízení umístěno</w:t>
      </w:r>
      <w:r>
        <w:br w:type="page"/>
      </w:r>
    </w:p>
    <w:p w:rsidR="00C07592" w:rsidRDefault="002D5689">
      <w:pPr>
        <w:pStyle w:val="Zkladntext20"/>
        <w:numPr>
          <w:ilvl w:val="0"/>
          <w:numId w:val="1"/>
        </w:numPr>
        <w:shd w:val="clear" w:color="auto" w:fill="auto"/>
        <w:tabs>
          <w:tab w:val="left" w:pos="365"/>
        </w:tabs>
        <w:spacing w:before="0"/>
        <w:ind w:left="440" w:right="360"/>
      </w:pPr>
      <w:r>
        <w:lastRenderedPageBreak/>
        <w:t xml:space="preserve">používat do vypůjčeného zařízení výhradně výrobky distribuované </w:t>
      </w:r>
      <w:proofErr w:type="spellStart"/>
      <w:r>
        <w:t>půjčitelem</w:t>
      </w:r>
      <w:proofErr w:type="spellEnd"/>
      <w:r>
        <w:t xml:space="preserve"> tak, aby byla zajištěna jeho optimální funkce a současně bylo eliminováno riziko možných poškození</w:t>
      </w:r>
    </w:p>
    <w:p w:rsidR="00C07592" w:rsidRDefault="002D5689">
      <w:pPr>
        <w:pStyle w:val="Zkladntext20"/>
        <w:numPr>
          <w:ilvl w:val="0"/>
          <w:numId w:val="1"/>
        </w:numPr>
        <w:shd w:val="clear" w:color="auto" w:fill="auto"/>
        <w:tabs>
          <w:tab w:val="left" w:pos="365"/>
        </w:tabs>
        <w:spacing w:before="0"/>
        <w:ind w:left="440" w:right="360"/>
      </w:pPr>
      <w:r>
        <w:t xml:space="preserve">bez vědomí </w:t>
      </w:r>
      <w:proofErr w:type="spellStart"/>
      <w:r>
        <w:t>půjčitele</w:t>
      </w:r>
      <w:proofErr w:type="spellEnd"/>
      <w:r>
        <w:t xml:space="preserve"> neprovádět na zařízení jakékoliv</w:t>
      </w:r>
      <w:r>
        <w:t xml:space="preserve"> technické úpravy nebo jiné změny</w:t>
      </w:r>
    </w:p>
    <w:p w:rsidR="00C07592" w:rsidRDefault="002D5689">
      <w:pPr>
        <w:pStyle w:val="Zkladntext20"/>
        <w:numPr>
          <w:ilvl w:val="0"/>
          <w:numId w:val="1"/>
        </w:numPr>
        <w:shd w:val="clear" w:color="auto" w:fill="auto"/>
        <w:tabs>
          <w:tab w:val="left" w:pos="365"/>
        </w:tabs>
        <w:spacing w:before="0"/>
        <w:ind w:left="440"/>
      </w:pPr>
      <w:r>
        <w:t xml:space="preserve">bez předchozího písemného souhlasu </w:t>
      </w:r>
      <w:proofErr w:type="spellStart"/>
      <w:r>
        <w:t>půjčitele</w:t>
      </w:r>
      <w:proofErr w:type="spellEnd"/>
      <w:r>
        <w:t xml:space="preserve"> nezměnit místo umístění zařízení</w:t>
      </w:r>
    </w:p>
    <w:p w:rsidR="00C07592" w:rsidRDefault="002D5689">
      <w:pPr>
        <w:pStyle w:val="Zkladntext20"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267"/>
        <w:ind w:left="440"/>
        <w:jc w:val="left"/>
      </w:pPr>
      <w:r>
        <w:t xml:space="preserve">v případě ztráty, zničení, či poškození zařízení uhradit </w:t>
      </w:r>
      <w:proofErr w:type="spellStart"/>
      <w:r>
        <w:t>půjčiteli</w:t>
      </w:r>
      <w:proofErr w:type="spellEnd"/>
      <w:r>
        <w:t xml:space="preserve"> škodu, která se rovná ceně předmětu výpůjčky, uvedené v této smlouvě, s přihl</w:t>
      </w:r>
      <w:r>
        <w:t>édnutím k obvyklému opotřebení.</w:t>
      </w:r>
    </w:p>
    <w:p w:rsidR="00C07592" w:rsidRDefault="002D5689">
      <w:pPr>
        <w:pStyle w:val="Zkladntext20"/>
        <w:shd w:val="clear" w:color="auto" w:fill="auto"/>
        <w:spacing w:before="0" w:after="240" w:line="240" w:lineRule="exact"/>
        <w:ind w:left="440"/>
      </w:pPr>
      <w:r>
        <w:t>Vypůjčitel není oprávněn přenechat vypůjčenou věc třetí osobě.</w:t>
      </w:r>
    </w:p>
    <w:p w:rsidR="00C07592" w:rsidRDefault="002D5689">
      <w:pPr>
        <w:pStyle w:val="Zkladntext20"/>
        <w:shd w:val="clear" w:color="auto" w:fill="auto"/>
        <w:spacing w:before="0" w:line="240" w:lineRule="exact"/>
        <w:ind w:left="440"/>
      </w:pPr>
      <w:r>
        <w:t>Tato smlouva je vystavená ve dvou stejnopisech, přičemž každá ze smluvních stran</w:t>
      </w:r>
    </w:p>
    <w:p w:rsidR="00C07592" w:rsidRDefault="002D5689">
      <w:pPr>
        <w:pStyle w:val="Zkladntext20"/>
        <w:shd w:val="clear" w:color="auto" w:fill="auto"/>
        <w:spacing w:before="0" w:after="244" w:line="240" w:lineRule="exact"/>
        <w:ind w:left="440"/>
      </w:pPr>
      <w:r>
        <w:t>obdrží jedno vyhotovení.</w:t>
      </w:r>
    </w:p>
    <w:p w:rsidR="00C07592" w:rsidRDefault="002D5689">
      <w:pPr>
        <w:pStyle w:val="Zkladntext20"/>
        <w:shd w:val="clear" w:color="auto" w:fill="auto"/>
        <w:spacing w:before="0" w:line="240" w:lineRule="exact"/>
        <w:ind w:left="440"/>
        <w:sectPr w:rsidR="00C07592">
          <w:headerReference w:type="default" r:id="rId7"/>
          <w:pgSz w:w="11900" w:h="16840"/>
          <w:pgMar w:top="395" w:right="949" w:bottom="1214" w:left="871" w:header="0" w:footer="3" w:gutter="0"/>
          <w:cols w:space="720"/>
          <w:noEndnote/>
          <w:docGrid w:linePitch="360"/>
        </w:sectPr>
      </w:pPr>
      <w:r>
        <w:t>Tato smlouva nabývá účinnosti dnem podpisu oběma smluvními stranami.</w:t>
      </w:r>
    </w:p>
    <w:p w:rsidR="00C07592" w:rsidRDefault="00C07592">
      <w:pPr>
        <w:spacing w:before="98" w:after="98" w:line="240" w:lineRule="exact"/>
        <w:rPr>
          <w:sz w:val="19"/>
          <w:szCs w:val="19"/>
        </w:rPr>
      </w:pPr>
    </w:p>
    <w:p w:rsidR="00C07592" w:rsidRDefault="00C07592">
      <w:pPr>
        <w:rPr>
          <w:sz w:val="2"/>
          <w:szCs w:val="2"/>
        </w:rPr>
        <w:sectPr w:rsidR="00C07592">
          <w:type w:val="continuous"/>
          <w:pgSz w:w="11900" w:h="16840"/>
          <w:pgMar w:top="616" w:right="0" w:bottom="616" w:left="0" w:header="0" w:footer="3" w:gutter="0"/>
          <w:cols w:space="720"/>
          <w:noEndnote/>
          <w:docGrid w:linePitch="360"/>
        </w:sectPr>
      </w:pPr>
    </w:p>
    <w:p w:rsidR="00C07592" w:rsidRDefault="002D5689">
      <w:pPr>
        <w:spacing w:line="360" w:lineRule="exact"/>
      </w:pPr>
      <w:r>
        <w:pict>
          <v:shape id="_x0000_s1032" type="#_x0000_t202" style="position:absolute;margin-left:.25pt;margin-top:45.3pt;width:49.3pt;height:15.05pt;z-index:251653120;mso-wrap-distance-left:5pt;mso-wrap-distance-right:5pt;mso-position-horizontal-relative:margin" filled="f" stroked="f">
            <v:textbox style="mso-fit-shape-to-text:t" inset="0,0,0,0">
              <w:txbxContent>
                <w:p w:rsidR="00C07592" w:rsidRDefault="002D5689">
                  <w:pPr>
                    <w:pStyle w:val="Zkladntext20"/>
                    <w:shd w:val="clear" w:color="auto" w:fill="auto"/>
                    <w:spacing w:before="0" w:line="240" w:lineRule="exact"/>
                    <w:ind w:firstLine="0"/>
                    <w:jc w:val="left"/>
                  </w:pPr>
                  <w:proofErr w:type="gramStart"/>
                  <w:r>
                    <w:rPr>
                      <w:rStyle w:val="Zkladntext2Exact"/>
                    </w:rPr>
                    <w:t>5.1.2018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162.45pt;margin-top:45.1pt;width:70.55pt;height:11.45pt;z-index:251654144;mso-wrap-distance-left:5pt;mso-wrap-distance-right:5pt;mso-position-horizontal-relative:margin" filled="f" stroked="f">
            <v:textbox style="mso-fit-shape-to-text:t" inset="0,0,0,0">
              <w:txbxContent>
                <w:p w:rsidR="00C07592" w:rsidRDefault="002D5689">
                  <w:pPr>
                    <w:pStyle w:val="Titulekobrzku4"/>
                    <w:shd w:val="clear" w:color="auto" w:fill="auto"/>
                    <w:spacing w:line="200" w:lineRule="exact"/>
                  </w:pPr>
                  <w:proofErr w:type="spellStart"/>
                  <w:r>
                    <w:t>gr</w:t>
                  </w:r>
                  <w:proofErr w:type="spellEnd"/>
                  <w:r>
                    <w:t xml:space="preserve">. Halina </w:t>
                  </w:r>
                  <w:proofErr w:type="spellStart"/>
                  <w:r>
                    <w:t>Musiolová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128.05pt;margin-top:83.45pt;width:103.85pt;height:45.85pt;z-index:251656192;mso-wrap-distance-left:5pt;mso-wrap-distance-right:5pt;mso-position-horizontal-relative:margin" filled="f" stroked="f">
            <v:textbox style="mso-fit-shape-to-text:t" inset="0,0,0,0">
              <w:txbxContent>
                <w:p w:rsidR="00C07592" w:rsidRDefault="002D5689">
                  <w:pPr>
                    <w:pStyle w:val="Titulekobrzku5"/>
                    <w:shd w:val="clear" w:color="auto" w:fill="auto"/>
                    <w:tabs>
                      <w:tab w:val="left" w:leader="hyphen" w:pos="684"/>
                      <w:tab w:val="left" w:leader="hyphen" w:pos="1426"/>
                      <w:tab w:val="left" w:leader="hyphen" w:pos="2070"/>
                    </w:tabs>
                    <w:spacing w:line="200" w:lineRule="exact"/>
                  </w:pPr>
                  <w:r>
                    <w:tab/>
                  </w:r>
                  <w:r>
                    <w:rPr>
                      <w:rStyle w:val="Titulekobrzku5Exact0"/>
                    </w:rPr>
                    <w:t>Půjčít</w:t>
                  </w:r>
                  <w:r>
                    <w:t xml:space="preserve">e </w:t>
                  </w:r>
                  <w:r>
                    <w:rPr>
                      <w:rStyle w:val="Titulekobrzku5Exact0"/>
                    </w:rPr>
                    <w:t xml:space="preserve">I </w:t>
                  </w:r>
                  <w:r>
                    <w:rPr>
                      <w:rStyle w:val="Titulekobrzku5Exact0"/>
                    </w:rPr>
                    <w:tab/>
                  </w:r>
                  <w:r>
                    <w:tab/>
                  </w:r>
                </w:p>
                <w:p w:rsidR="00C07592" w:rsidRDefault="002D5689">
                  <w:pPr>
                    <w:pStyle w:val="Titulekobrzku6"/>
                    <w:shd w:val="clear" w:color="auto" w:fill="auto"/>
                  </w:pPr>
                  <w:r>
                    <w:rPr>
                      <w:rStyle w:val="Titulekobrzku68ptExact"/>
                    </w:rPr>
                    <w:t xml:space="preserve">NEMOCNICE TŘINEC, </w:t>
                  </w:r>
                  <w:r>
                    <w:t>příspěvková organizace</w:t>
                  </w:r>
                </w:p>
                <w:p w:rsidR="00C07592" w:rsidRDefault="002D5689">
                  <w:pPr>
                    <w:pStyle w:val="Titulekobrzku"/>
                    <w:shd w:val="clear" w:color="auto" w:fill="auto"/>
                  </w:pPr>
                  <w:r>
                    <w:t xml:space="preserve">Třinec, </w:t>
                  </w:r>
                  <w:proofErr w:type="gramStart"/>
                  <w:r>
                    <w:t>Kaštane. í 268</w:t>
                  </w:r>
                  <w:proofErr w:type="gramEnd"/>
                  <w:r>
                    <w:t xml:space="preserve">. tel. 558 309 103 Náměstek pro ošetřovatelskou </w:t>
                  </w:r>
                  <w:proofErr w:type="spellStart"/>
                  <w:r>
                    <w:t>péíi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.25pt;margin-top:83.65pt;width:31.7pt;height:12.85pt;z-index:251658240;mso-wrap-distance-left:5pt;mso-wrap-distance-right:5pt;mso-position-horizontal-relative:margin" filled="f" stroked="f">
            <v:textbox style="mso-fit-shape-to-text:t" inset="0,0,0,0">
              <w:txbxContent>
                <w:p w:rsidR="00C07592" w:rsidRDefault="002D5689">
                  <w:pPr>
                    <w:pStyle w:val="Zkladntext30"/>
                    <w:shd w:val="clear" w:color="auto" w:fill="auto"/>
                    <w:spacing w:before="0" w:after="0" w:line="200" w:lineRule="exact"/>
                    <w:jc w:val="left"/>
                  </w:pPr>
                  <w:r>
                    <w:rPr>
                      <w:rStyle w:val="Zkladntext3Exact"/>
                    </w:rPr>
                    <w:t>Datum</w:t>
                  </w:r>
                </w:p>
              </w:txbxContent>
            </v:textbox>
            <w10:wrap anchorx="margin"/>
          </v:shape>
        </w:pict>
      </w:r>
    </w:p>
    <w:p w:rsidR="00C07592" w:rsidRDefault="00C07592">
      <w:pPr>
        <w:spacing w:line="360" w:lineRule="exact"/>
      </w:pPr>
    </w:p>
    <w:p w:rsidR="00C07592" w:rsidRDefault="00C07592">
      <w:pPr>
        <w:spacing w:line="360" w:lineRule="exact"/>
      </w:pPr>
    </w:p>
    <w:p w:rsidR="00C07592" w:rsidRDefault="00C07592">
      <w:pPr>
        <w:spacing w:line="360" w:lineRule="exact"/>
      </w:pPr>
    </w:p>
    <w:p w:rsidR="00C07592" w:rsidRDefault="00C07592">
      <w:pPr>
        <w:spacing w:line="360" w:lineRule="exact"/>
      </w:pPr>
    </w:p>
    <w:p w:rsidR="00C07592" w:rsidRDefault="00C07592">
      <w:pPr>
        <w:spacing w:line="360" w:lineRule="exact"/>
      </w:pPr>
    </w:p>
    <w:p w:rsidR="00C07592" w:rsidRDefault="00C07592">
      <w:pPr>
        <w:spacing w:line="413" w:lineRule="exact"/>
      </w:pPr>
      <w:bookmarkStart w:id="4" w:name="_GoBack"/>
      <w:bookmarkEnd w:id="4"/>
    </w:p>
    <w:p w:rsidR="00C07592" w:rsidRDefault="00C07592">
      <w:pPr>
        <w:rPr>
          <w:sz w:val="2"/>
          <w:szCs w:val="2"/>
        </w:rPr>
      </w:pPr>
    </w:p>
    <w:sectPr w:rsidR="00C07592">
      <w:type w:val="continuous"/>
      <w:pgSz w:w="11900" w:h="16840"/>
      <w:pgMar w:top="616" w:right="925" w:bottom="616" w:left="8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D5689">
      <w:r>
        <w:separator/>
      </w:r>
    </w:p>
  </w:endnote>
  <w:endnote w:type="continuationSeparator" w:id="0">
    <w:p w:rsidR="00000000" w:rsidRDefault="002D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592" w:rsidRDefault="00C07592"/>
  </w:footnote>
  <w:footnote w:type="continuationSeparator" w:id="0">
    <w:p w:rsidR="00C07592" w:rsidRDefault="00C075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592" w:rsidRDefault="002D568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45pt;margin-top:96.05pt;width:18.2pt;height:7.7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07592" w:rsidRDefault="002D5689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23</w:t>
                </w:r>
                <w:r>
                  <w:rPr>
                    <w:rStyle w:val="ZhlavneboZpat18pt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21865"/>
    <w:multiLevelType w:val="multilevel"/>
    <w:tmpl w:val="3CCCABE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07592"/>
    <w:rsid w:val="002D5689"/>
    <w:rsid w:val="00C0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3433B57-C8AF-46D0-B92F-34EA3257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20"/>
      <w:sz w:val="20"/>
      <w:szCs w:val="20"/>
      <w:u w:val="none"/>
    </w:rPr>
  </w:style>
  <w:style w:type="character" w:customStyle="1" w:styleId="Titulekobrzku2Exact0">
    <w:name w:val="Titulek obrázku (2) Exact"/>
    <w:basedOn w:val="Titulekobrzku2Exact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AngsanaUPC" w:eastAsia="AngsanaUPC" w:hAnsi="AngsanaUPC" w:cs="AngsanaUPC"/>
      <w:b w:val="0"/>
      <w:bCs w:val="0"/>
      <w:i/>
      <w:iCs/>
      <w:smallCaps w:val="0"/>
      <w:strike w:val="0"/>
      <w:spacing w:val="-30"/>
      <w:sz w:val="34"/>
      <w:szCs w:val="34"/>
      <w:u w:val="none"/>
    </w:rPr>
  </w:style>
  <w:style w:type="character" w:customStyle="1" w:styleId="Titulekobrzku3Exact0">
    <w:name w:val="Titulek obrázku (3) Exact"/>
    <w:basedOn w:val="Titulekobrzku3Exact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-3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95ptTun">
    <w:name w:val="Základní text (3) + 9;5 pt;Tučné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ZhlavneboZpat1">
    <w:name w:val="Záhlaví nebo Zápatí"/>
    <w:basedOn w:val="ZhlavneboZpat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hlavneboZpat18pt">
    <w:name w:val="Záhlaví nebo Zápatí + 18 pt"/>
    <w:basedOn w:val="ZhlavneboZpat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95ptTun">
    <w:name w:val="Základní text (2) + 9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Arial" w:eastAsia="Arial" w:hAnsi="Arial" w:cs="Arial"/>
      <w:b/>
      <w:bCs/>
      <w:i w:val="0"/>
      <w:iCs w:val="0"/>
      <w:smallCaps w:val="0"/>
      <w:strike w:val="0"/>
      <w:w w:val="66"/>
      <w:sz w:val="20"/>
      <w:szCs w:val="20"/>
      <w:u w:val="none"/>
    </w:rPr>
  </w:style>
  <w:style w:type="character" w:customStyle="1" w:styleId="Titulekobrzku5Exact">
    <w:name w:val="Titulek obrázku (5) Exact"/>
    <w:basedOn w:val="Standardnpsmoodstavce"/>
    <w:link w:val="Titulekobrzku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5Exact0">
    <w:name w:val="Titulek obrázku (5) Exact"/>
    <w:basedOn w:val="Titulekobrzku5Exact"/>
    <w:rPr>
      <w:rFonts w:ascii="Arial" w:eastAsia="Arial" w:hAnsi="Arial" w:cs="Arial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6Exact">
    <w:name w:val="Titulek obrázku (6) Exact"/>
    <w:basedOn w:val="Standardnpsmoodstavce"/>
    <w:link w:val="Titulekobrzku6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obrzku68ptExact">
    <w:name w:val="Titulek obrázku (6) + 8 pt Exact"/>
    <w:basedOn w:val="Titulekobrzku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4"/>
      <w:szCs w:val="14"/>
      <w:u w:val="none"/>
    </w:rPr>
  </w:style>
  <w:style w:type="character" w:customStyle="1" w:styleId="Zkladntext3Exact">
    <w:name w:val="Základní text (3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pacing w:val="20"/>
      <w:sz w:val="20"/>
      <w:szCs w:val="20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rFonts w:ascii="AngsanaUPC" w:eastAsia="AngsanaUPC" w:hAnsi="AngsanaUPC" w:cs="AngsanaUPC"/>
      <w:i/>
      <w:iCs/>
      <w:spacing w:val="-30"/>
      <w:sz w:val="34"/>
      <w:szCs w:val="34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ngsanaUPC" w:eastAsia="AngsanaUPC" w:hAnsi="AngsanaUPC" w:cs="AngsanaUPC"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line="274" w:lineRule="exact"/>
      <w:ind w:hanging="440"/>
      <w:jc w:val="both"/>
    </w:pPr>
    <w:rPr>
      <w:rFonts w:ascii="Arial" w:eastAsia="Arial" w:hAnsi="Arial" w:cs="Arial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" w:line="274" w:lineRule="exact"/>
      <w:jc w:val="both"/>
      <w:outlineLvl w:val="1"/>
    </w:pPr>
    <w:rPr>
      <w:rFonts w:ascii="Arial" w:eastAsia="Arial" w:hAnsi="Arial" w:cs="Arial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70" w:lineRule="exact"/>
      <w:jc w:val="both"/>
    </w:pPr>
    <w:rPr>
      <w:rFonts w:ascii="Arial" w:eastAsia="Arial" w:hAnsi="Arial" w:cs="Arial"/>
      <w:b/>
      <w:bCs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0" w:lineRule="atLeast"/>
    </w:pPr>
    <w:rPr>
      <w:rFonts w:ascii="Arial" w:eastAsia="Arial" w:hAnsi="Arial" w:cs="Arial"/>
      <w:b/>
      <w:bCs/>
      <w:w w:val="66"/>
      <w:sz w:val="20"/>
      <w:szCs w:val="20"/>
    </w:rPr>
  </w:style>
  <w:style w:type="paragraph" w:customStyle="1" w:styleId="Titulekobrzku5">
    <w:name w:val="Titulek obrázku (5)"/>
    <w:basedOn w:val="Normln"/>
    <w:link w:val="Titulekobrzku5Exact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Titulekobrzku6">
    <w:name w:val="Titulek obrázku (6)"/>
    <w:basedOn w:val="Normln"/>
    <w:link w:val="Titulekobrzku6Exact"/>
    <w:pPr>
      <w:shd w:val="clear" w:color="auto" w:fill="FFFFFF"/>
      <w:spacing w:line="169" w:lineRule="exact"/>
      <w:jc w:val="center"/>
    </w:pPr>
    <w:rPr>
      <w:rFonts w:ascii="Arial" w:eastAsia="Arial" w:hAnsi="Arial" w:cs="Arial"/>
      <w:sz w:val="13"/>
      <w:szCs w:val="13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69" w:lineRule="exact"/>
      <w:jc w:val="center"/>
    </w:pPr>
    <w:rPr>
      <w:rFonts w:ascii="Arial Narrow" w:eastAsia="Arial Narrow" w:hAnsi="Arial Narrow" w:cs="Arial Narrow"/>
      <w:sz w:val="14"/>
      <w:szCs w:val="1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after="240" w:line="223" w:lineRule="exact"/>
      <w:jc w:val="center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hlavnickova</cp:lastModifiedBy>
  <cp:revision>2</cp:revision>
  <dcterms:created xsi:type="dcterms:W3CDTF">2018-01-23T06:27:00Z</dcterms:created>
  <dcterms:modified xsi:type="dcterms:W3CDTF">2018-01-23T06:28:00Z</dcterms:modified>
</cp:coreProperties>
</file>