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A5" w:rsidRDefault="00B20355">
      <w:pPr>
        <w:pStyle w:val="NormlnIMP"/>
        <w:jc w:val="center"/>
        <w:rPr>
          <w:b/>
          <w:sz w:val="24"/>
        </w:rPr>
      </w:pPr>
      <w:proofErr w:type="gramStart"/>
      <w:r>
        <w:rPr>
          <w:b/>
          <w:sz w:val="24"/>
        </w:rPr>
        <w:t>S M L O U V A   O   D Í L O</w:t>
      </w:r>
      <w:proofErr w:type="gramEnd"/>
      <w:r>
        <w:rPr>
          <w:b/>
          <w:sz w:val="24"/>
        </w:rPr>
        <w:t xml:space="preserve"> </w:t>
      </w:r>
    </w:p>
    <w:p w:rsidR="00D979A5" w:rsidRDefault="00D979A5">
      <w:pPr>
        <w:pStyle w:val="NormlnIMP"/>
        <w:jc w:val="center"/>
        <w:rPr>
          <w:b/>
          <w:sz w:val="24"/>
        </w:rPr>
      </w:pPr>
    </w:p>
    <w:p w:rsidR="00D979A5" w:rsidRDefault="00B20355">
      <w:pPr>
        <w:pStyle w:val="NormlnIMP"/>
        <w:jc w:val="center"/>
        <w:rPr>
          <w:u w:val="single"/>
        </w:rPr>
      </w:pPr>
      <w:r>
        <w:rPr>
          <w:u w:val="single"/>
        </w:rPr>
        <w:t>podle § 631 a násl. Občanského zákoníku, úplné znění č. 509/91 Sb.</w:t>
      </w:r>
    </w:p>
    <w:p w:rsidR="00D979A5" w:rsidRDefault="00D979A5">
      <w:pPr>
        <w:pStyle w:val="NormlnIMP"/>
        <w:jc w:val="center"/>
        <w:rPr>
          <w:u w:val="single"/>
        </w:rPr>
      </w:pPr>
    </w:p>
    <w:p w:rsidR="00D979A5" w:rsidRDefault="00D979A5">
      <w:pPr>
        <w:pStyle w:val="NormlnIMP"/>
        <w:jc w:val="center"/>
        <w:rPr>
          <w:u w:val="single"/>
        </w:rPr>
      </w:pPr>
    </w:p>
    <w:p w:rsidR="00D979A5" w:rsidRDefault="00B20355">
      <w:pPr>
        <w:pStyle w:val="NormlnIMP"/>
      </w:pPr>
      <w:r>
        <w:t>mezi objednatelem:  Základní škola</w:t>
      </w:r>
      <w:r w:rsidR="00D03CC8">
        <w:t>, Zeyerova 28, 772 00</w:t>
      </w:r>
      <w:r w:rsidR="00D2407D">
        <w:t xml:space="preserve"> O</w:t>
      </w:r>
      <w:r>
        <w:t>lomouc</w:t>
      </w:r>
    </w:p>
    <w:p w:rsidR="00D979A5" w:rsidRDefault="00D2407D">
      <w:pPr>
        <w:pStyle w:val="NormlnIMP"/>
      </w:pPr>
      <w:r>
        <w:t xml:space="preserve">                                  </w:t>
      </w:r>
      <w:r w:rsidR="00B20355">
        <w:t xml:space="preserve">zastoupená Mgr. </w:t>
      </w:r>
      <w:r w:rsidR="00D03CC8">
        <w:t>Vladimírou Švecovou</w:t>
      </w: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a zhotovitelem: Naděžda Skácelová, </w:t>
      </w:r>
      <w:r w:rsidR="00D2407D">
        <w:t>Varšavské nám. 1099/7, 779 00 Olomouc</w:t>
      </w:r>
      <w:r>
        <w:t>, zpracování mzdové agendy,</w:t>
      </w:r>
    </w:p>
    <w:p w:rsidR="00D979A5" w:rsidRDefault="00B20355">
      <w:pPr>
        <w:pStyle w:val="NormlnIMP"/>
      </w:pPr>
      <w:r>
        <w:t xml:space="preserve">                           IČ 69233241, </w:t>
      </w:r>
      <w:proofErr w:type="gramStart"/>
      <w:r>
        <w:t>č.j.</w:t>
      </w:r>
      <w:proofErr w:type="gramEnd"/>
      <w:r>
        <w:t xml:space="preserve">: OŽÚ/1564/01/H1/ŽF/T, </w:t>
      </w:r>
      <w:proofErr w:type="spellStart"/>
      <w:r>
        <w:t>ev.č</w:t>
      </w:r>
      <w:proofErr w:type="spellEnd"/>
      <w:r>
        <w:t>.: 380500-81005-0</w:t>
      </w:r>
    </w:p>
    <w:p w:rsidR="00D979A5" w:rsidRDefault="00D979A5">
      <w:pPr>
        <w:pStyle w:val="NormlnIMP"/>
        <w:jc w:val="center"/>
      </w:pPr>
    </w:p>
    <w:p w:rsidR="00D979A5" w:rsidRDefault="00D979A5">
      <w:pPr>
        <w:pStyle w:val="NormlnIMP"/>
        <w:jc w:val="center"/>
      </w:pPr>
    </w:p>
    <w:p w:rsidR="00D979A5" w:rsidRDefault="00B20355">
      <w:pPr>
        <w:pStyle w:val="NormlnIMP"/>
        <w:jc w:val="center"/>
        <w:rPr>
          <w:u w:val="single"/>
        </w:rPr>
      </w:pPr>
      <w:proofErr w:type="gramStart"/>
      <w:r>
        <w:rPr>
          <w:u w:val="single"/>
        </w:rPr>
        <w:t>p o s k y t o v á n í   m z d o v ý c h   s l u ž e b</w:t>
      </w:r>
      <w:proofErr w:type="gramEnd"/>
    </w:p>
    <w:p w:rsidR="00D979A5" w:rsidRDefault="00D979A5">
      <w:pPr>
        <w:pStyle w:val="NormlnIMP"/>
        <w:jc w:val="center"/>
      </w:pPr>
    </w:p>
    <w:p w:rsidR="00D979A5" w:rsidRDefault="00D979A5">
      <w:pPr>
        <w:pStyle w:val="NormlnIMP"/>
        <w:jc w:val="center"/>
      </w:pPr>
    </w:p>
    <w:p w:rsidR="00D979A5" w:rsidRDefault="00B20355">
      <w:pPr>
        <w:pStyle w:val="NormlnIMP"/>
      </w:pPr>
      <w:r>
        <w:t>zhotovitel se zavazuje: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provádět výpočet a likvidaci mzdových složek zaměstnanců výše uvedeného objednavatele </w:t>
      </w:r>
    </w:p>
    <w:p w:rsidR="00D979A5" w:rsidRDefault="00B20355">
      <w:pPr>
        <w:pStyle w:val="NormlnIMP"/>
      </w:pPr>
      <w:r>
        <w:t>dle předložených písemných podkladů ředitelstvím školy,</w:t>
      </w:r>
    </w:p>
    <w:p w:rsidR="00D979A5" w:rsidRDefault="00B20355">
      <w:pPr>
        <w:pStyle w:val="NormlnIMP"/>
      </w:pPr>
      <w:r>
        <w:t xml:space="preserve"> </w:t>
      </w:r>
    </w:p>
    <w:p w:rsidR="00D979A5" w:rsidRDefault="00B20355">
      <w:pPr>
        <w:pStyle w:val="NormlnIMP"/>
      </w:pPr>
      <w:r>
        <w:t>vystavovat přehledy o platbě pojistného na zdravotní pojištění zaměstnavatele, vystavovat hromadné oznámení</w:t>
      </w:r>
    </w:p>
    <w:p w:rsidR="00D979A5" w:rsidRDefault="00B20355">
      <w:pPr>
        <w:pStyle w:val="NormlnIMP"/>
      </w:pPr>
      <w:r>
        <w:t>zaměstnavatele pro zdravotní pojišťovny – přihlašování a odhlašování zaměstnanců,</w:t>
      </w:r>
    </w:p>
    <w:p w:rsidR="00D979A5" w:rsidRDefault="00D979A5">
      <w:pPr>
        <w:pStyle w:val="NormlnIMP"/>
      </w:pPr>
    </w:p>
    <w:p w:rsidR="00D2407D" w:rsidRDefault="00B20355">
      <w:pPr>
        <w:pStyle w:val="NormlnIMP"/>
      </w:pPr>
      <w:r>
        <w:t>vystavovat přehled o výši pojistného</w:t>
      </w:r>
      <w:r w:rsidR="00D2407D">
        <w:t xml:space="preserve"> </w:t>
      </w:r>
      <w:r>
        <w:t xml:space="preserve">pro OSSZ, vystavovat přihlášky a odhlášky </w:t>
      </w:r>
      <w:r w:rsidR="00D2407D">
        <w:t>za</w:t>
      </w:r>
      <w:r>
        <w:t xml:space="preserve">městnanců </w:t>
      </w:r>
    </w:p>
    <w:p w:rsidR="00D979A5" w:rsidRDefault="00B20355">
      <w:pPr>
        <w:pStyle w:val="NormlnIMP"/>
      </w:pPr>
      <w:r>
        <w:t>v pracovněprávních vztazích</w:t>
      </w:r>
      <w:r w:rsidR="00B11CD7">
        <w:t xml:space="preserve"> a elektronicky je odesílat na OSSZ,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na základě předložených a ověřených dokladů o dočasné pracovní neschopnosti, vyplácet náhradu platu</w:t>
      </w:r>
    </w:p>
    <w:p w:rsidR="00D979A5" w:rsidRDefault="00B20355">
      <w:pPr>
        <w:pStyle w:val="NormlnIMP"/>
      </w:pPr>
      <w:r>
        <w:t>za prvních 1</w:t>
      </w:r>
      <w:r w:rsidR="00D2407D">
        <w:t>4</w:t>
      </w:r>
      <w:r>
        <w:t xml:space="preserve"> kalendářních dnů,</w:t>
      </w:r>
    </w:p>
    <w:p w:rsidR="00D979A5" w:rsidRDefault="00B20355">
      <w:pPr>
        <w:pStyle w:val="NormlnIMP"/>
      </w:pPr>
      <w:r>
        <w:t xml:space="preserve"> </w:t>
      </w:r>
    </w:p>
    <w:p w:rsidR="00D979A5" w:rsidRDefault="00B20355">
      <w:pPr>
        <w:pStyle w:val="NormlnIMP"/>
      </w:pPr>
      <w:r>
        <w:t xml:space="preserve">předávat OSSZ žádost o dávku (od </w:t>
      </w:r>
      <w:r w:rsidR="00D2407D">
        <w:t>15</w:t>
      </w:r>
      <w:r>
        <w:t xml:space="preserve"> dne trvání DPN, ošetřovné, mateřskou dovolenou) spolu s přílohou </w:t>
      </w:r>
    </w:p>
    <w:p w:rsidR="00D979A5" w:rsidRDefault="00B20355">
      <w:pPr>
        <w:pStyle w:val="NormlnIMP"/>
      </w:pPr>
      <w:r>
        <w:t>pro stanovení nároku na dávku,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vyhotovovat převodní příkazy odvodů daně ze mzdy, zdravotního a sociálního pojištění a dalších srážek,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provádět srážky ze mzdy na základě rozhodnutí a dohod o výkonu rozhodnutí,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vystavovat podklady k žádosti o sepsání důchodu pro OSSZ,</w:t>
      </w:r>
    </w:p>
    <w:p w:rsidR="00D979A5" w:rsidRDefault="00D979A5">
      <w:pPr>
        <w:pStyle w:val="NormlnIMP"/>
      </w:pPr>
    </w:p>
    <w:p w:rsidR="00B11CD7" w:rsidRDefault="00B20355">
      <w:pPr>
        <w:pStyle w:val="NormlnIMP"/>
      </w:pPr>
      <w:r>
        <w:t>vedení evidenčních listů důchodového pojištění,</w:t>
      </w:r>
      <w:r w:rsidR="00B11CD7">
        <w:t xml:space="preserve"> jejich elektronické odeslán</w:t>
      </w:r>
      <w:r w:rsidR="00D03CC8">
        <w:t>í</w:t>
      </w:r>
      <w:r w:rsidR="00B11CD7">
        <w:t xml:space="preserve"> na OSSZ, </w:t>
      </w:r>
    </w:p>
    <w:p w:rsidR="00831DCC" w:rsidRDefault="00831DCC">
      <w:pPr>
        <w:pStyle w:val="NormlnIMP"/>
      </w:pPr>
    </w:p>
    <w:p w:rsidR="00D979A5" w:rsidRDefault="00B20355">
      <w:pPr>
        <w:pStyle w:val="NormlnIMP"/>
      </w:pPr>
      <w:r>
        <w:t>při rozvázání pracovního poměru vystavovat zápočtový list,</w:t>
      </w:r>
      <w:r w:rsidR="00831DCC">
        <w:t xml:space="preserve"> </w:t>
      </w:r>
      <w:r>
        <w:t>potvrzení o zdanitelných příjmech,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na žádost zaměstnance vystavit čtvrtletní (roční) potvrzení dávek státní sociální podpory a potvrzení o příjmu</w:t>
      </w:r>
    </w:p>
    <w:p w:rsidR="00D979A5" w:rsidRDefault="00B20355">
      <w:pPr>
        <w:pStyle w:val="NormlnIMP"/>
      </w:pPr>
      <w:r>
        <w:t>pro žádosti o půjčky, vystavovat potvrzení pro Úřad práce, soudy atd.,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zakládat daňová prohlášení, sledovat slevy na dani jednotlivých zaměstnanců,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zaměstnancům, kteří nemají povinnost podat daňová přiznání provádět roční zúčtování daně,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po ukončení kalendářního roku vyplnit výkazy srážkové a zálohové daně za organizaci pro finanční úřad,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zajišťovat tisk sestav potřebných pro mzdové a účetní zpracování,</w:t>
      </w:r>
      <w:r w:rsidR="00831DCC">
        <w:t xml:space="preserve"> tisk mzdových listů,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dodržovat mlčenlivost dat, i po skončení této smlouvy,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zpracované měsíční doklady budou do doby kontroly ze strany zdravotních pojišťoven a OSSZ k dispozici </w:t>
      </w:r>
    </w:p>
    <w:p w:rsidR="00D979A5" w:rsidRDefault="00B20355">
      <w:pPr>
        <w:pStyle w:val="NormlnIMP"/>
      </w:pPr>
      <w:r>
        <w:t xml:space="preserve">zhotoviteli, po provedené kontrole budou doklady předány objednateli, který je povinen archivovat doklady </w:t>
      </w:r>
    </w:p>
    <w:p w:rsidR="00D979A5" w:rsidRDefault="00B20355">
      <w:pPr>
        <w:pStyle w:val="NormlnIMP"/>
      </w:pPr>
      <w:r>
        <w:t>po předepsanou dobu.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     Veškeré služby výše uvedené bude zhotovitel provádět s využitím programu PERM, kterým je</w:t>
      </w:r>
    </w:p>
    <w:p w:rsidR="00D979A5" w:rsidRDefault="00B20355">
      <w:pPr>
        <w:pStyle w:val="NormlnIMP"/>
      </w:pPr>
      <w:r>
        <w:t>zabezpečena aktualizace právních předpisů.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lastRenderedPageBreak/>
        <w:t xml:space="preserve">     Při nenadálých okolnostech je zajištěna zastupitelnost v plném rozsahu.</w:t>
      </w:r>
    </w:p>
    <w:p w:rsidR="00D979A5" w:rsidRDefault="00B20355">
      <w:pPr>
        <w:pStyle w:val="NormlnIMP"/>
      </w:pPr>
      <w:r>
        <w:t xml:space="preserve">   </w:t>
      </w: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B20355">
      <w:pPr>
        <w:pStyle w:val="NormlnIMP"/>
        <w:jc w:val="center"/>
      </w:pPr>
      <w:r>
        <w:t>II.</w:t>
      </w:r>
    </w:p>
    <w:p w:rsidR="00D979A5" w:rsidRDefault="00D979A5">
      <w:pPr>
        <w:pStyle w:val="NormlnIMP"/>
        <w:jc w:val="center"/>
      </w:pPr>
    </w:p>
    <w:p w:rsidR="00D979A5" w:rsidRDefault="00B20355">
      <w:pPr>
        <w:pStyle w:val="NormlnIMP"/>
      </w:pPr>
      <w:r>
        <w:t>Objednatel se zavazuje průběžně ve zpracovávaném kalendářním měsíci dodávat zhotoviteli veškeré potřebné podklady pro zpracování mezd, nejpozději však do 2. dne následujícího kalendářního měsíce.</w:t>
      </w: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B20355">
      <w:pPr>
        <w:pStyle w:val="NormlnIMP"/>
        <w:jc w:val="center"/>
      </w:pPr>
      <w:r>
        <w:t>III.</w:t>
      </w:r>
    </w:p>
    <w:p w:rsidR="00D979A5" w:rsidRDefault="00D979A5">
      <w:pPr>
        <w:pStyle w:val="NormlnIMP"/>
        <w:jc w:val="center"/>
      </w:pPr>
    </w:p>
    <w:p w:rsidR="00D979A5" w:rsidRDefault="00B20355">
      <w:pPr>
        <w:pStyle w:val="NormlnIMP"/>
      </w:pPr>
      <w:r>
        <w:t>1. Úhrada sjednaných služeb bude prováděna formou uhrazení faktury vystavené zhotovitelem, a to vždy nejpozději do 15. kalendářního dne následujícího měsíce na účet zhotovitele.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2. Za poskytnutí mzdových služeb byla sjednána mezi objednavatelem a zhotovitelem úhrada služeb takto: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    </w:t>
      </w:r>
      <w:r w:rsidR="005B7D41">
        <w:t>Mě</w:t>
      </w:r>
      <w:bookmarkStart w:id="0" w:name="_GoBack"/>
      <w:bookmarkEnd w:id="0"/>
      <w:r>
        <w:t>síčně za každý pracovně právní vztah, u něhož proběhne výplata mzdy, náhrada mzdy či srážky</w:t>
      </w:r>
    </w:p>
    <w:p w:rsidR="00D979A5" w:rsidRDefault="00B20355">
      <w:pPr>
        <w:pStyle w:val="NormlnIMP"/>
      </w:pPr>
      <w:r>
        <w:t xml:space="preserve">    činí poplatek</w:t>
      </w:r>
    </w:p>
    <w:p w:rsidR="00D979A5" w:rsidRDefault="00B20355">
      <w:pPr>
        <w:pStyle w:val="NormlnIMP"/>
        <w:jc w:val="center"/>
        <w:rPr>
          <w:u w:val="single"/>
        </w:rPr>
      </w:pPr>
      <w:r>
        <w:rPr>
          <w:u w:val="single"/>
        </w:rPr>
        <w:t>na jeden pracovně právní vztah 120,- Kč</w:t>
      </w:r>
      <w:r w:rsidR="00D81170">
        <w:rPr>
          <w:u w:val="single"/>
        </w:rPr>
        <w:t>,</w:t>
      </w:r>
    </w:p>
    <w:p w:rsidR="00D979A5" w:rsidRDefault="00D979A5">
      <w:pPr>
        <w:pStyle w:val="NormlnIMP"/>
        <w:jc w:val="center"/>
        <w:rPr>
          <w:u w:val="single"/>
        </w:rPr>
      </w:pPr>
    </w:p>
    <w:p w:rsidR="00D979A5" w:rsidRDefault="00B20355">
      <w:pPr>
        <w:pStyle w:val="NormlnIMP"/>
        <w:jc w:val="center"/>
      </w:pPr>
      <w:r>
        <w:t xml:space="preserve"> za zpracování měsíčních a čtvrtletních sestav činí</w:t>
      </w:r>
    </w:p>
    <w:p w:rsidR="00D979A5" w:rsidRDefault="00D979A5">
      <w:pPr>
        <w:pStyle w:val="NormlnIMP"/>
        <w:jc w:val="center"/>
      </w:pPr>
    </w:p>
    <w:p w:rsidR="00D81170" w:rsidRDefault="00B20355">
      <w:pPr>
        <w:pStyle w:val="NormlnIMP"/>
        <w:jc w:val="center"/>
        <w:rPr>
          <w:u w:val="single"/>
        </w:rPr>
      </w:pPr>
      <w:r>
        <w:rPr>
          <w:u w:val="single"/>
        </w:rPr>
        <w:t>paušální poplatek 300,- Kč měsíčně.</w:t>
      </w:r>
    </w:p>
    <w:p w:rsidR="00D81170" w:rsidRDefault="00D81170">
      <w:pPr>
        <w:pStyle w:val="NormlnIMP"/>
        <w:jc w:val="center"/>
        <w:rPr>
          <w:u w:val="single"/>
        </w:rPr>
      </w:pPr>
    </w:p>
    <w:p w:rsidR="00D979A5" w:rsidRDefault="00D81170" w:rsidP="00D03CC8">
      <w:pPr>
        <w:pStyle w:val="NormlnIMP"/>
        <w:rPr>
          <w:u w:val="single"/>
        </w:rPr>
      </w:pPr>
      <w:r>
        <w:t xml:space="preserve">  </w:t>
      </w:r>
    </w:p>
    <w:p w:rsidR="00D979A5" w:rsidRDefault="00B20355">
      <w:pPr>
        <w:pStyle w:val="NormlnIMP"/>
      </w:pPr>
      <w:r>
        <w:t xml:space="preserve">3. V případě zvýšení nákladů spojených se </w:t>
      </w:r>
      <w:proofErr w:type="gramStart"/>
      <w:r>
        <w:t xml:space="preserve">zpracováním  </w:t>
      </w:r>
      <w:r w:rsidR="00A46BEF">
        <w:t>m</w:t>
      </w:r>
      <w:r>
        <w:t>ezd</w:t>
      </w:r>
      <w:proofErr w:type="gramEnd"/>
      <w:r>
        <w:t xml:space="preserve"> a v případě inflačního nárůstu si účastníci  vyhrazují právo jednat o změně úhrady uvedené v bodě 2 tohoto článku smlouvy.</w:t>
      </w:r>
    </w:p>
    <w:p w:rsidR="00D979A5" w:rsidRDefault="00D979A5">
      <w:pPr>
        <w:pStyle w:val="NormlnIMP"/>
        <w:jc w:val="center"/>
      </w:pP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B20355">
      <w:pPr>
        <w:pStyle w:val="NormlnIMP"/>
        <w:jc w:val="center"/>
      </w:pPr>
      <w:r>
        <w:t>IV</w:t>
      </w:r>
      <w:r w:rsidR="005B7D41">
        <w:t xml:space="preserve">. </w:t>
      </w:r>
    </w:p>
    <w:p w:rsidR="00D979A5" w:rsidRDefault="00D979A5">
      <w:pPr>
        <w:pStyle w:val="NormlnIMP"/>
        <w:jc w:val="center"/>
      </w:pPr>
    </w:p>
    <w:p w:rsidR="00D979A5" w:rsidRDefault="00B20355">
      <w:pPr>
        <w:pStyle w:val="NormlnIMP"/>
        <w:tabs>
          <w:tab w:val="left" w:pos="283"/>
        </w:tabs>
        <w:ind w:left="283" w:hanging="283"/>
      </w:pPr>
      <w:r>
        <w:t xml:space="preserve">1. </w:t>
      </w:r>
      <w:r>
        <w:tab/>
        <w:t>Smluvní strany se zavazují vzájemně si poskytovat potřebné informace, které mohou mít vliv na plnění této</w:t>
      </w:r>
    </w:p>
    <w:p w:rsidR="00D979A5" w:rsidRDefault="00B20355">
      <w:pPr>
        <w:pStyle w:val="NormlnIMP"/>
      </w:pPr>
      <w:r>
        <w:t xml:space="preserve">      smlouvy.</w:t>
      </w:r>
    </w:p>
    <w:p w:rsidR="00D979A5" w:rsidRDefault="00B20355">
      <w:pPr>
        <w:pStyle w:val="NormlnIMP"/>
      </w:pPr>
      <w:r>
        <w:t>2.  Dle § 6 zák. 101/2000 Sb. o ochraně osobních údajů zplnomocňuje o</w:t>
      </w:r>
      <w:r w:rsidR="00A46BEF">
        <w:t>b</w:t>
      </w:r>
      <w:r>
        <w:t xml:space="preserve">jednavatel zhotovitele     </w:t>
      </w:r>
    </w:p>
    <w:p w:rsidR="00D979A5" w:rsidRDefault="00B20355">
      <w:pPr>
        <w:pStyle w:val="NormlnIMP"/>
      </w:pPr>
      <w:r>
        <w:t xml:space="preserve">     zpracováním osobních údajů svých zaměstnanců za účelem mzdového účetnictví dle platných předpisů</w:t>
      </w:r>
    </w:p>
    <w:p w:rsidR="00D979A5" w:rsidRDefault="00B20355">
      <w:pPr>
        <w:pStyle w:val="NormlnIMP"/>
      </w:pPr>
      <w:r>
        <w:t xml:space="preserve">     na dobu určitou - po dobu zpracování mezd.</w:t>
      </w:r>
    </w:p>
    <w:p w:rsidR="00D979A5" w:rsidRDefault="00B20355">
      <w:pPr>
        <w:pStyle w:val="NormlnIMP"/>
      </w:pPr>
      <w:r>
        <w:t>3.  Zpracovatel zajistí, aby nemohlo dojít k neoprávněnému přístupu k osobním údajům, k jejich zničení</w:t>
      </w:r>
    </w:p>
    <w:p w:rsidR="00D979A5" w:rsidRDefault="00B20355">
      <w:pPr>
        <w:pStyle w:val="NormlnIMP"/>
      </w:pPr>
      <w:r>
        <w:t xml:space="preserve">     či ztrátě, neoprávněným přenosům a jinému zneužití osobních údajů, je povinen zachovávat mlčenlivost, </w:t>
      </w:r>
    </w:p>
    <w:p w:rsidR="00D979A5" w:rsidRDefault="00B20355">
      <w:pPr>
        <w:pStyle w:val="NormlnIMP"/>
      </w:pPr>
      <w:r>
        <w:t xml:space="preserve">     i po skončení této dohody.</w:t>
      </w:r>
    </w:p>
    <w:p w:rsidR="00D979A5" w:rsidRDefault="00B20355" w:rsidP="00A46BEF">
      <w:pPr>
        <w:pStyle w:val="NormlnIMP"/>
        <w:tabs>
          <w:tab w:val="left" w:pos="283"/>
        </w:tabs>
        <w:ind w:left="283" w:hanging="283"/>
      </w:pPr>
      <w:r>
        <w:t xml:space="preserve">4. </w:t>
      </w:r>
      <w:r>
        <w:tab/>
        <w:t xml:space="preserve">Veškeré změny a doplňky této smlouvy </w:t>
      </w:r>
      <w:r w:rsidR="00A46BEF">
        <w:t>l</w:t>
      </w:r>
      <w:r>
        <w:t>ze provést pouze písemnými dodatky</w:t>
      </w:r>
      <w:r w:rsidR="00A46BEF">
        <w:t>, které potvrdí svým podpisem obě smluvní strany.</w:t>
      </w:r>
    </w:p>
    <w:p w:rsidR="00D979A5" w:rsidRDefault="00B20355">
      <w:pPr>
        <w:pStyle w:val="NormlnIMP"/>
        <w:tabs>
          <w:tab w:val="left" w:pos="283"/>
        </w:tabs>
        <w:ind w:left="283" w:hanging="283"/>
      </w:pPr>
      <w:r>
        <w:t xml:space="preserve">5. </w:t>
      </w:r>
      <w:r>
        <w:tab/>
        <w:t>Vztahy touto smlouvou výslovně neupravené se řídí obecně závaznými právními předpisy, zejména</w:t>
      </w:r>
    </w:p>
    <w:p w:rsidR="00D979A5" w:rsidRDefault="00B20355">
      <w:pPr>
        <w:pStyle w:val="NormlnIMP"/>
      </w:pPr>
      <w:r>
        <w:t xml:space="preserve">      občanským zákoníkem.</w:t>
      </w:r>
    </w:p>
    <w:p w:rsidR="00D979A5" w:rsidRPr="00D81170" w:rsidRDefault="00B20355">
      <w:pPr>
        <w:pStyle w:val="NormlnIMP"/>
        <w:tabs>
          <w:tab w:val="left" w:pos="283"/>
        </w:tabs>
        <w:ind w:left="283" w:hanging="283"/>
        <w:rPr>
          <w:b/>
        </w:rPr>
      </w:pPr>
      <w:r>
        <w:t xml:space="preserve">6. </w:t>
      </w:r>
      <w:r>
        <w:tab/>
        <w:t xml:space="preserve">Tato smlouva se uzavírá na dobu neurčitou a nabývá účinnosti 1. </w:t>
      </w:r>
      <w:r w:rsidR="00D03CC8">
        <w:t>února</w:t>
      </w:r>
      <w:r>
        <w:t xml:space="preserve"> </w:t>
      </w:r>
      <w:r w:rsidRPr="00D81170">
        <w:t>201</w:t>
      </w:r>
      <w:r w:rsidR="00D81170" w:rsidRPr="00D81170">
        <w:t>8</w:t>
      </w:r>
      <w:r w:rsidRPr="00D81170">
        <w:rPr>
          <w:b/>
        </w:rPr>
        <w:t xml:space="preserve">. </w:t>
      </w:r>
    </w:p>
    <w:p w:rsidR="00D979A5" w:rsidRDefault="00B20355">
      <w:pPr>
        <w:pStyle w:val="NormlnIMP"/>
        <w:tabs>
          <w:tab w:val="left" w:pos="283"/>
        </w:tabs>
        <w:ind w:left="283" w:hanging="283"/>
      </w:pPr>
      <w:r w:rsidRPr="00D81170">
        <w:t xml:space="preserve">7. </w:t>
      </w:r>
      <w:r w:rsidRPr="00D81170">
        <w:tab/>
        <w:t>Tato smlouva byla vyhotovena ve dvou výtiscích, z nichž po jednom obdrž</w:t>
      </w:r>
      <w:r>
        <w:t>ela každá smluvní strana.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V Olomouci </w:t>
      </w:r>
      <w:proofErr w:type="gramStart"/>
      <w:r>
        <w:t>dne</w:t>
      </w:r>
      <w:r w:rsidR="006D2C66">
        <w:t xml:space="preserve">  22</w:t>
      </w:r>
      <w:proofErr w:type="gramEnd"/>
      <w:r w:rsidR="006D2C66">
        <w:t xml:space="preserve">. </w:t>
      </w:r>
      <w:r w:rsidR="00D03CC8">
        <w:t xml:space="preserve"> ledna </w:t>
      </w:r>
      <w:r>
        <w:t xml:space="preserve"> 201</w:t>
      </w:r>
      <w:r w:rsidR="00D03CC8">
        <w:t>8</w:t>
      </w: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>..................................................................                                        ........................................................</w:t>
      </w:r>
    </w:p>
    <w:p w:rsidR="00D979A5" w:rsidRDefault="00D979A5">
      <w:pPr>
        <w:pStyle w:val="NormlnIMP"/>
      </w:pPr>
    </w:p>
    <w:p w:rsidR="00D979A5" w:rsidRDefault="00B20355">
      <w:pPr>
        <w:pStyle w:val="NormlnIMP"/>
      </w:pPr>
      <w:r>
        <w:t xml:space="preserve">           Mgr. </w:t>
      </w:r>
      <w:r w:rsidR="00D03CC8">
        <w:t xml:space="preserve">Vladimíra </w:t>
      </w:r>
      <w:proofErr w:type="gramStart"/>
      <w:r w:rsidR="00D03CC8">
        <w:t>Švecová</w:t>
      </w:r>
      <w:r>
        <w:t xml:space="preserve">                                                                     Naděžda</w:t>
      </w:r>
      <w:proofErr w:type="gramEnd"/>
      <w:r>
        <w:t xml:space="preserve"> Skácelová</w:t>
      </w:r>
    </w:p>
    <w:p w:rsidR="00050CE1" w:rsidRDefault="00050CE1">
      <w:pPr>
        <w:pStyle w:val="NormlnIMP"/>
      </w:pPr>
      <w:r>
        <w:t xml:space="preserve">                    ředitelka školy</w:t>
      </w:r>
    </w:p>
    <w:sectPr w:rsidR="00050CE1" w:rsidSect="00D979A5">
      <w:footnotePr>
        <w:pos w:val="beneathText"/>
      </w:footnotePr>
      <w:pgSz w:w="11812" w:h="1670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70"/>
    <w:rsid w:val="00050CE1"/>
    <w:rsid w:val="00421A4E"/>
    <w:rsid w:val="004A220F"/>
    <w:rsid w:val="005B7D41"/>
    <w:rsid w:val="00667AA8"/>
    <w:rsid w:val="006D2C66"/>
    <w:rsid w:val="00775061"/>
    <w:rsid w:val="00831DCC"/>
    <w:rsid w:val="008A5870"/>
    <w:rsid w:val="00A46BEF"/>
    <w:rsid w:val="00B11CD7"/>
    <w:rsid w:val="00B20355"/>
    <w:rsid w:val="00D03CC8"/>
    <w:rsid w:val="00D2407D"/>
    <w:rsid w:val="00D42F65"/>
    <w:rsid w:val="00D81170"/>
    <w:rsid w:val="00D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9A5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979A5"/>
  </w:style>
  <w:style w:type="character" w:customStyle="1" w:styleId="WW-Absatz-Standardschriftart">
    <w:name w:val="WW-Absatz-Standardschriftart"/>
    <w:rsid w:val="00D979A5"/>
  </w:style>
  <w:style w:type="character" w:customStyle="1" w:styleId="WW-Absatz-Standardschriftart1">
    <w:name w:val="WW-Absatz-Standardschriftart1"/>
    <w:rsid w:val="00D979A5"/>
  </w:style>
  <w:style w:type="character" w:customStyle="1" w:styleId="WW-Absatz-Standardschriftart11">
    <w:name w:val="WW-Absatz-Standardschriftart11"/>
    <w:rsid w:val="00D979A5"/>
  </w:style>
  <w:style w:type="paragraph" w:customStyle="1" w:styleId="Nadpis">
    <w:name w:val="Nadpis"/>
    <w:basedOn w:val="ZkladntextIMP"/>
    <w:next w:val="Odstavec"/>
    <w:rsid w:val="00D979A5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979A5"/>
    <w:pPr>
      <w:spacing w:after="120"/>
    </w:pPr>
  </w:style>
  <w:style w:type="paragraph" w:styleId="Seznam">
    <w:name w:val="List"/>
    <w:basedOn w:val="Zkladntext"/>
    <w:semiHidden/>
    <w:rsid w:val="00D979A5"/>
  </w:style>
  <w:style w:type="paragraph" w:customStyle="1" w:styleId="Popisek">
    <w:name w:val="Popisek"/>
    <w:basedOn w:val="Normln"/>
    <w:rsid w:val="00D979A5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D979A5"/>
    <w:pPr>
      <w:suppressLineNumbers/>
    </w:pPr>
  </w:style>
  <w:style w:type="paragraph" w:customStyle="1" w:styleId="ZkladntextIMP">
    <w:name w:val="Základní text_IMP"/>
    <w:basedOn w:val="Normln"/>
    <w:rsid w:val="00D979A5"/>
    <w:pPr>
      <w:spacing w:line="276" w:lineRule="auto"/>
    </w:pPr>
    <w:rPr>
      <w:sz w:val="24"/>
    </w:rPr>
  </w:style>
  <w:style w:type="paragraph" w:customStyle="1" w:styleId="Rejstk0">
    <w:name w:val="Rejst?ík"/>
    <w:basedOn w:val="Normln"/>
    <w:rsid w:val="00D979A5"/>
    <w:pPr>
      <w:suppressLineNumbers/>
    </w:pPr>
  </w:style>
  <w:style w:type="paragraph" w:customStyle="1" w:styleId="WW-Rejstk">
    <w:name w:val="WW-Rejst?ík"/>
    <w:basedOn w:val="Normln"/>
    <w:rsid w:val="00D979A5"/>
    <w:pPr>
      <w:suppressLineNumbers/>
    </w:pPr>
  </w:style>
  <w:style w:type="paragraph" w:customStyle="1" w:styleId="WW-Rejstk1">
    <w:name w:val="WW-Rejst?ík1"/>
    <w:basedOn w:val="Normln"/>
    <w:rsid w:val="00D979A5"/>
    <w:pPr>
      <w:suppressLineNumbers/>
    </w:pPr>
  </w:style>
  <w:style w:type="paragraph" w:customStyle="1" w:styleId="WW-Rejstk11">
    <w:name w:val="WW-Rejst?ík11"/>
    <w:basedOn w:val="Normln"/>
    <w:rsid w:val="00D979A5"/>
    <w:pPr>
      <w:suppressLineNumbers/>
    </w:pPr>
  </w:style>
  <w:style w:type="paragraph" w:customStyle="1" w:styleId="Odstavec">
    <w:name w:val="Odstavec"/>
    <w:basedOn w:val="ZkladntextIMP"/>
    <w:rsid w:val="00D979A5"/>
    <w:pPr>
      <w:spacing w:after="115"/>
      <w:ind w:firstLine="480"/>
    </w:pPr>
  </w:style>
  <w:style w:type="paragraph" w:customStyle="1" w:styleId="Poznmka">
    <w:name w:val="Poznámka"/>
    <w:basedOn w:val="ZkladntextIMP"/>
    <w:rsid w:val="00D979A5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D979A5"/>
    <w:pPr>
      <w:shd w:val="clear" w:color="FFFFFF" w:fill="000000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D979A5"/>
    <w:pPr>
      <w:spacing w:line="228" w:lineRule="auto"/>
      <w:ind w:left="480" w:hanging="480"/>
    </w:pPr>
  </w:style>
  <w:style w:type="paragraph" w:customStyle="1" w:styleId="Seznamoslovan">
    <w:name w:val="Seznam oèíslovaný"/>
    <w:basedOn w:val="ZkladntextIMP"/>
    <w:rsid w:val="00D979A5"/>
    <w:pPr>
      <w:spacing w:line="228" w:lineRule="auto"/>
      <w:ind w:left="480" w:hanging="480"/>
    </w:pPr>
  </w:style>
  <w:style w:type="paragraph" w:customStyle="1" w:styleId="NormlnIMP">
    <w:name w:val="Normální_IMP"/>
    <w:basedOn w:val="Normln"/>
    <w:rsid w:val="00D979A5"/>
    <w:pPr>
      <w:spacing w:line="228" w:lineRule="auto"/>
    </w:pPr>
  </w:style>
  <w:style w:type="paragraph" w:customStyle="1" w:styleId="StandardnpsmoodstavceIMP">
    <w:name w:val="Standardní písmo odstavce_IMP"/>
    <w:basedOn w:val="Normln"/>
    <w:rsid w:val="00D979A5"/>
    <w:pPr>
      <w:spacing w:line="22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9A5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979A5"/>
  </w:style>
  <w:style w:type="character" w:customStyle="1" w:styleId="WW-Absatz-Standardschriftart">
    <w:name w:val="WW-Absatz-Standardschriftart"/>
    <w:rsid w:val="00D979A5"/>
  </w:style>
  <w:style w:type="character" w:customStyle="1" w:styleId="WW-Absatz-Standardschriftart1">
    <w:name w:val="WW-Absatz-Standardschriftart1"/>
    <w:rsid w:val="00D979A5"/>
  </w:style>
  <w:style w:type="character" w:customStyle="1" w:styleId="WW-Absatz-Standardschriftart11">
    <w:name w:val="WW-Absatz-Standardschriftart11"/>
    <w:rsid w:val="00D979A5"/>
  </w:style>
  <w:style w:type="paragraph" w:customStyle="1" w:styleId="Nadpis">
    <w:name w:val="Nadpis"/>
    <w:basedOn w:val="ZkladntextIMP"/>
    <w:next w:val="Odstavec"/>
    <w:rsid w:val="00D979A5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979A5"/>
    <w:pPr>
      <w:spacing w:after="120"/>
    </w:pPr>
  </w:style>
  <w:style w:type="paragraph" w:styleId="Seznam">
    <w:name w:val="List"/>
    <w:basedOn w:val="Zkladntext"/>
    <w:semiHidden/>
    <w:rsid w:val="00D979A5"/>
  </w:style>
  <w:style w:type="paragraph" w:customStyle="1" w:styleId="Popisek">
    <w:name w:val="Popisek"/>
    <w:basedOn w:val="Normln"/>
    <w:rsid w:val="00D979A5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D979A5"/>
    <w:pPr>
      <w:suppressLineNumbers/>
    </w:pPr>
  </w:style>
  <w:style w:type="paragraph" w:customStyle="1" w:styleId="ZkladntextIMP">
    <w:name w:val="Základní text_IMP"/>
    <w:basedOn w:val="Normln"/>
    <w:rsid w:val="00D979A5"/>
    <w:pPr>
      <w:spacing w:line="276" w:lineRule="auto"/>
    </w:pPr>
    <w:rPr>
      <w:sz w:val="24"/>
    </w:rPr>
  </w:style>
  <w:style w:type="paragraph" w:customStyle="1" w:styleId="Rejstk0">
    <w:name w:val="Rejst?ík"/>
    <w:basedOn w:val="Normln"/>
    <w:rsid w:val="00D979A5"/>
    <w:pPr>
      <w:suppressLineNumbers/>
    </w:pPr>
  </w:style>
  <w:style w:type="paragraph" w:customStyle="1" w:styleId="WW-Rejstk">
    <w:name w:val="WW-Rejst?ík"/>
    <w:basedOn w:val="Normln"/>
    <w:rsid w:val="00D979A5"/>
    <w:pPr>
      <w:suppressLineNumbers/>
    </w:pPr>
  </w:style>
  <w:style w:type="paragraph" w:customStyle="1" w:styleId="WW-Rejstk1">
    <w:name w:val="WW-Rejst?ík1"/>
    <w:basedOn w:val="Normln"/>
    <w:rsid w:val="00D979A5"/>
    <w:pPr>
      <w:suppressLineNumbers/>
    </w:pPr>
  </w:style>
  <w:style w:type="paragraph" w:customStyle="1" w:styleId="WW-Rejstk11">
    <w:name w:val="WW-Rejst?ík11"/>
    <w:basedOn w:val="Normln"/>
    <w:rsid w:val="00D979A5"/>
    <w:pPr>
      <w:suppressLineNumbers/>
    </w:pPr>
  </w:style>
  <w:style w:type="paragraph" w:customStyle="1" w:styleId="Odstavec">
    <w:name w:val="Odstavec"/>
    <w:basedOn w:val="ZkladntextIMP"/>
    <w:rsid w:val="00D979A5"/>
    <w:pPr>
      <w:spacing w:after="115"/>
      <w:ind w:firstLine="480"/>
    </w:pPr>
  </w:style>
  <w:style w:type="paragraph" w:customStyle="1" w:styleId="Poznmka">
    <w:name w:val="Poznámka"/>
    <w:basedOn w:val="ZkladntextIMP"/>
    <w:rsid w:val="00D979A5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D979A5"/>
    <w:pPr>
      <w:shd w:val="clear" w:color="FFFFFF" w:fill="000000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D979A5"/>
    <w:pPr>
      <w:spacing w:line="228" w:lineRule="auto"/>
      <w:ind w:left="480" w:hanging="480"/>
    </w:pPr>
  </w:style>
  <w:style w:type="paragraph" w:customStyle="1" w:styleId="Seznamoslovan">
    <w:name w:val="Seznam oèíslovaný"/>
    <w:basedOn w:val="ZkladntextIMP"/>
    <w:rsid w:val="00D979A5"/>
    <w:pPr>
      <w:spacing w:line="228" w:lineRule="auto"/>
      <w:ind w:left="480" w:hanging="480"/>
    </w:pPr>
  </w:style>
  <w:style w:type="paragraph" w:customStyle="1" w:styleId="NormlnIMP">
    <w:name w:val="Normální_IMP"/>
    <w:basedOn w:val="Normln"/>
    <w:rsid w:val="00D979A5"/>
    <w:pPr>
      <w:spacing w:line="228" w:lineRule="auto"/>
    </w:pPr>
  </w:style>
  <w:style w:type="paragraph" w:customStyle="1" w:styleId="StandardnpsmoodstavceIMP">
    <w:name w:val="Standardní písmo odstavce_IMP"/>
    <w:basedOn w:val="Normln"/>
    <w:rsid w:val="00D979A5"/>
    <w:pPr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  L O</vt:lpstr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  L O</dc:title>
  <dc:creator>Na�a Sk�celov�</dc:creator>
  <cp:lastModifiedBy>Nezhybova Anastázie</cp:lastModifiedBy>
  <cp:revision>7</cp:revision>
  <cp:lastPrinted>2018-01-19T10:57:00Z</cp:lastPrinted>
  <dcterms:created xsi:type="dcterms:W3CDTF">2018-01-19T10:56:00Z</dcterms:created>
  <dcterms:modified xsi:type="dcterms:W3CDTF">2018-01-22T13:59:00Z</dcterms:modified>
</cp:coreProperties>
</file>