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94" w:rsidRPr="00757870" w:rsidRDefault="00944B3E" w:rsidP="00944B3E">
      <w:pPr>
        <w:jc w:val="center"/>
        <w:rPr>
          <w:u w:val="single"/>
        </w:rPr>
      </w:pPr>
      <w:r w:rsidRPr="00757870">
        <w:rPr>
          <w:u w:val="single"/>
        </w:rPr>
        <w:t>Základní škola Brno, Měšťanská 21, příspěvková organizace</w:t>
      </w:r>
    </w:p>
    <w:p w:rsidR="00944B3E" w:rsidRDefault="00944B3E" w:rsidP="00944B3E">
      <w:pPr>
        <w:pStyle w:val="Bezmezer"/>
      </w:pPr>
      <w:r>
        <w:t>PETONA CZECH, s.r.o.</w:t>
      </w:r>
    </w:p>
    <w:p w:rsidR="00944B3E" w:rsidRDefault="00944B3E" w:rsidP="00944B3E">
      <w:pPr>
        <w:pStyle w:val="Bezmezer"/>
      </w:pPr>
      <w:r>
        <w:t>Maiselova 25/4</w:t>
      </w:r>
    </w:p>
    <w:p w:rsidR="00944B3E" w:rsidRPr="00C32446" w:rsidRDefault="00944B3E" w:rsidP="00944B3E">
      <w:pPr>
        <w:pStyle w:val="Bezmezer"/>
        <w:rPr>
          <w:u w:val="single"/>
        </w:rPr>
      </w:pPr>
      <w:r w:rsidRPr="00C32446">
        <w:rPr>
          <w:u w:val="single"/>
        </w:rPr>
        <w:t>Praha 1 – Staré Město</w:t>
      </w:r>
    </w:p>
    <w:p w:rsidR="00944B3E" w:rsidRDefault="00944B3E" w:rsidP="00944B3E">
      <w:pPr>
        <w:pStyle w:val="Bezmezer"/>
      </w:pPr>
    </w:p>
    <w:p w:rsidR="00C32446" w:rsidRDefault="00C32446" w:rsidP="00944B3E">
      <w:pPr>
        <w:pStyle w:val="Bezmezer"/>
      </w:pPr>
      <w:r>
        <w:t>Brno 20. 12. 2017</w:t>
      </w:r>
    </w:p>
    <w:p w:rsidR="00C32446" w:rsidRDefault="00C32446" w:rsidP="00944B3E">
      <w:pPr>
        <w:pStyle w:val="Bezmezer"/>
      </w:pPr>
    </w:p>
    <w:p w:rsidR="00944B3E" w:rsidRPr="00C32446" w:rsidRDefault="00944B3E" w:rsidP="00944B3E">
      <w:pPr>
        <w:pStyle w:val="Bezmezer"/>
        <w:rPr>
          <w:b/>
        </w:rPr>
      </w:pPr>
      <w:r w:rsidRPr="00C32446">
        <w:rPr>
          <w:b/>
        </w:rPr>
        <w:t xml:space="preserve">Věc: </w:t>
      </w:r>
      <w:r w:rsidR="00C32446" w:rsidRPr="00C32446">
        <w:rPr>
          <w:b/>
        </w:rPr>
        <w:t>Objednávka školního nábytku</w:t>
      </w:r>
    </w:p>
    <w:p w:rsidR="00C32446" w:rsidRDefault="00C32446" w:rsidP="00944B3E">
      <w:pPr>
        <w:pStyle w:val="Bezmezer"/>
      </w:pPr>
    </w:p>
    <w:p w:rsidR="00C32446" w:rsidRPr="00C32446" w:rsidRDefault="00C32446" w:rsidP="00944B3E">
      <w:pPr>
        <w:pStyle w:val="Bezmezer"/>
        <w:rPr>
          <w:u w:val="single"/>
        </w:rPr>
      </w:pPr>
      <w:r w:rsidRPr="00C32446">
        <w:rPr>
          <w:u w:val="single"/>
        </w:rPr>
        <w:t>Objednáváme u Vás nábytkové vybavení tříd:</w:t>
      </w:r>
    </w:p>
    <w:p w:rsidR="00C32446" w:rsidRDefault="00C32446" w:rsidP="00944B3E">
      <w:pPr>
        <w:pStyle w:val="Bezmezer"/>
      </w:pPr>
      <w:r>
        <w:t>Žákovská dvoumístná sestava stavitelná</w:t>
      </w:r>
      <w:r>
        <w:tab/>
        <w:t>zelená</w:t>
      </w:r>
      <w:r>
        <w:tab/>
      </w:r>
      <w:r>
        <w:tab/>
        <w:t>velikost 5-7</w:t>
      </w:r>
      <w:r>
        <w:tab/>
      </w:r>
      <w:r>
        <w:tab/>
        <w:t>30ks</w:t>
      </w:r>
    </w:p>
    <w:p w:rsidR="00C32446" w:rsidRDefault="00C32446" w:rsidP="00944B3E">
      <w:pPr>
        <w:pStyle w:val="Bezmezer"/>
      </w:pPr>
      <w:r>
        <w:t>Žákovská jednomístná sestava pevná</w:t>
      </w:r>
      <w:r>
        <w:tab/>
      </w:r>
      <w:r>
        <w:tab/>
        <w:t>modrozelená</w:t>
      </w:r>
      <w:r>
        <w:tab/>
        <w:t>velikost 5</w:t>
      </w:r>
      <w:r>
        <w:tab/>
      </w:r>
      <w:r>
        <w:tab/>
        <w:t>24 ks</w:t>
      </w:r>
    </w:p>
    <w:p w:rsidR="00C32446" w:rsidRDefault="00C32446" w:rsidP="00944B3E">
      <w:pPr>
        <w:pStyle w:val="Bezmezer"/>
      </w:pPr>
      <w:r>
        <w:t>Žákovská jednomístná sestava stavitelná</w:t>
      </w:r>
      <w:r>
        <w:tab/>
        <w:t>modrozelená</w:t>
      </w:r>
      <w:r>
        <w:tab/>
        <w:t>velikost 5</w:t>
      </w:r>
      <w:r w:rsidR="007F722E">
        <w:t>-7</w:t>
      </w:r>
      <w:r>
        <w:tab/>
      </w:r>
      <w:r>
        <w:tab/>
        <w:t xml:space="preserve">  6 ks</w:t>
      </w:r>
    </w:p>
    <w:p w:rsidR="00C32446" w:rsidRDefault="00C32446" w:rsidP="00944B3E">
      <w:pPr>
        <w:pStyle w:val="Bezmezer"/>
      </w:pPr>
      <w:r>
        <w:t>Žákovská dvoumístná sestava stavitelná</w:t>
      </w:r>
      <w:r>
        <w:tab/>
        <w:t>žlutá</w:t>
      </w:r>
      <w:r>
        <w:tab/>
      </w:r>
      <w:r>
        <w:tab/>
        <w:t>velikost 3-5</w:t>
      </w:r>
      <w:r>
        <w:tab/>
      </w:r>
      <w:r>
        <w:tab/>
        <w:t>17 ks</w:t>
      </w:r>
    </w:p>
    <w:p w:rsidR="00C32446" w:rsidRDefault="00C32446" w:rsidP="00944B3E">
      <w:pPr>
        <w:pStyle w:val="Bezmezer"/>
      </w:pPr>
      <w:r>
        <w:t>Žákovská židle stavitelná</w:t>
      </w:r>
      <w:r>
        <w:tab/>
      </w:r>
      <w:r>
        <w:tab/>
      </w:r>
      <w:r>
        <w:tab/>
        <w:t>žlutá</w:t>
      </w:r>
      <w:r>
        <w:tab/>
      </w:r>
      <w:r>
        <w:tab/>
        <w:t>velikost 3-5</w:t>
      </w:r>
      <w:r>
        <w:tab/>
      </w:r>
      <w:r>
        <w:tab/>
        <w:t>12 ks</w:t>
      </w:r>
    </w:p>
    <w:p w:rsidR="007F722E" w:rsidRDefault="007F722E" w:rsidP="00944B3E">
      <w:pPr>
        <w:pStyle w:val="Bezmezer"/>
      </w:pPr>
    </w:p>
    <w:p w:rsidR="007F722E" w:rsidRDefault="007F722E" w:rsidP="00944B3E">
      <w:pPr>
        <w:pStyle w:val="Bezmezer"/>
      </w:pPr>
    </w:p>
    <w:p w:rsidR="007F722E" w:rsidRDefault="007F722E" w:rsidP="00944B3E">
      <w:pPr>
        <w:pStyle w:val="Bezmezer"/>
      </w:pPr>
      <w:r>
        <w:t>Prosíme o cenovou nabídku, předem děkujeme.</w:t>
      </w:r>
    </w:p>
    <w:p w:rsidR="007F722E" w:rsidRDefault="007F722E" w:rsidP="00944B3E">
      <w:pPr>
        <w:pStyle w:val="Bezmezer"/>
      </w:pPr>
    </w:p>
    <w:p w:rsidR="007F722E" w:rsidRDefault="007F722E" w:rsidP="00944B3E">
      <w:pPr>
        <w:pStyle w:val="Bezmezer"/>
      </w:pPr>
      <w:r>
        <w:t>Za ZŠ Brno, Měšťanská</w:t>
      </w:r>
      <w:r>
        <w:tab/>
      </w:r>
      <w:r w:rsidR="00097F4D">
        <w:t>21</w:t>
      </w:r>
      <w:r>
        <w:tab/>
      </w:r>
      <w:r>
        <w:tab/>
      </w:r>
      <w:r>
        <w:tab/>
      </w:r>
      <w:r>
        <w:tab/>
        <w:t>PhDr. Božena Küfhaberová, Ph.D., ředitelka</w:t>
      </w:r>
    </w:p>
    <w:p w:rsidR="00BA2818" w:rsidRDefault="00BA2818" w:rsidP="00BA2818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1176655</wp:posOffset>
            </wp:positionV>
            <wp:extent cx="6234022" cy="122682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022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83D">
        <w:t>_____________________________________________________________________________________</w:t>
      </w:r>
      <w:r w:rsidR="0024083D">
        <w:br/>
      </w:r>
      <w:r w:rsidR="0024083D">
        <w:br/>
      </w:r>
      <w:r w:rsidRPr="00BA2818">
        <w:rPr>
          <w:noProof/>
          <w:lang w:eastAsia="cs-CZ"/>
        </w:rPr>
        <w:drawing>
          <wp:inline distT="0" distB="0" distL="0" distR="0">
            <wp:extent cx="6299835" cy="282459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Barva ani velikost již cenu nemění. </w:t>
      </w:r>
    </w:p>
    <w:p w:rsidR="00BA2818" w:rsidRDefault="00BA2818" w:rsidP="00BA2818">
      <w:r>
        <w:t>V případě zájmu nutno uhradit do 22. 1. 2018, termín dodání zboží by byl do konce února 2018.</w:t>
      </w:r>
    </w:p>
    <w:p w:rsidR="0024083D" w:rsidRDefault="0024083D" w:rsidP="00944B3E">
      <w:pPr>
        <w:pStyle w:val="Bezmezer"/>
      </w:pPr>
    </w:p>
    <w:p w:rsidR="00BA2818" w:rsidRDefault="00BA2818" w:rsidP="00944B3E">
      <w:pPr>
        <w:pStyle w:val="Bezmezer"/>
      </w:pPr>
      <w:r>
        <w:t>________________________________________________________________________________________</w:t>
      </w:r>
      <w:r>
        <w:br/>
      </w:r>
    </w:p>
    <w:p w:rsidR="008B792B" w:rsidRDefault="008B792B" w:rsidP="00944B3E">
      <w:pPr>
        <w:pStyle w:val="Bezmezer"/>
      </w:pPr>
      <w:r>
        <w:t>Děkujeme za cenovou nabídku, s uvedenými podmínkami souhlasíme.</w:t>
      </w:r>
    </w:p>
    <w:p w:rsidR="008B792B" w:rsidRDefault="008B792B" w:rsidP="00944B3E">
      <w:pPr>
        <w:pStyle w:val="Bezmezer"/>
      </w:pPr>
    </w:p>
    <w:p w:rsidR="008B792B" w:rsidRDefault="008B792B" w:rsidP="00944B3E">
      <w:pPr>
        <w:pStyle w:val="Bezmezer"/>
      </w:pPr>
      <w:r>
        <w:t>Brno 21. 12. 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B. Küfhaberová, ředitelka školy</w:t>
      </w:r>
      <w:bookmarkStart w:id="0" w:name="_GoBack"/>
      <w:bookmarkEnd w:id="0"/>
    </w:p>
    <w:sectPr w:rsidR="008B792B" w:rsidSect="007F722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3E"/>
    <w:rsid w:val="00097F4D"/>
    <w:rsid w:val="0024083D"/>
    <w:rsid w:val="00724A94"/>
    <w:rsid w:val="00757870"/>
    <w:rsid w:val="007F722E"/>
    <w:rsid w:val="008B792B"/>
    <w:rsid w:val="00944B3E"/>
    <w:rsid w:val="00BA2818"/>
    <w:rsid w:val="00C3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0F8FC-2C0E-420E-8476-076455AA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44B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Küfhaberová | ZŠ Měšťanská</dc:creator>
  <cp:keywords/>
  <dc:description/>
  <cp:lastModifiedBy>Božena Küfhaberová | ZŠ Měšťanská</cp:lastModifiedBy>
  <cp:revision>2</cp:revision>
  <dcterms:created xsi:type="dcterms:W3CDTF">2018-01-22T12:04:00Z</dcterms:created>
  <dcterms:modified xsi:type="dcterms:W3CDTF">2018-01-22T12:04:00Z</dcterms:modified>
</cp:coreProperties>
</file>