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13" w:rsidRDefault="002B3B13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>SMLOUVA O DÍLO č</w:t>
      </w:r>
      <w:r w:rsidR="00500794">
        <w:rPr>
          <w:b/>
          <w:sz w:val="28"/>
        </w:rPr>
        <w:t xml:space="preserve">.   </w:t>
      </w:r>
      <w:r w:rsidR="0042722C">
        <w:rPr>
          <w:b/>
          <w:sz w:val="28"/>
        </w:rPr>
        <w:t>3/2</w:t>
      </w:r>
      <w:r>
        <w:rPr>
          <w:b/>
          <w:sz w:val="28"/>
        </w:rPr>
        <w:t>01</w:t>
      </w:r>
      <w:r w:rsidR="00F34EBA">
        <w:rPr>
          <w:b/>
          <w:sz w:val="28"/>
        </w:rPr>
        <w:t>8</w:t>
      </w:r>
    </w:p>
    <w:p w:rsidR="002B3B13" w:rsidRDefault="002B3B13">
      <w:pPr>
        <w:jc w:val="center"/>
        <w:rPr>
          <w:sz w:val="24"/>
        </w:rPr>
      </w:pPr>
    </w:p>
    <w:p w:rsidR="002B3B13" w:rsidRDefault="002B3B13">
      <w:pPr>
        <w:jc w:val="center"/>
        <w:rPr>
          <w:sz w:val="24"/>
        </w:rPr>
      </w:pPr>
      <w:r>
        <w:rPr>
          <w:sz w:val="24"/>
        </w:rPr>
        <w:t>I.</w:t>
      </w:r>
    </w:p>
    <w:p w:rsidR="002B3B13" w:rsidRDefault="002B3B13">
      <w:pPr>
        <w:jc w:val="center"/>
        <w:rPr>
          <w:sz w:val="24"/>
        </w:rPr>
      </w:pPr>
      <w:r>
        <w:rPr>
          <w:sz w:val="24"/>
        </w:rPr>
        <w:t>Smluvní strany</w:t>
      </w:r>
    </w:p>
    <w:p w:rsidR="002B3B13" w:rsidRDefault="002B3B13">
      <w:pPr>
        <w:rPr>
          <w:sz w:val="24"/>
        </w:rPr>
      </w:pPr>
    </w:p>
    <w:p w:rsidR="002B3B13" w:rsidRDefault="002B3B13">
      <w:pPr>
        <w:rPr>
          <w:sz w:val="24"/>
        </w:rPr>
      </w:pPr>
      <w:r>
        <w:rPr>
          <w:sz w:val="24"/>
        </w:rPr>
        <w:t xml:space="preserve">1.1. </w:t>
      </w:r>
      <w:proofErr w:type="gramStart"/>
      <w:r>
        <w:rPr>
          <w:b/>
          <w:sz w:val="24"/>
        </w:rPr>
        <w:t>Objednatel: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             Vodovody a kanalizace Nymburk, a.s.</w:t>
      </w:r>
    </w:p>
    <w:p w:rsidR="002B3B13" w:rsidRDefault="002B3B13">
      <w:pPr>
        <w:pStyle w:val="Nadpis1"/>
      </w:pPr>
      <w:proofErr w:type="gramStart"/>
      <w:r>
        <w:t xml:space="preserve">Adresa:   </w:t>
      </w:r>
      <w:proofErr w:type="gramEnd"/>
      <w:r>
        <w:t xml:space="preserve">                                    Bobnická 712, Nymburk, PSČ 288 21</w:t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                                                   dále jen objednatel</w:t>
      </w:r>
    </w:p>
    <w:p w:rsidR="002B3B13" w:rsidRDefault="002B3B13">
      <w:pPr>
        <w:rPr>
          <w:sz w:val="24"/>
        </w:rPr>
      </w:pPr>
      <w:proofErr w:type="gramStart"/>
      <w:r>
        <w:rPr>
          <w:sz w:val="24"/>
        </w:rPr>
        <w:t xml:space="preserve">IČ:   </w:t>
      </w:r>
      <w:proofErr w:type="gramEnd"/>
      <w:r>
        <w:rPr>
          <w:sz w:val="24"/>
        </w:rPr>
        <w:t xml:space="preserve">                                           4635</w:t>
      </w:r>
      <w:r w:rsidR="00281F44">
        <w:rPr>
          <w:sz w:val="24"/>
        </w:rPr>
        <w:t>7</w:t>
      </w:r>
      <w:r>
        <w:rPr>
          <w:sz w:val="24"/>
        </w:rPr>
        <w:t>009</w:t>
      </w:r>
    </w:p>
    <w:p w:rsidR="002B3B13" w:rsidRDefault="002B3B13">
      <w:pPr>
        <w:rPr>
          <w:sz w:val="24"/>
        </w:rPr>
      </w:pPr>
      <w:proofErr w:type="gramStart"/>
      <w:r>
        <w:rPr>
          <w:sz w:val="24"/>
        </w:rPr>
        <w:t xml:space="preserve">DIČ:   </w:t>
      </w:r>
      <w:proofErr w:type="gramEnd"/>
      <w:r>
        <w:rPr>
          <w:sz w:val="24"/>
        </w:rPr>
        <w:t xml:space="preserve">                                        CZ4635</w:t>
      </w:r>
      <w:r w:rsidR="00281F44">
        <w:rPr>
          <w:sz w:val="24"/>
        </w:rPr>
        <w:t>7</w:t>
      </w:r>
      <w:r>
        <w:rPr>
          <w:sz w:val="24"/>
        </w:rPr>
        <w:t xml:space="preserve">009 </w:t>
      </w:r>
    </w:p>
    <w:p w:rsidR="002B3B13" w:rsidRDefault="002B3B13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42722C">
        <w:rPr>
          <w:sz w:val="24"/>
        </w:rPr>
        <w:t>XXXXXXXXXX</w:t>
      </w:r>
    </w:p>
    <w:p w:rsidR="002B3B13" w:rsidRDefault="002B3B13">
      <w:pPr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42722C">
        <w:rPr>
          <w:sz w:val="24"/>
        </w:rPr>
        <w:t>XXXXXXXXXX</w:t>
      </w:r>
    </w:p>
    <w:p w:rsidR="002B3B13" w:rsidRDefault="002B3B13">
      <w:pPr>
        <w:pStyle w:val="Nadpis1"/>
      </w:pPr>
      <w:r>
        <w:t xml:space="preserve">Statutární </w:t>
      </w:r>
      <w:proofErr w:type="gramStart"/>
      <w:r>
        <w:t xml:space="preserve">zástupce:   </w:t>
      </w:r>
      <w:proofErr w:type="gramEnd"/>
      <w:r>
        <w:t xml:space="preserve">                 Ing. Miloš Petera, předseda představenstva</w:t>
      </w:r>
    </w:p>
    <w:p w:rsidR="00E97C2C" w:rsidRPr="00E97C2C" w:rsidRDefault="00E97C2C" w:rsidP="00E97C2C">
      <w:r>
        <w:tab/>
      </w:r>
      <w:r>
        <w:tab/>
      </w:r>
      <w:r>
        <w:tab/>
      </w:r>
      <w:r>
        <w:tab/>
        <w:t xml:space="preserve">      tel: </w:t>
      </w:r>
      <w:r w:rsidR="0042722C">
        <w:t xml:space="preserve">XXX </w:t>
      </w:r>
      <w:proofErr w:type="spellStart"/>
      <w:r w:rsidR="0042722C">
        <w:t>XXX</w:t>
      </w:r>
      <w:proofErr w:type="spellEnd"/>
      <w:r w:rsidR="0042722C">
        <w:t xml:space="preserve"> </w:t>
      </w:r>
      <w:proofErr w:type="spellStart"/>
      <w:r w:rsidR="0042722C">
        <w:t>XXX</w:t>
      </w:r>
      <w:proofErr w:type="spellEnd"/>
      <w:r>
        <w:t xml:space="preserve">, mail: </w:t>
      </w:r>
      <w:r w:rsidR="0042722C">
        <w:t>XXXX</w:t>
      </w:r>
      <w:r>
        <w:t>@</w:t>
      </w:r>
      <w:r w:rsidR="0042722C">
        <w:t>XXXX</w:t>
      </w:r>
      <w:r>
        <w:t>.</w:t>
      </w:r>
      <w:r w:rsidR="0042722C">
        <w:t>XX</w:t>
      </w:r>
      <w:r>
        <w:tab/>
      </w:r>
    </w:p>
    <w:p w:rsidR="002B3B13" w:rsidRDefault="002B3B13">
      <w:r>
        <w:t>Pověřený zástupce</w:t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ve věcech </w:t>
      </w:r>
      <w:proofErr w:type="gramStart"/>
      <w:r>
        <w:rPr>
          <w:sz w:val="24"/>
        </w:rPr>
        <w:t xml:space="preserve">smluvních:   </w:t>
      </w:r>
      <w:proofErr w:type="gramEnd"/>
      <w:r>
        <w:rPr>
          <w:sz w:val="24"/>
        </w:rPr>
        <w:t xml:space="preserve">              </w:t>
      </w:r>
      <w:r w:rsidR="0042722C">
        <w:rPr>
          <w:sz w:val="24"/>
        </w:rPr>
        <w:t xml:space="preserve">XXXXXXXXXX – XXX </w:t>
      </w:r>
      <w:proofErr w:type="spellStart"/>
      <w:r w:rsidR="0042722C">
        <w:rPr>
          <w:sz w:val="24"/>
        </w:rPr>
        <w:t>XXX</w:t>
      </w:r>
      <w:proofErr w:type="spellEnd"/>
      <w:r w:rsidR="0042722C">
        <w:rPr>
          <w:sz w:val="24"/>
        </w:rPr>
        <w:t xml:space="preserve"> </w:t>
      </w:r>
      <w:proofErr w:type="spellStart"/>
      <w:r w:rsidR="0042722C">
        <w:rPr>
          <w:sz w:val="24"/>
        </w:rPr>
        <w:t>XXX</w:t>
      </w:r>
      <w:proofErr w:type="spellEnd"/>
    </w:p>
    <w:p w:rsidR="002B3B13" w:rsidRDefault="002B3B13">
      <w:pPr>
        <w:rPr>
          <w:sz w:val="24"/>
        </w:rPr>
      </w:pPr>
      <w:r>
        <w:rPr>
          <w:sz w:val="24"/>
        </w:rPr>
        <w:t xml:space="preserve">ve věcech </w:t>
      </w:r>
      <w:proofErr w:type="gramStart"/>
      <w:r>
        <w:rPr>
          <w:sz w:val="24"/>
        </w:rPr>
        <w:t xml:space="preserve">technických:   </w:t>
      </w:r>
      <w:proofErr w:type="gramEnd"/>
      <w:r>
        <w:rPr>
          <w:sz w:val="24"/>
        </w:rPr>
        <w:t xml:space="preserve">           </w:t>
      </w:r>
      <w:r w:rsidR="00047751">
        <w:rPr>
          <w:sz w:val="24"/>
        </w:rPr>
        <w:t xml:space="preserve"> </w:t>
      </w:r>
      <w:r w:rsidR="0042722C">
        <w:rPr>
          <w:sz w:val="24"/>
        </w:rPr>
        <w:t>XXXXXXXXXX</w:t>
      </w:r>
    </w:p>
    <w:p w:rsidR="002B3B13" w:rsidRDefault="002B3B13">
      <w:pPr>
        <w:rPr>
          <w:sz w:val="24"/>
        </w:rPr>
      </w:pPr>
    </w:p>
    <w:p w:rsidR="002B4A33" w:rsidRPr="002B4A33" w:rsidRDefault="002B4A33" w:rsidP="002B4A33">
      <w:pPr>
        <w:rPr>
          <w:sz w:val="24"/>
          <w:szCs w:val="24"/>
        </w:rPr>
      </w:pPr>
    </w:p>
    <w:p w:rsidR="002B4A33" w:rsidRDefault="002B4A33">
      <w:pPr>
        <w:rPr>
          <w:sz w:val="24"/>
        </w:rPr>
      </w:pPr>
    </w:p>
    <w:p w:rsidR="002B3B13" w:rsidRDefault="002B3B13">
      <w:pPr>
        <w:rPr>
          <w:sz w:val="24"/>
        </w:rPr>
      </w:pPr>
      <w:r>
        <w:rPr>
          <w:sz w:val="24"/>
        </w:rPr>
        <w:t xml:space="preserve">1.2. </w:t>
      </w:r>
      <w:r>
        <w:rPr>
          <w:b/>
          <w:sz w:val="24"/>
        </w:rPr>
        <w:t>Zhotovitel:</w:t>
      </w:r>
      <w:r>
        <w:rPr>
          <w:sz w:val="24"/>
        </w:rPr>
        <w:t xml:space="preserve">                         </w:t>
      </w:r>
    </w:p>
    <w:p w:rsidR="002B3B13" w:rsidRPr="00E97C2C" w:rsidRDefault="002B3B13">
      <w:pPr>
        <w:rPr>
          <w:b/>
          <w:sz w:val="24"/>
        </w:rPr>
      </w:pPr>
    </w:p>
    <w:p w:rsidR="002B3B13" w:rsidRPr="00E97C2C" w:rsidRDefault="002B3B13">
      <w:pPr>
        <w:rPr>
          <w:b/>
          <w:sz w:val="24"/>
        </w:rPr>
      </w:pPr>
      <w:r w:rsidRPr="00E97C2C">
        <w:rPr>
          <w:b/>
          <w:sz w:val="24"/>
        </w:rPr>
        <w:t xml:space="preserve">Statutární </w:t>
      </w:r>
      <w:proofErr w:type="gramStart"/>
      <w:r w:rsidRPr="00E97C2C">
        <w:rPr>
          <w:b/>
          <w:sz w:val="24"/>
        </w:rPr>
        <w:t xml:space="preserve">orgán:   </w:t>
      </w:r>
      <w:proofErr w:type="gramEnd"/>
      <w:r w:rsidRPr="00E97C2C">
        <w:rPr>
          <w:b/>
          <w:sz w:val="24"/>
        </w:rPr>
        <w:t xml:space="preserve">        </w:t>
      </w:r>
      <w:r w:rsidR="002B4A33">
        <w:rPr>
          <w:b/>
          <w:sz w:val="24"/>
        </w:rPr>
        <w:t xml:space="preserve"> </w:t>
      </w:r>
      <w:r w:rsidR="007A6529">
        <w:rPr>
          <w:b/>
          <w:sz w:val="24"/>
        </w:rPr>
        <w:tab/>
        <w:t>František Janek</w:t>
      </w:r>
      <w:r w:rsidR="002B4A33">
        <w:rPr>
          <w:b/>
          <w:sz w:val="24"/>
        </w:rPr>
        <w:t xml:space="preserve">         </w:t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                                                   dále jen zhotovitel</w:t>
      </w:r>
    </w:p>
    <w:p w:rsidR="002B3B13" w:rsidRDefault="002B3B13">
      <w:pPr>
        <w:rPr>
          <w:sz w:val="24"/>
        </w:rPr>
      </w:pPr>
    </w:p>
    <w:p w:rsidR="002B3B13" w:rsidRDefault="007A6529">
      <w:pPr>
        <w:rPr>
          <w:sz w:val="24"/>
        </w:rPr>
      </w:pPr>
      <w:r>
        <w:rPr>
          <w:sz w:val="24"/>
        </w:rPr>
        <w:t>Adresa: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Poděbradská 136, Poděbrady – Velké Zboží, PSČ 29001</w:t>
      </w:r>
      <w:r w:rsidR="002B3B13">
        <w:rPr>
          <w:sz w:val="24"/>
        </w:rPr>
        <w:t xml:space="preserve">  </w:t>
      </w:r>
    </w:p>
    <w:p w:rsidR="00E516EE" w:rsidRDefault="002B3B13">
      <w:pPr>
        <w:rPr>
          <w:sz w:val="24"/>
        </w:rPr>
      </w:pPr>
      <w:proofErr w:type="gramStart"/>
      <w:r>
        <w:rPr>
          <w:sz w:val="24"/>
        </w:rPr>
        <w:t xml:space="preserve">IČ:   </w:t>
      </w:r>
      <w:proofErr w:type="gramEnd"/>
      <w:r>
        <w:rPr>
          <w:sz w:val="24"/>
        </w:rPr>
        <w:t xml:space="preserve">                                      </w:t>
      </w:r>
      <w:r w:rsidR="00B70A34">
        <w:rPr>
          <w:sz w:val="24"/>
        </w:rPr>
        <w:t xml:space="preserve"> </w:t>
      </w:r>
      <w:r w:rsidR="007A6529">
        <w:rPr>
          <w:sz w:val="24"/>
        </w:rPr>
        <w:t>11255005</w:t>
      </w:r>
      <w:r w:rsidR="00B70A34">
        <w:rPr>
          <w:sz w:val="24"/>
        </w:rPr>
        <w:t xml:space="preserve"> </w:t>
      </w:r>
      <w:r w:rsidR="002B4A33">
        <w:rPr>
          <w:sz w:val="24"/>
        </w:rPr>
        <w:t xml:space="preserve">  </w:t>
      </w:r>
    </w:p>
    <w:p w:rsidR="002B3B13" w:rsidRDefault="002B3B13">
      <w:pPr>
        <w:rPr>
          <w:sz w:val="24"/>
        </w:rPr>
      </w:pPr>
      <w:proofErr w:type="gramStart"/>
      <w:r>
        <w:rPr>
          <w:sz w:val="24"/>
        </w:rPr>
        <w:t xml:space="preserve">DIČ:   </w:t>
      </w:r>
      <w:proofErr w:type="gramEnd"/>
      <w:r>
        <w:rPr>
          <w:sz w:val="24"/>
        </w:rPr>
        <w:t xml:space="preserve">           </w:t>
      </w:r>
      <w:r w:rsidR="002B4A33">
        <w:rPr>
          <w:sz w:val="24"/>
        </w:rPr>
        <w:t xml:space="preserve">           </w:t>
      </w:r>
      <w:r w:rsidR="007A6529">
        <w:rPr>
          <w:sz w:val="24"/>
        </w:rPr>
        <w:t xml:space="preserve">              CZ531120083</w:t>
      </w:r>
      <w:r w:rsidR="002B4A33">
        <w:rPr>
          <w:sz w:val="24"/>
        </w:rPr>
        <w:t xml:space="preserve">   </w:t>
      </w:r>
    </w:p>
    <w:p w:rsidR="002B3B13" w:rsidRPr="002B4A33" w:rsidRDefault="002B3B13">
      <w:pPr>
        <w:rPr>
          <w:sz w:val="24"/>
          <w:szCs w:val="24"/>
        </w:rPr>
      </w:pPr>
      <w:r>
        <w:rPr>
          <w:sz w:val="24"/>
        </w:rPr>
        <w:t>Bankovní</w:t>
      </w:r>
      <w:r w:rsidR="007B7FE0">
        <w:rPr>
          <w:sz w:val="24"/>
        </w:rPr>
        <w:t xml:space="preserve"> </w:t>
      </w:r>
      <w:proofErr w:type="gramStart"/>
      <w:r w:rsidR="007B7FE0">
        <w:rPr>
          <w:sz w:val="24"/>
        </w:rPr>
        <w:t xml:space="preserve">spojení:   </w:t>
      </w:r>
      <w:proofErr w:type="gramEnd"/>
      <w:r w:rsidR="007B7FE0">
        <w:rPr>
          <w:sz w:val="24"/>
        </w:rPr>
        <w:t xml:space="preserve">               </w:t>
      </w:r>
      <w:r w:rsidR="0042722C">
        <w:rPr>
          <w:sz w:val="24"/>
        </w:rPr>
        <w:t>XXXXXXXXXX</w:t>
      </w:r>
    </w:p>
    <w:p w:rsidR="002B4A33" w:rsidRPr="002B4A33" w:rsidRDefault="002B4A33">
      <w:pPr>
        <w:rPr>
          <w:sz w:val="24"/>
        </w:rPr>
      </w:pPr>
      <w:r w:rsidRPr="002B4A33">
        <w:rPr>
          <w:sz w:val="24"/>
          <w:szCs w:val="24"/>
        </w:rPr>
        <w:t>e-mail:</w:t>
      </w:r>
      <w:r w:rsidRPr="002B4A33">
        <w:rPr>
          <w:sz w:val="24"/>
          <w:szCs w:val="24"/>
        </w:rPr>
        <w:tab/>
      </w:r>
      <w:r w:rsidRPr="002B4A33">
        <w:rPr>
          <w:sz w:val="24"/>
          <w:szCs w:val="24"/>
        </w:rPr>
        <w:tab/>
        <w:t xml:space="preserve">                        </w:t>
      </w:r>
      <w:r w:rsidR="0042722C">
        <w:rPr>
          <w:sz w:val="24"/>
          <w:szCs w:val="24"/>
        </w:rPr>
        <w:t>XXX</w:t>
      </w:r>
      <w:r w:rsidR="007A6529">
        <w:rPr>
          <w:sz w:val="24"/>
          <w:szCs w:val="24"/>
        </w:rPr>
        <w:t>@</w:t>
      </w:r>
      <w:r w:rsidR="0042722C">
        <w:rPr>
          <w:sz w:val="24"/>
          <w:szCs w:val="24"/>
        </w:rPr>
        <w:t>XXX.XX</w:t>
      </w:r>
      <w:r w:rsidRPr="002B4A33">
        <w:rPr>
          <w:sz w:val="24"/>
          <w:szCs w:val="24"/>
        </w:rPr>
        <w:t xml:space="preserve">     </w:t>
      </w:r>
    </w:p>
    <w:p w:rsidR="002B4A33" w:rsidRDefault="002B4A33">
      <w:pPr>
        <w:rPr>
          <w:sz w:val="24"/>
        </w:rPr>
      </w:pPr>
    </w:p>
    <w:p w:rsidR="007A6529" w:rsidRDefault="002B3B13">
      <w:pPr>
        <w:rPr>
          <w:sz w:val="24"/>
        </w:rPr>
      </w:pPr>
      <w:r>
        <w:rPr>
          <w:sz w:val="24"/>
        </w:rPr>
        <w:t>Pověřený zástupce</w:t>
      </w:r>
      <w:r w:rsidR="007A6529">
        <w:rPr>
          <w:sz w:val="24"/>
        </w:rPr>
        <w:tab/>
      </w:r>
      <w:r w:rsidR="007A6529">
        <w:rPr>
          <w:sz w:val="24"/>
        </w:rPr>
        <w:tab/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ve věcech </w:t>
      </w:r>
      <w:proofErr w:type="gramStart"/>
      <w:r>
        <w:rPr>
          <w:sz w:val="24"/>
        </w:rPr>
        <w:t xml:space="preserve">smluvních:   </w:t>
      </w:r>
      <w:proofErr w:type="gramEnd"/>
      <w:r>
        <w:rPr>
          <w:sz w:val="24"/>
        </w:rPr>
        <w:t xml:space="preserve">    </w:t>
      </w:r>
      <w:r w:rsidR="007A6529">
        <w:rPr>
          <w:sz w:val="24"/>
        </w:rPr>
        <w:t xml:space="preserve">      </w:t>
      </w:r>
      <w:r w:rsidR="0042722C">
        <w:rPr>
          <w:sz w:val="24"/>
        </w:rPr>
        <w:t>XXXXXXXXXX</w:t>
      </w:r>
    </w:p>
    <w:p w:rsidR="007A6529" w:rsidRDefault="002B3B13" w:rsidP="007A6529">
      <w:pPr>
        <w:rPr>
          <w:sz w:val="24"/>
        </w:rPr>
      </w:pPr>
      <w:r>
        <w:rPr>
          <w:sz w:val="24"/>
        </w:rPr>
        <w:t>ve v</w:t>
      </w:r>
      <w:r w:rsidR="007A6529">
        <w:rPr>
          <w:sz w:val="24"/>
        </w:rPr>
        <w:t xml:space="preserve">ěcech </w:t>
      </w:r>
      <w:proofErr w:type="gramStart"/>
      <w:r w:rsidR="007A6529">
        <w:rPr>
          <w:sz w:val="24"/>
        </w:rPr>
        <w:t xml:space="preserve">technických:   </w:t>
      </w:r>
      <w:proofErr w:type="gramEnd"/>
      <w:r w:rsidR="007A6529">
        <w:rPr>
          <w:sz w:val="24"/>
        </w:rPr>
        <w:t xml:space="preserve">        </w:t>
      </w:r>
      <w:r w:rsidR="0042722C">
        <w:rPr>
          <w:sz w:val="24"/>
        </w:rPr>
        <w:t>XXXXXXXXXX</w:t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  </w:t>
      </w:r>
    </w:p>
    <w:p w:rsidR="002B3B13" w:rsidRDefault="002B3B13">
      <w:pPr>
        <w:rPr>
          <w:sz w:val="24"/>
        </w:rPr>
      </w:pPr>
    </w:p>
    <w:p w:rsidR="00E97C2C" w:rsidRDefault="00E97C2C">
      <w:pPr>
        <w:rPr>
          <w:sz w:val="24"/>
        </w:rPr>
      </w:pPr>
      <w:r>
        <w:rPr>
          <w:sz w:val="24"/>
        </w:rPr>
        <w:t xml:space="preserve">uzavírají ve smyslu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</w:t>
      </w:r>
      <w:r w:rsidR="00493DE7">
        <w:rPr>
          <w:sz w:val="24"/>
        </w:rPr>
        <w:t>§ 2586 a násl. občanského zákoníku č. 89/2012 Sb. ve znění pozdějších předpisů tuto smlouvu o dílo:</w:t>
      </w:r>
    </w:p>
    <w:p w:rsidR="002B3B13" w:rsidRDefault="002B3B13">
      <w:pPr>
        <w:jc w:val="center"/>
        <w:rPr>
          <w:sz w:val="24"/>
        </w:rPr>
      </w:pPr>
      <w:r>
        <w:rPr>
          <w:sz w:val="24"/>
        </w:rPr>
        <w:t>II.</w:t>
      </w:r>
    </w:p>
    <w:p w:rsidR="002B3B13" w:rsidRDefault="002B3B13">
      <w:pPr>
        <w:jc w:val="center"/>
        <w:rPr>
          <w:sz w:val="24"/>
        </w:rPr>
      </w:pPr>
      <w:r>
        <w:rPr>
          <w:sz w:val="24"/>
        </w:rPr>
        <w:t>Výchozí podklady a údaje</w:t>
      </w:r>
    </w:p>
    <w:p w:rsidR="002B3B13" w:rsidRDefault="002B3B13">
      <w:pPr>
        <w:jc w:val="center"/>
        <w:rPr>
          <w:sz w:val="24"/>
        </w:rPr>
      </w:pPr>
    </w:p>
    <w:p w:rsidR="002B3B13" w:rsidRDefault="002B3B13">
      <w:pPr>
        <w:jc w:val="both"/>
        <w:rPr>
          <w:sz w:val="24"/>
        </w:rPr>
      </w:pPr>
      <w:r>
        <w:rPr>
          <w:sz w:val="24"/>
        </w:rPr>
        <w:t>2.1. Podkladem pro uzavření této sml</w:t>
      </w:r>
      <w:r w:rsidR="007E4485">
        <w:rPr>
          <w:sz w:val="24"/>
        </w:rPr>
        <w:t xml:space="preserve">ouvy je poptávka objednavatele, </w:t>
      </w:r>
      <w:proofErr w:type="gramStart"/>
      <w:r>
        <w:rPr>
          <w:sz w:val="24"/>
        </w:rPr>
        <w:t>projektová</w:t>
      </w:r>
      <w:r w:rsidR="007E4485">
        <w:rPr>
          <w:sz w:val="24"/>
        </w:rPr>
        <w:t xml:space="preserve"> </w:t>
      </w:r>
      <w:r>
        <w:rPr>
          <w:sz w:val="24"/>
        </w:rPr>
        <w:t xml:space="preserve"> dokumentace</w:t>
      </w:r>
      <w:proofErr w:type="gramEnd"/>
      <w:r w:rsidR="007E4485">
        <w:rPr>
          <w:sz w:val="24"/>
        </w:rPr>
        <w:t xml:space="preserve"> a oceněný výkaz výměr stavby, který je nedílnou součástí smlouvy</w:t>
      </w:r>
      <w:r>
        <w:rPr>
          <w:sz w:val="24"/>
        </w:rPr>
        <w:t xml:space="preserve">. </w:t>
      </w:r>
    </w:p>
    <w:p w:rsidR="00297A9E" w:rsidRDefault="002B3B13">
      <w:pPr>
        <w:rPr>
          <w:sz w:val="24"/>
          <w:szCs w:val="24"/>
        </w:rPr>
      </w:pPr>
      <w:r>
        <w:rPr>
          <w:sz w:val="24"/>
        </w:rPr>
        <w:t xml:space="preserve">2.2. Název stavby: </w:t>
      </w:r>
      <w:r w:rsidR="007A6529">
        <w:rPr>
          <w:sz w:val="24"/>
          <w:szCs w:val="24"/>
        </w:rPr>
        <w:t xml:space="preserve">Oprava kanalizačního řadu, ul. </w:t>
      </w:r>
      <w:r w:rsidR="00297A9E">
        <w:rPr>
          <w:sz w:val="24"/>
          <w:szCs w:val="24"/>
        </w:rPr>
        <w:t>Jičínská, Nymburk</w:t>
      </w:r>
    </w:p>
    <w:p w:rsidR="002B3B13" w:rsidRDefault="00500794">
      <w:pPr>
        <w:rPr>
          <w:sz w:val="24"/>
        </w:rPr>
      </w:pPr>
      <w:r>
        <w:rPr>
          <w:sz w:val="24"/>
        </w:rPr>
        <w:t xml:space="preserve">2.3. Místo </w:t>
      </w:r>
      <w:proofErr w:type="gramStart"/>
      <w:r>
        <w:rPr>
          <w:sz w:val="24"/>
        </w:rPr>
        <w:t xml:space="preserve">stavby:  </w:t>
      </w:r>
      <w:r w:rsidR="00297A9E">
        <w:rPr>
          <w:sz w:val="24"/>
        </w:rPr>
        <w:t>Nymburk</w:t>
      </w:r>
      <w:proofErr w:type="gramEnd"/>
    </w:p>
    <w:p w:rsidR="002B3B13" w:rsidRDefault="002B3B13">
      <w:pPr>
        <w:rPr>
          <w:sz w:val="24"/>
        </w:rPr>
      </w:pPr>
      <w:r>
        <w:rPr>
          <w:sz w:val="24"/>
        </w:rPr>
        <w:t>2.4. Termín</w:t>
      </w:r>
      <w:r w:rsidR="00297A9E">
        <w:rPr>
          <w:sz w:val="24"/>
        </w:rPr>
        <w:t xml:space="preserve"> realizace</w:t>
      </w:r>
      <w:r w:rsidR="00D96462">
        <w:rPr>
          <w:sz w:val="24"/>
        </w:rPr>
        <w:t>:</w:t>
      </w:r>
      <w:r>
        <w:rPr>
          <w:sz w:val="24"/>
        </w:rPr>
        <w:t xml:space="preserve"> </w:t>
      </w:r>
      <w:r w:rsidR="0010185F">
        <w:rPr>
          <w:sz w:val="24"/>
        </w:rPr>
        <w:tab/>
      </w:r>
      <w:r w:rsidR="00297A9E">
        <w:rPr>
          <w:sz w:val="24"/>
        </w:rPr>
        <w:t>do 15.3.2018</w:t>
      </w:r>
      <w:r w:rsidR="007E4485">
        <w:rPr>
          <w:sz w:val="24"/>
        </w:rPr>
        <w:t xml:space="preserve">  </w:t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                    </w:t>
      </w:r>
      <w:r w:rsidR="0010185F">
        <w:rPr>
          <w:sz w:val="24"/>
        </w:rPr>
        <w:tab/>
      </w:r>
    </w:p>
    <w:p w:rsidR="002B3B13" w:rsidRDefault="002B3B13">
      <w:pPr>
        <w:jc w:val="both"/>
        <w:rPr>
          <w:sz w:val="24"/>
        </w:rPr>
      </w:pPr>
      <w:r>
        <w:rPr>
          <w:sz w:val="24"/>
        </w:rPr>
        <w:t>2.5. Stavba bude provedena dle objednatelem dodané dokumentace, zpracované autorizovaným projektantem.</w:t>
      </w:r>
    </w:p>
    <w:p w:rsidR="002B3B13" w:rsidRDefault="002B3B13">
      <w:pPr>
        <w:jc w:val="both"/>
        <w:rPr>
          <w:sz w:val="24"/>
        </w:rPr>
      </w:pPr>
    </w:p>
    <w:p w:rsidR="00493DE7" w:rsidRDefault="00493DE7">
      <w:pPr>
        <w:jc w:val="center"/>
        <w:rPr>
          <w:sz w:val="24"/>
        </w:rPr>
      </w:pPr>
    </w:p>
    <w:p w:rsidR="00493DE7" w:rsidRDefault="00493DE7">
      <w:pPr>
        <w:jc w:val="center"/>
        <w:rPr>
          <w:sz w:val="24"/>
        </w:rPr>
      </w:pPr>
    </w:p>
    <w:p w:rsidR="002B3B13" w:rsidRDefault="002B3B13">
      <w:pPr>
        <w:jc w:val="center"/>
        <w:rPr>
          <w:sz w:val="24"/>
        </w:rPr>
      </w:pPr>
      <w:r>
        <w:rPr>
          <w:sz w:val="24"/>
        </w:rPr>
        <w:t>III.</w:t>
      </w:r>
    </w:p>
    <w:p w:rsidR="002B3B13" w:rsidRDefault="002B3B13">
      <w:pPr>
        <w:pStyle w:val="Nadpis2"/>
      </w:pPr>
      <w:r>
        <w:t xml:space="preserve">Předmět </w:t>
      </w:r>
      <w:r w:rsidR="00493DE7">
        <w:t>smlouvy</w:t>
      </w:r>
    </w:p>
    <w:p w:rsidR="009122EF" w:rsidRDefault="009122EF" w:rsidP="009122EF"/>
    <w:p w:rsidR="009122EF" w:rsidRPr="009122EF" w:rsidRDefault="00DA4DCD" w:rsidP="009122EF">
      <w:pPr>
        <w:rPr>
          <w:sz w:val="24"/>
          <w:szCs w:val="24"/>
        </w:rPr>
      </w:pPr>
      <w:r>
        <w:rPr>
          <w:sz w:val="24"/>
          <w:szCs w:val="24"/>
        </w:rPr>
        <w:t>Předmětem smlouvy je závazek zhotovitele provést dílo pro objednatele spočívající v dodání stavby – stavebních prací uvedených v čl. II této smlouvy a závazek objednatele zaplatit zhotoviteli za provedené dílo</w:t>
      </w:r>
      <w:r w:rsidR="00890E7D">
        <w:rPr>
          <w:sz w:val="24"/>
          <w:szCs w:val="24"/>
        </w:rPr>
        <w:t xml:space="preserve"> cenu uvedenou v čl. V. této smlouvy.</w:t>
      </w:r>
    </w:p>
    <w:p w:rsidR="009122EF" w:rsidRDefault="009122EF" w:rsidP="009122EF"/>
    <w:p w:rsidR="002B3B13" w:rsidRDefault="009122EF">
      <w:pPr>
        <w:pStyle w:val="Zkladntext"/>
      </w:pPr>
      <w:r>
        <w:t>3.1.</w:t>
      </w:r>
      <w:r w:rsidR="004B76CB">
        <w:t xml:space="preserve"> </w:t>
      </w:r>
      <w:r>
        <w:t>Př</w:t>
      </w:r>
      <w:r w:rsidR="002B3B13">
        <w:t xml:space="preserve">edmětem plnění této smlouvy je zhotovení </w:t>
      </w:r>
      <w:r w:rsidR="00D96462">
        <w:t>oprav</w:t>
      </w:r>
      <w:r w:rsidR="00890E7D">
        <w:t>y</w:t>
      </w:r>
      <w:r w:rsidR="007E4485">
        <w:t xml:space="preserve"> kanalizačníh</w:t>
      </w:r>
      <w:r w:rsidR="00297A9E">
        <w:t>o</w:t>
      </w:r>
      <w:r w:rsidR="007E4485">
        <w:t xml:space="preserve"> řad</w:t>
      </w:r>
      <w:r w:rsidR="00297A9E">
        <w:t>u</w:t>
      </w:r>
      <w:r w:rsidR="00D96462">
        <w:t>.</w:t>
      </w:r>
    </w:p>
    <w:p w:rsidR="002B3B13" w:rsidRDefault="002B3B13">
      <w:pPr>
        <w:pStyle w:val="Zkladntext"/>
      </w:pPr>
      <w:r>
        <w:t>3.2. Dílo vybudované v rozsahu dle bodu 3.1.</w:t>
      </w:r>
      <w:r w:rsidR="004B76CB">
        <w:t xml:space="preserve"> </w:t>
      </w:r>
      <w:r>
        <w:t>bude mít předepsané technické ukazatele jakosti dle dokumentace dodané objednatelem.</w:t>
      </w:r>
    </w:p>
    <w:p w:rsidR="002B3B13" w:rsidRDefault="002B3B13">
      <w:pPr>
        <w:jc w:val="both"/>
        <w:rPr>
          <w:sz w:val="24"/>
        </w:rPr>
      </w:pPr>
      <w:r>
        <w:rPr>
          <w:sz w:val="24"/>
        </w:rPr>
        <w:t>3.3. Zhotovitel se zavazuje provést zakázku svým jménem a na vlastní zodpovědnost.</w:t>
      </w:r>
    </w:p>
    <w:p w:rsidR="002B3B13" w:rsidRDefault="002B3B13">
      <w:pPr>
        <w:jc w:val="both"/>
        <w:rPr>
          <w:sz w:val="24"/>
        </w:rPr>
      </w:pPr>
      <w:r>
        <w:rPr>
          <w:sz w:val="24"/>
        </w:rPr>
        <w:t>3.</w:t>
      </w:r>
      <w:r w:rsidR="009122EF">
        <w:rPr>
          <w:sz w:val="24"/>
        </w:rPr>
        <w:t>4</w:t>
      </w:r>
      <w:r>
        <w:rPr>
          <w:sz w:val="24"/>
        </w:rPr>
        <w:t>. Provedení stavby bude včetně zajištění potřebných zkoušek</w:t>
      </w:r>
      <w:r w:rsidR="007E4485">
        <w:rPr>
          <w:sz w:val="24"/>
        </w:rPr>
        <w:t xml:space="preserve"> (geodetické zaměření skutečného provedení stavby dle směrnice </w:t>
      </w:r>
      <w:proofErr w:type="spellStart"/>
      <w:r w:rsidR="007E4485">
        <w:rPr>
          <w:sz w:val="24"/>
        </w:rPr>
        <w:t>VaK</w:t>
      </w:r>
      <w:proofErr w:type="spellEnd"/>
      <w:r w:rsidR="007E4485">
        <w:rPr>
          <w:sz w:val="24"/>
        </w:rPr>
        <w:t xml:space="preserve"> Nymburk</w:t>
      </w:r>
      <w:r w:rsidR="00DA3A57">
        <w:rPr>
          <w:sz w:val="24"/>
        </w:rPr>
        <w:t xml:space="preserve">, </w:t>
      </w:r>
      <w:r w:rsidR="007E4485">
        <w:rPr>
          <w:sz w:val="24"/>
        </w:rPr>
        <w:t xml:space="preserve">kamerová </w:t>
      </w:r>
      <w:proofErr w:type="gramStart"/>
      <w:r w:rsidR="007E4485">
        <w:rPr>
          <w:sz w:val="24"/>
        </w:rPr>
        <w:t>prohlídk</w:t>
      </w:r>
      <w:r w:rsidR="00DA3A57">
        <w:rPr>
          <w:sz w:val="24"/>
        </w:rPr>
        <w:t>a</w:t>
      </w:r>
      <w:r w:rsidR="007E4485">
        <w:rPr>
          <w:sz w:val="24"/>
        </w:rPr>
        <w:t xml:space="preserve">)  </w:t>
      </w:r>
      <w:r>
        <w:rPr>
          <w:sz w:val="24"/>
        </w:rPr>
        <w:t xml:space="preserve"> </w:t>
      </w:r>
      <w:proofErr w:type="gramEnd"/>
      <w:r>
        <w:rPr>
          <w:sz w:val="24"/>
        </w:rPr>
        <w:t>a likvidace vzniklých odpadů.</w:t>
      </w:r>
    </w:p>
    <w:p w:rsidR="002B3B13" w:rsidRDefault="002B3B13">
      <w:pPr>
        <w:jc w:val="center"/>
        <w:rPr>
          <w:sz w:val="24"/>
        </w:rPr>
      </w:pPr>
    </w:p>
    <w:p w:rsidR="002B3B13" w:rsidRDefault="002B3B13">
      <w:pPr>
        <w:jc w:val="center"/>
        <w:rPr>
          <w:sz w:val="24"/>
        </w:rPr>
      </w:pPr>
      <w:r>
        <w:rPr>
          <w:sz w:val="24"/>
        </w:rPr>
        <w:t>IV.</w:t>
      </w:r>
    </w:p>
    <w:p w:rsidR="002B3B13" w:rsidRDefault="00247D86">
      <w:pPr>
        <w:pStyle w:val="Nadpis2"/>
      </w:pPr>
      <w:r>
        <w:t>Termín zhotovení díla</w:t>
      </w:r>
    </w:p>
    <w:p w:rsidR="002B3B13" w:rsidRDefault="002B3B13">
      <w:pPr>
        <w:rPr>
          <w:sz w:val="24"/>
        </w:rPr>
      </w:pPr>
    </w:p>
    <w:p w:rsidR="002B3B13" w:rsidRDefault="00500794">
      <w:pPr>
        <w:rPr>
          <w:sz w:val="24"/>
        </w:rPr>
      </w:pPr>
      <w:r>
        <w:rPr>
          <w:sz w:val="24"/>
        </w:rPr>
        <w:t xml:space="preserve">4.1. </w:t>
      </w:r>
      <w:r w:rsidR="002B3B13">
        <w:rPr>
          <w:sz w:val="24"/>
        </w:rPr>
        <w:t xml:space="preserve">Termín ukončení: </w:t>
      </w:r>
      <w:r w:rsidR="00DA3A57">
        <w:rPr>
          <w:sz w:val="24"/>
        </w:rPr>
        <w:t xml:space="preserve"> </w:t>
      </w:r>
      <w:r w:rsidR="00297A9E">
        <w:rPr>
          <w:sz w:val="24"/>
        </w:rPr>
        <w:t>15.3.2018</w:t>
      </w:r>
    </w:p>
    <w:p w:rsidR="002B3B13" w:rsidRDefault="002B3B13">
      <w:pPr>
        <w:jc w:val="both"/>
        <w:rPr>
          <w:sz w:val="24"/>
        </w:rPr>
      </w:pPr>
      <w:r>
        <w:rPr>
          <w:sz w:val="24"/>
        </w:rPr>
        <w:t>4.2. Jestliže zhotovitel dokončí zakázku před dohodnutým termínem, zavazuje se objednatel převzít tuto i v dřívějším termínu.</w:t>
      </w:r>
    </w:p>
    <w:p w:rsidR="002B3B13" w:rsidRDefault="002B3B13">
      <w:pPr>
        <w:jc w:val="both"/>
        <w:rPr>
          <w:sz w:val="24"/>
        </w:rPr>
      </w:pPr>
      <w:r>
        <w:rPr>
          <w:sz w:val="24"/>
        </w:rPr>
        <w:t>4.3. Dodržení doby plnění ze strany zhotovitele je závislé od řádného a včasného spolupůsobení objednavatele dohodnutého v této smlouvě. Po dobu prodlení objednavatele není zhotovitel v prodlení se splněním závazku.</w:t>
      </w:r>
    </w:p>
    <w:p w:rsidR="002B3B13" w:rsidRDefault="00BE1FEE">
      <w:pPr>
        <w:rPr>
          <w:sz w:val="24"/>
        </w:rPr>
      </w:pPr>
      <w:r>
        <w:rPr>
          <w:sz w:val="24"/>
        </w:rPr>
        <w:t>4.4. V případě nepříznivých klimatických podmínek, neumožňujících dodržení technologického postupu prací nebo překážek bránících v provádění díla</w:t>
      </w:r>
      <w:r w:rsidR="00A647D6">
        <w:rPr>
          <w:sz w:val="24"/>
        </w:rPr>
        <w:t>, bude termín dokončení stavby posunut o nezbytně nutnou dobu, případně bude dohodnut nový termín dokončení díla.</w:t>
      </w:r>
    </w:p>
    <w:p w:rsidR="00DA3A57" w:rsidRDefault="00DA3A57">
      <w:pPr>
        <w:rPr>
          <w:sz w:val="24"/>
        </w:rPr>
      </w:pPr>
    </w:p>
    <w:p w:rsidR="002B3B13" w:rsidRDefault="002B3B13">
      <w:pPr>
        <w:jc w:val="center"/>
        <w:rPr>
          <w:sz w:val="24"/>
        </w:rPr>
      </w:pPr>
      <w:r>
        <w:rPr>
          <w:sz w:val="24"/>
        </w:rPr>
        <w:t>V.</w:t>
      </w:r>
    </w:p>
    <w:p w:rsidR="002B3B13" w:rsidRDefault="002B3B13">
      <w:pPr>
        <w:pStyle w:val="Nadpis2"/>
      </w:pPr>
      <w:r>
        <w:t>Cena</w:t>
      </w:r>
    </w:p>
    <w:p w:rsidR="002B3B13" w:rsidRDefault="002B3B13">
      <w:pPr>
        <w:rPr>
          <w:sz w:val="24"/>
        </w:rPr>
      </w:pPr>
    </w:p>
    <w:p w:rsidR="002B3B13" w:rsidRDefault="002B3B13">
      <w:pPr>
        <w:jc w:val="both"/>
        <w:rPr>
          <w:sz w:val="24"/>
        </w:rPr>
      </w:pPr>
      <w:r>
        <w:rPr>
          <w:sz w:val="24"/>
        </w:rPr>
        <w:t>5.1. Cena za zhotovení zakázky je stanovena dohodou</w:t>
      </w:r>
      <w:r w:rsidR="004B4751">
        <w:rPr>
          <w:sz w:val="24"/>
        </w:rPr>
        <w:t>.</w:t>
      </w:r>
      <w:r>
        <w:rPr>
          <w:sz w:val="24"/>
        </w:rPr>
        <w:t xml:space="preserve"> Cena je členěna bez DPH, DPH a včetně DPH.</w:t>
      </w:r>
      <w:r w:rsidR="004B4751">
        <w:rPr>
          <w:sz w:val="24"/>
        </w:rPr>
        <w:t xml:space="preserve"> </w:t>
      </w:r>
    </w:p>
    <w:p w:rsidR="002B3B13" w:rsidRDefault="002B3B13">
      <w:pPr>
        <w:rPr>
          <w:sz w:val="24"/>
        </w:rPr>
      </w:pPr>
      <w:r>
        <w:rPr>
          <w:sz w:val="24"/>
        </w:rPr>
        <w:t>5.2. Cena za zhotovení díla podle člá</w:t>
      </w:r>
      <w:r w:rsidR="0064214F">
        <w:rPr>
          <w:sz w:val="24"/>
        </w:rPr>
        <w:t>nku III</w:t>
      </w:r>
      <w:r w:rsidR="00500794">
        <w:rPr>
          <w:sz w:val="24"/>
        </w:rPr>
        <w:t xml:space="preserve">. činí bez </w:t>
      </w:r>
      <w:proofErr w:type="gramStart"/>
      <w:r w:rsidR="00500794">
        <w:rPr>
          <w:sz w:val="24"/>
        </w:rPr>
        <w:t xml:space="preserve">DPH:   </w:t>
      </w:r>
      <w:proofErr w:type="gramEnd"/>
      <w:r w:rsidR="00500794">
        <w:rPr>
          <w:sz w:val="24"/>
        </w:rPr>
        <w:t xml:space="preserve">     </w:t>
      </w:r>
      <w:r w:rsidR="00A37FDC">
        <w:rPr>
          <w:sz w:val="24"/>
        </w:rPr>
        <w:t xml:space="preserve"> 488</w:t>
      </w:r>
      <w:r w:rsidR="00593B3A">
        <w:rPr>
          <w:sz w:val="24"/>
        </w:rPr>
        <w:t>.</w:t>
      </w:r>
      <w:r w:rsidR="00A37FDC">
        <w:rPr>
          <w:sz w:val="24"/>
        </w:rPr>
        <w:t>000</w:t>
      </w:r>
      <w:r>
        <w:rPr>
          <w:sz w:val="24"/>
        </w:rPr>
        <w:t>,</w:t>
      </w:r>
      <w:r w:rsidR="00A37FDC">
        <w:rPr>
          <w:sz w:val="24"/>
        </w:rPr>
        <w:t>11</w:t>
      </w:r>
      <w:r>
        <w:rPr>
          <w:sz w:val="24"/>
        </w:rPr>
        <w:t xml:space="preserve">   Kč</w:t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64214F">
        <w:rPr>
          <w:sz w:val="24"/>
        </w:rPr>
        <w:t xml:space="preserve">                             </w:t>
      </w:r>
      <w:r>
        <w:rPr>
          <w:sz w:val="24"/>
        </w:rPr>
        <w:t xml:space="preserve"> </w:t>
      </w:r>
      <w:r w:rsidR="004B4751">
        <w:rPr>
          <w:sz w:val="24"/>
        </w:rPr>
        <w:t xml:space="preserve">   </w:t>
      </w:r>
      <w:r w:rsidR="0064214F">
        <w:rPr>
          <w:sz w:val="24"/>
        </w:rPr>
        <w:t>21</w:t>
      </w:r>
      <w:r>
        <w:rPr>
          <w:sz w:val="24"/>
        </w:rPr>
        <w:t xml:space="preserve"> % </w:t>
      </w:r>
      <w:proofErr w:type="gramStart"/>
      <w:r>
        <w:rPr>
          <w:sz w:val="24"/>
        </w:rPr>
        <w:t xml:space="preserve">DPH:   </w:t>
      </w:r>
      <w:proofErr w:type="gramEnd"/>
      <w:r>
        <w:rPr>
          <w:sz w:val="24"/>
        </w:rPr>
        <w:t xml:space="preserve">     </w:t>
      </w:r>
      <w:r w:rsidR="00593B3A">
        <w:rPr>
          <w:sz w:val="24"/>
        </w:rPr>
        <w:t>10</w:t>
      </w:r>
      <w:r w:rsidR="00A37FDC">
        <w:rPr>
          <w:sz w:val="24"/>
        </w:rPr>
        <w:t>2</w:t>
      </w:r>
      <w:r w:rsidR="00593B3A">
        <w:rPr>
          <w:sz w:val="24"/>
        </w:rPr>
        <w:t>.</w:t>
      </w:r>
      <w:r w:rsidR="00A37FDC">
        <w:rPr>
          <w:sz w:val="24"/>
        </w:rPr>
        <w:t>480,02</w:t>
      </w:r>
      <w:r w:rsidR="00593B3A">
        <w:rPr>
          <w:sz w:val="24"/>
        </w:rPr>
        <w:t xml:space="preserve">   </w:t>
      </w:r>
      <w:r>
        <w:rPr>
          <w:sz w:val="24"/>
        </w:rPr>
        <w:t>Kč</w:t>
      </w:r>
    </w:p>
    <w:p w:rsidR="002B3B13" w:rsidRDefault="002B3B13">
      <w:pPr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64214F">
        <w:rPr>
          <w:sz w:val="24"/>
        </w:rPr>
        <w:t xml:space="preserve"> </w:t>
      </w:r>
      <w:r w:rsidR="00500794">
        <w:rPr>
          <w:sz w:val="24"/>
        </w:rPr>
        <w:t xml:space="preserve">       Cena včetně </w:t>
      </w:r>
      <w:proofErr w:type="gramStart"/>
      <w:r w:rsidR="00500794">
        <w:rPr>
          <w:sz w:val="24"/>
        </w:rPr>
        <w:t xml:space="preserve">DPH:   </w:t>
      </w:r>
      <w:proofErr w:type="gramEnd"/>
      <w:r w:rsidR="00500794">
        <w:rPr>
          <w:sz w:val="24"/>
        </w:rPr>
        <w:t xml:space="preserve">     </w:t>
      </w:r>
      <w:r w:rsidR="00A37FDC">
        <w:rPr>
          <w:sz w:val="24"/>
        </w:rPr>
        <w:t>590</w:t>
      </w:r>
      <w:r w:rsidR="00593B3A">
        <w:rPr>
          <w:sz w:val="24"/>
        </w:rPr>
        <w:t>.</w:t>
      </w:r>
      <w:r w:rsidR="00A37FDC">
        <w:rPr>
          <w:sz w:val="24"/>
        </w:rPr>
        <w:t>480,13</w:t>
      </w:r>
      <w:r w:rsidR="002F6F30">
        <w:rPr>
          <w:sz w:val="24"/>
        </w:rPr>
        <w:t xml:space="preserve">  </w:t>
      </w:r>
      <w:r>
        <w:rPr>
          <w:sz w:val="24"/>
        </w:rPr>
        <w:t xml:space="preserve"> Kč  </w:t>
      </w:r>
    </w:p>
    <w:p w:rsidR="002B3B13" w:rsidRDefault="002B3B13">
      <w:pPr>
        <w:jc w:val="both"/>
        <w:rPr>
          <w:sz w:val="24"/>
        </w:rPr>
      </w:pPr>
    </w:p>
    <w:p w:rsidR="00890E7D" w:rsidRDefault="00890E7D">
      <w:pPr>
        <w:jc w:val="both"/>
        <w:rPr>
          <w:sz w:val="24"/>
        </w:rPr>
      </w:pPr>
      <w:r>
        <w:rPr>
          <w:sz w:val="24"/>
        </w:rPr>
        <w:t>5.</w:t>
      </w:r>
      <w:r w:rsidR="00A647D6">
        <w:rPr>
          <w:sz w:val="24"/>
        </w:rPr>
        <w:t>3</w:t>
      </w:r>
      <w:r>
        <w:rPr>
          <w:sz w:val="24"/>
        </w:rPr>
        <w:t xml:space="preserve">. </w:t>
      </w:r>
      <w:r w:rsidR="00247D86">
        <w:rPr>
          <w:sz w:val="24"/>
        </w:rPr>
        <w:t>Pokud zhotovitel provede na žádost objednatele nebo s jeho souhlasem práce nad rozsah uvedený v čl. II. a III. této smlouvy, cena se přiměřeně zvýší</w:t>
      </w:r>
      <w:r w:rsidR="00DA3A57">
        <w:rPr>
          <w:sz w:val="24"/>
        </w:rPr>
        <w:t xml:space="preserve"> (sníží)</w:t>
      </w:r>
      <w:r w:rsidR="00247D86">
        <w:rPr>
          <w:sz w:val="24"/>
        </w:rPr>
        <w:t xml:space="preserve"> dle rozsahu víceprací</w:t>
      </w:r>
      <w:r w:rsidR="00DA3A57">
        <w:rPr>
          <w:sz w:val="24"/>
        </w:rPr>
        <w:t xml:space="preserve"> (méněprací) dle jednotkových cen daných výkazem výměr</w:t>
      </w:r>
      <w:r w:rsidR="00247D86">
        <w:rPr>
          <w:sz w:val="24"/>
        </w:rPr>
        <w:t>.</w:t>
      </w:r>
    </w:p>
    <w:p w:rsidR="002B3B13" w:rsidRDefault="002B3B13">
      <w:pPr>
        <w:jc w:val="both"/>
        <w:rPr>
          <w:sz w:val="24"/>
        </w:rPr>
      </w:pPr>
    </w:p>
    <w:p w:rsidR="002B3B13" w:rsidRDefault="002B3B13">
      <w:pPr>
        <w:jc w:val="both"/>
        <w:rPr>
          <w:sz w:val="24"/>
        </w:rPr>
      </w:pPr>
    </w:p>
    <w:p w:rsidR="002B3B13" w:rsidRDefault="00110A8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VI.</w:t>
      </w:r>
    </w:p>
    <w:p w:rsidR="00110A83" w:rsidRDefault="00110A8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Fakturace a placení</w:t>
      </w:r>
    </w:p>
    <w:p w:rsidR="00110A83" w:rsidRDefault="00110A83">
      <w:pPr>
        <w:jc w:val="both"/>
        <w:rPr>
          <w:sz w:val="24"/>
        </w:rPr>
      </w:pPr>
    </w:p>
    <w:p w:rsidR="00110A83" w:rsidRDefault="00110A83">
      <w:pPr>
        <w:jc w:val="both"/>
        <w:rPr>
          <w:sz w:val="24"/>
        </w:rPr>
      </w:pPr>
      <w:r>
        <w:rPr>
          <w:sz w:val="24"/>
        </w:rPr>
        <w:t>Objednatel prohlašuje, že má zajištěno financování pro celý rozsah dodávky sjednané touto smlouvou.</w:t>
      </w:r>
    </w:p>
    <w:p w:rsidR="00110A83" w:rsidRDefault="00671891">
      <w:pPr>
        <w:jc w:val="both"/>
        <w:rPr>
          <w:sz w:val="24"/>
        </w:rPr>
      </w:pPr>
      <w:r>
        <w:rPr>
          <w:sz w:val="24"/>
        </w:rPr>
        <w:lastRenderedPageBreak/>
        <w:t xml:space="preserve">Zhotovitel bude v předem dohodnutých termínech předkládat objednateli dílčí fakturu za skutečně provedené práce. Po dokončení stavebního díla bude vystavena konečná faktura. </w:t>
      </w:r>
      <w:r w:rsidR="00D91759">
        <w:rPr>
          <w:sz w:val="24"/>
        </w:rPr>
        <w:t>Splatnost faktur je 30 dnů od doručení objednateli.</w:t>
      </w:r>
    </w:p>
    <w:p w:rsidR="00D91759" w:rsidRDefault="00D91759">
      <w:pPr>
        <w:jc w:val="both"/>
        <w:rPr>
          <w:sz w:val="24"/>
        </w:rPr>
      </w:pPr>
    </w:p>
    <w:p w:rsidR="00D91759" w:rsidRDefault="00D91759">
      <w:pPr>
        <w:jc w:val="both"/>
        <w:rPr>
          <w:sz w:val="24"/>
        </w:rPr>
      </w:pPr>
    </w:p>
    <w:p w:rsidR="00D91759" w:rsidRDefault="00D9175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VII.</w:t>
      </w:r>
    </w:p>
    <w:p w:rsidR="00D91759" w:rsidRDefault="00D9175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Smluvní pokuta</w:t>
      </w:r>
    </w:p>
    <w:p w:rsidR="005B26FB" w:rsidRDefault="005B26FB">
      <w:pPr>
        <w:jc w:val="both"/>
        <w:rPr>
          <w:sz w:val="24"/>
        </w:rPr>
      </w:pPr>
    </w:p>
    <w:p w:rsidR="005B26FB" w:rsidRDefault="003D3793" w:rsidP="0071773A">
      <w:pPr>
        <w:jc w:val="both"/>
        <w:rPr>
          <w:sz w:val="24"/>
        </w:rPr>
      </w:pPr>
      <w:r>
        <w:rPr>
          <w:sz w:val="24"/>
        </w:rPr>
        <w:t>7.1.</w:t>
      </w:r>
      <w:r w:rsidR="005B26FB">
        <w:rPr>
          <w:sz w:val="24"/>
        </w:rPr>
        <w:t>Jestliže objednatel neuhradí na základě faktury zhotovitele v termínu splatnosti faktury cenu díla na účet zhotovitele, může zhotovitel vyúčtovat objednateli</w:t>
      </w:r>
      <w:r w:rsidR="00A0053C">
        <w:rPr>
          <w:sz w:val="24"/>
        </w:rPr>
        <w:t xml:space="preserve"> smluvní pokutu ve výši 0,1 % z dlužné částky za každý den prodlení objednatele.</w:t>
      </w:r>
    </w:p>
    <w:p w:rsidR="00A0053C" w:rsidRDefault="00A0053C" w:rsidP="0071773A">
      <w:pPr>
        <w:jc w:val="both"/>
        <w:rPr>
          <w:sz w:val="24"/>
        </w:rPr>
      </w:pPr>
      <w:r>
        <w:rPr>
          <w:sz w:val="24"/>
        </w:rPr>
        <w:t>Náhrada škody a odstoupení od smlouvy se řídí ustanoveními občanského zákoníku č. 89/2012 Sb. ve znění pozdějších předpisů.</w:t>
      </w:r>
    </w:p>
    <w:p w:rsidR="00A0053C" w:rsidRDefault="00822CF2" w:rsidP="0071773A">
      <w:pPr>
        <w:jc w:val="both"/>
        <w:rPr>
          <w:sz w:val="24"/>
        </w:rPr>
      </w:pPr>
      <w:r>
        <w:rPr>
          <w:sz w:val="24"/>
        </w:rPr>
        <w:t xml:space="preserve">V případě, že zhotovitel neprovede dodávku ve lhůtě uvedené v čl. IV. této smlouvy, může objednatel vyúčtovat zhotoviteli smluvní pokutu ve výši </w:t>
      </w:r>
      <w:proofErr w:type="gramStart"/>
      <w:r>
        <w:rPr>
          <w:sz w:val="24"/>
        </w:rPr>
        <w:t>0,1%</w:t>
      </w:r>
      <w:proofErr w:type="gramEnd"/>
      <w:r>
        <w:rPr>
          <w:sz w:val="24"/>
        </w:rPr>
        <w:t xml:space="preserve"> z ceny díla a to za každý </w:t>
      </w:r>
      <w:r w:rsidR="003D3793">
        <w:rPr>
          <w:sz w:val="24"/>
        </w:rPr>
        <w:t>započatý kalendářní den prodlení do předání díla.</w:t>
      </w:r>
      <w:r>
        <w:rPr>
          <w:sz w:val="24"/>
        </w:rPr>
        <w:t xml:space="preserve">  </w:t>
      </w:r>
    </w:p>
    <w:p w:rsidR="00D91759" w:rsidRDefault="00D91759">
      <w:pPr>
        <w:jc w:val="both"/>
        <w:rPr>
          <w:sz w:val="24"/>
        </w:rPr>
      </w:pPr>
    </w:p>
    <w:p w:rsidR="00D91759" w:rsidRDefault="00D91759">
      <w:pPr>
        <w:jc w:val="both"/>
        <w:rPr>
          <w:sz w:val="24"/>
        </w:rPr>
      </w:pPr>
    </w:p>
    <w:p w:rsidR="00110A83" w:rsidRDefault="00110A83">
      <w:pPr>
        <w:jc w:val="center"/>
        <w:rPr>
          <w:sz w:val="24"/>
        </w:rPr>
      </w:pPr>
    </w:p>
    <w:p w:rsidR="002B3B13" w:rsidRDefault="002B3B13" w:rsidP="003D3793">
      <w:pPr>
        <w:ind w:left="3540" w:firstLine="708"/>
        <w:rPr>
          <w:sz w:val="24"/>
        </w:rPr>
      </w:pPr>
      <w:r>
        <w:rPr>
          <w:sz w:val="24"/>
        </w:rPr>
        <w:t>VII</w:t>
      </w:r>
      <w:r w:rsidR="003D3793">
        <w:rPr>
          <w:sz w:val="24"/>
        </w:rPr>
        <w:t>I</w:t>
      </w:r>
      <w:r>
        <w:rPr>
          <w:sz w:val="24"/>
        </w:rPr>
        <w:t>.</w:t>
      </w:r>
    </w:p>
    <w:p w:rsidR="002B3B13" w:rsidRDefault="005B26FB">
      <w:pPr>
        <w:pStyle w:val="Nadpis2"/>
      </w:pPr>
      <w:r>
        <w:t>Ostatní ujednání</w:t>
      </w:r>
    </w:p>
    <w:p w:rsidR="001E2DCC" w:rsidRDefault="001E2DCC" w:rsidP="001E2DCC"/>
    <w:p w:rsidR="001E2DCC" w:rsidRDefault="001E2DCC" w:rsidP="0071773A">
      <w:pPr>
        <w:jc w:val="both"/>
        <w:rPr>
          <w:sz w:val="24"/>
          <w:szCs w:val="24"/>
        </w:rPr>
      </w:pPr>
      <w:r w:rsidRPr="001E2DCC">
        <w:rPr>
          <w:sz w:val="24"/>
          <w:szCs w:val="24"/>
        </w:rPr>
        <w:t>8.1. Zhotovitel je po</w:t>
      </w:r>
      <w:r>
        <w:rPr>
          <w:sz w:val="24"/>
          <w:szCs w:val="24"/>
        </w:rPr>
        <w:t>vinen ode dne zahájení stavebních prací vést stavební deník /dále SD/.</w:t>
      </w:r>
    </w:p>
    <w:p w:rsidR="001E2DCC" w:rsidRDefault="001E2DCC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Do SD budou zapisovány všechny rozhodné skutečnosti</w:t>
      </w:r>
      <w:r w:rsidR="00A228AF">
        <w:rPr>
          <w:sz w:val="24"/>
          <w:szCs w:val="24"/>
        </w:rPr>
        <w:t xml:space="preserve"> </w:t>
      </w:r>
      <w:r>
        <w:rPr>
          <w:sz w:val="24"/>
          <w:szCs w:val="24"/>
        </w:rPr>
        <w:t>pro plnění smlouvy, zejména údaje o časovém postupu</w:t>
      </w:r>
      <w:r w:rsidR="00A228AF">
        <w:rPr>
          <w:sz w:val="24"/>
          <w:szCs w:val="24"/>
        </w:rPr>
        <w:t xml:space="preserve"> prací a jejich jakosti, zdůvodněných odchylek provádění prací od nabídky a údaje o klimatických podmínkách.</w:t>
      </w:r>
      <w:r w:rsidR="00EE1E60">
        <w:rPr>
          <w:sz w:val="24"/>
          <w:szCs w:val="24"/>
        </w:rPr>
        <w:t xml:space="preserve"> Objednatel je povinen sledovat obsah SD a k</w:t>
      </w:r>
      <w:r w:rsidR="0071773A">
        <w:rPr>
          <w:sz w:val="24"/>
          <w:szCs w:val="24"/>
        </w:rPr>
        <w:t xml:space="preserve"> </w:t>
      </w:r>
      <w:r w:rsidR="00EE1E60">
        <w:rPr>
          <w:sz w:val="24"/>
          <w:szCs w:val="24"/>
        </w:rPr>
        <w:t xml:space="preserve">zápisům připojovat svá stanoviska. Povinnost vést SD </w:t>
      </w:r>
      <w:r w:rsidR="0039341B">
        <w:rPr>
          <w:sz w:val="24"/>
          <w:szCs w:val="24"/>
        </w:rPr>
        <w:t xml:space="preserve">končí předáním a převzetím stavebních prací – viz. </w:t>
      </w:r>
      <w:proofErr w:type="spellStart"/>
      <w:r w:rsidR="0039341B">
        <w:rPr>
          <w:sz w:val="24"/>
          <w:szCs w:val="24"/>
        </w:rPr>
        <w:t>bod.III</w:t>
      </w:r>
      <w:proofErr w:type="spellEnd"/>
      <w:r w:rsidR="0039341B">
        <w:rPr>
          <w:sz w:val="24"/>
          <w:szCs w:val="24"/>
        </w:rPr>
        <w:t>, čl. 3.4.</w:t>
      </w:r>
    </w:p>
    <w:p w:rsidR="00EE1E60" w:rsidRDefault="00EE1E60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B621C9">
        <w:rPr>
          <w:sz w:val="24"/>
          <w:szCs w:val="24"/>
        </w:rPr>
        <w:t>Zhotovitel se zavazuje k provedení předmětu díla v potřebné kvalitě, splňující veškeré požadavky kladené technickými normami, PD a jinými obecně závaznými normami</w:t>
      </w:r>
      <w:r w:rsidR="0071773A">
        <w:rPr>
          <w:sz w:val="24"/>
          <w:szCs w:val="24"/>
        </w:rPr>
        <w:t>.</w:t>
      </w:r>
    </w:p>
    <w:p w:rsidR="00853549" w:rsidRDefault="00853549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8.3. Zhotovitel je povinen před prováděním každé části díla, která má být zakryta, vyzvat objednatele zápisem do SD nebo zasláním písemné či mailové výzvy</w:t>
      </w:r>
      <w:r w:rsidR="00713BC2">
        <w:rPr>
          <w:sz w:val="24"/>
          <w:szCs w:val="24"/>
        </w:rPr>
        <w:t xml:space="preserve"> do sídla objednatele, </w:t>
      </w:r>
    </w:p>
    <w:p w:rsidR="00713BC2" w:rsidRDefault="00713BC2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nejpozději však tři dny předem, k prohlídce a převzetí prací.</w:t>
      </w:r>
      <w:r w:rsidR="00B93397">
        <w:rPr>
          <w:sz w:val="24"/>
          <w:szCs w:val="24"/>
        </w:rPr>
        <w:t xml:space="preserve"> Objednatel, který ač řádně vyzván, se k prohlídce nedostaví, se zakrytím prací souhlasí. V případě dodatečného požadavku na odkrytí prací, hradí objednatel mimo smluvní cenu náklady odkrytí a nového zakrytí prací. Pokud se však zjistí, </w:t>
      </w:r>
      <w:r w:rsidR="005A65AB">
        <w:rPr>
          <w:sz w:val="24"/>
          <w:szCs w:val="24"/>
        </w:rPr>
        <w:t>že práce nebyly řádně provedeny, nese veškeré náklady spojené s odkrytím, opravou chybného stavu a následným zakrytím zhotovitel.</w:t>
      </w:r>
    </w:p>
    <w:p w:rsidR="005A65AB" w:rsidRDefault="005A65AB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Zhotovitel neodpovídá za vady vzniklé na jeho dodávce vlivem užívání komunikace nad obvyklou míru </w:t>
      </w:r>
      <w:r w:rsidR="00905C35">
        <w:rPr>
          <w:sz w:val="24"/>
          <w:szCs w:val="24"/>
        </w:rPr>
        <w:t>pro daný typ vozovky dle nabídky, případně, které byly způsobeny živelnými událostmi. Dále zhotovitel neodpovídá za vady povrchu vzniklé vlivem vad podkladních vrstev, které nebyly zhotovitelem prováděny.</w:t>
      </w:r>
    </w:p>
    <w:p w:rsidR="00EB3B23" w:rsidRDefault="001724E7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8.5. O převzetí dodávky sestaví smluvní strany zápis o předání a převzetí dokončených stavebních prací, který obsahuje zhodnocení jakosti provedených prací</w:t>
      </w:r>
      <w:r w:rsidR="00EB3B23">
        <w:rPr>
          <w:sz w:val="24"/>
          <w:szCs w:val="24"/>
        </w:rPr>
        <w:t>, soupis zjištěných vad a nedodělků, dohodu o opatřeních a lhůtách k jejich odstranění, jakož i prohlášení objednatele, že objednanou dodávku přejímá.</w:t>
      </w:r>
    </w:p>
    <w:p w:rsidR="00E466AC" w:rsidRDefault="00EB3B23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V záležitosti </w:t>
      </w:r>
      <w:r w:rsidR="00E466AC">
        <w:rPr>
          <w:sz w:val="24"/>
          <w:szCs w:val="24"/>
        </w:rPr>
        <w:t>dodávky stavebního díla zastupuje v rozsahu této smlouvy:</w:t>
      </w:r>
    </w:p>
    <w:p w:rsidR="00E466AC" w:rsidRDefault="00E466AC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</w:t>
      </w:r>
      <w:proofErr w:type="gramStart"/>
      <w:r>
        <w:rPr>
          <w:sz w:val="24"/>
          <w:szCs w:val="24"/>
        </w:rPr>
        <w:t>zhotovitel</w:t>
      </w:r>
      <w:r w:rsidR="0039341B">
        <w:rPr>
          <w:sz w:val="24"/>
          <w:szCs w:val="24"/>
        </w:rPr>
        <w:t xml:space="preserve">e:  </w:t>
      </w:r>
      <w:r w:rsidR="005C197C">
        <w:rPr>
          <w:sz w:val="24"/>
          <w:szCs w:val="24"/>
        </w:rPr>
        <w:t>XXXXXXXXXX</w:t>
      </w:r>
      <w:proofErr w:type="gramEnd"/>
      <w:r w:rsidR="0071773A">
        <w:rPr>
          <w:sz w:val="24"/>
          <w:szCs w:val="24"/>
        </w:rPr>
        <w:t xml:space="preserve"> - stavbyvedoucí</w:t>
      </w:r>
    </w:p>
    <w:p w:rsidR="00E466AC" w:rsidRDefault="0039341B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tel: </w:t>
      </w:r>
      <w:r w:rsidR="005C197C">
        <w:rPr>
          <w:sz w:val="24"/>
          <w:szCs w:val="24"/>
        </w:rPr>
        <w:t xml:space="preserve">XXX </w:t>
      </w:r>
      <w:proofErr w:type="spellStart"/>
      <w:r w:rsidR="005C197C">
        <w:rPr>
          <w:sz w:val="24"/>
          <w:szCs w:val="24"/>
        </w:rPr>
        <w:t>XXX</w:t>
      </w:r>
      <w:proofErr w:type="spellEnd"/>
      <w:r w:rsidR="005C197C">
        <w:rPr>
          <w:sz w:val="24"/>
          <w:szCs w:val="24"/>
        </w:rPr>
        <w:t xml:space="preserve"> XXXX</w:t>
      </w:r>
      <w:r w:rsidR="00E466AC">
        <w:rPr>
          <w:sz w:val="24"/>
          <w:szCs w:val="24"/>
        </w:rPr>
        <w:t xml:space="preserve">, mail: </w:t>
      </w:r>
      <w:r w:rsidR="005C197C">
        <w:rPr>
          <w:sz w:val="24"/>
          <w:szCs w:val="24"/>
        </w:rPr>
        <w:t>XXXXX</w:t>
      </w:r>
      <w:r w:rsidR="00593B3A">
        <w:rPr>
          <w:sz w:val="24"/>
          <w:szCs w:val="24"/>
        </w:rPr>
        <w:t>@</w:t>
      </w:r>
      <w:r w:rsidR="005C197C">
        <w:rPr>
          <w:sz w:val="24"/>
          <w:szCs w:val="24"/>
        </w:rPr>
        <w:t>XXXXX.XX</w:t>
      </w:r>
      <w:bookmarkStart w:id="0" w:name="_GoBack"/>
      <w:bookmarkEnd w:id="0"/>
    </w:p>
    <w:p w:rsidR="00F752DE" w:rsidRDefault="0039341B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- za objednatele: …………….</w:t>
      </w:r>
      <w:r w:rsidR="0071773A">
        <w:rPr>
          <w:sz w:val="24"/>
          <w:szCs w:val="24"/>
        </w:rPr>
        <w:t xml:space="preserve"> – vedoucí středisk</w:t>
      </w:r>
      <w:r>
        <w:rPr>
          <w:sz w:val="24"/>
          <w:szCs w:val="24"/>
        </w:rPr>
        <w:t>a ………………….</w:t>
      </w:r>
    </w:p>
    <w:p w:rsidR="00F752DE" w:rsidRDefault="00BC4088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tel: ……………</w:t>
      </w:r>
      <w:r w:rsidR="00F752DE">
        <w:rPr>
          <w:sz w:val="24"/>
          <w:szCs w:val="24"/>
        </w:rPr>
        <w:t xml:space="preserve">, mail: </w:t>
      </w:r>
      <w:r>
        <w:rPr>
          <w:sz w:val="24"/>
          <w:szCs w:val="24"/>
          <w:u w:val="single"/>
        </w:rPr>
        <w:t>………</w:t>
      </w:r>
      <w:proofErr w:type="gramStart"/>
      <w:r>
        <w:rPr>
          <w:sz w:val="24"/>
          <w:szCs w:val="24"/>
          <w:u w:val="single"/>
        </w:rPr>
        <w:t>…….</w:t>
      </w:r>
      <w:proofErr w:type="gramEnd"/>
      <w:r w:rsidR="007A2183" w:rsidRPr="007A2183">
        <w:rPr>
          <w:sz w:val="24"/>
          <w:szCs w:val="24"/>
          <w:u w:val="single"/>
        </w:rPr>
        <w:t>@</w:t>
      </w:r>
      <w:r>
        <w:rPr>
          <w:sz w:val="24"/>
          <w:szCs w:val="24"/>
          <w:u w:val="single"/>
        </w:rPr>
        <w:t>..............</w:t>
      </w:r>
    </w:p>
    <w:p w:rsidR="008D42EF" w:rsidRDefault="00F752DE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8.7. Zhotovitel poskytne na všechny stavební práce záruku </w:t>
      </w:r>
      <w:r w:rsidR="006B1154">
        <w:rPr>
          <w:sz w:val="24"/>
          <w:szCs w:val="24"/>
        </w:rPr>
        <w:t>60</w:t>
      </w:r>
      <w:r>
        <w:rPr>
          <w:sz w:val="24"/>
          <w:szCs w:val="24"/>
        </w:rPr>
        <w:t xml:space="preserve"> měsíců ode dne předání a převzetí stavebního díla nebo jeho ucelené části. </w:t>
      </w:r>
      <w:r w:rsidR="008D42EF">
        <w:rPr>
          <w:sz w:val="24"/>
          <w:szCs w:val="24"/>
        </w:rPr>
        <w:t>Zhotovitel odpovídá za to, že dílo bude mít po dobu záruky vlastnosti stanovené právními předpisy, platnými technickými normami, případně vlastnosti obvyklé.</w:t>
      </w:r>
    </w:p>
    <w:p w:rsidR="00412F00" w:rsidRDefault="008D42EF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8.8. Zhotovitel se zavazuje provést případné vícepráce požadované objednatelem</w:t>
      </w:r>
      <w:r w:rsidR="00412F00">
        <w:rPr>
          <w:sz w:val="24"/>
          <w:szCs w:val="24"/>
        </w:rPr>
        <w:t xml:space="preserve"> proti zvláštní úhradě po předchozím odsouhlasení oběma smluvními stranami.</w:t>
      </w:r>
    </w:p>
    <w:p w:rsidR="00A36906" w:rsidRDefault="00412F00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8.9. Zhotovitel se zavazuje dodržovat bezpečnostní, hygienické, požární a ekologické předpisy na pracovištích objednatele</w:t>
      </w:r>
      <w:r w:rsidR="00A36906">
        <w:rPr>
          <w:sz w:val="24"/>
          <w:szCs w:val="24"/>
        </w:rPr>
        <w:t xml:space="preserve">. </w:t>
      </w:r>
    </w:p>
    <w:p w:rsidR="00B51614" w:rsidRDefault="00A36906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zavazuje, že si zajistí vlastní dozor nad bezpečností práce ve smyslu zákona č. 262/2006 Sb., zejména dle ustanovení </w:t>
      </w:r>
      <w:r w:rsidR="00882061">
        <w:rPr>
          <w:sz w:val="24"/>
          <w:szCs w:val="24"/>
        </w:rPr>
        <w:t>§ 101,102,103 Zákoníku práce a soustavnou kontrolu nad bezpečností práce při činnostech na pracovištích objednatele ve smyslu zákona č. 309/2006 Sb., kterým se upravují další požadavky bezpečnosti a ochrany zdraví</w:t>
      </w:r>
      <w:r w:rsidR="00B51614">
        <w:rPr>
          <w:sz w:val="24"/>
          <w:szCs w:val="24"/>
        </w:rPr>
        <w:t xml:space="preserve"> při činnosti nebo poskytování služeb mimo pracovněprávní vztahy a dále dle nařízení vlády č. 362/2005 Sb. a 591/2006 Sb. o bližších požadavcích na bezpečnost a ochranu zdraví při práci.</w:t>
      </w:r>
    </w:p>
    <w:p w:rsidR="007B1A20" w:rsidRDefault="00B51614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8.10. Pokud nejsou podmínky specifikovány, platí obecné zásady</w:t>
      </w:r>
      <w:r w:rsidR="007B1A20">
        <w:rPr>
          <w:sz w:val="24"/>
          <w:szCs w:val="24"/>
        </w:rPr>
        <w:t xml:space="preserve"> Občanského zákoníku č. 89/2012 Sb. ve znění pozdějších předpisů.</w:t>
      </w:r>
    </w:p>
    <w:p w:rsidR="007B1A20" w:rsidRDefault="007B1A20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8.11.</w:t>
      </w:r>
      <w:r w:rsidR="00BC4088">
        <w:rPr>
          <w:sz w:val="24"/>
          <w:szCs w:val="24"/>
        </w:rPr>
        <w:t xml:space="preserve"> Tato smlouva je vyhotovena ve 2 stejnopisech z nichž 1 obdrží objednatel a 1</w:t>
      </w:r>
      <w:r>
        <w:rPr>
          <w:sz w:val="24"/>
          <w:szCs w:val="24"/>
        </w:rPr>
        <w:t xml:space="preserve"> zhotovitel.</w:t>
      </w:r>
    </w:p>
    <w:p w:rsidR="006421BA" w:rsidRDefault="007B1A20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8.12. </w:t>
      </w:r>
      <w:r w:rsidR="006421BA">
        <w:rPr>
          <w:sz w:val="24"/>
          <w:szCs w:val="24"/>
        </w:rPr>
        <w:t>Obě smluvní strany prohlašují, že mimo tuto písemně uzavřenou smlouvu o dílo nesjednaly žádná jiná ujednání a doplňky, které by tuto smlouvu měnily či doplňovaly.</w:t>
      </w:r>
    </w:p>
    <w:p w:rsidR="00A55548" w:rsidRDefault="006421BA" w:rsidP="0071773A">
      <w:pPr>
        <w:jc w:val="both"/>
        <w:rPr>
          <w:sz w:val="24"/>
          <w:szCs w:val="24"/>
        </w:rPr>
      </w:pPr>
      <w:r>
        <w:rPr>
          <w:sz w:val="24"/>
          <w:szCs w:val="24"/>
        </w:rPr>
        <w:t>Změny a doplnění této smlouvy lze uskutečnit pouze formou pí</w:t>
      </w:r>
      <w:r w:rsidR="00A55548">
        <w:rPr>
          <w:sz w:val="24"/>
          <w:szCs w:val="24"/>
        </w:rPr>
        <w:t>semných dodatků k této smlouvě.</w:t>
      </w:r>
    </w:p>
    <w:p w:rsidR="00A55548" w:rsidRDefault="00A55548" w:rsidP="0071773A">
      <w:pPr>
        <w:jc w:val="both"/>
        <w:rPr>
          <w:sz w:val="24"/>
          <w:szCs w:val="24"/>
        </w:rPr>
      </w:pPr>
    </w:p>
    <w:p w:rsidR="00A55548" w:rsidRDefault="00A55548" w:rsidP="00A555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8.13. Objednatel informuje Zhotovitele, že je podle zákona 340/2015 Sb. O zvláštních podmínkách účinnosti některých smluv, uveřejňování těchto smluv a registru smluv </w:t>
      </w:r>
      <w:proofErr w:type="gramStart"/>
      <w:r>
        <w:rPr>
          <w:sz w:val="24"/>
          <w:szCs w:val="24"/>
        </w:rPr>
        <w:t>( zákon</w:t>
      </w:r>
      <w:proofErr w:type="gramEnd"/>
      <w:r>
        <w:rPr>
          <w:sz w:val="24"/>
          <w:szCs w:val="24"/>
        </w:rPr>
        <w:t xml:space="preserve"> o registru smluv) v platném znění tzv. povinným subjektem, který musí smlouvy vyplývající z </w:t>
      </w:r>
      <w:proofErr w:type="spellStart"/>
      <w:r>
        <w:rPr>
          <w:sz w:val="24"/>
          <w:szCs w:val="24"/>
        </w:rPr>
        <w:t>obhodního</w:t>
      </w:r>
      <w:proofErr w:type="spellEnd"/>
      <w:r>
        <w:rPr>
          <w:sz w:val="24"/>
          <w:szCs w:val="24"/>
        </w:rPr>
        <w:t xml:space="preserve"> styku uveřejňovat v registru smluv. Povinnost uveřejnění se tak vztahuje i na tuto smlouvu o dílo.</w:t>
      </w:r>
    </w:p>
    <w:p w:rsidR="00A55548" w:rsidRDefault="00A55548" w:rsidP="00A55548">
      <w:pPr>
        <w:jc w:val="both"/>
        <w:rPr>
          <w:sz w:val="24"/>
          <w:szCs w:val="24"/>
        </w:rPr>
      </w:pPr>
    </w:p>
    <w:p w:rsidR="001724E7" w:rsidRPr="001E2DCC" w:rsidRDefault="00A55548" w:rsidP="00A555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Uveřejnění této smlouvy o dílo v registru smluv bude provedeno </w:t>
      </w:r>
      <w:proofErr w:type="gramStart"/>
      <w:r>
        <w:rPr>
          <w:sz w:val="24"/>
          <w:szCs w:val="24"/>
        </w:rPr>
        <w:t>Objednatelem</w:t>
      </w:r>
      <w:proofErr w:type="gramEnd"/>
      <w:r>
        <w:rPr>
          <w:sz w:val="24"/>
          <w:szCs w:val="24"/>
        </w:rPr>
        <w:t xml:space="preserve"> a to bez zbytečného odkladu po uzavření smlouvy. </w:t>
      </w:r>
      <w:r w:rsidRPr="002453F9">
        <w:rPr>
          <w:sz w:val="24"/>
          <w:szCs w:val="24"/>
        </w:rPr>
        <w:t xml:space="preserve">Tato smlouva neobsahuje obchodní tajemství. </w:t>
      </w:r>
      <w:r w:rsidR="001724E7">
        <w:rPr>
          <w:sz w:val="24"/>
          <w:szCs w:val="24"/>
        </w:rPr>
        <w:t xml:space="preserve"> </w:t>
      </w:r>
    </w:p>
    <w:p w:rsidR="002B3B13" w:rsidRDefault="002B3B13" w:rsidP="0071773A">
      <w:pPr>
        <w:jc w:val="both"/>
        <w:rPr>
          <w:sz w:val="24"/>
        </w:rPr>
      </w:pPr>
    </w:p>
    <w:p w:rsidR="002B3B13" w:rsidRDefault="002B3B13">
      <w:pPr>
        <w:rPr>
          <w:sz w:val="24"/>
        </w:rPr>
      </w:pPr>
    </w:p>
    <w:p w:rsidR="00BC4088" w:rsidRDefault="00BC4088">
      <w:pPr>
        <w:rPr>
          <w:sz w:val="24"/>
        </w:rPr>
      </w:pPr>
    </w:p>
    <w:p w:rsidR="007A2183" w:rsidRDefault="007A2183">
      <w:pPr>
        <w:rPr>
          <w:sz w:val="24"/>
        </w:rPr>
      </w:pPr>
    </w:p>
    <w:p w:rsidR="007A2183" w:rsidRPr="006B1154" w:rsidRDefault="002B3B13" w:rsidP="006B1154">
      <w:pPr>
        <w:pStyle w:val="Nadpis1"/>
        <w:rPr>
          <w:rStyle w:val="Zdraznn"/>
          <w:i w:val="0"/>
          <w:iCs w:val="0"/>
        </w:rPr>
      </w:pPr>
      <w:r>
        <w:t>V Nymburce dne</w:t>
      </w:r>
    </w:p>
    <w:p w:rsidR="007A2183" w:rsidRDefault="007A2183" w:rsidP="007A2183">
      <w:pPr>
        <w:pStyle w:val="Normlnweb"/>
        <w:rPr>
          <w:rStyle w:val="Zdraznn"/>
          <w:i w:val="0"/>
        </w:rPr>
      </w:pPr>
    </w:p>
    <w:p w:rsidR="007A2183" w:rsidRDefault="007A2183" w:rsidP="007A2183">
      <w:pPr>
        <w:pStyle w:val="Normlnweb"/>
        <w:rPr>
          <w:rStyle w:val="Zdraznn"/>
          <w:i w:val="0"/>
        </w:rPr>
      </w:pPr>
    </w:p>
    <w:p w:rsidR="007A2183" w:rsidRDefault="007A2183" w:rsidP="007A2183">
      <w:pPr>
        <w:pStyle w:val="Normlnweb"/>
        <w:rPr>
          <w:rStyle w:val="Zdraznn"/>
          <w:i w:val="0"/>
        </w:rPr>
      </w:pPr>
    </w:p>
    <w:p w:rsidR="007A2183" w:rsidRDefault="007A2183" w:rsidP="007A2183">
      <w:pPr>
        <w:pStyle w:val="Normlnweb"/>
        <w:rPr>
          <w:rStyle w:val="Zdraznn"/>
          <w:i w:val="0"/>
        </w:rPr>
      </w:pPr>
      <w:r>
        <w:rPr>
          <w:rStyle w:val="Zdraznn"/>
          <w:i w:val="0"/>
        </w:rPr>
        <w:t>……………………………………….                             ………………………………………</w:t>
      </w:r>
    </w:p>
    <w:p w:rsidR="007A2183" w:rsidRPr="007A2183" w:rsidRDefault="007A2183" w:rsidP="007A2183">
      <w:pPr>
        <w:pStyle w:val="Normlnweb"/>
        <w:rPr>
          <w:rStyle w:val="Zdraznn"/>
          <w:i w:val="0"/>
        </w:rPr>
      </w:pPr>
      <w:r>
        <w:rPr>
          <w:rStyle w:val="Zdraznn"/>
          <w:i w:val="0"/>
        </w:rPr>
        <w:t xml:space="preserve">  </w:t>
      </w:r>
      <w:r w:rsidRPr="007A2183">
        <w:rPr>
          <w:rStyle w:val="Zdraznn"/>
          <w:i w:val="0"/>
        </w:rPr>
        <w:t>Vodovody a kanalizace Nymburk a.s.</w:t>
      </w:r>
      <w:r>
        <w:rPr>
          <w:rStyle w:val="Zdraznn"/>
          <w:i w:val="0"/>
        </w:rPr>
        <w:t xml:space="preserve">                      </w:t>
      </w:r>
      <w:r w:rsidR="00593B3A">
        <w:rPr>
          <w:rStyle w:val="Zdraznn"/>
          <w:i w:val="0"/>
        </w:rPr>
        <w:t xml:space="preserve">            František Janek – VODA Janek</w:t>
      </w:r>
    </w:p>
    <w:p w:rsidR="007A2183" w:rsidRPr="007A2183" w:rsidRDefault="007A2183" w:rsidP="007A2183">
      <w:pPr>
        <w:pStyle w:val="Normlnweb"/>
        <w:rPr>
          <w:rStyle w:val="Zdraznn"/>
          <w:i w:val="0"/>
        </w:rPr>
      </w:pPr>
      <w:r w:rsidRPr="007A2183">
        <w:rPr>
          <w:rStyle w:val="Zdraznn"/>
          <w:i w:val="0"/>
        </w:rPr>
        <w:t>Ing. Miloš Petera – předseda představenstva</w:t>
      </w:r>
      <w:r>
        <w:rPr>
          <w:rStyle w:val="Zdraznn"/>
          <w:i w:val="0"/>
        </w:rPr>
        <w:t xml:space="preserve">                               </w:t>
      </w:r>
      <w:r w:rsidR="00593B3A">
        <w:rPr>
          <w:rStyle w:val="Zdraznn"/>
          <w:i w:val="0"/>
        </w:rPr>
        <w:t xml:space="preserve">      </w:t>
      </w:r>
      <w:r>
        <w:rPr>
          <w:rStyle w:val="Zdraznn"/>
          <w:i w:val="0"/>
        </w:rPr>
        <w:t xml:space="preserve">                       </w:t>
      </w:r>
      <w:r w:rsidRPr="007A2183">
        <w:br/>
      </w:r>
      <w:r>
        <w:rPr>
          <w:rStyle w:val="Zdraznn"/>
          <w:i w:val="0"/>
        </w:rPr>
        <w:t xml:space="preserve">                      </w:t>
      </w:r>
      <w:r w:rsidRPr="007A2183">
        <w:rPr>
          <w:rStyle w:val="Zdraznn"/>
          <w:i w:val="0"/>
        </w:rPr>
        <w:t>objednavatel</w:t>
      </w:r>
      <w:r>
        <w:rPr>
          <w:rStyle w:val="Zdraznn"/>
          <w:i w:val="0"/>
        </w:rPr>
        <w:t xml:space="preserve">                                                   </w:t>
      </w:r>
      <w:r w:rsidR="00593B3A">
        <w:rPr>
          <w:rStyle w:val="Zdraznn"/>
          <w:i w:val="0"/>
        </w:rPr>
        <w:t xml:space="preserve">                dodavatel</w:t>
      </w:r>
    </w:p>
    <w:p w:rsidR="002B3B13" w:rsidRDefault="002B3B13">
      <w:pPr>
        <w:rPr>
          <w:sz w:val="24"/>
        </w:rPr>
      </w:pPr>
    </w:p>
    <w:sectPr w:rsidR="002B3B13" w:rsidSect="00BC379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6EE"/>
    <w:rsid w:val="00047751"/>
    <w:rsid w:val="0010185F"/>
    <w:rsid w:val="00110A83"/>
    <w:rsid w:val="00162AD0"/>
    <w:rsid w:val="001724E7"/>
    <w:rsid w:val="001E2DCC"/>
    <w:rsid w:val="001F46A4"/>
    <w:rsid w:val="00240F22"/>
    <w:rsid w:val="00247D86"/>
    <w:rsid w:val="00281F44"/>
    <w:rsid w:val="00297A9E"/>
    <w:rsid w:val="002B3B13"/>
    <w:rsid w:val="002B4A33"/>
    <w:rsid w:val="002F6F30"/>
    <w:rsid w:val="0039341B"/>
    <w:rsid w:val="003D3793"/>
    <w:rsid w:val="00412F00"/>
    <w:rsid w:val="0042722C"/>
    <w:rsid w:val="00493DE7"/>
    <w:rsid w:val="004B4751"/>
    <w:rsid w:val="004B76CB"/>
    <w:rsid w:val="00500794"/>
    <w:rsid w:val="00593B3A"/>
    <w:rsid w:val="005A65AB"/>
    <w:rsid w:val="005A7167"/>
    <w:rsid w:val="005B26FB"/>
    <w:rsid w:val="005C197C"/>
    <w:rsid w:val="0064214F"/>
    <w:rsid w:val="006421BA"/>
    <w:rsid w:val="00644E55"/>
    <w:rsid w:val="00671891"/>
    <w:rsid w:val="006B1154"/>
    <w:rsid w:val="00713BC2"/>
    <w:rsid w:val="0071773A"/>
    <w:rsid w:val="007204FF"/>
    <w:rsid w:val="00730EC5"/>
    <w:rsid w:val="007A2183"/>
    <w:rsid w:val="007A6529"/>
    <w:rsid w:val="007B1A20"/>
    <w:rsid w:val="007B7FE0"/>
    <w:rsid w:val="007E4485"/>
    <w:rsid w:val="007F2482"/>
    <w:rsid w:val="00822CF2"/>
    <w:rsid w:val="00853549"/>
    <w:rsid w:val="00882061"/>
    <w:rsid w:val="00890E7D"/>
    <w:rsid w:val="008D1239"/>
    <w:rsid w:val="008D42EF"/>
    <w:rsid w:val="008F1135"/>
    <w:rsid w:val="00905C35"/>
    <w:rsid w:val="009122EF"/>
    <w:rsid w:val="00947C9D"/>
    <w:rsid w:val="009E62BA"/>
    <w:rsid w:val="00A0053C"/>
    <w:rsid w:val="00A228AF"/>
    <w:rsid w:val="00A36906"/>
    <w:rsid w:val="00A37FDC"/>
    <w:rsid w:val="00A55548"/>
    <w:rsid w:val="00A62686"/>
    <w:rsid w:val="00A647D6"/>
    <w:rsid w:val="00B51614"/>
    <w:rsid w:val="00B621C9"/>
    <w:rsid w:val="00B70A34"/>
    <w:rsid w:val="00B93397"/>
    <w:rsid w:val="00BC379D"/>
    <w:rsid w:val="00BC4088"/>
    <w:rsid w:val="00BE1FEE"/>
    <w:rsid w:val="00CF431B"/>
    <w:rsid w:val="00D91759"/>
    <w:rsid w:val="00D96462"/>
    <w:rsid w:val="00DA3A57"/>
    <w:rsid w:val="00DA4DCD"/>
    <w:rsid w:val="00DB78FD"/>
    <w:rsid w:val="00E466AC"/>
    <w:rsid w:val="00E516EE"/>
    <w:rsid w:val="00E634F9"/>
    <w:rsid w:val="00E97C2C"/>
    <w:rsid w:val="00EB3B23"/>
    <w:rsid w:val="00EE1E60"/>
    <w:rsid w:val="00F34EBA"/>
    <w:rsid w:val="00F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E684"/>
  <w15:docId w15:val="{7D413BAC-50DC-4FD4-8E5A-D6F4889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379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BC379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C379D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79D"/>
  </w:style>
  <w:style w:type="character" w:customStyle="1" w:styleId="Standardnpsmoodstavce1">
    <w:name w:val="Standardní písmo odstavce1"/>
    <w:rsid w:val="00BC379D"/>
  </w:style>
  <w:style w:type="paragraph" w:customStyle="1" w:styleId="Nadpis">
    <w:name w:val="Nadpis"/>
    <w:basedOn w:val="Normln"/>
    <w:next w:val="Zkladntext"/>
    <w:rsid w:val="00BC37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BC379D"/>
    <w:pPr>
      <w:jc w:val="both"/>
    </w:pPr>
    <w:rPr>
      <w:sz w:val="24"/>
    </w:rPr>
  </w:style>
  <w:style w:type="paragraph" w:styleId="Seznam">
    <w:name w:val="List"/>
    <w:basedOn w:val="Zkladntext"/>
    <w:semiHidden/>
    <w:rsid w:val="00BC379D"/>
    <w:rPr>
      <w:rFonts w:cs="Tahoma"/>
    </w:rPr>
  </w:style>
  <w:style w:type="paragraph" w:customStyle="1" w:styleId="Popisek">
    <w:name w:val="Popisek"/>
    <w:basedOn w:val="Normln"/>
    <w:rsid w:val="00BC37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79D"/>
    <w:pPr>
      <w:suppressLineNumbers/>
    </w:pPr>
    <w:rPr>
      <w:rFonts w:cs="Tahoma"/>
    </w:rPr>
  </w:style>
  <w:style w:type="character" w:styleId="Hypertextovodkaz">
    <w:name w:val="Hyperlink"/>
    <w:uiPriority w:val="99"/>
    <w:unhideWhenUsed/>
    <w:rsid w:val="00E466AC"/>
    <w:rPr>
      <w:color w:val="0000FF"/>
      <w:u w:val="single"/>
    </w:rPr>
  </w:style>
  <w:style w:type="paragraph" w:styleId="Normlnweb">
    <w:name w:val="Normal (Web)"/>
    <w:basedOn w:val="Normln"/>
    <w:rsid w:val="002B4A3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qFormat/>
    <w:rsid w:val="007A218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7FE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1389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Vondrová</dc:creator>
  <cp:keywords/>
  <cp:lastModifiedBy>Alena Čecháčková</cp:lastModifiedBy>
  <cp:revision>8</cp:revision>
  <cp:lastPrinted>2017-05-04T14:33:00Z</cp:lastPrinted>
  <dcterms:created xsi:type="dcterms:W3CDTF">2018-01-11T14:50:00Z</dcterms:created>
  <dcterms:modified xsi:type="dcterms:W3CDTF">2018-01-22T12:08:00Z</dcterms:modified>
</cp:coreProperties>
</file>