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8D" w:rsidRDefault="00366958">
      <w:pPr>
        <w:pStyle w:val="Nadpis10"/>
        <w:framePr w:wrap="none" w:vAnchor="page" w:hAnchor="page" w:x="998" w:y="573"/>
        <w:shd w:val="clear" w:color="auto" w:fill="auto"/>
        <w:spacing w:line="300" w:lineRule="exact"/>
        <w:ind w:left="3700"/>
      </w:pPr>
      <w:bookmarkStart w:id="0" w:name="bookmark0"/>
      <w:r>
        <w:t>SMLOUVA O ZÁJEZDU</w:t>
      </w:r>
      <w:bookmarkEnd w:id="0"/>
    </w:p>
    <w:p w:rsidR="00C3428D" w:rsidRDefault="00366958">
      <w:pPr>
        <w:pStyle w:val="Titulektabulky0"/>
        <w:framePr w:wrap="none" w:vAnchor="page" w:hAnchor="page" w:x="1060" w:y="1183"/>
        <w:shd w:val="clear" w:color="auto" w:fill="auto"/>
        <w:spacing w:line="160" w:lineRule="exact"/>
      </w:pPr>
      <w:r>
        <w:t>uzavřená podle § 2521 a násl. zákona č. 89/2012 Sb., občanský zákoník mezi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5707"/>
      </w:tblGrid>
      <w:tr w:rsidR="00C3428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Cestovní kanceláří: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400" w:lineRule="exact"/>
              <w:ind w:left="1240"/>
              <w:jc w:val="left"/>
            </w:pPr>
            <w:r>
              <w:rPr>
                <w:rStyle w:val="Zkladntext220ptdkovn-1pt"/>
              </w:rPr>
              <w:t xml:space="preserve">PRO </w:t>
            </w:r>
            <w:r>
              <w:rPr>
                <w:rStyle w:val="Zkladntext220ptdkovn-1pt0"/>
              </w:rPr>
              <w:t>TRAVEL</w:t>
            </w:r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90" w:lineRule="exact"/>
              <w:ind w:left="1240"/>
              <w:jc w:val="left"/>
            </w:pPr>
            <w:r>
              <w:rPr>
                <w:rStyle w:val="Zkladntext2Candara45ptdkovn0pt"/>
              </w:rPr>
              <w:t>CESTOVNÍ KANCELÁŘ PRO POZNÁVÁNI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Tun"/>
              </w:rPr>
              <w:t>PRO TRAVEL CK, s.r.o.</w:t>
            </w:r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1"/>
              </w:rPr>
              <w:t>Prokopova 23, 301 00 Plzeň</w:t>
            </w:r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1"/>
              </w:rPr>
              <w:t>tel./fax</w:t>
            </w:r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7" w:history="1">
              <w:r w:rsidRPr="00366958">
                <w:rPr>
                  <w:rStyle w:val="Hypertextovodkaz"/>
                  <w:lang w:val="de-LI" w:eastAsia="en-US" w:bidi="en-US"/>
                </w:rPr>
                <w:t>info@protravel.cz</w:t>
              </w:r>
            </w:hyperlink>
            <w:r w:rsidRPr="00366958">
              <w:rPr>
                <w:rStyle w:val="Zkladntext21"/>
                <w:lang w:val="de-LI" w:eastAsia="en-US" w:bidi="en-US"/>
              </w:rPr>
              <w:t xml:space="preserve">, </w:t>
            </w:r>
            <w:r>
              <w:rPr>
                <w:rStyle w:val="Zkladntext21"/>
              </w:rPr>
              <w:t xml:space="preserve">internet: </w:t>
            </w:r>
            <w:hyperlink r:id="rId8" w:history="1">
              <w:r w:rsidRPr="00366958">
                <w:rPr>
                  <w:rStyle w:val="Hypertextovodkaz"/>
                  <w:lang w:val="de-LI" w:eastAsia="en-US" w:bidi="en-US"/>
                </w:rPr>
                <w:t>www.protravel.cz</w:t>
              </w:r>
            </w:hyperlink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1"/>
              </w:rPr>
              <w:t xml:space="preserve">IČ: 26355353, DIČ: CZ26355353, číslo účtu: </w:t>
            </w:r>
            <w:bookmarkStart w:id="1" w:name="_GoBack"/>
            <w:bookmarkEnd w:id="1"/>
          </w:p>
          <w:p w:rsidR="00C3428D" w:rsidRDefault="00366958">
            <w:pPr>
              <w:pStyle w:val="Zkladntext20"/>
              <w:framePr w:w="9629" w:h="2069" w:wrap="none" w:vAnchor="page" w:hAnchor="page" w:x="1002" w:y="1658"/>
              <w:shd w:val="clear" w:color="auto" w:fill="auto"/>
              <w:spacing w:before="0" w:line="120" w:lineRule="exact"/>
              <w:ind w:left="160"/>
              <w:jc w:val="left"/>
            </w:pPr>
            <w:r>
              <w:rPr>
                <w:rStyle w:val="Zkladntext26pt"/>
              </w:rPr>
              <w:t>Společnost je zapsána v OR u Krajského soudu v Plzni, oddíl C, vložka 14948</w:t>
            </w:r>
          </w:p>
        </w:tc>
      </w:tr>
    </w:tbl>
    <w:p w:rsidR="00C3428D" w:rsidRDefault="00366958">
      <w:pPr>
        <w:pStyle w:val="Titulektabulky0"/>
        <w:framePr w:wrap="none" w:vAnchor="page" w:hAnchor="page" w:x="1055" w:y="3858"/>
        <w:shd w:val="clear" w:color="auto" w:fill="auto"/>
        <w:spacing w:line="160" w:lineRule="exact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7699"/>
      </w:tblGrid>
      <w:tr w:rsidR="00C3428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Zákazníkem: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21. základní škola Plzeň, Slovanská alej 13, příspěvková organizace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Adresa: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Slovanská alej 13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PSČ, město: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326 00 Plzeň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920" w:wrap="none" w:vAnchor="page" w:hAnchor="page" w:x="1002" w:y="415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66362521</w:t>
            </w:r>
          </w:p>
        </w:tc>
      </w:tr>
    </w:tbl>
    <w:p w:rsidR="00C3428D" w:rsidRDefault="00366958">
      <w:pPr>
        <w:pStyle w:val="Titulektabulky0"/>
        <w:framePr w:wrap="none" w:vAnchor="page" w:hAnchor="page" w:x="1060" w:y="6179"/>
        <w:shd w:val="clear" w:color="auto" w:fill="auto"/>
        <w:spacing w:line="160" w:lineRule="exact"/>
      </w:pPr>
      <w:r>
        <w:t xml:space="preserve">za účelem uspořádání následujícího zájezdu cestovní kanceláří PRO TRAVEL CK, s.r.o. pro </w:t>
      </w:r>
      <w:r>
        <w:t>zákazníka.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992"/>
        <w:gridCol w:w="1555"/>
        <w:gridCol w:w="4147"/>
      </w:tblGrid>
      <w:tr w:rsidR="00C3428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Zájezd: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 xml:space="preserve">Vídeň, </w:t>
            </w:r>
            <w:r>
              <w:rPr>
                <w:rStyle w:val="Zkladntext2Tun"/>
                <w:lang w:val="de-DE" w:eastAsia="de-DE" w:bidi="de-DE"/>
              </w:rPr>
              <w:t>Wachau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číslo: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18-606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termín: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15.-18.5.2018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cílová země: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Rakousko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účastníci zájezdu: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24" w:h="1546" w:wrap="none" w:vAnchor="page" w:hAnchor="page" w:x="998" w:y="649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viz přiložený seznam</w:t>
            </w:r>
          </w:p>
        </w:tc>
      </w:tr>
    </w:tbl>
    <w:p w:rsidR="00C3428D" w:rsidRDefault="00366958">
      <w:pPr>
        <w:pStyle w:val="Zkladntext20"/>
        <w:framePr w:w="9696" w:h="558" w:hRule="exact" w:wrap="none" w:vAnchor="page" w:hAnchor="page" w:x="998" w:y="8341"/>
        <w:shd w:val="clear" w:color="auto" w:fill="auto"/>
        <w:spacing w:before="0"/>
      </w:pPr>
      <w:r>
        <w:t xml:space="preserve">Zájezd a poskytované služby jsou definovány v programu zájezdu, který je společně se všeobecnými smluvními podmínkami </w:t>
      </w:r>
      <w:r>
        <w:t>součástí cestovní smlouvy.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7"/>
        <w:gridCol w:w="2976"/>
        <w:gridCol w:w="2722"/>
      </w:tblGrid>
      <w:tr w:rsidR="00C3428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Cenový rozpis: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Tun"/>
              </w:rPr>
              <w:t>cena za osobu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Tun"/>
              </w:rPr>
              <w:t>počet osob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základní cena zájezdu: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4 900,- Kč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4" w:h="590" w:wrap="none" w:vAnchor="page" w:hAnchor="page" w:x="1002" w:y="9232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&gt;40</w:t>
            </w:r>
          </w:p>
        </w:tc>
      </w:tr>
    </w:tbl>
    <w:p w:rsidR="00C3428D" w:rsidRDefault="00366958">
      <w:pPr>
        <w:pStyle w:val="Zkladntext20"/>
        <w:framePr w:w="9696" w:h="538" w:hRule="exact" w:wrap="none" w:vAnchor="page" w:hAnchor="page" w:x="998" w:y="9986"/>
        <w:shd w:val="clear" w:color="auto" w:fill="auto"/>
        <w:spacing w:before="0" w:line="240" w:lineRule="exact"/>
      </w:pPr>
      <w:r>
        <w:t xml:space="preserve">V ceně zájezdu je obsaženo komplexní cestovní pojištění u pojišťovny ČSOB, které zahrnuje pojištění léčebných výloh, úrazové pojištění, pojištění a </w:t>
      </w:r>
      <w:r>
        <w:t>připojištění zavazadel, pojištění odpovědnosti a pojištění storna zájezdu.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87"/>
        <w:gridCol w:w="2976"/>
        <w:gridCol w:w="2722"/>
      </w:tblGrid>
      <w:tr w:rsidR="00C342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Platba: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Tun"/>
              </w:rPr>
              <w:t>částka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Tun"/>
              </w:rPr>
              <w:t>datum úhrady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Tun"/>
              </w:rPr>
              <w:t>způsob úhrady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1. záloha: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2. záloha: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doplatek: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4 900,-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15.4.2018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Převodem</w:t>
            </w:r>
          </w:p>
        </w:tc>
      </w:tr>
      <w:tr w:rsidR="00C3428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Tun"/>
              </w:rPr>
              <w:t>celkem: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28D" w:rsidRDefault="00366958">
            <w:pPr>
              <w:pStyle w:val="Zkladntext20"/>
              <w:framePr w:w="9610" w:h="1445" w:wrap="none" w:vAnchor="page" w:hAnchor="page" w:x="1007" w:y="10936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4 900,-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28D" w:rsidRDefault="00C3428D">
            <w:pPr>
              <w:framePr w:w="9610" w:h="1445" w:wrap="none" w:vAnchor="page" w:hAnchor="page" w:x="1007" w:y="10936"/>
              <w:rPr>
                <w:sz w:val="10"/>
                <w:szCs w:val="10"/>
              </w:rPr>
            </w:pPr>
          </w:p>
        </w:tc>
      </w:tr>
    </w:tbl>
    <w:p w:rsidR="00C3428D" w:rsidRDefault="00366958">
      <w:pPr>
        <w:pStyle w:val="Zkladntext20"/>
        <w:framePr w:w="9696" w:h="1234" w:hRule="exact" w:wrap="none" w:vAnchor="page" w:hAnchor="page" w:x="998" w:y="12838"/>
        <w:shd w:val="clear" w:color="auto" w:fill="auto"/>
        <w:spacing w:before="0" w:line="245" w:lineRule="exact"/>
        <w:ind w:left="63" w:right="24"/>
      </w:pPr>
      <w:r>
        <w:t>Zákazník svým podpisem potvrzuje,</w:t>
      </w:r>
      <w:r>
        <w:t xml:space="preserve"> že převzal za sebe a účastníky zájezdu (podle přiloženého seznamu) tyto doklady:</w:t>
      </w:r>
      <w:r>
        <w:br/>
        <w:t>stejnopis této smlouvy o zájezdu, Všeobecné podmínky cestovní kanceláře PRO TRAVEL CK, s.r.o., program zájezdu.</w:t>
      </w:r>
      <w:r>
        <w:br/>
        <w:t>Zároveň tímto podpisem potvrzuje, že se seznámil s obsahem zmí</w:t>
      </w:r>
      <w:r>
        <w:t>něných dokumentů, souhlasí s ním a že totéž platí</w:t>
      </w:r>
      <w:r>
        <w:br/>
        <w:t>pro účastníky uvedené na přiloženém seznamu.</w:t>
      </w:r>
    </w:p>
    <w:p w:rsidR="00C3428D" w:rsidRDefault="00366958">
      <w:pPr>
        <w:pStyle w:val="Zkladntext30"/>
        <w:framePr w:w="9696" w:h="1234" w:hRule="exact" w:wrap="none" w:vAnchor="page" w:hAnchor="page" w:x="998" w:y="12838"/>
        <w:shd w:val="clear" w:color="auto" w:fill="auto"/>
        <w:spacing w:after="0" w:line="220" w:lineRule="exact"/>
        <w:ind w:left="780"/>
      </w:pPr>
      <w:r>
        <w:rPr>
          <w:rStyle w:val="Zkladntext31"/>
          <w:b/>
          <w:bCs/>
        </w:rPr>
        <w:t>21. základní škola Plzeň,</w:t>
      </w:r>
    </w:p>
    <w:p w:rsidR="00C3428D" w:rsidRDefault="00366958">
      <w:pPr>
        <w:pStyle w:val="Zkladntext30"/>
        <w:framePr w:w="2678" w:h="840" w:hRule="exact" w:wrap="none" w:vAnchor="page" w:hAnchor="page" w:x="1679" w:y="14037"/>
        <w:shd w:val="clear" w:color="auto" w:fill="auto"/>
        <w:spacing w:after="0" w:line="197" w:lineRule="exact"/>
        <w:ind w:firstLine="440"/>
      </w:pPr>
      <w:r>
        <w:rPr>
          <w:rStyle w:val="Zkladntext31"/>
          <w:b/>
          <w:bCs/>
        </w:rPr>
        <w:t>Slovanská alej 13,</w:t>
      </w:r>
      <w:r>
        <w:rPr>
          <w:rStyle w:val="Zkladntext31"/>
          <w:b/>
          <w:bCs/>
        </w:rPr>
        <w:br/>
        <w:t>příspěvková organizace</w:t>
      </w:r>
    </w:p>
    <w:p w:rsidR="00C3428D" w:rsidRDefault="00366958">
      <w:pPr>
        <w:pStyle w:val="Zkladntext30"/>
        <w:framePr w:w="2678" w:h="840" w:hRule="exact" w:wrap="none" w:vAnchor="page" w:hAnchor="page" w:x="1679" w:y="14037"/>
        <w:shd w:val="clear" w:color="auto" w:fill="auto"/>
        <w:spacing w:after="0" w:line="197" w:lineRule="exact"/>
      </w:pPr>
      <w:r>
        <w:rPr>
          <w:rStyle w:val="Zkladntext3Tahoma8pt"/>
          <w:b/>
          <w:bCs/>
        </w:rPr>
        <w:t>326 00 Plzeň, IČO: 66362521,</w:t>
      </w:r>
    </w:p>
    <w:p w:rsidR="00C3428D" w:rsidRDefault="00366958">
      <w:pPr>
        <w:pStyle w:val="Zkladntext30"/>
        <w:framePr w:w="2678" w:h="840" w:hRule="exact" w:wrap="none" w:vAnchor="page" w:hAnchor="page" w:x="1679" w:y="14037"/>
        <w:shd w:val="clear" w:color="auto" w:fill="auto"/>
        <w:spacing w:after="0" w:line="197" w:lineRule="exact"/>
      </w:pPr>
      <w:r>
        <w:rPr>
          <w:rStyle w:val="Zkladntext3Tahoma8pt"/>
          <w:b/>
          <w:bCs/>
        </w:rPr>
        <w:t>15“ 378 028</w:t>
      </w:r>
    </w:p>
    <w:p w:rsidR="00C3428D" w:rsidRDefault="00366958">
      <w:pPr>
        <w:pStyle w:val="Titulekobrzku20"/>
        <w:framePr w:wrap="none" w:vAnchor="page" w:hAnchor="page" w:x="1161" w:y="14962"/>
        <w:shd w:val="clear" w:color="auto" w:fill="auto"/>
        <w:spacing w:line="440" w:lineRule="exact"/>
      </w:pPr>
      <w:r>
        <w:rPr>
          <w:rStyle w:val="Titulekobrzku2BookmanOldStyle22ptKurzvadkovn-3pt"/>
        </w:rPr>
        <w:t>A-</w:t>
      </w:r>
      <w:r>
        <w:rPr>
          <w:rStyle w:val="Titulekobrzku21"/>
          <w:lang w:val="cs-CZ" w:eastAsia="cs-CZ" w:bidi="cs-CZ"/>
        </w:rPr>
        <w:t xml:space="preserve"> </w:t>
      </w:r>
      <w:r w:rsidRPr="00366958">
        <w:rPr>
          <w:rStyle w:val="Titulekobrzku21"/>
          <w:lang w:val="en-US"/>
        </w:rPr>
        <w:t>Ä.</w:t>
      </w:r>
    </w:p>
    <w:p w:rsidR="00C3428D" w:rsidRDefault="00366958">
      <w:pPr>
        <w:pStyle w:val="Titulekobrzku0"/>
        <w:framePr w:wrap="none" w:vAnchor="page" w:hAnchor="page" w:x="1727" w:y="15592"/>
        <w:shd w:val="clear" w:color="auto" w:fill="auto"/>
        <w:spacing w:line="160" w:lineRule="exact"/>
      </w:pPr>
      <w:r>
        <w:t>datum a podpis zákazníka</w:t>
      </w:r>
    </w:p>
    <w:p w:rsidR="00C3428D" w:rsidRDefault="00366958">
      <w:pPr>
        <w:pStyle w:val="Zkladntext70"/>
        <w:framePr w:wrap="none" w:vAnchor="page" w:hAnchor="page" w:x="9033" w:y="14267"/>
        <w:shd w:val="clear" w:color="auto" w:fill="auto"/>
        <w:spacing w:line="150" w:lineRule="exact"/>
      </w:pPr>
      <w:r>
        <w:t>VE. i</w:t>
      </w:r>
    </w:p>
    <w:p w:rsidR="00C3428D" w:rsidRDefault="00366958">
      <w:pPr>
        <w:pStyle w:val="Zkladntext60"/>
        <w:framePr w:wrap="none" w:vAnchor="page" w:hAnchor="page" w:x="9954" w:y="14178"/>
        <w:shd w:val="clear" w:color="auto" w:fill="auto"/>
        <w:spacing w:line="220" w:lineRule="exact"/>
      </w:pPr>
      <w:r>
        <w:t>s.r.o.</w:t>
      </w:r>
    </w:p>
    <w:p w:rsidR="00C3428D" w:rsidRDefault="00366958">
      <w:pPr>
        <w:pStyle w:val="Zkladntext40"/>
        <w:framePr w:w="9696" w:h="1254" w:hRule="exact" w:wrap="none" w:vAnchor="page" w:hAnchor="page" w:x="998" w:y="14281"/>
        <w:shd w:val="clear" w:color="auto" w:fill="auto"/>
        <w:spacing w:before="0"/>
        <w:ind w:left="6864" w:right="1718"/>
      </w:pPr>
      <w:r>
        <w:t>PRO TRA</w:t>
      </w:r>
    </w:p>
    <w:p w:rsidR="00C3428D" w:rsidRDefault="00366958">
      <w:pPr>
        <w:pStyle w:val="Zkladntext50"/>
        <w:framePr w:w="9696" w:h="1254" w:hRule="exact" w:wrap="none" w:vAnchor="page" w:hAnchor="page" w:x="998" w:y="14281"/>
        <w:shd w:val="clear" w:color="auto" w:fill="auto"/>
        <w:ind w:left="6864" w:right="345"/>
      </w:pPr>
      <w:r>
        <w:t>cestovní kancelář</w:t>
      </w:r>
      <w:r>
        <w:br/>
        <w:t>Prokopova 23, 301 00 Plzeň</w:t>
      </w:r>
    </w:p>
    <w:p w:rsidR="00C3428D" w:rsidRDefault="00366958">
      <w:pPr>
        <w:pStyle w:val="Zkladntext50"/>
        <w:framePr w:w="9696" w:h="1254" w:hRule="exact" w:wrap="none" w:vAnchor="page" w:hAnchor="page" w:x="998" w:y="14281"/>
        <w:shd w:val="clear" w:color="auto" w:fill="auto"/>
        <w:ind w:left="8036"/>
        <w:jc w:val="left"/>
      </w:pPr>
      <w:r>
        <w:t>377 919 202</w:t>
      </w:r>
    </w:p>
    <w:p w:rsidR="00C3428D" w:rsidRDefault="00366958">
      <w:pPr>
        <w:pStyle w:val="Zkladntext50"/>
        <w:framePr w:w="9696" w:h="1254" w:hRule="exact" w:wrap="none" w:vAnchor="page" w:hAnchor="page" w:x="998" w:y="14281"/>
        <w:shd w:val="clear" w:color="auto" w:fill="auto"/>
        <w:tabs>
          <w:tab w:val="left" w:pos="6816"/>
        </w:tabs>
        <w:ind w:left="5808"/>
        <w:jc w:val="both"/>
      </w:pPr>
      <w:r>
        <w:rPr>
          <w:rStyle w:val="Zkladntext51"/>
        </w:rPr>
        <w:t>_</w:t>
      </w:r>
      <w:r>
        <w:rPr>
          <w:rStyle w:val="Zkladntext51"/>
        </w:rPr>
        <w:tab/>
        <w:t xml:space="preserve">iufodproXáveXcz,, </w:t>
      </w:r>
      <w:hyperlink r:id="rId9" w:history="1">
        <w:r w:rsidRPr="00366958">
          <w:rPr>
            <w:rStyle w:val="Hypertextovodkaz"/>
            <w:lang w:eastAsia="en-US" w:bidi="en-US"/>
          </w:rPr>
          <w:t>www.protravel.cz</w:t>
        </w:r>
      </w:hyperlink>
    </w:p>
    <w:p w:rsidR="00C3428D" w:rsidRDefault="00366958">
      <w:pPr>
        <w:pStyle w:val="Zkladntext20"/>
        <w:framePr w:w="9696" w:h="235" w:hRule="exact" w:wrap="none" w:vAnchor="page" w:hAnchor="page" w:x="998" w:y="15583"/>
        <w:shd w:val="clear" w:color="auto" w:fill="auto"/>
        <w:spacing w:before="0" w:line="160" w:lineRule="exact"/>
        <w:ind w:left="6552" w:right="811"/>
        <w:jc w:val="center"/>
      </w:pPr>
      <w:r>
        <w:t>datum a podpis zástupce CK</w:t>
      </w:r>
    </w:p>
    <w:p w:rsidR="00C3428D" w:rsidRDefault="0036695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1351915</wp:posOffset>
            </wp:positionH>
            <wp:positionV relativeFrom="page">
              <wp:posOffset>9058910</wp:posOffset>
            </wp:positionV>
            <wp:extent cx="2035810" cy="1414145"/>
            <wp:effectExtent l="0" t="0" r="2540" b="0"/>
            <wp:wrapNone/>
            <wp:docPr id="2" name="obrázek 2" descr="C:\Users\212B57~1.H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2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58" w:rsidRDefault="00366958">
      <w:r>
        <w:separator/>
      </w:r>
    </w:p>
  </w:endnote>
  <w:endnote w:type="continuationSeparator" w:id="0">
    <w:p w:rsidR="00366958" w:rsidRDefault="003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58" w:rsidRDefault="00366958"/>
  </w:footnote>
  <w:footnote w:type="continuationSeparator" w:id="0">
    <w:p w:rsidR="00366958" w:rsidRDefault="00366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8D"/>
    <w:rsid w:val="00366958"/>
    <w:rsid w:val="00C3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0ptdkovn-1pt">
    <w:name w:val="Základní text (2) + 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20ptdkovn-1pt0">
    <w:name w:val="Základní text (2) + 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andara45ptdkovn0pt">
    <w:name w:val="Základní text (2) + Candara;4;5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ahoma8pt">
    <w:name w:val="Základní text (3) + Tahoma;8 p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BookmanOldStyle22ptKurzvadkovn-3pt">
    <w:name w:val="Titulek obrázku (2) + Bookman Old Style;22 pt;Kurzíva;Řádkování -3 pt"/>
    <w:basedOn w:val="Titulekobrzku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7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5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18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jc w:val="center"/>
    </w:pPr>
    <w:rPr>
      <w:rFonts w:ascii="Tahoma" w:eastAsia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0ptdkovn-1pt">
    <w:name w:val="Základní text (2) + 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20ptdkovn-1pt0">
    <w:name w:val="Základní text (2) + 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andara45ptdkovn0pt">
    <w:name w:val="Základní text (2) + Candara;4;5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ahoma8pt">
    <w:name w:val="Základní text (3) + Tahoma;8 p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BookmanOldStyle22ptKurzvadkovn-3pt">
    <w:name w:val="Titulek obrázku (2) + Bookman Old Style;22 pt;Kurzíva;Řádkování -3 pt"/>
    <w:basedOn w:val="Titulekobrzku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7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5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18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jc w:val="center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trave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rotrave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9A274FDF.dotm</Template>
  <TotalTime>4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2018-01-19T13:09:00Z</dcterms:created>
  <dcterms:modified xsi:type="dcterms:W3CDTF">2018-01-19T13:13:00Z</dcterms:modified>
</cp:coreProperties>
</file>