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3D7CDE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307C21">
        <w:rPr>
          <w:sz w:val="28"/>
          <w:szCs w:val="28"/>
        </w:rPr>
        <w:t xml:space="preserve">říloha č. 1 změnového listu č. </w:t>
      </w:r>
      <w:r w:rsidR="004029BC">
        <w:rPr>
          <w:sz w:val="28"/>
          <w:szCs w:val="28"/>
        </w:rPr>
        <w:t>21b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DE70DC" w:rsidRDefault="00DE70DC" w:rsidP="00A32FBE">
      <w:pPr>
        <w:contextualSpacing/>
        <w:rPr>
          <w:u w:val="single"/>
        </w:rPr>
      </w:pPr>
    </w:p>
    <w:p w:rsidR="00C86DFC" w:rsidRPr="005F6D87" w:rsidRDefault="00C86DFC" w:rsidP="00A32FBE">
      <w:pPr>
        <w:contextualSpacing/>
        <w:rPr>
          <w:u w:val="single"/>
        </w:rPr>
      </w:pPr>
      <w:r w:rsidRPr="005F6D87">
        <w:rPr>
          <w:u w:val="single"/>
        </w:rPr>
        <w:t>text zdůvodnění:</w:t>
      </w:r>
    </w:p>
    <w:p w:rsidR="00A32FBE" w:rsidRDefault="00A32FBE" w:rsidP="00A32FBE">
      <w:pPr>
        <w:contextualSpacing/>
        <w:rPr>
          <w:b/>
        </w:rPr>
      </w:pPr>
    </w:p>
    <w:p w:rsidR="00CE5864" w:rsidRDefault="00CE5864" w:rsidP="00CE5864">
      <w:pPr>
        <w:widowControl w:val="0"/>
        <w:spacing w:before="120"/>
        <w:contextualSpacing/>
        <w:jc w:val="both"/>
        <w:rPr>
          <w:szCs w:val="22"/>
        </w:rPr>
      </w:pPr>
      <w:r>
        <w:rPr>
          <w:b/>
          <w:szCs w:val="22"/>
        </w:rPr>
        <w:t xml:space="preserve">V soupise prací zadávací projektové dokumentace byly dílčí nepřesnosti </w:t>
      </w:r>
      <w:r>
        <w:rPr>
          <w:szCs w:val="22"/>
        </w:rPr>
        <w:t xml:space="preserve">týkající se rozsahu položek bouracích prací u venkovních komunikací a týkající se vzdálenosti skládky. </w:t>
      </w:r>
    </w:p>
    <w:p w:rsidR="00CE5864" w:rsidRDefault="00CE5864" w:rsidP="00CE5864">
      <w:pPr>
        <w:widowControl w:val="0"/>
        <w:spacing w:before="120"/>
        <w:contextualSpacing/>
        <w:jc w:val="both"/>
        <w:rPr>
          <w:szCs w:val="22"/>
        </w:rPr>
      </w:pPr>
    </w:p>
    <w:p w:rsidR="00874DBE" w:rsidRPr="00014CC4" w:rsidRDefault="00CE5864" w:rsidP="00CE5864">
      <w:pPr>
        <w:widowControl w:val="0"/>
        <w:spacing w:before="120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Cs w:val="22"/>
        </w:rPr>
        <w:t xml:space="preserve">Příslušné položky </w:t>
      </w:r>
      <w:r w:rsidR="00694EF1" w:rsidRPr="00DE70DC">
        <w:rPr>
          <w:b/>
          <w:szCs w:val="22"/>
        </w:rPr>
        <w:t>byl</w:t>
      </w:r>
      <w:r>
        <w:rPr>
          <w:b/>
          <w:szCs w:val="22"/>
        </w:rPr>
        <w:t>y upraveny dle skutečnosti na stavbě a dle místních podmínek v místě stavby</w:t>
      </w:r>
      <w:r w:rsidR="00874DBE" w:rsidRPr="00014CC4">
        <w:rPr>
          <w:sz w:val="28"/>
          <w:szCs w:val="28"/>
        </w:rPr>
        <w:t>.</w:t>
      </w:r>
    </w:p>
    <w:p w:rsidR="00170F16" w:rsidRDefault="00CE5864" w:rsidP="00CE5864">
      <w:pPr>
        <w:spacing w:before="120"/>
      </w:pPr>
      <w:r>
        <w:t>Změna se netýká technického řešení PD.</w:t>
      </w:r>
    </w:p>
    <w:p w:rsidR="00CE5864" w:rsidRPr="005F6D87" w:rsidRDefault="00CE5864" w:rsidP="00CE5864">
      <w:pPr>
        <w:spacing w:before="120"/>
      </w:pPr>
    </w:p>
    <w:p w:rsidR="00C86DFC" w:rsidRDefault="00C86DFC" w:rsidP="00C86DFC">
      <w:pPr>
        <w:spacing w:before="120"/>
      </w:pPr>
      <w:r w:rsidRPr="002B5E27">
        <w:t>investiční oddělení UHK</w:t>
      </w:r>
    </w:p>
    <w:p w:rsidR="004029BC" w:rsidRDefault="004029BC" w:rsidP="00C86DFC">
      <w:pPr>
        <w:spacing w:before="120"/>
      </w:pPr>
    </w:p>
    <w:p w:rsidR="004029BC" w:rsidRPr="002B5E27" w:rsidRDefault="004029BC" w:rsidP="00C86DFC">
      <w:pPr>
        <w:spacing w:before="120"/>
      </w:pPr>
    </w:p>
    <w:p w:rsidR="007F2C1B" w:rsidRDefault="007F2C1B"/>
    <w:sectPr w:rsidR="007F2C1B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DFC"/>
    <w:rsid w:val="00014CC4"/>
    <w:rsid w:val="00074C53"/>
    <w:rsid w:val="00170F16"/>
    <w:rsid w:val="001E0639"/>
    <w:rsid w:val="001E0F8A"/>
    <w:rsid w:val="001E5292"/>
    <w:rsid w:val="002C1CFF"/>
    <w:rsid w:val="002F5361"/>
    <w:rsid w:val="002F6080"/>
    <w:rsid w:val="00307C21"/>
    <w:rsid w:val="00344BBE"/>
    <w:rsid w:val="003D7CDE"/>
    <w:rsid w:val="003F4713"/>
    <w:rsid w:val="004029BC"/>
    <w:rsid w:val="005B7496"/>
    <w:rsid w:val="005E6694"/>
    <w:rsid w:val="005F6D87"/>
    <w:rsid w:val="00694EF1"/>
    <w:rsid w:val="006E3CFC"/>
    <w:rsid w:val="006E77FC"/>
    <w:rsid w:val="00782F0E"/>
    <w:rsid w:val="00787A24"/>
    <w:rsid w:val="007F2C1B"/>
    <w:rsid w:val="0083287A"/>
    <w:rsid w:val="00874DBE"/>
    <w:rsid w:val="008C37BB"/>
    <w:rsid w:val="009721CF"/>
    <w:rsid w:val="00A32FBE"/>
    <w:rsid w:val="00B0477E"/>
    <w:rsid w:val="00BF3B9F"/>
    <w:rsid w:val="00C86DFC"/>
    <w:rsid w:val="00CB4BA6"/>
    <w:rsid w:val="00CD48B8"/>
    <w:rsid w:val="00CE5864"/>
    <w:rsid w:val="00CF5DC3"/>
    <w:rsid w:val="00D41673"/>
    <w:rsid w:val="00D82CF3"/>
    <w:rsid w:val="00DA19C0"/>
    <w:rsid w:val="00DE70DC"/>
    <w:rsid w:val="00E4283D"/>
    <w:rsid w:val="00E93807"/>
    <w:rsid w:val="00EC4211"/>
    <w:rsid w:val="00F475EA"/>
    <w:rsid w:val="00F71C25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4F98-C79B-4A55-A025-5CDF3F07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292"/>
    <w:pPr>
      <w:keepNext/>
      <w:spacing w:before="120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29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11</cp:revision>
  <dcterms:created xsi:type="dcterms:W3CDTF">2015-05-27T07:25:00Z</dcterms:created>
  <dcterms:modified xsi:type="dcterms:W3CDTF">2016-07-18T07:29:00Z</dcterms:modified>
</cp:coreProperties>
</file>