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C2AC" w14:textId="77777777" w:rsidR="00907E2D" w:rsidRDefault="00385455" w:rsidP="00385455">
      <w:pPr>
        <w:pStyle w:val="cpNzevsmlouvy"/>
        <w:spacing w:after="240"/>
      </w:pPr>
      <w:bookmarkStart w:id="0" w:name="_GoBack"/>
      <w:bookmarkEnd w:id="0"/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14:paraId="312BC2AD" w14:textId="04DA801F" w:rsidR="00385455" w:rsidRDefault="00385455" w:rsidP="00385455">
      <w:pPr>
        <w:pStyle w:val="cpNzevsmlouvy"/>
        <w:spacing w:after="240"/>
      </w:pPr>
      <w:r>
        <w:t xml:space="preserve">Číslo </w:t>
      </w:r>
      <w:r w:rsidR="00AA7032">
        <w:t>982707-0328/2015</w:t>
      </w:r>
    </w:p>
    <w:p w14:paraId="312BC2AE" w14:textId="4D71E061"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AA7032">
        <w:t>Město Petřvald, Gen. Svobody 511, 735 41  Petřvald</w:t>
      </w:r>
    </w:p>
    <w:p w14:paraId="312BC2AF" w14:textId="24B9CF25" w:rsidR="00385455" w:rsidRPr="006D5F6E" w:rsidRDefault="00385455" w:rsidP="00385455">
      <w:pPr>
        <w:spacing w:after="0" w:line="276" w:lineRule="auto"/>
      </w:pPr>
      <w:r w:rsidRPr="006D5F6E">
        <w:t xml:space="preserve">Podací pošta: </w:t>
      </w:r>
      <w:r w:rsidR="00AA7032">
        <w:t>Petřvald u Karviné, Gen. Svobody 929, PSČ 735 41  Petřvald</w:t>
      </w:r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77777777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informační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propagační</w:t>
      </w:r>
    </w:p>
    <w:p w14:paraId="312BC2B2" w14:textId="77777777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063C92">
        <w:t>specifikovaná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nespecifikovaná</w:t>
      </w:r>
    </w:p>
    <w:p w14:paraId="312BC2B3" w14:textId="77777777"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  <w:t xml:space="preserve">Pořadové číslo specifikované zakázky: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77777777" w:rsidR="00385455" w:rsidRPr="006D5F6E" w:rsidRDefault="00385455" w:rsidP="00385455">
      <w:pPr>
        <w:spacing w:after="0" w:line="276" w:lineRule="auto"/>
      </w:pPr>
      <w:r w:rsidRPr="006D5F6E">
        <w:t>Okruh příjemců RIPM: domácnosti</w:t>
      </w:r>
      <w:r w:rsidRPr="006D5F6E">
        <w:rPr>
          <w:b/>
          <w:bCs/>
          <w:highlight w:val="lightGray"/>
        </w:rPr>
        <w:t>*)</w:t>
      </w:r>
      <w:r w:rsidRPr="006D5F6E">
        <w:t xml:space="preserve"> firmy</w:t>
      </w:r>
      <w:r w:rsidRPr="006D5F6E">
        <w:rPr>
          <w:b/>
          <w:bCs/>
          <w:highlight w:val="lightGray"/>
        </w:rPr>
        <w:t>*)</w:t>
      </w:r>
      <w:r w:rsidRPr="006D5F6E">
        <w:t xml:space="preserve"> P.O.Boxy</w:t>
      </w:r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14:paraId="312BC2B8" w14:textId="77777777"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E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77777777" w:rsidR="00385455" w:rsidRPr="006D5F6E" w:rsidRDefault="00385455" w:rsidP="00385455">
      <w:pPr>
        <w:spacing w:after="0" w:line="276" w:lineRule="auto"/>
      </w:pP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02F38B00" w:rsidR="00385455" w:rsidRPr="006D5F6E" w:rsidRDefault="00D16A35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42B05D2E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s.p.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B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C243" w14:textId="77777777" w:rsidR="00022E3D" w:rsidRDefault="00022E3D" w:rsidP="00BB2C84">
      <w:pPr>
        <w:spacing w:after="0" w:line="240" w:lineRule="auto"/>
      </w:pPr>
      <w:r>
        <w:separator/>
      </w:r>
    </w:p>
  </w:endnote>
  <w:endnote w:type="continuationSeparator" w:id="0">
    <w:p w14:paraId="350706BF" w14:textId="77777777" w:rsidR="00022E3D" w:rsidRDefault="00022E3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227B8" w14:textId="77777777" w:rsidR="00022E3D" w:rsidRDefault="00022E3D" w:rsidP="00BB2C84">
      <w:pPr>
        <w:spacing w:after="0" w:line="240" w:lineRule="auto"/>
      </w:pPr>
      <w:r>
        <w:separator/>
      </w:r>
    </w:p>
  </w:footnote>
  <w:footnote w:type="continuationSeparator" w:id="0">
    <w:p w14:paraId="24B369D0" w14:textId="77777777" w:rsidR="00022E3D" w:rsidRDefault="00022E3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B" w14:textId="4299AFAC" w:rsidR="00F1141B" w:rsidRPr="00E6080F" w:rsidRDefault="00D16A3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258A382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184A2401" w:rsidR="00F1141B" w:rsidRDefault="00AA7032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Příloha č. 1 - Smlouva o Roznášce propagačních materiálů 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6F5401EB" w:rsidR="00A7129B" w:rsidRDefault="00AA7032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982707-0328/2015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2164"/>
    <w:rsid w:val="0002238E"/>
    <w:rsid w:val="00022E3D"/>
    <w:rsid w:val="00054997"/>
    <w:rsid w:val="00056F9F"/>
    <w:rsid w:val="00063C92"/>
    <w:rsid w:val="000745BE"/>
    <w:rsid w:val="000C0B03"/>
    <w:rsid w:val="000E34B0"/>
    <w:rsid w:val="00123A35"/>
    <w:rsid w:val="00133CF5"/>
    <w:rsid w:val="0014497F"/>
    <w:rsid w:val="00160A6D"/>
    <w:rsid w:val="001847EC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250C2"/>
    <w:rsid w:val="004433EA"/>
    <w:rsid w:val="00460E56"/>
    <w:rsid w:val="004A58C2"/>
    <w:rsid w:val="004C6B39"/>
    <w:rsid w:val="00525337"/>
    <w:rsid w:val="00537E8B"/>
    <w:rsid w:val="005716ED"/>
    <w:rsid w:val="005746B6"/>
    <w:rsid w:val="005A41F7"/>
    <w:rsid w:val="005A5625"/>
    <w:rsid w:val="005A717E"/>
    <w:rsid w:val="005D325A"/>
    <w:rsid w:val="005E0052"/>
    <w:rsid w:val="00602989"/>
    <w:rsid w:val="00604575"/>
    <w:rsid w:val="0060471D"/>
    <w:rsid w:val="00612237"/>
    <w:rsid w:val="00656210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A7032"/>
    <w:rsid w:val="00AB284E"/>
    <w:rsid w:val="00AE693B"/>
    <w:rsid w:val="00B0168C"/>
    <w:rsid w:val="00B061AB"/>
    <w:rsid w:val="00B313CF"/>
    <w:rsid w:val="00B66D64"/>
    <w:rsid w:val="00B733E2"/>
    <w:rsid w:val="00BB2C84"/>
    <w:rsid w:val="00C06AB9"/>
    <w:rsid w:val="00C342D1"/>
    <w:rsid w:val="00CB1E2D"/>
    <w:rsid w:val="00CC09F9"/>
    <w:rsid w:val="00CC416D"/>
    <w:rsid w:val="00CF1394"/>
    <w:rsid w:val="00CF69E6"/>
    <w:rsid w:val="00D11957"/>
    <w:rsid w:val="00D15E02"/>
    <w:rsid w:val="00D16A35"/>
    <w:rsid w:val="00D33AD6"/>
    <w:rsid w:val="00D37F53"/>
    <w:rsid w:val="00D71390"/>
    <w:rsid w:val="00D80E23"/>
    <w:rsid w:val="00D856C6"/>
    <w:rsid w:val="00D943B1"/>
    <w:rsid w:val="00DC4359"/>
    <w:rsid w:val="00DD0984"/>
    <w:rsid w:val="00E021CF"/>
    <w:rsid w:val="00E05B15"/>
    <w:rsid w:val="00E05EC1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2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6C168A-84C2-44FC-A3C2-FDC29188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Typova-smlouva-vzor.dotx</Template>
  <TotalTime>0</TotalTime>
  <Pages>2</Pages>
  <Words>233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Řeháková Jana</cp:lastModifiedBy>
  <cp:revision>2</cp:revision>
  <dcterms:created xsi:type="dcterms:W3CDTF">2018-01-18T13:18:00Z</dcterms:created>
  <dcterms:modified xsi:type="dcterms:W3CDTF">2018-01-18T13:18:00Z</dcterms:modified>
</cp:coreProperties>
</file>