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69" w:rsidRPr="00E53F28" w:rsidRDefault="00E00469" w:rsidP="00E0046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E53F28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E00469" w:rsidRPr="00E53F28" w:rsidRDefault="00E00469" w:rsidP="00E00469">
      <w:pPr>
        <w:pStyle w:val="obec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E00469" w:rsidRPr="00E53F28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kterou zastupuje ředitel Krajského pozemkového úřadu pro</w:t>
      </w:r>
      <w:r w:rsidR="00CF5D98">
        <w:rPr>
          <w:rFonts w:ascii="Arial" w:hAnsi="Arial" w:cs="Arial"/>
          <w:sz w:val="22"/>
          <w:szCs w:val="22"/>
        </w:rPr>
        <w:t xml:space="preserve"> Plzeňský </w:t>
      </w:r>
      <w:r w:rsidRPr="00E53F28">
        <w:rPr>
          <w:rFonts w:ascii="Arial" w:hAnsi="Arial" w:cs="Arial"/>
          <w:sz w:val="22"/>
          <w:szCs w:val="22"/>
        </w:rPr>
        <w:t>kraj,</w:t>
      </w:r>
    </w:p>
    <w:p w:rsidR="00E00469" w:rsidRPr="00E53F28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adresa</w:t>
      </w:r>
      <w:r w:rsidR="00CF5D98">
        <w:rPr>
          <w:rFonts w:ascii="Arial" w:hAnsi="Arial" w:cs="Arial"/>
          <w:sz w:val="22"/>
          <w:szCs w:val="22"/>
        </w:rPr>
        <w:t xml:space="preserve"> Nám. Gen. Píky 8, 326 00 Plzeň</w:t>
      </w:r>
    </w:p>
    <w:p w:rsidR="00E00469" w:rsidRPr="00CF5D98" w:rsidRDefault="00CF5D98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CF5D98">
        <w:rPr>
          <w:rFonts w:ascii="Arial" w:hAnsi="Arial" w:cs="Arial"/>
          <w:sz w:val="22"/>
          <w:szCs w:val="22"/>
        </w:rPr>
        <w:t>Ing. Jiří Papež</w:t>
      </w:r>
    </w:p>
    <w:p w:rsidR="00C565EE" w:rsidRDefault="00C565EE" w:rsidP="00E00469">
      <w:pPr>
        <w:rPr>
          <w:rFonts w:ascii="Arial" w:hAnsi="Arial" w:cs="Arial"/>
          <w:sz w:val="22"/>
          <w:szCs w:val="22"/>
        </w:rPr>
      </w:pP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IČO: 01312774</w:t>
      </w:r>
    </w:p>
    <w:p w:rsidR="00E00469" w:rsidRPr="00E53F28" w:rsidRDefault="00E00469" w:rsidP="00E00469">
      <w:pPr>
        <w:pStyle w:val="Zkladntext31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DIČ: CZ01312774</w:t>
      </w:r>
    </w:p>
    <w:p w:rsidR="00E00469" w:rsidRPr="00E53F28" w:rsidRDefault="00E00469" w:rsidP="00E0046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Bankovní spojení: ČNB, pobočka Praha, se sídlem Na Příkopech 28,</w:t>
      </w:r>
    </w:p>
    <w:p w:rsidR="00E00469" w:rsidRPr="00E53F28" w:rsidRDefault="00E00469" w:rsidP="00E00469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číslo účtu:</w:t>
      </w:r>
      <w:r w:rsidRPr="00E53F28">
        <w:rPr>
          <w:rFonts w:ascii="Arial" w:hAnsi="Arial" w:cs="Arial"/>
          <w:sz w:val="22"/>
          <w:szCs w:val="22"/>
        </w:rPr>
        <w:tab/>
        <w:t>10014-3723001/0710</w:t>
      </w:r>
    </w:p>
    <w:p w:rsidR="00E00469" w:rsidRPr="00E53F28" w:rsidRDefault="00E00469" w:rsidP="00E00469">
      <w:pPr>
        <w:tabs>
          <w:tab w:val="left" w:pos="120"/>
          <w:tab w:val="left" w:pos="180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variabilní symbol:</w:t>
      </w:r>
      <w:r w:rsidR="00DC3A89">
        <w:rPr>
          <w:rFonts w:ascii="Arial" w:hAnsi="Arial" w:cs="Arial"/>
          <w:sz w:val="22"/>
          <w:szCs w:val="22"/>
        </w:rPr>
        <w:t xml:space="preserve"> 7016</w:t>
      </w:r>
      <w:r w:rsidR="00CF5D98">
        <w:rPr>
          <w:rFonts w:ascii="Arial" w:hAnsi="Arial" w:cs="Arial"/>
          <w:sz w:val="22"/>
          <w:szCs w:val="22"/>
        </w:rPr>
        <w:t>999</w:t>
      </w:r>
    </w:p>
    <w:p w:rsidR="00E00469" w:rsidRPr="00E53F28" w:rsidRDefault="00C565EE" w:rsidP="00E00469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”</w:t>
      </w:r>
      <w:r w:rsidR="002475ED" w:rsidRPr="00DC3A89">
        <w:rPr>
          <w:rFonts w:ascii="Arial" w:hAnsi="Arial" w:cs="Arial"/>
          <w:sz w:val="22"/>
          <w:szCs w:val="22"/>
        </w:rPr>
        <w:t>prodávající</w:t>
      </w:r>
      <w:r w:rsidR="00E00469" w:rsidRPr="00DC3A89">
        <w:rPr>
          <w:rFonts w:ascii="Arial" w:hAnsi="Arial" w:cs="Arial"/>
          <w:sz w:val="22"/>
          <w:szCs w:val="22"/>
        </w:rPr>
        <w:t>”)</w:t>
      </w: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a</w:t>
      </w:r>
    </w:p>
    <w:p w:rsidR="00DC3A89" w:rsidRDefault="00DC3A89" w:rsidP="00DC3A89">
      <w:pPr>
        <w:jc w:val="both"/>
        <w:rPr>
          <w:rFonts w:ascii="Arial" w:hAnsi="Arial" w:cs="Arial"/>
          <w:iCs/>
          <w:sz w:val="22"/>
          <w:szCs w:val="22"/>
        </w:rPr>
      </w:pPr>
    </w:p>
    <w:p w:rsidR="00DC3A89" w:rsidRPr="00DC3A89" w:rsidRDefault="00DC3A89" w:rsidP="00DC3A89">
      <w:pPr>
        <w:jc w:val="both"/>
        <w:rPr>
          <w:rFonts w:ascii="Arial" w:hAnsi="Arial" w:cs="Arial"/>
          <w:iCs/>
          <w:sz w:val="22"/>
          <w:szCs w:val="22"/>
        </w:rPr>
      </w:pPr>
      <w:r w:rsidRPr="00DC3A89">
        <w:rPr>
          <w:rFonts w:ascii="Arial" w:hAnsi="Arial" w:cs="Arial"/>
          <w:iCs/>
          <w:sz w:val="22"/>
          <w:szCs w:val="22"/>
        </w:rPr>
        <w:t>Baldovská s.r.o., Petrovice 27, 34401 Újezd</w:t>
      </w:r>
    </w:p>
    <w:p w:rsidR="00DC3A89" w:rsidRPr="00DC3A89" w:rsidRDefault="00DC3A89" w:rsidP="00DC3A89">
      <w:pPr>
        <w:jc w:val="both"/>
        <w:rPr>
          <w:rFonts w:ascii="Arial" w:hAnsi="Arial" w:cs="Arial"/>
          <w:iCs/>
          <w:sz w:val="22"/>
          <w:szCs w:val="22"/>
        </w:rPr>
      </w:pPr>
      <w:r w:rsidRPr="00DC3A89">
        <w:rPr>
          <w:rFonts w:ascii="Arial" w:hAnsi="Arial" w:cs="Arial"/>
          <w:iCs/>
          <w:sz w:val="22"/>
          <w:szCs w:val="22"/>
        </w:rPr>
        <w:t>IČ 01494872</w:t>
      </w:r>
    </w:p>
    <w:p w:rsidR="00DC3A89" w:rsidRPr="00DC3A89" w:rsidRDefault="00DC3A89" w:rsidP="00DC3A89">
      <w:pPr>
        <w:jc w:val="both"/>
        <w:rPr>
          <w:rFonts w:ascii="Arial" w:hAnsi="Arial" w:cs="Arial"/>
          <w:iCs/>
          <w:sz w:val="22"/>
          <w:szCs w:val="22"/>
        </w:rPr>
      </w:pPr>
      <w:r w:rsidRPr="00DC3A89">
        <w:rPr>
          <w:rFonts w:ascii="Arial" w:hAnsi="Arial" w:cs="Arial"/>
          <w:iCs/>
          <w:sz w:val="22"/>
          <w:szCs w:val="22"/>
        </w:rPr>
        <w:t>Zapsán v obchodním rejstříku vedeného Krajským soudem v Plzni oddíl C, vložka 28505</w:t>
      </w:r>
    </w:p>
    <w:p w:rsidR="00DC3A89" w:rsidRPr="00DC3A89" w:rsidRDefault="00DC3A89" w:rsidP="00DC3A89">
      <w:pPr>
        <w:jc w:val="both"/>
        <w:rPr>
          <w:rFonts w:ascii="Arial" w:hAnsi="Arial" w:cs="Arial"/>
          <w:sz w:val="22"/>
          <w:szCs w:val="22"/>
        </w:rPr>
      </w:pPr>
      <w:r w:rsidRPr="00DC3A89">
        <w:rPr>
          <w:rFonts w:ascii="Arial" w:hAnsi="Arial" w:cs="Arial"/>
          <w:iCs/>
          <w:sz w:val="22"/>
          <w:szCs w:val="22"/>
        </w:rPr>
        <w:t>Zast. jednatelem Václavem Schleissem</w:t>
      </w:r>
    </w:p>
    <w:p w:rsidR="00DA5EC8" w:rsidRDefault="00DA5EC8" w:rsidP="00DC3A8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(dále jen   </w:t>
      </w:r>
      <w:r w:rsidRPr="00DC3A89">
        <w:rPr>
          <w:rFonts w:ascii="Arial" w:hAnsi="Arial" w:cs="Arial"/>
          <w:sz w:val="22"/>
          <w:szCs w:val="22"/>
        </w:rPr>
        <w:t>”</w:t>
      </w:r>
      <w:r w:rsidR="002475ED" w:rsidRPr="00DC3A89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>”</w:t>
      </w:r>
      <w:r w:rsidR="00DC3A89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)  </w:t>
      </w:r>
    </w:p>
    <w:p w:rsidR="00CF5D98" w:rsidRDefault="00CF5D98" w:rsidP="00DA5EC8">
      <w:pPr>
        <w:rPr>
          <w:rFonts w:ascii="Arial" w:hAnsi="Arial" w:cs="Arial"/>
          <w:sz w:val="22"/>
          <w:szCs w:val="22"/>
        </w:rPr>
      </w:pPr>
    </w:p>
    <w:p w:rsidR="00CF5D98" w:rsidRDefault="00CF5D98" w:rsidP="00831AE7">
      <w:pPr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uzavírají tuto:</w:t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Cs/>
          <w:sz w:val="22"/>
          <w:szCs w:val="22"/>
        </w:rPr>
      </w:pPr>
    </w:p>
    <w:p w:rsidR="00DA5EC8" w:rsidRPr="00962411" w:rsidRDefault="00DA5EC8" w:rsidP="00CF5D98">
      <w:pPr>
        <w:pStyle w:val="Odstavecseseznamem"/>
        <w:ind w:left="1875"/>
        <w:rPr>
          <w:rFonts w:ascii="Arial" w:hAnsi="Arial" w:cs="Arial"/>
          <w:sz w:val="22"/>
          <w:szCs w:val="22"/>
        </w:rPr>
      </w:pPr>
      <w:r w:rsidRPr="00962411">
        <w:rPr>
          <w:rFonts w:ascii="Arial" w:hAnsi="Arial" w:cs="Arial"/>
          <w:b/>
          <w:bCs/>
          <w:sz w:val="22"/>
          <w:szCs w:val="22"/>
        </w:rPr>
        <w:t>SMLOUVU O</w:t>
      </w:r>
      <w:r w:rsidRPr="00CF5D98">
        <w:rPr>
          <w:rFonts w:ascii="Arial" w:hAnsi="Arial" w:cs="Arial"/>
          <w:b/>
          <w:bCs/>
          <w:sz w:val="22"/>
          <w:szCs w:val="22"/>
        </w:rPr>
        <w:t xml:space="preserve"> </w:t>
      </w:r>
      <w:r w:rsidR="00297B09" w:rsidRPr="00CF5D98">
        <w:rPr>
          <w:rFonts w:ascii="Arial" w:hAnsi="Arial" w:cs="Arial"/>
          <w:b/>
          <w:bCs/>
          <w:sz w:val="22"/>
          <w:szCs w:val="22"/>
        </w:rPr>
        <w:t>PRODEJI</w:t>
      </w:r>
      <w:r w:rsidR="004D317A" w:rsidRPr="00D87780">
        <w:rPr>
          <w:rFonts w:ascii="Arial" w:hAnsi="Arial" w:cs="Arial"/>
          <w:bCs/>
          <w:sz w:val="22"/>
          <w:szCs w:val="22"/>
        </w:rPr>
        <w:t xml:space="preserve"> </w:t>
      </w:r>
      <w:r w:rsidRPr="00962411">
        <w:rPr>
          <w:rFonts w:ascii="Arial" w:hAnsi="Arial" w:cs="Arial"/>
          <w:b/>
          <w:bCs/>
          <w:sz w:val="22"/>
          <w:szCs w:val="22"/>
        </w:rPr>
        <w:t>PRIVATIZOVANÉHO MAJETKU</w:t>
      </w:r>
    </w:p>
    <w:p w:rsidR="00E00469" w:rsidRPr="00E53F28" w:rsidRDefault="00E00469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č.</w:t>
      </w:r>
      <w:r w:rsidR="007A5981">
        <w:rPr>
          <w:rFonts w:ascii="Arial" w:hAnsi="Arial" w:cs="Arial"/>
          <w:b/>
          <w:sz w:val="22"/>
          <w:szCs w:val="22"/>
        </w:rPr>
        <w:t xml:space="preserve"> </w:t>
      </w:r>
      <w:r w:rsidR="00DC3A89">
        <w:rPr>
          <w:rFonts w:ascii="Arial" w:hAnsi="Arial" w:cs="Arial"/>
          <w:b/>
          <w:sz w:val="22"/>
          <w:szCs w:val="22"/>
        </w:rPr>
        <w:t>70/16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I.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8432B7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Státní pozemkový úřad jako prodávající s příslušností hospodařit s majetkem státu </w:t>
      </w:r>
      <w:r w:rsidR="00BC2BFD" w:rsidRPr="00E53F28">
        <w:rPr>
          <w:rFonts w:ascii="Arial" w:hAnsi="Arial" w:cs="Arial"/>
          <w:sz w:val="22"/>
          <w:szCs w:val="22"/>
        </w:rPr>
        <w:t>a v</w:t>
      </w:r>
      <w:r w:rsidRPr="00E53F28">
        <w:rPr>
          <w:rFonts w:ascii="Arial" w:hAnsi="Arial" w:cs="Arial"/>
          <w:sz w:val="22"/>
          <w:szCs w:val="22"/>
        </w:rPr>
        <w:t>e smyslu ust. §</w:t>
      </w:r>
      <w:r w:rsidR="00411303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17 odst. 1 zákona č. 229/1991 Sb., o úpravě vlastnických vztahů k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půdě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a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jinému zemědělskému majetku, ve znění pozdějších předpisů, ve spojení se zákonem 503/2012 Sb., 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Státním pozemkovém úřadu a o změně některých souvisejících zákonů, ve znění pozdějšíc</w:t>
      </w:r>
      <w:r w:rsidR="00956A4A" w:rsidRPr="00E53F28">
        <w:rPr>
          <w:rFonts w:ascii="Arial" w:hAnsi="Arial" w:cs="Arial"/>
          <w:sz w:val="22"/>
          <w:szCs w:val="22"/>
        </w:rPr>
        <w:t xml:space="preserve">h předpisů </w:t>
      </w:r>
      <w:r w:rsidR="00297B09" w:rsidRPr="000B6FBD">
        <w:rPr>
          <w:rFonts w:ascii="Arial" w:hAnsi="Arial" w:cs="Arial"/>
          <w:sz w:val="22"/>
          <w:szCs w:val="22"/>
        </w:rPr>
        <w:t xml:space="preserve">prodává </w:t>
      </w:r>
      <w:r w:rsidR="00956A4A" w:rsidRPr="00E53F28">
        <w:rPr>
          <w:rFonts w:ascii="Arial" w:hAnsi="Arial" w:cs="Arial"/>
          <w:sz w:val="22"/>
          <w:szCs w:val="22"/>
        </w:rPr>
        <w:t xml:space="preserve">níže uvedený majetek </w:t>
      </w:r>
      <w:r w:rsidRPr="00E53F28">
        <w:rPr>
          <w:rFonts w:ascii="Arial" w:hAnsi="Arial" w:cs="Arial"/>
          <w:sz w:val="22"/>
          <w:szCs w:val="22"/>
        </w:rPr>
        <w:t>ve vlastnictví státu:</w:t>
      </w:r>
    </w:p>
    <w:p w:rsidR="00DA5EC8" w:rsidRPr="00E53F28" w:rsidRDefault="00D87780" w:rsidP="00D87780">
      <w:pPr>
        <w:tabs>
          <w:tab w:val="left" w:pos="1185"/>
        </w:tabs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DA5EC8" w:rsidRPr="00E53F28" w:rsidRDefault="00DA5EC8" w:rsidP="00DA5EC8">
      <w:pPr>
        <w:jc w:val="both"/>
        <w:rPr>
          <w:rFonts w:ascii="Arial" w:hAnsi="Arial" w:cs="Arial"/>
          <w:i/>
          <w:sz w:val="22"/>
          <w:szCs w:val="22"/>
        </w:rPr>
      </w:pPr>
      <w:r w:rsidRPr="000B6FBD">
        <w:rPr>
          <w:rFonts w:ascii="Arial" w:hAnsi="Arial" w:cs="Arial"/>
          <w:sz w:val="22"/>
          <w:szCs w:val="22"/>
        </w:rPr>
        <w:t> Předmětem</w:t>
      </w:r>
      <w:r w:rsidRPr="00E53F28">
        <w:rPr>
          <w:rFonts w:ascii="Arial" w:hAnsi="Arial" w:cs="Arial"/>
          <w:i/>
          <w:sz w:val="22"/>
          <w:szCs w:val="22"/>
        </w:rPr>
        <w:t xml:space="preserve"> </w:t>
      </w:r>
      <w:r w:rsidR="00297B09" w:rsidRPr="000B6FBD">
        <w:rPr>
          <w:rFonts w:ascii="Arial" w:hAnsi="Arial" w:cs="Arial"/>
          <w:sz w:val="22"/>
          <w:szCs w:val="22"/>
        </w:rPr>
        <w:t>prodeje</w:t>
      </w:r>
      <w:r w:rsidR="00297B09" w:rsidRPr="00D87780">
        <w:rPr>
          <w:rFonts w:ascii="Arial" w:hAnsi="Arial" w:cs="Arial"/>
          <w:sz w:val="22"/>
          <w:szCs w:val="22"/>
        </w:rPr>
        <w:t xml:space="preserve"> </w:t>
      </w:r>
      <w:r w:rsidRPr="00297B09">
        <w:rPr>
          <w:rFonts w:ascii="Arial" w:hAnsi="Arial" w:cs="Arial"/>
          <w:sz w:val="22"/>
          <w:szCs w:val="22"/>
        </w:rPr>
        <w:t>jsou</w:t>
      </w:r>
      <w:r w:rsidRPr="00E53F28">
        <w:rPr>
          <w:rFonts w:ascii="Arial" w:hAnsi="Arial" w:cs="Arial"/>
          <w:i/>
          <w:sz w:val="22"/>
          <w:szCs w:val="22"/>
        </w:rPr>
        <w:t xml:space="preserve"> </w:t>
      </w:r>
      <w:r w:rsidRPr="004C60F6">
        <w:rPr>
          <w:rFonts w:ascii="Arial" w:hAnsi="Arial" w:cs="Arial"/>
          <w:sz w:val="22"/>
          <w:szCs w:val="22"/>
        </w:rPr>
        <w:t>pozemky včetně staveb, obojí ve vlastnictví státu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 ------------------------------------------------------------------------------------------------------------------------------------</w:t>
      </w:r>
      <w:r w:rsidR="0044120A">
        <w:rPr>
          <w:rFonts w:ascii="Arial" w:hAnsi="Arial" w:cs="Arial"/>
          <w:sz w:val="20"/>
          <w:szCs w:val="20"/>
        </w:rPr>
        <w:t>------------------</w:t>
      </w:r>
    </w:p>
    <w:p w:rsidR="00E00469" w:rsidRPr="00E53F28" w:rsidRDefault="00E00469" w:rsidP="00E00469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Obec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katastrální</w:t>
      </w:r>
      <w:r w:rsidRPr="00E53F28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 xml:space="preserve">pozemek </w:t>
      </w:r>
      <w:r w:rsidRPr="00E53F28">
        <w:rPr>
          <w:rFonts w:ascii="Arial" w:hAnsi="Arial" w:cs="Arial"/>
          <w:sz w:val="20"/>
          <w:szCs w:val="20"/>
        </w:rPr>
        <w:tab/>
        <w:t>druh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součástí je stavba: bez čp/če/č.p.</w:t>
      </w:r>
    </w:p>
    <w:p w:rsidR="00E00469" w:rsidRPr="00E53F28" w:rsidRDefault="00E00469" w:rsidP="00E00469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území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 xml:space="preserve">parc. č. </w:t>
      </w:r>
      <w:r w:rsidRPr="00E53F28">
        <w:rPr>
          <w:rFonts w:ascii="Arial" w:hAnsi="Arial" w:cs="Arial"/>
          <w:sz w:val="20"/>
          <w:szCs w:val="20"/>
        </w:rPr>
        <w:tab/>
        <w:t>pozemku</w:t>
      </w:r>
    </w:p>
    <w:p w:rsidR="00E00469" w:rsidRPr="00E53F28" w:rsidRDefault="00E00469" w:rsidP="00E00469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44120A">
        <w:rPr>
          <w:rFonts w:ascii="Arial" w:hAnsi="Arial" w:cs="Arial"/>
          <w:sz w:val="20"/>
          <w:szCs w:val="20"/>
        </w:rPr>
        <w:t>-------------------</w:t>
      </w:r>
    </w:p>
    <w:p w:rsidR="00DA5EC8" w:rsidRPr="004C60F6" w:rsidRDefault="0044120A" w:rsidP="0044120A">
      <w:pPr>
        <w:pStyle w:val="Seznam"/>
        <w:ind w:left="1416" w:hanging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 xml:space="preserve">  st. </w:t>
      </w:r>
      <w:r>
        <w:rPr>
          <w:rFonts w:ascii="Arial" w:hAnsi="Arial" w:cs="Arial"/>
          <w:sz w:val="20"/>
          <w:szCs w:val="20"/>
        </w:rPr>
        <w:t>742/1</w:t>
      </w:r>
      <w:r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>zastavěná plocha a nádvoří</w:t>
      </w:r>
      <w:r w:rsidR="004C6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Týnské </w:t>
      </w:r>
      <w:r w:rsidR="005B667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ředměstí, č.p. 64,                                                                                           </w:t>
      </w:r>
    </w:p>
    <w:p w:rsidR="00DA5EC8" w:rsidRDefault="0044120A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zemědělská stavba</w:t>
      </w:r>
    </w:p>
    <w:p w:rsidR="005B6672" w:rsidRPr="00E53F28" w:rsidRDefault="005B6672" w:rsidP="00DA5EC8">
      <w:pPr>
        <w:jc w:val="both"/>
        <w:rPr>
          <w:rFonts w:ascii="Arial" w:hAnsi="Arial" w:cs="Arial"/>
          <w:i/>
          <w:sz w:val="20"/>
          <w:szCs w:val="20"/>
        </w:rPr>
      </w:pPr>
    </w:p>
    <w:p w:rsidR="00DA5EC8" w:rsidRPr="004C60F6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4C60F6">
        <w:rPr>
          <w:rFonts w:ascii="Arial" w:hAnsi="Arial" w:cs="Arial"/>
          <w:sz w:val="20"/>
          <w:szCs w:val="20"/>
        </w:rPr>
        <w:t xml:space="preserve">Předmětem </w:t>
      </w:r>
      <w:r w:rsidR="00297B09" w:rsidRPr="004C60F6">
        <w:rPr>
          <w:rFonts w:ascii="Arial" w:hAnsi="Arial" w:cs="Arial"/>
          <w:sz w:val="22"/>
          <w:szCs w:val="22"/>
        </w:rPr>
        <w:t xml:space="preserve">prodeje </w:t>
      </w:r>
      <w:r w:rsidRPr="004C60F6">
        <w:rPr>
          <w:rFonts w:ascii="Arial" w:hAnsi="Arial" w:cs="Arial"/>
          <w:sz w:val="20"/>
          <w:szCs w:val="20"/>
        </w:rPr>
        <w:t xml:space="preserve">jsou pouze pozemky 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Obec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katastrální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D97182"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>pozemek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druh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území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="00D97182"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>parc. č.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pozemku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DA5EC8" w:rsidRDefault="005B6672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 w:rsidR="004C6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742/1</w:t>
      </w:r>
      <w:r w:rsidR="004C60F6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zastavěná plocha a nádvoří</w:t>
      </w:r>
    </w:p>
    <w:p w:rsidR="004C60F6" w:rsidRDefault="005B6672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 w:rsidR="004C6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1571/1</w:t>
      </w:r>
      <w:r w:rsidR="004C60F6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zahrada</w:t>
      </w:r>
    </w:p>
    <w:p w:rsidR="004C60F6" w:rsidRDefault="005B6672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 w:rsidR="004C6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1571/2</w:t>
      </w:r>
      <w:r w:rsidR="004C60F6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 w:rsidR="004C6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zahrada</w:t>
      </w:r>
    </w:p>
    <w:p w:rsidR="005B6672" w:rsidRDefault="005B6672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456A5">
        <w:rPr>
          <w:rFonts w:ascii="Arial" w:hAnsi="Arial" w:cs="Arial"/>
          <w:sz w:val="20"/>
          <w:szCs w:val="20"/>
        </w:rPr>
        <w:t>5758</w:t>
      </w:r>
      <w:r w:rsidR="009456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456A5">
        <w:rPr>
          <w:rFonts w:ascii="Arial" w:hAnsi="Arial" w:cs="Arial"/>
          <w:sz w:val="20"/>
          <w:szCs w:val="20"/>
        </w:rPr>
        <w:t>ostatní plocha</w:t>
      </w:r>
    </w:p>
    <w:p w:rsidR="004C60F6" w:rsidRPr="00E53F28" w:rsidRDefault="004C60F6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61F6A" w:rsidRPr="00E53F28" w:rsidRDefault="00DA5EC8" w:rsidP="00E04F99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 xml:space="preserve">zapsaný na listu vlastnictví č. </w:t>
      </w:r>
      <w:r w:rsidR="00E04F99">
        <w:rPr>
          <w:rFonts w:ascii="Arial" w:hAnsi="Arial" w:cs="Arial"/>
          <w:sz w:val="20"/>
          <w:szCs w:val="20"/>
        </w:rPr>
        <w:t>10002</w:t>
      </w:r>
      <w:r w:rsidRPr="00E53F28">
        <w:rPr>
          <w:rFonts w:ascii="Arial" w:hAnsi="Arial" w:cs="Arial"/>
          <w:sz w:val="20"/>
          <w:szCs w:val="20"/>
        </w:rPr>
        <w:t xml:space="preserve"> u Katastrálního úřadu pro </w:t>
      </w:r>
      <w:r w:rsidR="00E04F99">
        <w:rPr>
          <w:rFonts w:ascii="Arial" w:hAnsi="Arial" w:cs="Arial"/>
          <w:sz w:val="20"/>
          <w:szCs w:val="20"/>
        </w:rPr>
        <w:t>Plzeňský</w:t>
      </w:r>
      <w:r w:rsidRPr="00E53F28">
        <w:rPr>
          <w:rFonts w:ascii="Arial" w:hAnsi="Arial" w:cs="Arial"/>
          <w:sz w:val="20"/>
          <w:szCs w:val="20"/>
        </w:rPr>
        <w:t xml:space="preserve"> kraj, Katastrální pracoviště </w:t>
      </w:r>
      <w:r w:rsidR="005B6672">
        <w:rPr>
          <w:rFonts w:ascii="Arial" w:hAnsi="Arial" w:cs="Arial"/>
          <w:sz w:val="20"/>
          <w:szCs w:val="20"/>
        </w:rPr>
        <w:t>Domažlice</w:t>
      </w:r>
    </w:p>
    <w:p w:rsidR="00F61F6A" w:rsidRPr="00E53F28" w:rsidRDefault="00F61F6A" w:rsidP="00F61F6A">
      <w:pPr>
        <w:pStyle w:val="Seznam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 xml:space="preserve">(dále jen </w:t>
      </w:r>
      <w:r w:rsidRPr="00E53F28">
        <w:rPr>
          <w:rFonts w:ascii="Arial" w:hAnsi="Arial" w:cs="Arial"/>
          <w:i/>
          <w:sz w:val="20"/>
          <w:szCs w:val="20"/>
        </w:rPr>
        <w:t>nemovité věci</w:t>
      </w:r>
      <w:r w:rsidRPr="00E53F28">
        <w:rPr>
          <w:rFonts w:ascii="Arial" w:hAnsi="Arial" w:cs="Arial"/>
          <w:sz w:val="20"/>
          <w:szCs w:val="20"/>
        </w:rPr>
        <w:t>).</w:t>
      </w:r>
    </w:p>
    <w:p w:rsidR="00DA5EC8" w:rsidRPr="00E53F28" w:rsidRDefault="00DA5EC8" w:rsidP="00DA5EC8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43439E" w:rsidRDefault="0043439E" w:rsidP="00DA5EC8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43439E" w:rsidRDefault="0043439E" w:rsidP="00DA5EC8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A5EC8" w:rsidRPr="00E53F28" w:rsidRDefault="00DA5EC8" w:rsidP="00DA5EC8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lastRenderedPageBreak/>
        <w:t>Mimo výše uvedené nemovité věci jsou předmětem prodeje i součásti, příslušenství, budovy</w:t>
      </w:r>
      <w:r w:rsidR="00BC2BFD" w:rsidRPr="00E53F28">
        <w:rPr>
          <w:rFonts w:ascii="Arial" w:hAnsi="Arial" w:cs="Arial"/>
          <w:sz w:val="20"/>
          <w:szCs w:val="20"/>
        </w:rPr>
        <w:t xml:space="preserve"> </w:t>
      </w:r>
      <w:r w:rsidRPr="00E53F28">
        <w:rPr>
          <w:rFonts w:ascii="Arial" w:hAnsi="Arial" w:cs="Arial"/>
          <w:sz w:val="20"/>
          <w:szCs w:val="20"/>
        </w:rPr>
        <w:t>a</w:t>
      </w:r>
      <w:r w:rsidR="00BC2BFD" w:rsidRPr="00E53F28">
        <w:rPr>
          <w:rFonts w:ascii="Arial" w:hAnsi="Arial" w:cs="Arial"/>
          <w:sz w:val="20"/>
          <w:szCs w:val="20"/>
        </w:rPr>
        <w:t> </w:t>
      </w:r>
      <w:r w:rsidRPr="00E53F28">
        <w:rPr>
          <w:rFonts w:ascii="Arial" w:hAnsi="Arial" w:cs="Arial"/>
          <w:sz w:val="20"/>
          <w:szCs w:val="20"/>
        </w:rPr>
        <w:t>stavby nepodléhající zápisu do katastru: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 ------------------------------------------------------------------------------------------------------------------------------------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Obec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katastrální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druh budovy, stavby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způsob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inventární</w:t>
      </w:r>
    </w:p>
    <w:p w:rsidR="00DA5EC8" w:rsidRPr="00E53F28" w:rsidRDefault="00DA5EC8" w:rsidP="00DA5EC8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území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na pozemku parc. č.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využití</w:t>
      </w:r>
      <w:r w:rsidRPr="00E53F28">
        <w:rPr>
          <w:rFonts w:ascii="Arial" w:hAnsi="Arial" w:cs="Arial"/>
          <w:sz w:val="20"/>
          <w:szCs w:val="20"/>
        </w:rPr>
        <w:tab/>
      </w:r>
      <w:r w:rsidRPr="00E53F28">
        <w:rPr>
          <w:rFonts w:ascii="Arial" w:hAnsi="Arial" w:cs="Arial"/>
          <w:sz w:val="20"/>
          <w:szCs w:val="20"/>
        </w:rPr>
        <w:tab/>
        <w:t>číslo</w:t>
      </w:r>
    </w:p>
    <w:p w:rsidR="00DA5EC8" w:rsidRPr="00E53F28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</w:p>
    <w:p w:rsidR="009456A5" w:rsidRDefault="009456A5" w:rsidP="00DA5EC8">
      <w:pPr>
        <w:pStyle w:val="Seznam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zem. stavba  st.p.č. 742/1</w:t>
      </w:r>
      <w:r>
        <w:rPr>
          <w:rFonts w:ascii="Arial" w:hAnsi="Arial" w:cs="Arial"/>
          <w:sz w:val="20"/>
          <w:szCs w:val="20"/>
        </w:rPr>
        <w:tab/>
        <w:t>kravín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190</w:t>
      </w:r>
      <w:r>
        <w:rPr>
          <w:rFonts w:ascii="Arial" w:hAnsi="Arial" w:cs="Arial"/>
          <w:sz w:val="20"/>
          <w:szCs w:val="20"/>
        </w:rPr>
        <w:tab/>
      </w:r>
    </w:p>
    <w:p w:rsidR="009456A5" w:rsidRDefault="009456A5" w:rsidP="00DA5EC8">
      <w:pPr>
        <w:pStyle w:val="Seznam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zem. stavba  st.p.č. 742/1</w:t>
      </w:r>
      <w:r>
        <w:rPr>
          <w:rFonts w:ascii="Arial" w:hAnsi="Arial" w:cs="Arial"/>
          <w:sz w:val="20"/>
          <w:szCs w:val="20"/>
        </w:rPr>
        <w:tab/>
        <w:t>obytný dům</w:t>
      </w:r>
      <w:r>
        <w:rPr>
          <w:rFonts w:ascii="Arial" w:hAnsi="Arial" w:cs="Arial"/>
          <w:sz w:val="20"/>
          <w:szCs w:val="20"/>
        </w:rPr>
        <w:tab/>
        <w:t>191</w:t>
      </w:r>
      <w:r>
        <w:rPr>
          <w:rFonts w:ascii="Arial" w:hAnsi="Arial" w:cs="Arial"/>
          <w:sz w:val="20"/>
          <w:szCs w:val="20"/>
        </w:rPr>
        <w:tab/>
      </w:r>
    </w:p>
    <w:p w:rsidR="009456A5" w:rsidRDefault="009456A5" w:rsidP="00DA5EC8">
      <w:pPr>
        <w:pStyle w:val="Seznam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zem. stavba  st.p.č. 742/1</w:t>
      </w:r>
      <w:r>
        <w:rPr>
          <w:rFonts w:ascii="Arial" w:hAnsi="Arial" w:cs="Arial"/>
          <w:sz w:val="20"/>
          <w:szCs w:val="20"/>
        </w:rPr>
        <w:tab/>
        <w:t>stodola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192</w:t>
      </w:r>
      <w:r>
        <w:rPr>
          <w:rFonts w:ascii="Arial" w:hAnsi="Arial" w:cs="Arial"/>
          <w:sz w:val="20"/>
          <w:szCs w:val="20"/>
        </w:rPr>
        <w:tab/>
      </w:r>
    </w:p>
    <w:p w:rsidR="009456A5" w:rsidRDefault="009456A5" w:rsidP="00DA5EC8">
      <w:pPr>
        <w:pStyle w:val="Seznam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zem. stavba  st.p.č. 742/1</w:t>
      </w:r>
      <w:r>
        <w:rPr>
          <w:rFonts w:ascii="Arial" w:hAnsi="Arial" w:cs="Arial"/>
          <w:sz w:val="20"/>
          <w:szCs w:val="20"/>
        </w:rPr>
        <w:tab/>
        <w:t>obytný dům</w:t>
      </w:r>
      <w:r>
        <w:rPr>
          <w:rFonts w:ascii="Arial" w:hAnsi="Arial" w:cs="Arial"/>
          <w:sz w:val="20"/>
          <w:szCs w:val="20"/>
        </w:rPr>
        <w:tab/>
        <w:t>193</w:t>
      </w:r>
      <w:r>
        <w:rPr>
          <w:rFonts w:ascii="Arial" w:hAnsi="Arial" w:cs="Arial"/>
          <w:sz w:val="20"/>
          <w:szCs w:val="20"/>
        </w:rPr>
        <w:tab/>
      </w:r>
    </w:p>
    <w:p w:rsidR="009456A5" w:rsidRDefault="009456A5" w:rsidP="00DA5EC8">
      <w:pPr>
        <w:pStyle w:val="Seznam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zem. stavba  st.p.č. 742/1</w:t>
      </w:r>
      <w:r>
        <w:rPr>
          <w:rFonts w:ascii="Arial" w:hAnsi="Arial" w:cs="Arial"/>
          <w:sz w:val="20"/>
          <w:szCs w:val="20"/>
        </w:rPr>
        <w:tab/>
        <w:t>obytný dům</w:t>
      </w:r>
      <w:r>
        <w:rPr>
          <w:rFonts w:ascii="Arial" w:hAnsi="Arial" w:cs="Arial"/>
          <w:sz w:val="20"/>
          <w:szCs w:val="20"/>
        </w:rPr>
        <w:tab/>
        <w:t>194</w:t>
      </w:r>
      <w:r>
        <w:rPr>
          <w:rFonts w:ascii="Arial" w:hAnsi="Arial" w:cs="Arial"/>
          <w:sz w:val="20"/>
          <w:szCs w:val="20"/>
        </w:rPr>
        <w:tab/>
      </w:r>
    </w:p>
    <w:p w:rsidR="009456A5" w:rsidRDefault="009456A5" w:rsidP="00DA5EC8">
      <w:pPr>
        <w:pStyle w:val="Seznam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zem. stavba  st.p.č. 742/1</w:t>
      </w:r>
      <w:r>
        <w:rPr>
          <w:rFonts w:ascii="Arial" w:hAnsi="Arial" w:cs="Arial"/>
          <w:sz w:val="20"/>
          <w:szCs w:val="20"/>
        </w:rPr>
        <w:tab/>
        <w:t>kravín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195</w:t>
      </w:r>
    </w:p>
    <w:p w:rsidR="00E04F99" w:rsidRPr="00E53F28" w:rsidRDefault="009456A5" w:rsidP="00DA5EC8">
      <w:pPr>
        <w:pStyle w:val="Seznam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Domažlice</w:t>
      </w:r>
      <w:r>
        <w:rPr>
          <w:rFonts w:ascii="Arial" w:hAnsi="Arial" w:cs="Arial"/>
          <w:sz w:val="20"/>
          <w:szCs w:val="20"/>
        </w:rPr>
        <w:tab/>
        <w:t>Domažlice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zem. stavba  st.p.č. 742/1</w:t>
      </w:r>
      <w:r>
        <w:rPr>
          <w:rFonts w:ascii="Arial" w:hAnsi="Arial" w:cs="Arial"/>
          <w:sz w:val="20"/>
          <w:szCs w:val="20"/>
        </w:rPr>
        <w:tab/>
        <w:t>vodovod</w:t>
      </w:r>
      <w:r>
        <w:rPr>
          <w:rFonts w:ascii="Arial" w:hAnsi="Arial" w:cs="Arial"/>
          <w:sz w:val="20"/>
          <w:szCs w:val="20"/>
        </w:rPr>
        <w:tab/>
        <w:t>197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4F99">
        <w:rPr>
          <w:rFonts w:ascii="Arial" w:hAnsi="Arial" w:cs="Arial"/>
          <w:sz w:val="20"/>
          <w:szCs w:val="20"/>
        </w:rPr>
        <w:tab/>
      </w:r>
    </w:p>
    <w:p w:rsidR="00DA5EC8" w:rsidRPr="00E53F28" w:rsidRDefault="00F61F6A" w:rsidP="00C565EE">
      <w:pPr>
        <w:pStyle w:val="Seznam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(dále jen</w:t>
      </w:r>
      <w:r w:rsidRPr="00E53F28">
        <w:rPr>
          <w:rFonts w:ascii="Arial" w:hAnsi="Arial" w:cs="Arial"/>
          <w:i/>
          <w:sz w:val="22"/>
          <w:szCs w:val="22"/>
        </w:rPr>
        <w:t xml:space="preserve"> majetek</w:t>
      </w:r>
      <w:r w:rsidRPr="00E53F28">
        <w:rPr>
          <w:rFonts w:ascii="Arial" w:hAnsi="Arial" w:cs="Arial"/>
          <w:sz w:val="22"/>
          <w:szCs w:val="22"/>
        </w:rPr>
        <w:t>).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E04F99">
      <w:pPr>
        <w:jc w:val="both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Tato smlouva se uzavírá v souladu s ust. § 17 odst. 2 zákona č. 229/1991 Sb., o úpravě vlastnických vztahů k půdě a jinému zemědělskému majetku,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předpisů, </w:t>
      </w:r>
      <w:r w:rsidRPr="00E53F28">
        <w:rPr>
          <w:rFonts w:ascii="Arial" w:hAnsi="Arial" w:cs="Arial"/>
          <w:sz w:val="22"/>
          <w:szCs w:val="22"/>
        </w:rPr>
        <w:t>zákonem č. 92/1991 Sb., o podmínkách převodu majetku státu na jiné osoby,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 a </w:t>
      </w:r>
      <w:r w:rsidRPr="00E53F28">
        <w:rPr>
          <w:rFonts w:ascii="Arial" w:hAnsi="Arial" w:cs="Arial"/>
          <w:sz w:val="22"/>
          <w:szCs w:val="22"/>
        </w:rPr>
        <w:t>usnesením vlády ČR ze dne  17. května  2006 č. 565, v platném znění,  na základě rozhodnutí o privatizaci vydaného Ministerstvem fi</w:t>
      </w:r>
      <w:r w:rsidR="002475ED">
        <w:rPr>
          <w:rFonts w:ascii="Arial" w:hAnsi="Arial" w:cs="Arial"/>
          <w:sz w:val="22"/>
          <w:szCs w:val="22"/>
        </w:rPr>
        <w:t xml:space="preserve">nancí ČR dne </w:t>
      </w:r>
      <w:r w:rsidR="0068576E">
        <w:rPr>
          <w:rFonts w:ascii="Arial" w:hAnsi="Arial" w:cs="Arial"/>
          <w:sz w:val="22"/>
          <w:szCs w:val="22"/>
        </w:rPr>
        <w:t>22.3.2016</w:t>
      </w:r>
      <w:r w:rsidR="002475ED">
        <w:rPr>
          <w:rFonts w:ascii="Arial" w:hAnsi="Arial" w:cs="Arial"/>
          <w:sz w:val="22"/>
          <w:szCs w:val="22"/>
        </w:rPr>
        <w:t xml:space="preserve"> čj. </w:t>
      </w:r>
      <w:r w:rsidR="00E04F99">
        <w:rPr>
          <w:rFonts w:ascii="Arial" w:hAnsi="Arial" w:cs="Arial"/>
          <w:sz w:val="22"/>
          <w:szCs w:val="22"/>
        </w:rPr>
        <w:t>MF-</w:t>
      </w:r>
      <w:r w:rsidR="00DC3A89">
        <w:rPr>
          <w:rFonts w:ascii="Arial" w:hAnsi="Arial" w:cs="Arial"/>
          <w:sz w:val="22"/>
          <w:szCs w:val="22"/>
        </w:rPr>
        <w:t>10378/2016/6203-1</w:t>
      </w:r>
      <w:r w:rsidRPr="00E53F28">
        <w:rPr>
          <w:rFonts w:ascii="Arial" w:hAnsi="Arial" w:cs="Arial"/>
          <w:sz w:val="22"/>
          <w:szCs w:val="22"/>
        </w:rPr>
        <w:t xml:space="preserve">, aktualizovaného privatizačního projektu </w:t>
      </w:r>
      <w:r w:rsidR="002475ED">
        <w:rPr>
          <w:rFonts w:ascii="Arial" w:hAnsi="Arial" w:cs="Arial"/>
          <w:sz w:val="22"/>
          <w:szCs w:val="22"/>
        </w:rPr>
        <w:t xml:space="preserve">č. </w:t>
      </w:r>
      <w:r w:rsidR="00DC3A89">
        <w:rPr>
          <w:rFonts w:ascii="Arial" w:hAnsi="Arial" w:cs="Arial"/>
          <w:sz w:val="22"/>
          <w:szCs w:val="22"/>
        </w:rPr>
        <w:t>83252</w:t>
      </w:r>
      <w:r w:rsidRPr="00E53F28">
        <w:rPr>
          <w:rFonts w:ascii="Arial" w:hAnsi="Arial" w:cs="Arial"/>
          <w:sz w:val="22"/>
          <w:szCs w:val="22"/>
        </w:rPr>
        <w:t xml:space="preserve">  a na základě výsledku veřejné soutěže o nejvhodnější nabídku konané dne </w:t>
      </w:r>
      <w:r w:rsidR="00DC3A89">
        <w:rPr>
          <w:rFonts w:ascii="Arial" w:hAnsi="Arial" w:cs="Arial"/>
          <w:sz w:val="22"/>
          <w:szCs w:val="22"/>
        </w:rPr>
        <w:t>11.12</w:t>
      </w:r>
      <w:r w:rsidR="00E04F99">
        <w:rPr>
          <w:rFonts w:ascii="Arial" w:hAnsi="Arial" w:cs="Arial"/>
          <w:sz w:val="22"/>
          <w:szCs w:val="22"/>
        </w:rPr>
        <w:t>.2017.</w:t>
      </w:r>
    </w:p>
    <w:p w:rsidR="00C565EE" w:rsidRDefault="00C565EE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III.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796F12" w:rsidRPr="00D07425" w:rsidRDefault="00DA5EC8" w:rsidP="00D07425">
      <w:pPr>
        <w:pStyle w:val="Zkladntext"/>
        <w:rPr>
          <w:rFonts w:ascii="Arial" w:hAnsi="Arial" w:cs="Arial"/>
          <w:strike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Prodávající touto smlouvou </w:t>
      </w:r>
      <w:r w:rsidR="00297B09" w:rsidRPr="00E04F99">
        <w:rPr>
          <w:rFonts w:ascii="Arial" w:hAnsi="Arial" w:cs="Arial"/>
          <w:sz w:val="22"/>
          <w:szCs w:val="22"/>
        </w:rPr>
        <w:t>prodává</w:t>
      </w:r>
      <w:r w:rsidRPr="00E04F99">
        <w:rPr>
          <w:rFonts w:ascii="Arial" w:hAnsi="Arial" w:cs="Arial"/>
          <w:sz w:val="22"/>
          <w:szCs w:val="22"/>
        </w:rPr>
        <w:t xml:space="preserve"> </w:t>
      </w:r>
      <w:r w:rsidR="00297B09">
        <w:rPr>
          <w:rFonts w:ascii="Arial" w:hAnsi="Arial" w:cs="Arial"/>
          <w:sz w:val="22"/>
          <w:szCs w:val="22"/>
        </w:rPr>
        <w:t>kupujícím</w:t>
      </w:r>
      <w:r w:rsidR="0068576E">
        <w:rPr>
          <w:rFonts w:ascii="Arial" w:hAnsi="Arial" w:cs="Arial"/>
          <w:sz w:val="22"/>
          <w:szCs w:val="22"/>
        </w:rPr>
        <w:t>u</w:t>
      </w:r>
      <w:r w:rsidR="0043364F" w:rsidRPr="00E53F28">
        <w:rPr>
          <w:rFonts w:ascii="Arial" w:hAnsi="Arial" w:cs="Arial"/>
          <w:sz w:val="22"/>
          <w:szCs w:val="22"/>
        </w:rPr>
        <w:t xml:space="preserve"> </w:t>
      </w:r>
      <w:r w:rsidR="00384D7A" w:rsidRPr="00E53F28">
        <w:rPr>
          <w:rFonts w:ascii="Arial" w:hAnsi="Arial" w:cs="Arial"/>
          <w:sz w:val="22"/>
          <w:szCs w:val="22"/>
        </w:rPr>
        <w:t>majetek</w:t>
      </w:r>
      <w:r w:rsidRPr="00E53F28">
        <w:rPr>
          <w:rFonts w:ascii="Arial" w:hAnsi="Arial" w:cs="Arial"/>
          <w:sz w:val="22"/>
          <w:szCs w:val="22"/>
        </w:rPr>
        <w:t xml:space="preserve"> specifikovan</w:t>
      </w:r>
      <w:r w:rsidR="00384D7A" w:rsidRPr="00E53F28">
        <w:rPr>
          <w:rFonts w:ascii="Arial" w:hAnsi="Arial" w:cs="Arial"/>
          <w:sz w:val="22"/>
          <w:szCs w:val="22"/>
        </w:rPr>
        <w:t>ý</w:t>
      </w:r>
      <w:r w:rsidRPr="00E53F28">
        <w:rPr>
          <w:rFonts w:ascii="Arial" w:hAnsi="Arial" w:cs="Arial"/>
          <w:sz w:val="22"/>
          <w:szCs w:val="22"/>
        </w:rPr>
        <w:t xml:space="preserve"> v čl. I. této smlouvy se všemi s</w:t>
      </w:r>
      <w:r w:rsidR="00E04F99">
        <w:rPr>
          <w:rFonts w:ascii="Arial" w:hAnsi="Arial" w:cs="Arial"/>
          <w:sz w:val="22"/>
          <w:szCs w:val="22"/>
        </w:rPr>
        <w:t xml:space="preserve">oučástmi a příslušenstvím a </w:t>
      </w:r>
      <w:r w:rsidR="0068576E">
        <w:rPr>
          <w:rFonts w:ascii="Arial" w:hAnsi="Arial" w:cs="Arial"/>
          <w:sz w:val="22"/>
          <w:szCs w:val="22"/>
        </w:rPr>
        <w:t>ten</w:t>
      </w:r>
      <w:r w:rsidRPr="00E53F28">
        <w:rPr>
          <w:rFonts w:ascii="Arial" w:hAnsi="Arial" w:cs="Arial"/>
          <w:sz w:val="22"/>
          <w:szCs w:val="22"/>
        </w:rPr>
        <w:t xml:space="preserve"> je</w:t>
      </w:r>
      <w:r w:rsidR="0032517B" w:rsidRPr="00E53F28">
        <w:rPr>
          <w:rFonts w:ascii="Arial" w:hAnsi="Arial" w:cs="Arial"/>
          <w:sz w:val="22"/>
          <w:szCs w:val="22"/>
        </w:rPr>
        <w:t>j</w:t>
      </w:r>
      <w:r w:rsidRPr="00E53F28">
        <w:rPr>
          <w:rFonts w:ascii="Arial" w:hAnsi="Arial" w:cs="Arial"/>
          <w:sz w:val="22"/>
          <w:szCs w:val="22"/>
        </w:rPr>
        <w:t xml:space="preserve"> do svého vlastnictví, ve stavu v jakém se nachází ke</w:t>
      </w:r>
      <w:r w:rsidR="0068576E">
        <w:rPr>
          <w:rFonts w:ascii="Arial" w:hAnsi="Arial" w:cs="Arial"/>
          <w:sz w:val="22"/>
          <w:szCs w:val="22"/>
        </w:rPr>
        <w:t xml:space="preserve"> dni účinnosti smlouvy, přejímá</w:t>
      </w:r>
      <w:r w:rsidRPr="00E53F28">
        <w:rPr>
          <w:rFonts w:ascii="Arial" w:hAnsi="Arial" w:cs="Arial"/>
          <w:sz w:val="22"/>
          <w:szCs w:val="22"/>
        </w:rPr>
        <w:t>.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Vlastnické právo k 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D07425">
        <w:rPr>
          <w:rFonts w:ascii="Arial" w:hAnsi="Arial" w:cs="Arial"/>
          <w:sz w:val="22"/>
          <w:szCs w:val="22"/>
        </w:rPr>
        <w:t xml:space="preserve"> přechází na</w:t>
      </w:r>
      <w:r w:rsidR="00175569">
        <w:rPr>
          <w:rFonts w:ascii="Arial" w:hAnsi="Arial" w:cs="Arial"/>
          <w:sz w:val="22"/>
          <w:szCs w:val="22"/>
        </w:rPr>
        <w:t xml:space="preserve"> </w:t>
      </w:r>
      <w:r w:rsidR="0043364F" w:rsidRPr="00D87780">
        <w:rPr>
          <w:rFonts w:ascii="Arial" w:hAnsi="Arial" w:cs="Arial"/>
          <w:sz w:val="22"/>
          <w:szCs w:val="22"/>
        </w:rPr>
        <w:t>kupující</w:t>
      </w:r>
      <w:r w:rsidR="0068576E">
        <w:rPr>
          <w:rFonts w:ascii="Arial" w:hAnsi="Arial" w:cs="Arial"/>
          <w:sz w:val="22"/>
          <w:szCs w:val="22"/>
        </w:rPr>
        <w:t>ho</w:t>
      </w:r>
      <w:r w:rsidRPr="00D87780">
        <w:rPr>
          <w:rFonts w:ascii="Arial" w:hAnsi="Arial" w:cs="Arial"/>
          <w:sz w:val="22"/>
          <w:szCs w:val="22"/>
        </w:rPr>
        <w:t xml:space="preserve"> </w:t>
      </w:r>
      <w:r w:rsidR="00796F12" w:rsidRPr="00D07425">
        <w:rPr>
          <w:rFonts w:ascii="Arial" w:hAnsi="Arial" w:cs="Arial"/>
          <w:sz w:val="22"/>
          <w:szCs w:val="22"/>
        </w:rPr>
        <w:t>s odkazem na § 11 katastrálního zákona č. 256/2013 Sb., katastrální zákon, ve znění pozdějších předpisů, vkladem vzniku práva do katastru nemovitostí.</w:t>
      </w:r>
    </w:p>
    <w:p w:rsidR="00DA5EC8" w:rsidRPr="00E53F28" w:rsidRDefault="00DA5EC8" w:rsidP="00DA5EC8">
      <w:pPr>
        <w:pStyle w:val="adresa"/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IV.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1.</w:t>
      </w:r>
      <w:r w:rsidR="00D07425">
        <w:rPr>
          <w:rFonts w:ascii="Arial" w:hAnsi="Arial" w:cs="Arial"/>
          <w:sz w:val="22"/>
          <w:szCs w:val="22"/>
        </w:rPr>
        <w:tab/>
        <w:t xml:space="preserve">Prodávající je povinen předat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07425">
        <w:rPr>
          <w:rFonts w:ascii="Arial" w:hAnsi="Arial" w:cs="Arial"/>
          <w:sz w:val="22"/>
          <w:szCs w:val="22"/>
        </w:rPr>
        <w:t>m</w:t>
      </w:r>
      <w:r w:rsidR="0068576E">
        <w:rPr>
          <w:rFonts w:ascii="Arial" w:hAnsi="Arial" w:cs="Arial"/>
          <w:sz w:val="22"/>
          <w:szCs w:val="22"/>
        </w:rPr>
        <w:t>u a ten</w:t>
      </w:r>
      <w:r w:rsidR="00D07425">
        <w:rPr>
          <w:rFonts w:ascii="Arial" w:hAnsi="Arial" w:cs="Arial"/>
          <w:sz w:val="22"/>
          <w:szCs w:val="22"/>
        </w:rPr>
        <w:t xml:space="preserve"> </w:t>
      </w:r>
      <w:r w:rsidR="0068576E">
        <w:rPr>
          <w:rFonts w:ascii="Arial" w:hAnsi="Arial" w:cs="Arial"/>
          <w:sz w:val="22"/>
          <w:szCs w:val="22"/>
        </w:rPr>
        <w:t>je</w:t>
      </w:r>
      <w:r w:rsidR="00D07425">
        <w:rPr>
          <w:rFonts w:ascii="Arial" w:hAnsi="Arial" w:cs="Arial"/>
          <w:sz w:val="22"/>
          <w:szCs w:val="22"/>
        </w:rPr>
        <w:t xml:space="preserve"> povin</w:t>
      </w:r>
      <w:r w:rsidR="0068576E">
        <w:rPr>
          <w:rFonts w:ascii="Arial" w:hAnsi="Arial" w:cs="Arial"/>
          <w:sz w:val="22"/>
          <w:szCs w:val="22"/>
        </w:rPr>
        <w:t>e</w:t>
      </w:r>
      <w:r w:rsidR="00D07425">
        <w:rPr>
          <w:rFonts w:ascii="Arial" w:hAnsi="Arial" w:cs="Arial"/>
          <w:sz w:val="22"/>
          <w:szCs w:val="22"/>
        </w:rPr>
        <w:t>n</w:t>
      </w:r>
      <w:r w:rsidRPr="00E53F28">
        <w:rPr>
          <w:rFonts w:ascii="Arial" w:hAnsi="Arial" w:cs="Arial"/>
          <w:sz w:val="22"/>
          <w:szCs w:val="22"/>
        </w:rPr>
        <w:t xml:space="preserve"> převzít </w:t>
      </w:r>
      <w:r w:rsidR="00F61F6A" w:rsidRPr="00E53F28">
        <w:rPr>
          <w:rFonts w:ascii="Arial" w:hAnsi="Arial" w:cs="Arial"/>
          <w:sz w:val="22"/>
          <w:szCs w:val="22"/>
        </w:rPr>
        <w:t>majetek</w:t>
      </w:r>
      <w:r w:rsidRPr="00E53F28">
        <w:rPr>
          <w:rFonts w:ascii="Arial" w:hAnsi="Arial" w:cs="Arial"/>
          <w:sz w:val="22"/>
          <w:szCs w:val="22"/>
        </w:rPr>
        <w:t xml:space="preserve"> ke dni účinnosti smlouvy. O předání a převzetí bude sepsán ”Zápis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předání a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 xml:space="preserve">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”, ve kterém bude uveden skutečný stav těchto věcí se všemi případnými právními vadami a břemeny zatěžujícími tyto </w:t>
      </w:r>
      <w:r w:rsidR="00D07425">
        <w:rPr>
          <w:rFonts w:ascii="Arial" w:hAnsi="Arial" w:cs="Arial"/>
          <w:sz w:val="22"/>
          <w:szCs w:val="22"/>
        </w:rPr>
        <w:t xml:space="preserve">věci s tím, že je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07425">
        <w:rPr>
          <w:rFonts w:ascii="Arial" w:hAnsi="Arial" w:cs="Arial"/>
          <w:sz w:val="22"/>
          <w:szCs w:val="22"/>
        </w:rPr>
        <w:t xml:space="preserve"> spolu s nimi přebírají a jsou s nimi takto srozuměn</w:t>
      </w:r>
      <w:r w:rsidRPr="00E53F28">
        <w:rPr>
          <w:rFonts w:ascii="Arial" w:hAnsi="Arial" w:cs="Arial"/>
          <w:sz w:val="22"/>
          <w:szCs w:val="22"/>
        </w:rPr>
        <w:t xml:space="preserve">i. 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podepíší obě smluvní strany.</w:t>
      </w:r>
    </w:p>
    <w:p w:rsidR="002D16D0" w:rsidRPr="00E53F28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 xml:space="preserve">Předávání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se uskuteční na základě písemné výzvy prodávajícího,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ve které bude uvedeno datum a čas zahájení přejímky a datum předání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D07425">
        <w:rPr>
          <w:rFonts w:ascii="Arial" w:hAnsi="Arial" w:cs="Arial"/>
          <w:sz w:val="22"/>
          <w:szCs w:val="22"/>
        </w:rPr>
        <w:t xml:space="preserve">. Pokud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 nezahájí přebírání, nebo v již zahájeném přebírání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="00D07425">
        <w:rPr>
          <w:rFonts w:ascii="Arial" w:hAnsi="Arial" w:cs="Arial"/>
          <w:sz w:val="22"/>
          <w:szCs w:val="22"/>
        </w:rPr>
        <w:t>nepokračují, případně nepodepí</w:t>
      </w:r>
      <w:r w:rsidRPr="00E53F28">
        <w:rPr>
          <w:rFonts w:ascii="Arial" w:hAnsi="Arial" w:cs="Arial"/>
          <w:sz w:val="22"/>
          <w:szCs w:val="22"/>
        </w:rPr>
        <w:t xml:space="preserve">ší ”Zápis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D07425">
        <w:rPr>
          <w:rFonts w:ascii="Arial" w:hAnsi="Arial" w:cs="Arial"/>
          <w:sz w:val="22"/>
          <w:szCs w:val="22"/>
        </w:rPr>
        <w:t>, jsou povinn</w:t>
      </w:r>
      <w:r w:rsidRPr="00E53F28">
        <w:rPr>
          <w:rFonts w:ascii="Arial" w:hAnsi="Arial" w:cs="Arial"/>
          <w:sz w:val="22"/>
          <w:szCs w:val="22"/>
        </w:rPr>
        <w:t xml:space="preserve">i zaplatit prodávajícímu smluvní pokutu ve výši 0,05% z kupní ceny za každý započatý  den,  po který bude </w:t>
      </w:r>
      <w:r w:rsidR="002D16D0" w:rsidRPr="00E53F28">
        <w:rPr>
          <w:rFonts w:ascii="Arial" w:hAnsi="Arial" w:cs="Arial"/>
          <w:sz w:val="22"/>
          <w:szCs w:val="22"/>
        </w:rPr>
        <w:t>porušení této povinnosti trvat.</w:t>
      </w:r>
    </w:p>
    <w:p w:rsidR="002D16D0" w:rsidRPr="00E53F28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3.</w:t>
      </w:r>
      <w:r w:rsidRPr="00E53F28">
        <w:rPr>
          <w:rFonts w:ascii="Arial" w:hAnsi="Arial" w:cs="Arial"/>
          <w:sz w:val="22"/>
          <w:szCs w:val="22"/>
        </w:rPr>
        <w:tab/>
        <w:t>Jakékoliv porušení povinn</w:t>
      </w:r>
      <w:r w:rsidR="00D07425">
        <w:rPr>
          <w:rFonts w:ascii="Arial" w:hAnsi="Arial" w:cs="Arial"/>
          <w:sz w:val="22"/>
          <w:szCs w:val="22"/>
        </w:rPr>
        <w:t xml:space="preserve">ostí stanovených tímto článkem </w:t>
      </w:r>
      <w:r w:rsidR="0068576E">
        <w:rPr>
          <w:rFonts w:ascii="Arial" w:hAnsi="Arial" w:cs="Arial"/>
          <w:sz w:val="22"/>
          <w:szCs w:val="22"/>
        </w:rPr>
        <w:t>kupujícím</w:t>
      </w:r>
      <w:r w:rsidRPr="00E53F28">
        <w:rPr>
          <w:rFonts w:ascii="Arial" w:hAnsi="Arial" w:cs="Arial"/>
          <w:sz w:val="22"/>
          <w:szCs w:val="22"/>
        </w:rPr>
        <w:t xml:space="preserve"> se považuje za  porušení smlouvy, které zakládá právo prodávajícího od smlouvy odstoupit.</w:t>
      </w:r>
    </w:p>
    <w:p w:rsidR="00DA5EC8" w:rsidRPr="00E53F28" w:rsidRDefault="00DA5EC8" w:rsidP="00DA5EC8">
      <w:pPr>
        <w:jc w:val="center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 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V.</w:t>
      </w:r>
    </w:p>
    <w:p w:rsidR="002D16D0" w:rsidRPr="00E53F28" w:rsidRDefault="002D16D0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2D16D0" w:rsidRPr="00E53F28" w:rsidRDefault="00DA5EC8" w:rsidP="00607B3C">
      <w:pPr>
        <w:pStyle w:val="Seznam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Hodnota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podle rozhodnutí o privatizaci vydaného Ministerstvem financí ČR dne</w:t>
      </w:r>
      <w:r w:rsidR="0068576E">
        <w:rPr>
          <w:rFonts w:ascii="Arial" w:hAnsi="Arial" w:cs="Arial"/>
          <w:sz w:val="22"/>
          <w:szCs w:val="22"/>
        </w:rPr>
        <w:t xml:space="preserve"> 22.3.2016 čj. MF-10378/2016/6203-1</w:t>
      </w:r>
      <w:r w:rsidR="0068576E" w:rsidRPr="00E53F28">
        <w:rPr>
          <w:rFonts w:ascii="Arial" w:hAnsi="Arial" w:cs="Arial"/>
          <w:sz w:val="22"/>
          <w:szCs w:val="22"/>
        </w:rPr>
        <w:t xml:space="preserve">, aktualizovaného privatizačního projektu </w:t>
      </w:r>
      <w:r w:rsidR="0068576E">
        <w:rPr>
          <w:rFonts w:ascii="Arial" w:hAnsi="Arial" w:cs="Arial"/>
          <w:sz w:val="22"/>
          <w:szCs w:val="22"/>
        </w:rPr>
        <w:t>č. 83252</w:t>
      </w:r>
      <w:r w:rsidR="0068576E" w:rsidRPr="00E53F28">
        <w:rPr>
          <w:rFonts w:ascii="Arial" w:hAnsi="Arial" w:cs="Arial"/>
          <w:sz w:val="22"/>
          <w:szCs w:val="22"/>
        </w:rPr>
        <w:t xml:space="preserve">  </w:t>
      </w:r>
      <w:r w:rsidRPr="00E53F28">
        <w:rPr>
          <w:rFonts w:ascii="Arial" w:hAnsi="Arial" w:cs="Arial"/>
          <w:sz w:val="22"/>
          <w:szCs w:val="22"/>
        </w:rPr>
        <w:t xml:space="preserve">činí částku </w:t>
      </w:r>
      <w:r w:rsidR="0068576E">
        <w:rPr>
          <w:rFonts w:ascii="Arial" w:hAnsi="Arial" w:cs="Arial"/>
          <w:sz w:val="22"/>
          <w:szCs w:val="22"/>
        </w:rPr>
        <w:t>2,432.000</w:t>
      </w:r>
      <w:r w:rsidRPr="00E53F28">
        <w:rPr>
          <w:rFonts w:ascii="Arial" w:hAnsi="Arial" w:cs="Arial"/>
          <w:sz w:val="22"/>
          <w:szCs w:val="22"/>
        </w:rPr>
        <w:t>,-</w:t>
      </w:r>
      <w:r w:rsidR="00DA7DB6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Kč (slovy: </w:t>
      </w:r>
      <w:r w:rsidR="0068576E">
        <w:rPr>
          <w:rFonts w:ascii="Arial" w:hAnsi="Arial" w:cs="Arial"/>
          <w:sz w:val="22"/>
          <w:szCs w:val="22"/>
        </w:rPr>
        <w:t xml:space="preserve">dvamilionyčtyřistatřicetdvatisíce </w:t>
      </w:r>
      <w:r w:rsidRPr="00E53F28">
        <w:rPr>
          <w:rFonts w:ascii="Arial" w:hAnsi="Arial" w:cs="Arial"/>
          <w:sz w:val="22"/>
          <w:szCs w:val="22"/>
        </w:rPr>
        <w:t xml:space="preserve"> korun českých).</w:t>
      </w:r>
    </w:p>
    <w:p w:rsidR="002D16D0" w:rsidRPr="00E53F28" w:rsidRDefault="002D16D0" w:rsidP="002D16D0">
      <w:pPr>
        <w:pStyle w:val="Seznam2"/>
        <w:ind w:left="720" w:firstLine="0"/>
        <w:jc w:val="both"/>
        <w:rPr>
          <w:rFonts w:ascii="Arial" w:hAnsi="Arial" w:cs="Arial"/>
          <w:sz w:val="22"/>
          <w:szCs w:val="22"/>
        </w:rPr>
      </w:pPr>
    </w:p>
    <w:p w:rsidR="00DA5EC8" w:rsidRPr="00D07425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>K</w:t>
      </w:r>
      <w:r w:rsidR="002D16D0" w:rsidRPr="00E53F28">
        <w:rPr>
          <w:rFonts w:ascii="Arial" w:hAnsi="Arial" w:cs="Arial"/>
          <w:sz w:val="22"/>
          <w:szCs w:val="22"/>
        </w:rPr>
        <w:t xml:space="preserve">upní cena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Pr="00E53F28">
        <w:rPr>
          <w:rFonts w:ascii="Arial" w:hAnsi="Arial" w:cs="Arial"/>
          <w:sz w:val="22"/>
          <w:szCs w:val="22"/>
        </w:rPr>
        <w:t xml:space="preserve">(dále jen „kupní cena”) činí na základě výsledku veřejné soutěže o nejvhodnější nabídku částku ve výši </w:t>
      </w:r>
      <w:r w:rsidR="0068576E">
        <w:rPr>
          <w:rFonts w:ascii="Arial" w:hAnsi="Arial" w:cs="Arial"/>
          <w:sz w:val="22"/>
          <w:szCs w:val="22"/>
        </w:rPr>
        <w:t>750.</w:t>
      </w:r>
      <w:r w:rsidR="00D07425">
        <w:rPr>
          <w:rFonts w:ascii="Arial" w:hAnsi="Arial" w:cs="Arial"/>
          <w:sz w:val="22"/>
          <w:szCs w:val="22"/>
        </w:rPr>
        <w:t xml:space="preserve">000,- Kč (slovy: </w:t>
      </w:r>
      <w:r w:rsidR="0068576E">
        <w:rPr>
          <w:rFonts w:ascii="Arial" w:hAnsi="Arial" w:cs="Arial"/>
          <w:sz w:val="22"/>
          <w:szCs w:val="22"/>
        </w:rPr>
        <w:t>sedmsetpadesáttisíc</w:t>
      </w:r>
      <w:r w:rsidR="00D07425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korun českých)</w:t>
      </w:r>
      <w:r w:rsidR="008366B2">
        <w:rPr>
          <w:rFonts w:ascii="Arial" w:hAnsi="Arial" w:cs="Arial"/>
          <w:sz w:val="22"/>
          <w:szCs w:val="22"/>
        </w:rPr>
        <w:t>.</w:t>
      </w:r>
      <w:r w:rsidRPr="00E53F28">
        <w:rPr>
          <w:rFonts w:ascii="Arial" w:hAnsi="Arial" w:cs="Arial"/>
          <w:sz w:val="22"/>
          <w:szCs w:val="22"/>
        </w:rPr>
        <w:t xml:space="preserve"> Účetní závěrku </w:t>
      </w:r>
      <w:r w:rsidR="00D07425">
        <w:rPr>
          <w:rFonts w:ascii="Arial" w:hAnsi="Arial" w:cs="Arial"/>
          <w:sz w:val="22"/>
          <w:szCs w:val="22"/>
        </w:rPr>
        <w:t xml:space="preserve">je prodávající povinen  zaslat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07425">
        <w:rPr>
          <w:rFonts w:ascii="Arial" w:hAnsi="Arial" w:cs="Arial"/>
          <w:sz w:val="22"/>
          <w:szCs w:val="22"/>
        </w:rPr>
        <w:t>m</w:t>
      </w:r>
      <w:r w:rsidR="00220641">
        <w:rPr>
          <w:rFonts w:ascii="Arial" w:hAnsi="Arial" w:cs="Arial"/>
          <w:sz w:val="22"/>
          <w:szCs w:val="22"/>
        </w:rPr>
        <w:t>u</w:t>
      </w:r>
      <w:r w:rsidR="0043364F" w:rsidRPr="00E53F28">
        <w:rPr>
          <w:rFonts w:ascii="Arial" w:hAnsi="Arial" w:cs="Arial"/>
          <w:sz w:val="22"/>
          <w:szCs w:val="22"/>
        </w:rPr>
        <w:t xml:space="preserve"> </w:t>
      </w:r>
      <w:r w:rsidR="00962411" w:rsidRPr="00D07425">
        <w:rPr>
          <w:rFonts w:ascii="Arial" w:hAnsi="Arial" w:cs="Arial"/>
          <w:sz w:val="22"/>
          <w:szCs w:val="22"/>
        </w:rPr>
        <w:t xml:space="preserve">do </w:t>
      </w:r>
      <w:r w:rsidR="00796F12" w:rsidRPr="00D07425">
        <w:rPr>
          <w:rFonts w:ascii="Arial" w:hAnsi="Arial" w:cs="Arial"/>
          <w:sz w:val="22"/>
          <w:szCs w:val="22"/>
        </w:rPr>
        <w:t>30</w:t>
      </w:r>
      <w:r w:rsidR="00962411" w:rsidRPr="00D07425">
        <w:rPr>
          <w:rFonts w:ascii="Arial" w:hAnsi="Arial" w:cs="Arial"/>
          <w:sz w:val="22"/>
          <w:szCs w:val="22"/>
        </w:rPr>
        <w:t xml:space="preserve"> dnů od účinnosti kupní smlouvy.</w:t>
      </w:r>
    </w:p>
    <w:p w:rsidR="002D16D0" w:rsidRPr="00A95FDB" w:rsidRDefault="002D16D0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:rsidR="00D07425" w:rsidRDefault="00D07425" w:rsidP="0068576E">
      <w:pPr>
        <w:pStyle w:val="Seznam2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cenu </w:t>
      </w:r>
      <w:r w:rsidR="0068576E">
        <w:rPr>
          <w:rFonts w:ascii="Arial" w:hAnsi="Arial" w:cs="Arial"/>
          <w:sz w:val="22"/>
          <w:szCs w:val="22"/>
        </w:rPr>
        <w:t>uhradil</w:t>
      </w:r>
      <w:r>
        <w:rPr>
          <w:rFonts w:ascii="Arial" w:hAnsi="Arial" w:cs="Arial"/>
          <w:sz w:val="22"/>
          <w:szCs w:val="22"/>
        </w:rPr>
        <w:t xml:space="preserve">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A5EC8" w:rsidRPr="00E53F28">
        <w:rPr>
          <w:rFonts w:ascii="Arial" w:hAnsi="Arial" w:cs="Arial"/>
          <w:sz w:val="22"/>
          <w:szCs w:val="22"/>
        </w:rPr>
        <w:t> prodávajícímu před podpisem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8576E" w:rsidRPr="00E53F28" w:rsidRDefault="0068576E" w:rsidP="0068576E">
      <w:pPr>
        <w:pStyle w:val="Seznam2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DA5EC8" w:rsidRPr="00A95FDB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lastRenderedPageBreak/>
        <w:t>4.</w:t>
      </w:r>
      <w:r w:rsidRPr="00E53F28">
        <w:rPr>
          <w:rFonts w:ascii="Arial" w:hAnsi="Arial" w:cs="Arial"/>
          <w:sz w:val="22"/>
          <w:szCs w:val="22"/>
        </w:rPr>
        <w:tab/>
        <w:t xml:space="preserve">V souladu s ust. § 20 zákona č. 92/1991 Sb., o podmínkách převodu majetku státu na jiné osoby, ve znění pozdějších předpisů, se smluvní strany dohodly na tom, že prodávající není povinen za případné </w:t>
      </w:r>
      <w:r w:rsidRPr="00A95FDB">
        <w:rPr>
          <w:rFonts w:ascii="Arial" w:hAnsi="Arial" w:cs="Arial"/>
          <w:sz w:val="22"/>
          <w:szCs w:val="22"/>
        </w:rPr>
        <w:t>chybějící</w:t>
      </w:r>
      <w:r w:rsidR="008432B7" w:rsidRPr="00A95FDB">
        <w:rPr>
          <w:rFonts w:ascii="Arial" w:hAnsi="Arial" w:cs="Arial"/>
          <w:sz w:val="22"/>
          <w:szCs w:val="22"/>
        </w:rPr>
        <w:t xml:space="preserve"> a vadné věci uvedené v „Zápise </w:t>
      </w:r>
      <w:r w:rsidRPr="00A95FDB">
        <w:rPr>
          <w:rFonts w:ascii="Arial" w:hAnsi="Arial" w:cs="Arial"/>
          <w:sz w:val="22"/>
          <w:szCs w:val="22"/>
        </w:rPr>
        <w:t xml:space="preserve">o předání a převzetí </w:t>
      </w:r>
      <w:r w:rsidR="00F61F6A" w:rsidRPr="00A95FDB">
        <w:rPr>
          <w:rFonts w:ascii="Arial" w:hAnsi="Arial" w:cs="Arial"/>
          <w:sz w:val="22"/>
          <w:szCs w:val="22"/>
        </w:rPr>
        <w:t>majetku</w:t>
      </w:r>
      <w:r w:rsidRPr="00A95FDB">
        <w:rPr>
          <w:rFonts w:ascii="Arial" w:hAnsi="Arial" w:cs="Arial"/>
          <w:sz w:val="22"/>
          <w:szCs w:val="22"/>
        </w:rPr>
        <w:t>“, poskytnout slevu kupní ceny.</w:t>
      </w:r>
      <w:r w:rsidR="00C565EE" w:rsidRPr="00A95FDB">
        <w:rPr>
          <w:rFonts w:ascii="Arial" w:hAnsi="Arial" w:cs="Arial"/>
          <w:sz w:val="22"/>
          <w:szCs w:val="22"/>
        </w:rPr>
        <w:t xml:space="preserve"> </w:t>
      </w:r>
    </w:p>
    <w:p w:rsidR="00DA5EC8" w:rsidRPr="00A95FDB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A95FDB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  <w:r w:rsidRPr="00A95FDB">
        <w:rPr>
          <w:rFonts w:ascii="Arial" w:hAnsi="Arial" w:cs="Arial"/>
          <w:b/>
          <w:sz w:val="22"/>
          <w:szCs w:val="22"/>
        </w:rPr>
        <w:t>VI.</w:t>
      </w:r>
    </w:p>
    <w:p w:rsidR="00607B3C" w:rsidRPr="00A95FDB" w:rsidRDefault="00607B3C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C565EE" w:rsidRDefault="00F61F6A" w:rsidP="00C565EE">
      <w:pPr>
        <w:pStyle w:val="Seznam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Užívací vztah k převáděnému</w:t>
      </w:r>
      <w:r w:rsidR="00DA5EC8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majetku </w:t>
      </w:r>
      <w:r w:rsidR="00C565EE">
        <w:rPr>
          <w:rFonts w:ascii="Arial" w:hAnsi="Arial" w:cs="Arial"/>
          <w:sz w:val="22"/>
          <w:szCs w:val="22"/>
        </w:rPr>
        <w:t xml:space="preserve">je řešen: </w:t>
      </w:r>
      <w:r w:rsidR="00D07425">
        <w:rPr>
          <w:rFonts w:ascii="Arial" w:hAnsi="Arial" w:cs="Arial"/>
          <w:sz w:val="22"/>
          <w:szCs w:val="22"/>
        </w:rPr>
        <w:t xml:space="preserve">nájemní smlouvou č. </w:t>
      </w:r>
      <w:r w:rsidR="00220641">
        <w:rPr>
          <w:rFonts w:ascii="Arial" w:hAnsi="Arial" w:cs="Arial"/>
          <w:sz w:val="22"/>
          <w:szCs w:val="22"/>
        </w:rPr>
        <w:t>132B08/30</w:t>
      </w:r>
      <w:r w:rsidR="00D07425">
        <w:rPr>
          <w:rFonts w:ascii="Arial" w:hAnsi="Arial" w:cs="Arial"/>
          <w:sz w:val="22"/>
          <w:szCs w:val="22"/>
        </w:rPr>
        <w:t xml:space="preserve"> uzavřenou s</w:t>
      </w:r>
      <w:r w:rsidR="00220641">
        <w:rPr>
          <w:rFonts w:ascii="Arial" w:hAnsi="Arial" w:cs="Arial"/>
          <w:sz w:val="22"/>
          <w:szCs w:val="22"/>
        </w:rPr>
        <w:t> p. Jiřím Kardošem, Horní Baldov 64, Domažlice.</w:t>
      </w:r>
    </w:p>
    <w:p w:rsidR="00C565EE" w:rsidRDefault="00C565EE" w:rsidP="00C565EE">
      <w:pPr>
        <w:pStyle w:val="Seznam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607B3C">
      <w:pPr>
        <w:ind w:left="77"/>
        <w:jc w:val="both"/>
        <w:rPr>
          <w:rFonts w:ascii="Arial" w:hAnsi="Arial" w:cs="Arial"/>
          <w:iCs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 obsahem nájemní smlouvy byl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07425">
        <w:rPr>
          <w:rFonts w:ascii="Arial" w:hAnsi="Arial" w:cs="Arial"/>
          <w:sz w:val="22"/>
          <w:szCs w:val="22"/>
        </w:rPr>
        <w:t xml:space="preserve"> </w:t>
      </w:r>
      <w:r w:rsidR="00607B3C" w:rsidRPr="00E53F28">
        <w:rPr>
          <w:rFonts w:ascii="Arial" w:hAnsi="Arial" w:cs="Arial"/>
          <w:sz w:val="22"/>
          <w:szCs w:val="22"/>
        </w:rPr>
        <w:t xml:space="preserve">seznámen </w:t>
      </w:r>
      <w:r w:rsidRPr="00E53F28">
        <w:rPr>
          <w:rFonts w:ascii="Arial" w:hAnsi="Arial" w:cs="Arial"/>
          <w:sz w:val="22"/>
          <w:szCs w:val="22"/>
        </w:rPr>
        <w:t xml:space="preserve">před podpisem této smlouvy s tím, že nájemní smlouva </w:t>
      </w:r>
      <w:r w:rsidR="00D07425">
        <w:rPr>
          <w:rFonts w:ascii="Arial" w:hAnsi="Arial" w:cs="Arial"/>
          <w:sz w:val="22"/>
          <w:szCs w:val="22"/>
        </w:rPr>
        <w:t xml:space="preserve">bude předána </w:t>
      </w:r>
      <w:r w:rsidR="0043364F" w:rsidRPr="00E53F28">
        <w:rPr>
          <w:rFonts w:ascii="Arial" w:hAnsi="Arial" w:cs="Arial"/>
          <w:sz w:val="22"/>
          <w:szCs w:val="22"/>
        </w:rPr>
        <w:t>kupujícím</w:t>
      </w:r>
      <w:r w:rsidR="00220641">
        <w:rPr>
          <w:rFonts w:ascii="Arial" w:hAnsi="Arial" w:cs="Arial"/>
          <w:sz w:val="22"/>
          <w:szCs w:val="22"/>
        </w:rPr>
        <w:t>u</w:t>
      </w:r>
      <w:r w:rsidR="0024225A">
        <w:rPr>
          <w:rFonts w:ascii="Arial" w:hAnsi="Arial" w:cs="Arial"/>
          <w:sz w:val="22"/>
          <w:szCs w:val="22"/>
        </w:rPr>
        <w:t xml:space="preserve"> při podpisu této smlouvy.</w:t>
      </w:r>
    </w:p>
    <w:p w:rsidR="00DA5EC8" w:rsidRPr="00E53F28" w:rsidRDefault="00DA5EC8" w:rsidP="00B25E19">
      <w:pPr>
        <w:pStyle w:val="Seznam"/>
        <w:ind w:left="0" w:firstLine="0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B25E19">
      <w:pPr>
        <w:ind w:left="348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B25E19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</w:t>
      </w:r>
      <w:r w:rsidR="005B4008" w:rsidRPr="00E53F28">
        <w:rPr>
          <w:rFonts w:ascii="Arial" w:hAnsi="Arial" w:cs="Arial"/>
          <w:b/>
          <w:sz w:val="22"/>
          <w:szCs w:val="22"/>
        </w:rPr>
        <w:t>I</w:t>
      </w:r>
      <w:r w:rsidRPr="00E53F28">
        <w:rPr>
          <w:rFonts w:ascii="Arial" w:hAnsi="Arial" w:cs="Arial"/>
          <w:b/>
          <w:sz w:val="22"/>
          <w:szCs w:val="22"/>
        </w:rPr>
        <w:t>I.</w:t>
      </w:r>
    </w:p>
    <w:p w:rsidR="00947DD5" w:rsidRPr="00E53F28" w:rsidRDefault="00947DD5" w:rsidP="00A565CB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Pokud zákon č. 92/1991 Sb., o podmínkách převodu majetku státu na jiné osoby,</w:t>
      </w:r>
      <w:r w:rsidRPr="00E53F28">
        <w:rPr>
          <w:rFonts w:ascii="Arial" w:hAnsi="Arial" w:cs="Arial"/>
          <w:sz w:val="22"/>
          <w:szCs w:val="22"/>
        </w:rPr>
        <w:br/>
        <w:t>ve znění pozdějších předpisů, nestanoví jinak, řídí se právní vztahy založené touto smlouvou příslušnými</w:t>
      </w:r>
      <w:r w:rsidR="00A565CB" w:rsidRPr="00E53F28">
        <w:rPr>
          <w:rFonts w:ascii="Arial" w:hAnsi="Arial" w:cs="Arial"/>
          <w:sz w:val="22"/>
          <w:szCs w:val="22"/>
        </w:rPr>
        <w:t xml:space="preserve"> ustanoveními zákona č. 89/2012</w:t>
      </w:r>
      <w:r w:rsidRPr="00E53F28">
        <w:rPr>
          <w:rFonts w:ascii="Arial" w:hAnsi="Arial" w:cs="Arial"/>
          <w:sz w:val="22"/>
          <w:szCs w:val="22"/>
        </w:rPr>
        <w:t xml:space="preserve"> Sb., občanský zákoník, v platném znění, pokud se smluvní strany nedohodnou jinak.</w:t>
      </w:r>
    </w:p>
    <w:p w:rsidR="003C5B7E" w:rsidRPr="00E53F28" w:rsidRDefault="003C5B7E" w:rsidP="003C5B7E">
      <w:pPr>
        <w:pStyle w:val="Seznam2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3C5B7E" w:rsidRPr="00306A98" w:rsidRDefault="003C5B7E" w:rsidP="003C5B7E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06A98">
        <w:rPr>
          <w:rFonts w:ascii="Arial" w:hAnsi="Arial" w:cs="Arial"/>
          <w:bCs/>
          <w:sz w:val="22"/>
          <w:szCs w:val="22"/>
        </w:rPr>
        <w:t>Poplatníkem daně z nabytí nemovitých věcí dle zákonného opatření Senátu</w:t>
      </w:r>
      <w:r w:rsidRPr="00306A98">
        <w:rPr>
          <w:rFonts w:ascii="Arial" w:hAnsi="Arial" w:cs="Arial"/>
          <w:bCs/>
          <w:sz w:val="22"/>
          <w:szCs w:val="22"/>
        </w:rPr>
        <w:br/>
        <w:t>č. 340/2013 Sb., o dani z nabytí nemovitých věcí, ve znění pozdějších předpisů, je kupující.</w:t>
      </w:r>
    </w:p>
    <w:p w:rsidR="003C5B7E" w:rsidRDefault="003C5B7E" w:rsidP="003C5B7E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C5B7E" w:rsidRPr="00E53F28" w:rsidRDefault="00DA5EC8" w:rsidP="0053620B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na  základě dohody účastníků smlouvy.  </w:t>
      </w:r>
    </w:p>
    <w:p w:rsidR="003C5B7E" w:rsidRPr="00E53F28" w:rsidRDefault="003C5B7E" w:rsidP="003C5B7E">
      <w:pPr>
        <w:pStyle w:val="Seznam2"/>
        <w:jc w:val="both"/>
        <w:rPr>
          <w:rFonts w:ascii="Arial" w:hAnsi="Arial" w:cs="Arial"/>
          <w:sz w:val="22"/>
          <w:szCs w:val="22"/>
        </w:rPr>
      </w:pPr>
    </w:p>
    <w:p w:rsidR="00DA5EC8" w:rsidRPr="00A95FDB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>Tato smlouva je vyhotovena v</w:t>
      </w:r>
      <w:r w:rsidR="000B6FBD">
        <w:rPr>
          <w:rFonts w:ascii="Arial" w:hAnsi="Arial" w:cs="Arial"/>
          <w:sz w:val="22"/>
          <w:szCs w:val="22"/>
        </w:rPr>
        <w:t xml:space="preserve"> </w:t>
      </w:r>
      <w:r w:rsidR="00220641">
        <w:rPr>
          <w:rFonts w:ascii="Arial" w:hAnsi="Arial" w:cs="Arial"/>
          <w:sz w:val="22"/>
          <w:szCs w:val="22"/>
        </w:rPr>
        <w:t>3</w:t>
      </w:r>
      <w:r w:rsidR="000B6FBD">
        <w:rPr>
          <w:rFonts w:ascii="Arial" w:hAnsi="Arial" w:cs="Arial"/>
          <w:sz w:val="22"/>
          <w:szCs w:val="22"/>
        </w:rPr>
        <w:t xml:space="preserve"> </w:t>
      </w:r>
      <w:r w:rsidRPr="00A95FDB">
        <w:rPr>
          <w:rFonts w:ascii="Arial" w:hAnsi="Arial" w:cs="Arial"/>
          <w:sz w:val="22"/>
          <w:szCs w:val="22"/>
        </w:rPr>
        <w:t>stejnopisech, z nich</w:t>
      </w:r>
      <w:r w:rsidR="000B6FBD">
        <w:rPr>
          <w:rFonts w:ascii="Arial" w:hAnsi="Arial" w:cs="Arial"/>
          <w:sz w:val="22"/>
          <w:szCs w:val="22"/>
        </w:rPr>
        <w:t xml:space="preserve">ž každý má platnost originálu. </w:t>
      </w:r>
      <w:r w:rsidRPr="00A95FDB">
        <w:rPr>
          <w:rFonts w:ascii="Arial" w:hAnsi="Arial" w:cs="Arial"/>
          <w:sz w:val="22"/>
          <w:szCs w:val="22"/>
        </w:rPr>
        <w:t xml:space="preserve"> </w:t>
      </w:r>
      <w:r w:rsidR="0043364F" w:rsidRPr="00A95FDB">
        <w:rPr>
          <w:rFonts w:ascii="Arial" w:hAnsi="Arial" w:cs="Arial"/>
          <w:sz w:val="22"/>
          <w:szCs w:val="22"/>
        </w:rPr>
        <w:t>Kupující</w:t>
      </w:r>
      <w:r w:rsidRPr="00A95FDB">
        <w:rPr>
          <w:rFonts w:ascii="Arial" w:hAnsi="Arial" w:cs="Arial"/>
          <w:sz w:val="22"/>
          <w:szCs w:val="22"/>
        </w:rPr>
        <w:t xml:space="preserve"> obdrží </w:t>
      </w:r>
      <w:r w:rsidR="00220641">
        <w:rPr>
          <w:rFonts w:ascii="Arial" w:hAnsi="Arial" w:cs="Arial"/>
          <w:sz w:val="22"/>
          <w:szCs w:val="22"/>
        </w:rPr>
        <w:t>1</w:t>
      </w:r>
      <w:r w:rsidR="0043364F" w:rsidRPr="00A95FDB">
        <w:rPr>
          <w:rFonts w:ascii="Arial" w:hAnsi="Arial" w:cs="Arial"/>
          <w:sz w:val="22"/>
          <w:szCs w:val="22"/>
        </w:rPr>
        <w:t xml:space="preserve"> </w:t>
      </w:r>
      <w:r w:rsidRPr="00A95FDB">
        <w:rPr>
          <w:rFonts w:ascii="Arial" w:hAnsi="Arial" w:cs="Arial"/>
          <w:sz w:val="22"/>
          <w:szCs w:val="22"/>
        </w:rPr>
        <w:t>stejnopis a ostatní jsou určeny pro prodávajícího.</w:t>
      </w:r>
    </w:p>
    <w:p w:rsidR="0053620B" w:rsidRPr="00A95FDB" w:rsidRDefault="0053620B" w:rsidP="0053620B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6376A" w:rsidRPr="00A95FDB" w:rsidRDefault="0066376A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 xml:space="preserve">Tato smlouva nabývá platnosti dnem jejího podpisu druhou smluvní stranou. </w:t>
      </w:r>
    </w:p>
    <w:p w:rsidR="00F3256C" w:rsidRPr="00E53F28" w:rsidRDefault="00F3256C" w:rsidP="008432B7">
      <w:pPr>
        <w:suppressAutoHyphens/>
        <w:spacing w:before="60"/>
        <w:ind w:firstLine="643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66376A" w:rsidRPr="00E53F28" w:rsidRDefault="0066376A" w:rsidP="008432B7">
      <w:pPr>
        <w:pStyle w:val="Odstavecseseznamem"/>
        <w:numPr>
          <w:ilvl w:val="0"/>
          <w:numId w:val="1"/>
        </w:numPr>
        <w:suppressAutoHyphens/>
        <w:spacing w:before="60"/>
        <w:ind w:left="36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</w:rPr>
        <w:t>Tato smlouva nabývá účinnosti prvním dnem následujícího měsíce, za předpokladu, že do této lhůty d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>ošlo k uveřejnění této smlouvy v registru smluv dle § 6 odst. 1 zákona č.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r w:rsidRPr="00E53F28">
        <w:rPr>
          <w:rFonts w:ascii="Arial" w:hAnsi="Arial" w:cs="Arial"/>
          <w:sz w:val="22"/>
          <w:szCs w:val="22"/>
          <w:lang w:eastAsia="ar-SA"/>
        </w:rPr>
        <w:t>Státní pozemkový úřad zajistí uveřejnění této smlouvy v registru smluv v souladu se</w:t>
      </w:r>
      <w:r w:rsidRPr="00E53F28">
        <w:rPr>
          <w:rFonts w:ascii="Arial" w:eastAsia="Calibri" w:hAnsi="Arial" w:cs="Arial"/>
          <w:sz w:val="22"/>
          <w:szCs w:val="22"/>
        </w:rPr>
        <w:t xml:space="preserve"> zákonem o registru smluv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66376A" w:rsidRPr="00E53F28" w:rsidRDefault="0066376A" w:rsidP="008432B7">
      <w:pPr>
        <w:pStyle w:val="vnintext0"/>
        <w:ind w:left="1" w:firstLine="0"/>
        <w:jc w:val="left"/>
        <w:rPr>
          <w:rFonts w:ascii="Arial" w:hAnsi="Arial" w:cs="Arial"/>
          <w:b/>
          <w:sz w:val="22"/>
          <w:szCs w:val="22"/>
        </w:rPr>
      </w:pPr>
    </w:p>
    <w:p w:rsidR="005B4008" w:rsidRPr="00E53F28" w:rsidRDefault="0066376A" w:rsidP="008432B7">
      <w:pPr>
        <w:pStyle w:val="vnintext0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 ode dne účinnosti této smlouvy.</w:t>
      </w:r>
    </w:p>
    <w:p w:rsidR="0053620B" w:rsidRPr="00E53F28" w:rsidRDefault="0053620B" w:rsidP="0053620B">
      <w:pPr>
        <w:pStyle w:val="Seznam"/>
        <w:jc w:val="both"/>
        <w:rPr>
          <w:rFonts w:ascii="Arial" w:hAnsi="Arial" w:cs="Arial"/>
          <w:i/>
          <w:sz w:val="22"/>
          <w:szCs w:val="22"/>
        </w:rPr>
      </w:pPr>
    </w:p>
    <w:p w:rsidR="008432B7" w:rsidRPr="00E53F28" w:rsidRDefault="008432B7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5B4008" w:rsidRPr="00E53F2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VIII.</w:t>
      </w:r>
    </w:p>
    <w:p w:rsidR="00883E92" w:rsidRPr="00E53F28" w:rsidRDefault="00883E92" w:rsidP="00DA5EC8">
      <w:pPr>
        <w:pStyle w:val="Seznam2"/>
        <w:jc w:val="both"/>
        <w:rPr>
          <w:rFonts w:ascii="Arial" w:hAnsi="Arial" w:cs="Arial"/>
          <w:sz w:val="22"/>
          <w:szCs w:val="22"/>
        </w:rPr>
      </w:pPr>
    </w:p>
    <w:p w:rsidR="0053620B" w:rsidRPr="00E53F28" w:rsidRDefault="0053620B" w:rsidP="005B400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814BE7" w:rsidRPr="00E53F28" w:rsidRDefault="00814BE7" w:rsidP="008432B7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E53F28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5B4008" w:rsidRPr="00E53F28" w:rsidRDefault="005B400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883E92" w:rsidRPr="00E53F28" w:rsidRDefault="00883E92" w:rsidP="00DA5EC8">
      <w:pPr>
        <w:rPr>
          <w:rFonts w:ascii="Arial" w:hAnsi="Arial" w:cs="Arial"/>
          <w:sz w:val="22"/>
          <w:szCs w:val="22"/>
        </w:rPr>
      </w:pPr>
    </w:p>
    <w:p w:rsidR="00CF5D98" w:rsidRDefault="00A37D20" w:rsidP="00A37D20">
      <w:pPr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>V</w:t>
      </w:r>
      <w:r w:rsidR="00CF5D98">
        <w:rPr>
          <w:rFonts w:ascii="Arial" w:hAnsi="Arial" w:cs="Arial"/>
          <w:sz w:val="22"/>
          <w:szCs w:val="22"/>
        </w:rPr>
        <w:t xml:space="preserve"> Plzni dne </w:t>
      </w:r>
      <w:r w:rsidR="00CF5D98">
        <w:rPr>
          <w:rFonts w:ascii="Arial" w:hAnsi="Arial" w:cs="Arial"/>
          <w:sz w:val="22"/>
          <w:szCs w:val="22"/>
        </w:rPr>
        <w:tab/>
      </w:r>
      <w:r w:rsidR="0043439E">
        <w:rPr>
          <w:rFonts w:ascii="Arial" w:hAnsi="Arial" w:cs="Arial"/>
          <w:sz w:val="22"/>
          <w:szCs w:val="22"/>
        </w:rPr>
        <w:t>10.1.2018</w:t>
      </w:r>
      <w:r w:rsidR="00CF5D98">
        <w:rPr>
          <w:rFonts w:ascii="Arial" w:hAnsi="Arial" w:cs="Arial"/>
          <w:sz w:val="22"/>
          <w:szCs w:val="22"/>
        </w:rPr>
        <w:tab/>
      </w:r>
      <w:r w:rsidR="00CF5D98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="00DC3A89">
        <w:rPr>
          <w:rFonts w:ascii="Arial" w:hAnsi="Arial" w:cs="Arial"/>
          <w:sz w:val="22"/>
          <w:szCs w:val="22"/>
        </w:rPr>
        <w:t xml:space="preserve">        </w:t>
      </w:r>
      <w:r w:rsidRPr="0060163C">
        <w:rPr>
          <w:rFonts w:ascii="Arial" w:hAnsi="Arial" w:cs="Arial"/>
          <w:sz w:val="22"/>
          <w:szCs w:val="22"/>
        </w:rPr>
        <w:t>V</w:t>
      </w:r>
      <w:r w:rsidR="00DC3A89">
        <w:rPr>
          <w:rFonts w:ascii="Arial" w:hAnsi="Arial" w:cs="Arial"/>
          <w:sz w:val="22"/>
          <w:szCs w:val="22"/>
        </w:rPr>
        <w:t xml:space="preserve"> </w:t>
      </w:r>
      <w:r w:rsidR="00CF5D98">
        <w:rPr>
          <w:rFonts w:ascii="Arial" w:hAnsi="Arial" w:cs="Arial"/>
          <w:sz w:val="22"/>
          <w:szCs w:val="22"/>
        </w:rPr>
        <w:t xml:space="preserve"> Plzni dne </w:t>
      </w:r>
      <w:r w:rsidR="0043439E">
        <w:rPr>
          <w:rFonts w:ascii="Arial" w:hAnsi="Arial" w:cs="Arial"/>
          <w:sz w:val="22"/>
          <w:szCs w:val="22"/>
        </w:rPr>
        <w:t>10.1.2018</w:t>
      </w:r>
    </w:p>
    <w:p w:rsidR="00CF5D98" w:rsidRDefault="00CF5D98" w:rsidP="00A37D20">
      <w:pPr>
        <w:rPr>
          <w:rFonts w:ascii="Arial" w:hAnsi="Arial" w:cs="Arial"/>
          <w:sz w:val="22"/>
          <w:szCs w:val="22"/>
        </w:rPr>
      </w:pPr>
    </w:p>
    <w:p w:rsidR="00CF5D98" w:rsidRDefault="00CF5D98" w:rsidP="00A37D20">
      <w:pPr>
        <w:rPr>
          <w:rFonts w:ascii="Arial" w:hAnsi="Arial" w:cs="Arial"/>
          <w:sz w:val="22"/>
          <w:szCs w:val="22"/>
        </w:rPr>
      </w:pPr>
    </w:p>
    <w:p w:rsidR="00CF5D98" w:rsidRDefault="00CF5D98" w:rsidP="00A37D20">
      <w:pPr>
        <w:rPr>
          <w:rFonts w:ascii="Arial" w:hAnsi="Arial" w:cs="Arial"/>
          <w:sz w:val="22"/>
          <w:szCs w:val="22"/>
        </w:rPr>
      </w:pPr>
    </w:p>
    <w:p w:rsidR="00CF5D98" w:rsidRPr="0060163C" w:rsidRDefault="00CF5D98" w:rsidP="00A37D20">
      <w:pPr>
        <w:rPr>
          <w:rFonts w:ascii="Arial" w:hAnsi="Arial" w:cs="Arial"/>
          <w:sz w:val="22"/>
          <w:szCs w:val="22"/>
        </w:rPr>
      </w:pPr>
    </w:p>
    <w:p w:rsidR="00A37D20" w:rsidRPr="00DC3A89" w:rsidRDefault="00A37D20" w:rsidP="00A37D20">
      <w:pPr>
        <w:rPr>
          <w:rFonts w:ascii="Arial" w:hAnsi="Arial" w:cs="Arial"/>
          <w:sz w:val="22"/>
          <w:szCs w:val="22"/>
        </w:rPr>
      </w:pPr>
      <w:r w:rsidRPr="00DC3A89">
        <w:rPr>
          <w:rFonts w:ascii="Arial" w:hAnsi="Arial" w:cs="Arial"/>
          <w:sz w:val="22"/>
          <w:szCs w:val="22"/>
        </w:rPr>
        <w:t>..........................................................</w:t>
      </w:r>
      <w:r w:rsidRPr="00DC3A89">
        <w:rPr>
          <w:rFonts w:ascii="Arial" w:hAnsi="Arial" w:cs="Arial"/>
          <w:sz w:val="22"/>
          <w:szCs w:val="22"/>
        </w:rPr>
        <w:tab/>
      </w:r>
      <w:r w:rsidRPr="00DC3A89">
        <w:rPr>
          <w:rFonts w:ascii="Arial" w:hAnsi="Arial" w:cs="Arial"/>
          <w:sz w:val="22"/>
          <w:szCs w:val="22"/>
        </w:rPr>
        <w:tab/>
      </w:r>
      <w:r w:rsidRPr="00DC3A89">
        <w:rPr>
          <w:rFonts w:ascii="Arial" w:hAnsi="Arial" w:cs="Arial"/>
          <w:sz w:val="22"/>
          <w:szCs w:val="22"/>
        </w:rPr>
        <w:tab/>
        <w:t>.........................................................</w:t>
      </w:r>
    </w:p>
    <w:p w:rsidR="00DC3A89" w:rsidRPr="00CD180A" w:rsidRDefault="00DC3A89" w:rsidP="00DC3A89">
      <w:pPr>
        <w:rPr>
          <w:rFonts w:ascii="Arial" w:hAnsi="Arial" w:cs="Arial"/>
          <w:sz w:val="22"/>
          <w:szCs w:val="22"/>
        </w:rPr>
      </w:pPr>
      <w:r w:rsidRPr="00CD180A">
        <w:rPr>
          <w:rFonts w:ascii="Arial" w:hAnsi="Arial" w:cs="Arial"/>
          <w:bCs/>
          <w:sz w:val="22"/>
          <w:szCs w:val="22"/>
        </w:rPr>
        <w:t>Státní pozemkový úřad</w:t>
      </w:r>
      <w:r w:rsidRPr="00CD180A">
        <w:rPr>
          <w:rFonts w:ascii="Arial" w:hAnsi="Arial" w:cs="Arial"/>
          <w:bCs/>
          <w:sz w:val="22"/>
          <w:szCs w:val="22"/>
        </w:rPr>
        <w:tab/>
      </w:r>
      <w:r w:rsidRPr="00CD180A">
        <w:rPr>
          <w:rFonts w:ascii="Arial" w:hAnsi="Arial" w:cs="Arial"/>
          <w:bCs/>
          <w:sz w:val="22"/>
          <w:szCs w:val="22"/>
        </w:rPr>
        <w:tab/>
      </w:r>
      <w:r w:rsidRPr="00CD180A">
        <w:rPr>
          <w:rFonts w:ascii="Arial" w:hAnsi="Arial" w:cs="Arial"/>
          <w:bCs/>
          <w:sz w:val="22"/>
          <w:szCs w:val="22"/>
        </w:rPr>
        <w:tab/>
      </w:r>
      <w:r w:rsidRPr="00CD180A">
        <w:rPr>
          <w:rFonts w:ascii="Arial" w:hAnsi="Arial" w:cs="Arial"/>
          <w:bCs/>
          <w:sz w:val="22"/>
          <w:szCs w:val="22"/>
        </w:rPr>
        <w:tab/>
      </w:r>
      <w:r w:rsidRPr="00CD180A">
        <w:rPr>
          <w:rFonts w:ascii="Arial" w:hAnsi="Arial" w:cs="Arial"/>
          <w:bCs/>
          <w:sz w:val="22"/>
          <w:szCs w:val="22"/>
        </w:rPr>
        <w:tab/>
        <w:t>Baldovská s.r.o.</w:t>
      </w:r>
    </w:p>
    <w:p w:rsidR="00DC3A89" w:rsidRPr="00CD180A" w:rsidRDefault="00DC3A89" w:rsidP="00DC3A89">
      <w:pPr>
        <w:rPr>
          <w:rFonts w:ascii="Arial" w:hAnsi="Arial" w:cs="Arial"/>
          <w:sz w:val="22"/>
          <w:szCs w:val="22"/>
        </w:rPr>
      </w:pPr>
      <w:r w:rsidRPr="00CD180A">
        <w:rPr>
          <w:rFonts w:ascii="Arial" w:hAnsi="Arial" w:cs="Arial"/>
          <w:bCs/>
          <w:iCs/>
          <w:sz w:val="22"/>
          <w:szCs w:val="22"/>
        </w:rPr>
        <w:t>ředitel Krajského pozemkového úřadu</w:t>
      </w:r>
      <w:r w:rsidRPr="00CD180A">
        <w:rPr>
          <w:rFonts w:ascii="Arial" w:hAnsi="Arial" w:cs="Arial"/>
          <w:bCs/>
          <w:iCs/>
          <w:sz w:val="22"/>
          <w:szCs w:val="22"/>
        </w:rPr>
        <w:tab/>
      </w:r>
      <w:r w:rsidRPr="00CD180A">
        <w:rPr>
          <w:rFonts w:ascii="Arial" w:hAnsi="Arial" w:cs="Arial"/>
          <w:bCs/>
          <w:iCs/>
          <w:sz w:val="22"/>
          <w:szCs w:val="22"/>
        </w:rPr>
        <w:tab/>
      </w:r>
      <w:r w:rsidRPr="00CD180A">
        <w:rPr>
          <w:rFonts w:ascii="Arial" w:hAnsi="Arial" w:cs="Arial"/>
          <w:bCs/>
          <w:iCs/>
          <w:sz w:val="22"/>
          <w:szCs w:val="22"/>
        </w:rPr>
        <w:tab/>
        <w:t>zast.</w:t>
      </w:r>
      <w:r w:rsidRPr="00CD180A">
        <w:rPr>
          <w:rFonts w:ascii="Arial" w:hAnsi="Arial" w:cs="Arial"/>
          <w:iCs/>
          <w:sz w:val="22"/>
          <w:szCs w:val="22"/>
        </w:rPr>
        <w:t xml:space="preserve"> Václavem Schleissem</w:t>
      </w:r>
      <w:r w:rsidRPr="00CD180A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DC3A89" w:rsidRPr="00CD180A" w:rsidRDefault="00DC3A89" w:rsidP="00DC3A89">
      <w:pPr>
        <w:rPr>
          <w:rFonts w:ascii="Arial" w:hAnsi="Arial" w:cs="Arial"/>
          <w:sz w:val="22"/>
          <w:szCs w:val="22"/>
        </w:rPr>
      </w:pPr>
      <w:r w:rsidRPr="00CD180A">
        <w:rPr>
          <w:rFonts w:ascii="Arial" w:hAnsi="Arial" w:cs="Arial"/>
          <w:sz w:val="22"/>
          <w:szCs w:val="22"/>
        </w:rPr>
        <w:t xml:space="preserve">pro Plzeňský kraj </w:t>
      </w:r>
      <w:r w:rsidRPr="00CD180A">
        <w:rPr>
          <w:rFonts w:ascii="Arial" w:hAnsi="Arial" w:cs="Arial"/>
          <w:sz w:val="22"/>
          <w:szCs w:val="22"/>
        </w:rPr>
        <w:tab/>
      </w:r>
      <w:r w:rsidRPr="00CD180A">
        <w:rPr>
          <w:rFonts w:ascii="Arial" w:hAnsi="Arial" w:cs="Arial"/>
          <w:sz w:val="22"/>
          <w:szCs w:val="22"/>
        </w:rPr>
        <w:tab/>
      </w:r>
      <w:r w:rsidRPr="00CD180A">
        <w:rPr>
          <w:rFonts w:ascii="Arial" w:hAnsi="Arial" w:cs="Arial"/>
          <w:sz w:val="22"/>
          <w:szCs w:val="22"/>
        </w:rPr>
        <w:tab/>
      </w:r>
      <w:r w:rsidRPr="00CD180A">
        <w:rPr>
          <w:rFonts w:ascii="Arial" w:hAnsi="Arial" w:cs="Arial"/>
          <w:sz w:val="22"/>
          <w:szCs w:val="22"/>
        </w:rPr>
        <w:tab/>
      </w:r>
      <w:r w:rsidRPr="00CD18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D180A">
        <w:rPr>
          <w:rFonts w:ascii="Arial" w:hAnsi="Arial" w:cs="Arial"/>
          <w:iCs/>
          <w:sz w:val="22"/>
          <w:szCs w:val="22"/>
        </w:rPr>
        <w:t>kupující</w:t>
      </w:r>
    </w:p>
    <w:p w:rsidR="00DC3A89" w:rsidRPr="00CD180A" w:rsidRDefault="00DC3A89" w:rsidP="00DC3A89">
      <w:pPr>
        <w:rPr>
          <w:rFonts w:ascii="Arial" w:hAnsi="Arial" w:cs="Arial"/>
          <w:sz w:val="22"/>
          <w:szCs w:val="22"/>
        </w:rPr>
      </w:pPr>
      <w:r w:rsidRPr="00CD180A">
        <w:rPr>
          <w:rFonts w:ascii="Arial" w:hAnsi="Arial" w:cs="Arial"/>
          <w:iCs/>
          <w:sz w:val="22"/>
          <w:szCs w:val="22"/>
        </w:rPr>
        <w:t>Ing. Jiří Papež</w:t>
      </w:r>
      <w:r w:rsidRPr="00CD180A">
        <w:rPr>
          <w:rFonts w:ascii="Arial" w:hAnsi="Arial" w:cs="Arial"/>
          <w:bCs/>
          <w:iCs/>
          <w:sz w:val="22"/>
          <w:szCs w:val="22"/>
        </w:rPr>
        <w:tab/>
      </w:r>
      <w:r w:rsidRPr="00CD180A">
        <w:rPr>
          <w:rFonts w:ascii="Arial" w:hAnsi="Arial" w:cs="Arial"/>
          <w:bCs/>
          <w:iCs/>
          <w:sz w:val="22"/>
          <w:szCs w:val="22"/>
        </w:rPr>
        <w:tab/>
      </w:r>
      <w:r w:rsidRPr="00CD180A">
        <w:rPr>
          <w:rFonts w:ascii="Arial" w:hAnsi="Arial" w:cs="Arial"/>
          <w:bCs/>
          <w:iCs/>
          <w:sz w:val="22"/>
          <w:szCs w:val="22"/>
        </w:rPr>
        <w:tab/>
      </w:r>
      <w:r w:rsidRPr="00CD180A">
        <w:rPr>
          <w:rFonts w:ascii="Arial" w:hAnsi="Arial" w:cs="Arial"/>
          <w:bCs/>
          <w:iCs/>
          <w:sz w:val="22"/>
          <w:szCs w:val="22"/>
        </w:rPr>
        <w:tab/>
      </w:r>
      <w:r w:rsidRPr="00CD180A">
        <w:rPr>
          <w:rFonts w:ascii="Arial" w:hAnsi="Arial" w:cs="Arial"/>
          <w:bCs/>
          <w:iCs/>
          <w:sz w:val="22"/>
          <w:szCs w:val="22"/>
        </w:rPr>
        <w:tab/>
      </w:r>
    </w:p>
    <w:p w:rsidR="000B6FBD" w:rsidRPr="00DC3A89" w:rsidRDefault="00DC3A89" w:rsidP="00DC3A89">
      <w:pPr>
        <w:rPr>
          <w:rFonts w:ascii="Arial" w:hAnsi="Arial" w:cs="Arial"/>
          <w:iCs/>
          <w:sz w:val="22"/>
          <w:szCs w:val="22"/>
        </w:rPr>
      </w:pPr>
      <w:r w:rsidRPr="00CD180A">
        <w:rPr>
          <w:rFonts w:ascii="Arial" w:hAnsi="Arial" w:cs="Arial"/>
          <w:sz w:val="22"/>
          <w:szCs w:val="22"/>
        </w:rPr>
        <w:t>prodávající</w:t>
      </w:r>
      <w:r w:rsidRPr="00BB0A84">
        <w:rPr>
          <w:rFonts w:ascii="Arial" w:hAnsi="Arial" w:cs="Arial"/>
          <w:sz w:val="20"/>
          <w:szCs w:val="20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A37D20" w:rsidRPr="00DC3A89">
        <w:rPr>
          <w:rFonts w:ascii="Arial" w:hAnsi="Arial" w:cs="Arial"/>
          <w:sz w:val="22"/>
          <w:szCs w:val="22"/>
        </w:rPr>
        <w:tab/>
      </w:r>
      <w:r w:rsidR="00883E92" w:rsidRPr="00DC3A89">
        <w:rPr>
          <w:rFonts w:cs="Arial"/>
          <w:sz w:val="22"/>
          <w:szCs w:val="22"/>
        </w:rPr>
        <w:tab/>
      </w:r>
      <w:r w:rsidR="000B6FBD" w:rsidRPr="00DC3A89">
        <w:rPr>
          <w:rFonts w:cs="Arial"/>
          <w:sz w:val="22"/>
          <w:szCs w:val="22"/>
        </w:rPr>
        <w:tab/>
      </w:r>
      <w:r w:rsidR="000B6FBD" w:rsidRPr="00DC3A89">
        <w:rPr>
          <w:rFonts w:cs="Arial"/>
          <w:sz w:val="22"/>
          <w:szCs w:val="22"/>
        </w:rPr>
        <w:tab/>
      </w:r>
      <w:r w:rsidR="000B6FBD" w:rsidRPr="00DC3A89">
        <w:rPr>
          <w:rFonts w:cs="Arial"/>
          <w:sz w:val="22"/>
          <w:szCs w:val="22"/>
        </w:rPr>
        <w:tab/>
      </w:r>
      <w:r w:rsidR="000B6FBD" w:rsidRPr="00DC3A89">
        <w:rPr>
          <w:rFonts w:cs="Arial"/>
          <w:sz w:val="22"/>
          <w:szCs w:val="22"/>
        </w:rPr>
        <w:tab/>
      </w:r>
      <w:r w:rsidR="000B6FBD" w:rsidRPr="00DC3A89">
        <w:rPr>
          <w:rFonts w:cs="Arial"/>
          <w:sz w:val="22"/>
          <w:szCs w:val="22"/>
        </w:rPr>
        <w:tab/>
      </w:r>
      <w:r w:rsidR="000B6FBD" w:rsidRPr="00DC3A89">
        <w:rPr>
          <w:rFonts w:cs="Arial"/>
          <w:sz w:val="22"/>
          <w:szCs w:val="22"/>
        </w:rPr>
        <w:tab/>
      </w:r>
    </w:p>
    <w:p w:rsidR="000B6FBD" w:rsidRDefault="000B6FBD" w:rsidP="000B6FBD">
      <w:pPr>
        <w:keepNext/>
        <w:ind w:left="4956"/>
        <w:outlineLvl w:val="0"/>
        <w:rPr>
          <w:rFonts w:ascii="Arial" w:hAnsi="Arial" w:cs="Arial"/>
          <w:iCs/>
          <w:sz w:val="20"/>
          <w:szCs w:val="20"/>
        </w:rPr>
      </w:pPr>
    </w:p>
    <w:p w:rsidR="000B6FBD" w:rsidRDefault="000B6FBD" w:rsidP="000B6FBD">
      <w:pPr>
        <w:keepNext/>
        <w:ind w:left="4956"/>
        <w:outlineLvl w:val="0"/>
        <w:rPr>
          <w:rFonts w:ascii="Arial" w:hAnsi="Arial" w:cs="Arial"/>
          <w:iCs/>
          <w:sz w:val="20"/>
          <w:szCs w:val="20"/>
        </w:rPr>
      </w:pPr>
    </w:p>
    <w:p w:rsidR="000B6FBD" w:rsidRDefault="000B6FBD" w:rsidP="000B6FBD">
      <w:pPr>
        <w:keepNext/>
        <w:ind w:left="4956"/>
        <w:outlineLvl w:val="0"/>
        <w:rPr>
          <w:rFonts w:ascii="Arial" w:hAnsi="Arial" w:cs="Arial"/>
          <w:iCs/>
          <w:sz w:val="20"/>
          <w:szCs w:val="20"/>
        </w:rPr>
      </w:pPr>
    </w:p>
    <w:p w:rsidR="000B6FBD" w:rsidRDefault="000B6FBD" w:rsidP="000B6FBD">
      <w:pPr>
        <w:keepNext/>
        <w:ind w:left="4956"/>
        <w:outlineLvl w:val="0"/>
        <w:rPr>
          <w:rFonts w:ascii="Arial" w:hAnsi="Arial" w:cs="Arial"/>
          <w:iCs/>
          <w:sz w:val="20"/>
          <w:szCs w:val="20"/>
        </w:rPr>
      </w:pPr>
    </w:p>
    <w:p w:rsidR="00883E92" w:rsidRPr="00E53F28" w:rsidRDefault="00DA5EC8" w:rsidP="000B6FBD">
      <w:pPr>
        <w:keepNext/>
        <w:ind w:left="4956"/>
        <w:outlineLvl w:val="0"/>
        <w:rPr>
          <w:rFonts w:ascii="Arial" w:hAnsi="Arial" w:cs="Arial"/>
          <w:i/>
          <w:iCs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ab/>
      </w:r>
    </w:p>
    <w:p w:rsidR="00883E92" w:rsidRPr="00E53F28" w:rsidRDefault="00DA5EC8" w:rsidP="000B6FBD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83E92" w:rsidRPr="00E53F28">
        <w:rPr>
          <w:rFonts w:ascii="Arial" w:hAnsi="Arial" w:cs="Arial"/>
          <w:sz w:val="22"/>
          <w:szCs w:val="22"/>
        </w:rPr>
        <w:tab/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</w:p>
    <w:p w:rsidR="00A37D20" w:rsidRPr="00CF5D98" w:rsidRDefault="00CF5D9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CF5D98">
        <w:rPr>
          <w:rFonts w:ascii="Arial" w:hAnsi="Arial" w:cs="Arial"/>
          <w:sz w:val="22"/>
          <w:szCs w:val="22"/>
          <w:lang w:eastAsia="ar-SA"/>
        </w:rPr>
        <w:t>Ing. Michal Dolejší</w:t>
      </w:r>
    </w:p>
    <w:p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……………………………………………..</w:t>
      </w:r>
    </w:p>
    <w:p w:rsidR="00A37D20" w:rsidRPr="00A37D20" w:rsidRDefault="00A37D20" w:rsidP="00A37D2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37D20">
        <w:rPr>
          <w:rFonts w:ascii="Arial" w:hAnsi="Arial" w:cs="Arial"/>
          <w:i/>
          <w:sz w:val="20"/>
          <w:szCs w:val="20"/>
          <w:lang w:eastAsia="ar-SA"/>
        </w:rPr>
        <w:t>podpis</w:t>
      </w:r>
    </w:p>
    <w:p w:rsidR="005B4008" w:rsidRPr="00E53F28" w:rsidRDefault="005B400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CF5D98" w:rsidRPr="00CF5D98">
        <w:rPr>
          <w:rFonts w:ascii="Arial" w:hAnsi="Arial" w:cs="Arial"/>
          <w:sz w:val="22"/>
          <w:szCs w:val="22"/>
          <w:lang w:eastAsia="ar-SA"/>
        </w:rPr>
        <w:t>Bc. Jan Píša</w:t>
      </w: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5B4008" w:rsidRPr="00A37D20" w:rsidRDefault="005B4008" w:rsidP="005B4008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A37D20">
        <w:rPr>
          <w:rFonts w:ascii="Arial" w:hAnsi="Arial" w:cs="Arial"/>
          <w:i/>
          <w:sz w:val="20"/>
          <w:szCs w:val="20"/>
          <w:lang w:eastAsia="ar-SA"/>
        </w:rPr>
        <w:t>podpis</w:t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5B4008" w:rsidRPr="00E53F28" w:rsidRDefault="005B4008" w:rsidP="00DA5EC8">
      <w:pPr>
        <w:rPr>
          <w:rFonts w:ascii="Arial" w:hAnsi="Arial" w:cs="Arial"/>
          <w:sz w:val="22"/>
          <w:szCs w:val="22"/>
        </w:rPr>
      </w:pPr>
    </w:p>
    <w:p w:rsidR="00F1530F" w:rsidRDefault="00F1530F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F1530F" w:rsidRDefault="00F1530F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Tato smlouva byla uveřejněna v registru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smluv, vedeném dle zákona č. 340/2015 Sb.,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o registru smluv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datum registrace</w:t>
      </w: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ID smlouvy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registraci provedl</w:t>
      </w:r>
    </w:p>
    <w:p w:rsidR="0060157C" w:rsidRPr="007C6DA7" w:rsidRDefault="0043439E" w:rsidP="0060157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7C6DA7">
        <w:rPr>
          <w:rFonts w:ascii="Arial" w:hAnsi="Arial" w:cs="Arial"/>
          <w:sz w:val="22"/>
          <w:szCs w:val="22"/>
        </w:rPr>
        <w:t>Ing. Alena Mikulášová</w:t>
      </w:r>
    </w:p>
    <w:bookmarkEnd w:id="0"/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0B6FBD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</w:t>
      </w:r>
      <w:r w:rsidR="000B6FBD">
        <w:rPr>
          <w:rFonts w:ascii="Arial" w:hAnsi="Arial" w:cs="Arial"/>
          <w:sz w:val="22"/>
          <w:szCs w:val="22"/>
        </w:rPr>
        <w:t xml:space="preserve"> Plzni 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dne ………………</w:t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306A98">
        <w:rPr>
          <w:rFonts w:ascii="Arial" w:hAnsi="Arial" w:cs="Arial"/>
          <w:sz w:val="22"/>
          <w:szCs w:val="22"/>
        </w:rPr>
        <w:tab/>
      </w:r>
    </w:p>
    <w:p w:rsidR="000B6FBD" w:rsidRDefault="000B6FBD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0B6FBD" w:rsidRDefault="000B6FBD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ab/>
        <w:t xml:space="preserve">      </w:t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="008432B7" w:rsidRPr="00E53F28">
        <w:rPr>
          <w:rFonts w:ascii="Arial" w:hAnsi="Arial" w:cs="Arial"/>
          <w:i/>
          <w:sz w:val="22"/>
          <w:szCs w:val="22"/>
        </w:rPr>
        <w:tab/>
      </w:r>
      <w:r w:rsidRPr="00E53F28">
        <w:rPr>
          <w:rFonts w:ascii="Arial" w:hAnsi="Arial" w:cs="Arial"/>
          <w:i/>
          <w:sz w:val="22"/>
          <w:szCs w:val="22"/>
        </w:rPr>
        <w:t xml:space="preserve"> </w:t>
      </w:r>
      <w:r w:rsidR="00306A98">
        <w:rPr>
          <w:rFonts w:ascii="Arial" w:hAnsi="Arial" w:cs="Arial"/>
          <w:i/>
          <w:sz w:val="22"/>
          <w:szCs w:val="22"/>
        </w:rPr>
        <w:tab/>
      </w:r>
    </w:p>
    <w:p w:rsidR="009742BF" w:rsidRPr="00E53F28" w:rsidRDefault="00306A98" w:rsidP="009742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611B8A" w:rsidRPr="00E53F28" w:rsidRDefault="00306A9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>razítko</w:t>
      </w:r>
      <w:r w:rsidRPr="00E53F28">
        <w:rPr>
          <w:rFonts w:ascii="Arial" w:hAnsi="Arial" w:cs="Arial"/>
          <w:i/>
          <w:sz w:val="22"/>
          <w:szCs w:val="22"/>
        </w:rPr>
        <w:tab/>
        <w:t>+ podpis odpovědného</w:t>
      </w:r>
    </w:p>
    <w:p w:rsidR="00E53F28" w:rsidRDefault="00306A98">
      <w:pPr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>zaměstnance</w:t>
      </w:r>
    </w:p>
    <w:p w:rsidR="00F1530F" w:rsidRDefault="00F1530F">
      <w:pPr>
        <w:rPr>
          <w:rFonts w:ascii="Arial" w:hAnsi="Arial" w:cs="Arial"/>
          <w:i/>
          <w:sz w:val="22"/>
          <w:szCs w:val="22"/>
        </w:rPr>
      </w:pPr>
    </w:p>
    <w:p w:rsidR="00F1530F" w:rsidRPr="00E53F28" w:rsidRDefault="00F1530F" w:rsidP="00F1530F">
      <w:pPr>
        <w:pStyle w:val="bodytext3"/>
        <w:rPr>
          <w:rFonts w:ascii="Arial" w:hAnsi="Arial" w:cs="Arial"/>
          <w:i/>
          <w:sz w:val="22"/>
          <w:szCs w:val="22"/>
        </w:rPr>
      </w:pPr>
    </w:p>
    <w:p w:rsidR="00F1530F" w:rsidRPr="00E53F28" w:rsidRDefault="00F1530F">
      <w:pPr>
        <w:rPr>
          <w:rFonts w:ascii="Arial" w:hAnsi="Arial" w:cs="Arial"/>
          <w:sz w:val="22"/>
          <w:szCs w:val="22"/>
        </w:rPr>
      </w:pPr>
    </w:p>
    <w:sectPr w:rsidR="00F1530F" w:rsidRPr="00E53F28" w:rsidSect="00CB2B22">
      <w:pgSz w:w="11906" w:h="16838"/>
      <w:pgMar w:top="567" w:right="68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5C" w:rsidRDefault="00157E5C" w:rsidP="00914F29">
      <w:r>
        <w:separator/>
      </w:r>
    </w:p>
  </w:endnote>
  <w:endnote w:type="continuationSeparator" w:id="0">
    <w:p w:rsidR="00157E5C" w:rsidRDefault="00157E5C" w:rsidP="009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5C" w:rsidRDefault="00157E5C" w:rsidP="00914F29">
      <w:r>
        <w:separator/>
      </w:r>
    </w:p>
  </w:footnote>
  <w:footnote w:type="continuationSeparator" w:id="0">
    <w:p w:rsidR="00157E5C" w:rsidRDefault="00157E5C" w:rsidP="0091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769"/>
    <w:multiLevelType w:val="hybridMultilevel"/>
    <w:tmpl w:val="F0A44260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11563A6A"/>
    <w:multiLevelType w:val="hybridMultilevel"/>
    <w:tmpl w:val="2EFCC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D5F6C"/>
    <w:multiLevelType w:val="hybridMultilevel"/>
    <w:tmpl w:val="73D2D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35409"/>
    <w:multiLevelType w:val="hybridMultilevel"/>
    <w:tmpl w:val="5D3051E4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0E0C"/>
    <w:multiLevelType w:val="hybridMultilevel"/>
    <w:tmpl w:val="81A2857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C241917"/>
    <w:multiLevelType w:val="hybridMultilevel"/>
    <w:tmpl w:val="7262B01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 w15:restartNumberingAfterBreak="0">
    <w:nsid w:val="68C527F1"/>
    <w:multiLevelType w:val="hybridMultilevel"/>
    <w:tmpl w:val="2D5803D6"/>
    <w:lvl w:ilvl="0" w:tplc="8B5A9D42">
      <w:start w:val="6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DB3C61"/>
    <w:multiLevelType w:val="hybridMultilevel"/>
    <w:tmpl w:val="FAF09448"/>
    <w:lvl w:ilvl="0" w:tplc="48BCCFE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1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3F2"/>
    <w:rsid w:val="000B6FBD"/>
    <w:rsid w:val="00157E5C"/>
    <w:rsid w:val="00175569"/>
    <w:rsid w:val="00220641"/>
    <w:rsid w:val="00220CB6"/>
    <w:rsid w:val="0024225A"/>
    <w:rsid w:val="002475ED"/>
    <w:rsid w:val="00297B09"/>
    <w:rsid w:val="002D16D0"/>
    <w:rsid w:val="002F7B42"/>
    <w:rsid w:val="00306A98"/>
    <w:rsid w:val="0032517B"/>
    <w:rsid w:val="00384D7A"/>
    <w:rsid w:val="003C5B7E"/>
    <w:rsid w:val="00411303"/>
    <w:rsid w:val="0043364F"/>
    <w:rsid w:val="0043439E"/>
    <w:rsid w:val="0044120A"/>
    <w:rsid w:val="004424E7"/>
    <w:rsid w:val="004C60F6"/>
    <w:rsid w:val="004D317A"/>
    <w:rsid w:val="00500DA0"/>
    <w:rsid w:val="0053620B"/>
    <w:rsid w:val="00562DE1"/>
    <w:rsid w:val="005B4008"/>
    <w:rsid w:val="005B6672"/>
    <w:rsid w:val="005E6B40"/>
    <w:rsid w:val="0060157C"/>
    <w:rsid w:val="00607B3C"/>
    <w:rsid w:val="00611B8A"/>
    <w:rsid w:val="00612E82"/>
    <w:rsid w:val="00621F08"/>
    <w:rsid w:val="0066376A"/>
    <w:rsid w:val="00685263"/>
    <w:rsid w:val="0068576E"/>
    <w:rsid w:val="0069270D"/>
    <w:rsid w:val="00796F12"/>
    <w:rsid w:val="007A5981"/>
    <w:rsid w:val="007C6DA7"/>
    <w:rsid w:val="00814BE7"/>
    <w:rsid w:val="00831AE7"/>
    <w:rsid w:val="008366B2"/>
    <w:rsid w:val="00842B8A"/>
    <w:rsid w:val="008432B7"/>
    <w:rsid w:val="00883E92"/>
    <w:rsid w:val="008D4E8A"/>
    <w:rsid w:val="009140EC"/>
    <w:rsid w:val="00914F29"/>
    <w:rsid w:val="009456A5"/>
    <w:rsid w:val="00947DD5"/>
    <w:rsid w:val="00956A4A"/>
    <w:rsid w:val="00962411"/>
    <w:rsid w:val="009742BF"/>
    <w:rsid w:val="009D191C"/>
    <w:rsid w:val="009D46E4"/>
    <w:rsid w:val="00A107A2"/>
    <w:rsid w:val="00A37D20"/>
    <w:rsid w:val="00A565CB"/>
    <w:rsid w:val="00A95FDB"/>
    <w:rsid w:val="00B25E19"/>
    <w:rsid w:val="00B82F83"/>
    <w:rsid w:val="00BC2BFD"/>
    <w:rsid w:val="00BF16A5"/>
    <w:rsid w:val="00C565EE"/>
    <w:rsid w:val="00C62622"/>
    <w:rsid w:val="00C913F2"/>
    <w:rsid w:val="00CB2B22"/>
    <w:rsid w:val="00CF5D98"/>
    <w:rsid w:val="00D07425"/>
    <w:rsid w:val="00D24BEC"/>
    <w:rsid w:val="00D87780"/>
    <w:rsid w:val="00D97182"/>
    <w:rsid w:val="00DA5EC8"/>
    <w:rsid w:val="00DA74BC"/>
    <w:rsid w:val="00DA7DB6"/>
    <w:rsid w:val="00DC3A89"/>
    <w:rsid w:val="00E00469"/>
    <w:rsid w:val="00E04F99"/>
    <w:rsid w:val="00E53F28"/>
    <w:rsid w:val="00ED1D48"/>
    <w:rsid w:val="00F1530F"/>
    <w:rsid w:val="00F3256C"/>
    <w:rsid w:val="00F56E2F"/>
    <w:rsid w:val="00F61F6A"/>
    <w:rsid w:val="00F774E0"/>
    <w:rsid w:val="00F9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F6A7"/>
  <w15:docId w15:val="{78C03DC7-44BF-476F-9A59-000E2D63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3F2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913F2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1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C913F2"/>
    <w:pPr>
      <w:spacing w:line="360" w:lineRule="atLeast"/>
    </w:pPr>
  </w:style>
  <w:style w:type="paragraph" w:customStyle="1" w:styleId="adresa">
    <w:name w:val="adresa"/>
    <w:basedOn w:val="Normln"/>
    <w:uiPriority w:val="99"/>
    <w:rsid w:val="00C913F2"/>
    <w:pPr>
      <w:jc w:val="both"/>
    </w:pPr>
  </w:style>
  <w:style w:type="paragraph" w:styleId="Zkladntext">
    <w:name w:val="Body Text"/>
    <w:basedOn w:val="Normln"/>
    <w:link w:val="ZkladntextChar"/>
    <w:uiPriority w:val="99"/>
    <w:rsid w:val="00C913F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913F2"/>
  </w:style>
  <w:style w:type="paragraph" w:styleId="Zkladntext2">
    <w:name w:val="Body Text 2"/>
    <w:basedOn w:val="Normln"/>
    <w:link w:val="Zkladntext2Char"/>
    <w:uiPriority w:val="99"/>
    <w:unhideWhenUsed/>
    <w:rsid w:val="00C913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C913F2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C913F2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C913F2"/>
    <w:pPr>
      <w:ind w:firstLine="426"/>
      <w:jc w:val="both"/>
    </w:pPr>
  </w:style>
  <w:style w:type="paragraph" w:customStyle="1" w:styleId="vnintext0">
    <w:name w:val="vniønítext"/>
    <w:basedOn w:val="Normln"/>
    <w:rsid w:val="00C913F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C913F2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E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0CB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004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E00469"/>
  </w:style>
  <w:style w:type="paragraph" w:customStyle="1" w:styleId="Zkladntext31">
    <w:name w:val="Základní text 31"/>
    <w:basedOn w:val="Normln"/>
    <w:rsid w:val="00E00469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7D0C-8F0C-4F44-A1B7-30AD79E2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1347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Píša Jan Bc.</cp:lastModifiedBy>
  <cp:revision>23</cp:revision>
  <cp:lastPrinted>2018-01-10T08:11:00Z</cp:lastPrinted>
  <dcterms:created xsi:type="dcterms:W3CDTF">2017-03-13T13:35:00Z</dcterms:created>
  <dcterms:modified xsi:type="dcterms:W3CDTF">2018-01-10T08:11:00Z</dcterms:modified>
</cp:coreProperties>
</file>