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57F13" w14:textId="77777777" w:rsidR="00586398" w:rsidRPr="00537DC5" w:rsidRDefault="00586398" w:rsidP="00586398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  <w:bookmarkStart w:id="0" w:name="_GoBack"/>
      <w:bookmarkEnd w:id="0"/>
    </w:p>
    <w:p w14:paraId="755E04EF" w14:textId="54617D59" w:rsidR="00537DC5" w:rsidRPr="00537DC5" w:rsidRDefault="00537DC5" w:rsidP="00537DC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SMLOUVA O DÍLO </w:t>
      </w:r>
      <w:r w:rsidR="00DE13EE"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 xml:space="preserve"> č.:146/2017/71234403/S </w:t>
      </w:r>
    </w:p>
    <w:p w14:paraId="202B8B40" w14:textId="734D455E" w:rsidR="00DE13EE" w:rsidRDefault="00DE13EE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Domov Velvary, poskytovatel sociálních služeb</w:t>
      </w:r>
      <w:r w:rsidR="00537DC5" w:rsidRPr="00537DC5">
        <w:rPr>
          <w:rFonts w:asciiTheme="minorHAnsi" w:hAnsiTheme="minorHAnsi"/>
          <w:sz w:val="22"/>
          <w:szCs w:val="22"/>
          <w:lang w:val="cs-CZ"/>
        </w:rPr>
        <w:br/>
      </w:r>
      <w:r>
        <w:rPr>
          <w:rFonts w:asciiTheme="minorHAnsi" w:hAnsiTheme="minorHAnsi"/>
          <w:sz w:val="22"/>
          <w:szCs w:val="22"/>
          <w:lang w:val="cs-CZ"/>
        </w:rPr>
        <w:t>Petra Bezruče 484 , 273 24 Velvary</w:t>
      </w:r>
      <w:r w:rsidR="00537DC5" w:rsidRPr="00537DC5">
        <w:rPr>
          <w:rFonts w:asciiTheme="minorHAnsi" w:hAnsiTheme="minorHAnsi"/>
          <w:sz w:val="22"/>
          <w:szCs w:val="22"/>
          <w:lang w:val="cs-CZ"/>
        </w:rPr>
        <w:br/>
      </w:r>
      <w:r>
        <w:rPr>
          <w:rFonts w:asciiTheme="minorHAnsi" w:hAnsiTheme="minorHAnsi"/>
          <w:sz w:val="22"/>
          <w:szCs w:val="22"/>
          <w:lang w:val="cs-CZ"/>
        </w:rPr>
        <w:t>IČ 71234403</w:t>
      </w:r>
    </w:p>
    <w:p w14:paraId="0BE47C39" w14:textId="386BE4FB" w:rsid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Zastoupen Ing Štětina Zdeněk, ředitel</w:t>
      </w:r>
    </w:p>
    <w:p w14:paraId="32F04075" w14:textId="4189D3B1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(dále je „</w:t>
      </w:r>
      <w:r w:rsidRPr="00537DC5">
        <w:rPr>
          <w:rFonts w:asciiTheme="minorHAnsi" w:hAnsiTheme="minorHAnsi"/>
          <w:b/>
          <w:sz w:val="22"/>
          <w:szCs w:val="22"/>
          <w:lang w:val="cs-CZ"/>
        </w:rPr>
        <w:t>Objednatel</w:t>
      </w:r>
      <w:r w:rsidRPr="00537DC5">
        <w:rPr>
          <w:rFonts w:asciiTheme="minorHAnsi" w:hAnsiTheme="minorHAnsi"/>
          <w:sz w:val="22"/>
          <w:szCs w:val="22"/>
          <w:lang w:val="cs-CZ"/>
        </w:rPr>
        <w:t>“)</w:t>
      </w:r>
    </w:p>
    <w:p w14:paraId="2333E1B9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45E59741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a</w:t>
      </w:r>
    </w:p>
    <w:p w14:paraId="2F5CA1D6" w14:textId="77777777" w:rsidR="00DE13EE" w:rsidRDefault="00DE13EE" w:rsidP="00537DC5">
      <w:pPr>
        <w:pStyle w:val="Normlnweb"/>
        <w:spacing w:before="0" w:beforeAutospacing="0" w:after="0" w:afterAutospacing="0" w:line="300" w:lineRule="atLeast"/>
        <w:textAlignment w:val="baseline"/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</w:pPr>
      <w:r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FIBO PLUS s.r.o.</w:t>
      </w:r>
    </w:p>
    <w:p w14:paraId="13E86EC9" w14:textId="087EC938" w:rsidR="00537DC5" w:rsidRDefault="00DE13EE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DE13EE">
        <w:rPr>
          <w:rStyle w:val="Siln"/>
          <w:rFonts w:asciiTheme="minorHAnsi" w:hAnsiTheme="minorHAnsi"/>
          <w:b w:val="0"/>
          <w:sz w:val="22"/>
          <w:szCs w:val="22"/>
          <w:bdr w:val="none" w:sz="0" w:space="0" w:color="auto" w:frame="1"/>
          <w:lang w:val="cs-CZ"/>
        </w:rPr>
        <w:t>Smečenská</w:t>
      </w:r>
      <w:proofErr w:type="spellEnd"/>
      <w:r w:rsidRPr="00DE13EE">
        <w:rPr>
          <w:rStyle w:val="Siln"/>
          <w:rFonts w:asciiTheme="minorHAnsi" w:hAnsiTheme="minorHAnsi"/>
          <w:b w:val="0"/>
          <w:sz w:val="22"/>
          <w:szCs w:val="22"/>
          <w:bdr w:val="none" w:sz="0" w:space="0" w:color="auto" w:frame="1"/>
          <w:lang w:val="cs-CZ"/>
        </w:rPr>
        <w:t xml:space="preserve"> 586, 273 06 Libušín</w:t>
      </w:r>
      <w:r w:rsidR="00537DC5" w:rsidRPr="00DE13EE">
        <w:rPr>
          <w:rFonts w:asciiTheme="minorHAnsi" w:hAnsiTheme="minorHAnsi"/>
          <w:b/>
          <w:bCs/>
          <w:sz w:val="22"/>
          <w:szCs w:val="22"/>
          <w:bdr w:val="none" w:sz="0" w:space="0" w:color="auto" w:frame="1"/>
          <w:lang w:val="cs-CZ"/>
        </w:rPr>
        <w:br/>
      </w:r>
      <w:r w:rsidR="00537DC5" w:rsidRPr="00537DC5">
        <w:rPr>
          <w:rFonts w:asciiTheme="minorHAnsi" w:hAnsiTheme="minorHAnsi"/>
          <w:sz w:val="22"/>
          <w:szCs w:val="22"/>
          <w:lang w:val="cs-CZ"/>
        </w:rPr>
        <w:t xml:space="preserve">IČ: </w:t>
      </w:r>
      <w:r>
        <w:rPr>
          <w:rFonts w:asciiTheme="minorHAnsi" w:hAnsiTheme="minorHAnsi"/>
          <w:sz w:val="22"/>
          <w:szCs w:val="22"/>
          <w:lang w:val="cs-CZ"/>
        </w:rPr>
        <w:t>248 06 471</w:t>
      </w:r>
      <w:r w:rsidR="00537DC5" w:rsidRPr="00537DC5">
        <w:rPr>
          <w:rFonts w:asciiTheme="minorHAnsi" w:hAnsiTheme="minorHAnsi"/>
          <w:sz w:val="22"/>
          <w:szCs w:val="22"/>
          <w:lang w:val="cs-CZ"/>
        </w:rPr>
        <w:br/>
        <w:t>zastoupen</w:t>
      </w:r>
      <w:r w:rsidR="00CC4088">
        <w:rPr>
          <w:rFonts w:asciiTheme="minorHAnsi" w:hAnsiTheme="minorHAnsi"/>
          <w:sz w:val="22"/>
          <w:szCs w:val="22"/>
          <w:lang w:val="cs-CZ"/>
        </w:rPr>
        <w:t>a</w:t>
      </w:r>
      <w:r w:rsidR="00537DC5" w:rsidRPr="00537DC5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 Karlem Veselým</w:t>
      </w:r>
      <w:r w:rsidR="00537DC5" w:rsidRPr="00537DC5">
        <w:rPr>
          <w:rFonts w:asciiTheme="minorHAnsi" w:hAnsiTheme="minorHAnsi"/>
          <w:sz w:val="22"/>
          <w:szCs w:val="22"/>
          <w:lang w:val="cs-CZ"/>
        </w:rPr>
        <w:t>,</w:t>
      </w:r>
      <w:r w:rsidR="00CC4088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37DC5" w:rsidRPr="00537DC5">
        <w:rPr>
          <w:rFonts w:asciiTheme="minorHAnsi" w:hAnsiTheme="minorHAnsi"/>
          <w:sz w:val="22"/>
          <w:szCs w:val="22"/>
          <w:lang w:val="cs-CZ"/>
        </w:rPr>
        <w:t xml:space="preserve"> jednatel</w:t>
      </w:r>
      <w:r w:rsidR="00537DC5" w:rsidRPr="00537DC5">
        <w:rPr>
          <w:rFonts w:asciiTheme="minorHAnsi" w:hAnsiTheme="minorHAnsi"/>
          <w:b/>
          <w:bCs/>
          <w:sz w:val="22"/>
          <w:szCs w:val="22"/>
          <w:bdr w:val="none" w:sz="0" w:space="0" w:color="auto" w:frame="1"/>
          <w:lang w:val="cs-CZ"/>
        </w:rPr>
        <w:br/>
      </w:r>
      <w:r w:rsidR="00537DC5" w:rsidRPr="00537DC5">
        <w:rPr>
          <w:rFonts w:asciiTheme="minorHAnsi" w:hAnsiTheme="minorHAnsi"/>
          <w:sz w:val="22"/>
          <w:szCs w:val="22"/>
          <w:lang w:val="cs-CZ"/>
        </w:rPr>
        <w:t>(dále jen „</w:t>
      </w:r>
      <w:r w:rsidR="00537DC5" w:rsidRPr="00537DC5"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zhotovitel</w:t>
      </w:r>
      <w:r w:rsidR="00537DC5" w:rsidRPr="00537DC5">
        <w:rPr>
          <w:rFonts w:asciiTheme="minorHAnsi" w:hAnsiTheme="minorHAnsi"/>
          <w:sz w:val="22"/>
          <w:szCs w:val="22"/>
          <w:lang w:val="cs-CZ"/>
        </w:rPr>
        <w:t>„)</w:t>
      </w:r>
    </w:p>
    <w:p w14:paraId="0CBBFF0A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56EEC426" w14:textId="77777777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uzavírají níže uvedeného dne, měsíce a roku tuto</w:t>
      </w:r>
    </w:p>
    <w:p w14:paraId="4E2071E9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20E7C950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 </w:t>
      </w:r>
    </w:p>
    <w:p w14:paraId="7722BDED" w14:textId="4CEB3004" w:rsidR="00537DC5" w:rsidRPr="00537DC5" w:rsidRDefault="00537DC5" w:rsidP="00537DC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Style w:val="Siln"/>
          <w:rFonts w:asciiTheme="minorHAnsi" w:hAnsiTheme="minorHAnsi"/>
          <w:sz w:val="28"/>
          <w:szCs w:val="28"/>
          <w:bdr w:val="none" w:sz="0" w:space="0" w:color="auto" w:frame="1"/>
          <w:lang w:val="cs-CZ"/>
        </w:rPr>
        <w:t xml:space="preserve">SMLOUVU O </w:t>
      </w:r>
      <w:r w:rsidR="00DE13EE">
        <w:rPr>
          <w:rStyle w:val="Siln"/>
          <w:rFonts w:asciiTheme="minorHAnsi" w:hAnsiTheme="minorHAnsi"/>
          <w:sz w:val="28"/>
          <w:szCs w:val="28"/>
          <w:bdr w:val="none" w:sz="0" w:space="0" w:color="auto" w:frame="1"/>
          <w:lang w:val="cs-CZ"/>
        </w:rPr>
        <w:t>DÍLO</w:t>
      </w:r>
      <w:r w:rsidRPr="00537DC5">
        <w:rPr>
          <w:rFonts w:asciiTheme="minorHAnsi" w:hAnsiTheme="minorHAnsi"/>
          <w:b/>
          <w:bCs/>
          <w:sz w:val="22"/>
          <w:szCs w:val="22"/>
          <w:bdr w:val="none" w:sz="0" w:space="0" w:color="auto" w:frame="1"/>
          <w:lang w:val="cs-CZ"/>
        </w:rPr>
        <w:br/>
      </w:r>
      <w:r w:rsidRPr="00537DC5">
        <w:rPr>
          <w:rFonts w:asciiTheme="minorHAnsi" w:hAnsiTheme="minorHAnsi"/>
          <w:sz w:val="22"/>
          <w:szCs w:val="22"/>
          <w:lang w:val="cs-CZ"/>
        </w:rPr>
        <w:t>dle § 2586 a násl. zákona č. 89/2012 Sb., občanský zákoník, ve znění pozdějších předpisů</w:t>
      </w:r>
      <w:r w:rsidRPr="00537DC5">
        <w:rPr>
          <w:rFonts w:asciiTheme="minorHAnsi" w:hAnsiTheme="minorHAnsi"/>
          <w:sz w:val="22"/>
          <w:szCs w:val="22"/>
          <w:lang w:val="cs-CZ"/>
        </w:rPr>
        <w:br/>
        <w:t>(dále jen „Smlouva“)</w:t>
      </w:r>
    </w:p>
    <w:p w14:paraId="0ADD3253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 </w:t>
      </w:r>
    </w:p>
    <w:p w14:paraId="62E04C21" w14:textId="7B81622D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</w:pPr>
      <w:r w:rsidRPr="00537DC5"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 xml:space="preserve">1. </w:t>
      </w:r>
      <w:r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PŘEDMĚT SMLOUVY</w:t>
      </w:r>
    </w:p>
    <w:p w14:paraId="038EA18F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51D56DBF" w14:textId="6C80B835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 xml:space="preserve">1.1. Předmětem této Smlouvy je závazek </w:t>
      </w:r>
      <w:r w:rsidR="00627311">
        <w:rPr>
          <w:rFonts w:asciiTheme="minorHAnsi" w:hAnsiTheme="minorHAnsi"/>
          <w:sz w:val="22"/>
          <w:szCs w:val="22"/>
          <w:lang w:val="cs-CZ"/>
        </w:rPr>
        <w:t>na montáž náhradního elektrického zdroje včetně instalace havarijního osvětl</w:t>
      </w:r>
      <w:r w:rsidR="00CC4088">
        <w:rPr>
          <w:rFonts w:asciiTheme="minorHAnsi" w:hAnsiTheme="minorHAnsi"/>
          <w:sz w:val="22"/>
          <w:szCs w:val="22"/>
          <w:lang w:val="cs-CZ"/>
        </w:rPr>
        <w:t>e</w:t>
      </w:r>
      <w:r w:rsidR="00627311">
        <w:rPr>
          <w:rFonts w:asciiTheme="minorHAnsi" w:hAnsiTheme="minorHAnsi"/>
          <w:sz w:val="22"/>
          <w:szCs w:val="22"/>
          <w:lang w:val="cs-CZ"/>
        </w:rPr>
        <w:t xml:space="preserve">ní pro Domov Velvary  k zajištění nouzového příkonu elektrické energie v případě výpadku elektrické energie ze sítě. Specifikace materiálu a  montážních prací náhradního zdroje včetně osvětlení je nedílnou  přílohou této smlouvy. 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 Výsledný předmět Smlouvy je určen do místnosti objednatele, která je </w:t>
      </w:r>
      <w:r w:rsidR="00627311">
        <w:rPr>
          <w:rFonts w:asciiTheme="minorHAnsi" w:hAnsiTheme="minorHAnsi"/>
          <w:sz w:val="22"/>
          <w:szCs w:val="22"/>
          <w:lang w:val="cs-CZ"/>
        </w:rPr>
        <w:t>pro montáž určena.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 Součástí předmětu Smlouvy je doprava a instalace </w:t>
      </w:r>
      <w:r w:rsidR="00627311">
        <w:rPr>
          <w:rFonts w:asciiTheme="minorHAnsi" w:hAnsiTheme="minorHAnsi"/>
          <w:sz w:val="22"/>
          <w:szCs w:val="22"/>
          <w:lang w:val="cs-CZ"/>
        </w:rPr>
        <w:t>předmětného zařízení a materiálu  v místě určení, kterým je domov Velvary , poskytovatel sociálních služeb, Petra Bezruče 484, Velvary</w:t>
      </w:r>
    </w:p>
    <w:p w14:paraId="4BF608EC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38C114C9" w14:textId="4DF81CD8" w:rsidR="00537DC5" w:rsidRPr="00537DC5" w:rsidRDefault="00627311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46F143B0" w14:textId="789D8B8E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</w:pPr>
      <w:r w:rsidRPr="00537DC5"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 xml:space="preserve">2. </w:t>
      </w:r>
      <w:r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ČAS A MÍSTO PLNĚNÍ</w:t>
      </w:r>
    </w:p>
    <w:p w14:paraId="7B1584A5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30BEA2C3" w14:textId="5F12A165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 xml:space="preserve">2.1. </w:t>
      </w:r>
      <w:r w:rsidR="00627311">
        <w:rPr>
          <w:rFonts w:asciiTheme="minorHAnsi" w:hAnsiTheme="minorHAnsi"/>
          <w:sz w:val="22"/>
          <w:szCs w:val="22"/>
          <w:lang w:val="cs-CZ"/>
        </w:rPr>
        <w:t>Montáž náhradního zdroje</w:t>
      </w:r>
      <w:r w:rsidR="00413A8C">
        <w:rPr>
          <w:rFonts w:asciiTheme="minorHAnsi" w:hAnsiTheme="minorHAnsi"/>
          <w:sz w:val="22"/>
          <w:szCs w:val="22"/>
          <w:lang w:val="cs-CZ"/>
        </w:rPr>
        <w:t xml:space="preserve"> včetně instalace nouzového osvětlení </w:t>
      </w:r>
      <w:r w:rsidR="00627311">
        <w:rPr>
          <w:rFonts w:asciiTheme="minorHAnsi" w:hAnsiTheme="minorHAnsi"/>
          <w:sz w:val="22"/>
          <w:szCs w:val="22"/>
          <w:lang w:val="cs-CZ"/>
        </w:rPr>
        <w:t xml:space="preserve"> bude provedena  do termínu 27.</w:t>
      </w:r>
      <w:r w:rsidR="00413A8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627311">
        <w:rPr>
          <w:rFonts w:asciiTheme="minorHAnsi" w:hAnsiTheme="minorHAnsi"/>
          <w:sz w:val="22"/>
          <w:szCs w:val="22"/>
          <w:lang w:val="cs-CZ"/>
        </w:rPr>
        <w:t>12.</w:t>
      </w:r>
      <w:r w:rsidR="00413A8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627311">
        <w:rPr>
          <w:rFonts w:asciiTheme="minorHAnsi" w:hAnsiTheme="minorHAnsi"/>
          <w:sz w:val="22"/>
          <w:szCs w:val="22"/>
          <w:lang w:val="cs-CZ"/>
        </w:rPr>
        <w:t>2017</w:t>
      </w:r>
      <w:r w:rsidR="00413A8C">
        <w:rPr>
          <w:rFonts w:asciiTheme="minorHAnsi" w:hAnsiTheme="minorHAnsi"/>
          <w:sz w:val="22"/>
          <w:szCs w:val="22"/>
          <w:lang w:val="cs-CZ"/>
        </w:rPr>
        <w:t xml:space="preserve">. Montážní práce budou ukončeny podepsání předávacího protokolu mezi objednatelem a zhotovitelem.  </w:t>
      </w:r>
    </w:p>
    <w:p w14:paraId="36028BE7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5FD74E09" w14:textId="13A2053E" w:rsidR="00537DC5" w:rsidRDefault="00413A8C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2.2 Objednatel umožní ,vzhledem ke specifikaci díla, přístup do budovy Domov Velvary, Petra Bezruče 484, Velvary,  nepřetržitý přístup zhotoviteli  po celou dobu v denních i nočních hodinách a to v pracovní dny i ve dny pracovního volna. </w:t>
      </w:r>
    </w:p>
    <w:p w14:paraId="1ABDE3CE" w14:textId="77777777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17707F91" w14:textId="77777777" w:rsidR="006456B2" w:rsidRDefault="006456B2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51DA987E" w14:textId="77777777" w:rsidR="006456B2" w:rsidRDefault="006456B2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4A190A2A" w14:textId="77777777" w:rsidR="006456B2" w:rsidRDefault="006456B2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3DA7D8C8" w14:textId="77777777" w:rsidR="006456B2" w:rsidRDefault="006456B2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15D369E2" w14:textId="46DB954C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</w:pPr>
      <w:r w:rsidRPr="00537DC5"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 xml:space="preserve">3. </w:t>
      </w:r>
      <w:r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POVINNOSTI OBJEDNATELE</w:t>
      </w:r>
    </w:p>
    <w:p w14:paraId="0604A408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6A91B826" w14:textId="0A614F0D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 xml:space="preserve">3.1. Objednatel předá zhotoviteli </w:t>
      </w:r>
      <w:r w:rsidR="00413A8C">
        <w:rPr>
          <w:rFonts w:asciiTheme="minorHAnsi" w:hAnsiTheme="minorHAnsi"/>
          <w:sz w:val="22"/>
          <w:szCs w:val="22"/>
          <w:lang w:val="cs-CZ"/>
        </w:rPr>
        <w:t>prostor pro montáž náhradního zdroje a prostory pro uskladnění materiálu a nářadí po dobu montáže</w:t>
      </w:r>
      <w:r w:rsidR="00C934BB">
        <w:rPr>
          <w:rFonts w:asciiTheme="minorHAnsi" w:hAnsiTheme="minorHAnsi"/>
          <w:sz w:val="22"/>
          <w:szCs w:val="22"/>
          <w:lang w:val="cs-CZ"/>
        </w:rPr>
        <w:t>. Dále předá zhotoviteli body napojení na stávající elektrickou síť včetně provedených revizí.</w:t>
      </w:r>
    </w:p>
    <w:p w14:paraId="10AE37A7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73527AB8" w14:textId="327E2023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 xml:space="preserve">3.2. Bude-li objednatel v prodlení s předáním </w:t>
      </w:r>
      <w:r w:rsidR="00C934BB">
        <w:rPr>
          <w:rFonts w:asciiTheme="minorHAnsi" w:hAnsiTheme="minorHAnsi"/>
          <w:sz w:val="22"/>
          <w:szCs w:val="22"/>
          <w:lang w:val="cs-CZ"/>
        </w:rPr>
        <w:t xml:space="preserve">místnosti a elektro-revizí 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 po dobu delší než </w:t>
      </w:r>
      <w:r w:rsidR="00C934BB">
        <w:rPr>
          <w:rFonts w:asciiTheme="minorHAnsi" w:hAnsiTheme="minorHAnsi"/>
          <w:sz w:val="22"/>
          <w:szCs w:val="22"/>
          <w:lang w:val="cs-CZ"/>
        </w:rPr>
        <w:t>2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934BB">
        <w:rPr>
          <w:rFonts w:asciiTheme="minorHAnsi" w:hAnsiTheme="minorHAnsi"/>
          <w:sz w:val="22"/>
          <w:szCs w:val="22"/>
          <w:lang w:val="cs-CZ"/>
        </w:rPr>
        <w:t xml:space="preserve">dny 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ode dne, </w:t>
      </w:r>
      <w:r w:rsidR="00C934BB">
        <w:rPr>
          <w:rFonts w:asciiTheme="minorHAnsi" w:hAnsiTheme="minorHAnsi"/>
          <w:sz w:val="22"/>
          <w:szCs w:val="22"/>
          <w:lang w:val="cs-CZ"/>
        </w:rPr>
        <w:t>podpisu smlouvy ze strany zhotovitele</w:t>
      </w:r>
      <w:r w:rsidRPr="00537DC5">
        <w:rPr>
          <w:rFonts w:asciiTheme="minorHAnsi" w:hAnsiTheme="minorHAnsi"/>
          <w:sz w:val="22"/>
          <w:szCs w:val="22"/>
          <w:lang w:val="cs-CZ"/>
        </w:rPr>
        <w:t>, bude zhotovitel oprávněn od Smlouvy odstoupit.</w:t>
      </w:r>
    </w:p>
    <w:p w14:paraId="7D4FDEDA" w14:textId="77777777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7C255A17" w14:textId="77777777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3FFE0FBA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3E3ADAC8" w14:textId="772F4A44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</w:pPr>
      <w:r w:rsidRPr="00537DC5"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 xml:space="preserve">4. </w:t>
      </w:r>
      <w:r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POVINNOSTI ZHOTOVITELE</w:t>
      </w:r>
    </w:p>
    <w:p w14:paraId="572D7594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72E800E5" w14:textId="0C0D694F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 xml:space="preserve">4.1. Zhotovitel je povinen </w:t>
      </w:r>
      <w:r w:rsidR="00C934BB">
        <w:rPr>
          <w:rFonts w:asciiTheme="minorHAnsi" w:hAnsiTheme="minorHAnsi"/>
          <w:sz w:val="22"/>
          <w:szCs w:val="22"/>
          <w:lang w:val="cs-CZ"/>
        </w:rPr>
        <w:t>provést montáž náhradního zdroje a nouzového osvětlení dle specifikace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, ze svého  materiálu  a v dohodnuté lhůtě </w:t>
      </w:r>
      <w:r w:rsidR="00C934BB">
        <w:rPr>
          <w:rFonts w:asciiTheme="minorHAnsi" w:hAnsiTheme="minorHAnsi"/>
          <w:sz w:val="22"/>
          <w:szCs w:val="22"/>
          <w:lang w:val="cs-CZ"/>
        </w:rPr>
        <w:t xml:space="preserve"> dle článku 2.1</w:t>
      </w:r>
      <w:r w:rsidRPr="00537DC5">
        <w:rPr>
          <w:rFonts w:asciiTheme="minorHAnsi" w:hAnsiTheme="minorHAnsi"/>
          <w:sz w:val="22"/>
          <w:szCs w:val="22"/>
          <w:lang w:val="cs-CZ"/>
        </w:rPr>
        <w:t>.</w:t>
      </w:r>
    </w:p>
    <w:p w14:paraId="0699B66C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49775404" w14:textId="77777777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4.2. Zhotovitel je povinen zhotovit předmět Smlouvy sám.</w:t>
      </w:r>
    </w:p>
    <w:p w14:paraId="51F7FBEA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01DEFCFE" w14:textId="1467B39B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4.3. Materiál zbylý</w:t>
      </w:r>
      <w:r w:rsidR="00C934BB">
        <w:rPr>
          <w:rFonts w:asciiTheme="minorHAnsi" w:hAnsiTheme="minorHAnsi"/>
          <w:sz w:val="22"/>
          <w:szCs w:val="22"/>
          <w:lang w:val="cs-CZ"/>
        </w:rPr>
        <w:t xml:space="preserve"> a nepotřebný 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 po provedení a dodání díla je povinen </w:t>
      </w:r>
      <w:r w:rsidR="00C934BB">
        <w:rPr>
          <w:rFonts w:asciiTheme="minorHAnsi" w:hAnsiTheme="minorHAnsi"/>
          <w:sz w:val="22"/>
          <w:szCs w:val="22"/>
          <w:lang w:val="cs-CZ"/>
        </w:rPr>
        <w:t xml:space="preserve">ekologicky </w:t>
      </w:r>
      <w:proofErr w:type="spellStart"/>
      <w:r w:rsidR="00C934BB">
        <w:rPr>
          <w:rFonts w:asciiTheme="minorHAnsi" w:hAnsiTheme="minorHAnsi"/>
          <w:sz w:val="22"/>
          <w:szCs w:val="22"/>
          <w:lang w:val="cs-CZ"/>
        </w:rPr>
        <w:t>zlikvidaovat</w:t>
      </w:r>
      <w:proofErr w:type="spellEnd"/>
      <w:r w:rsidR="00C934BB">
        <w:rPr>
          <w:rFonts w:asciiTheme="minorHAnsi" w:hAnsiTheme="minorHAnsi"/>
          <w:sz w:val="22"/>
          <w:szCs w:val="22"/>
          <w:lang w:val="cs-CZ"/>
        </w:rPr>
        <w:t xml:space="preserve"> v souladu s platnou právní úpravou. To se týká i materiálu, který bude v rámci montáže demontován, zejména stavební suť, stávající akumulátorové zdroje apod.</w:t>
      </w:r>
      <w:r w:rsidRPr="00537DC5">
        <w:rPr>
          <w:rFonts w:asciiTheme="minorHAnsi" w:hAnsiTheme="minorHAnsi"/>
          <w:sz w:val="22"/>
          <w:szCs w:val="22"/>
          <w:lang w:val="cs-CZ"/>
        </w:rPr>
        <w:t>.</w:t>
      </w:r>
    </w:p>
    <w:p w14:paraId="31882011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629C4016" w14:textId="13D60A31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</w:pPr>
      <w:r w:rsidRPr="00537DC5">
        <w:rPr>
          <w:rFonts w:asciiTheme="minorHAnsi" w:hAnsiTheme="minorHAnsi"/>
          <w:b/>
          <w:sz w:val="22"/>
          <w:szCs w:val="22"/>
          <w:lang w:val="cs-CZ"/>
        </w:rPr>
        <w:t>5. </w:t>
      </w:r>
      <w:r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CENA A ZPŮSOB PLACENÍ</w:t>
      </w:r>
    </w:p>
    <w:p w14:paraId="756C4F5C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1F538575" w14:textId="7E3ADB4D" w:rsidR="00537DC5" w:rsidRPr="00C934BB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b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 xml:space="preserve">5.1. Celková cena za zhotovení nábytku je stanovena částkou </w:t>
      </w:r>
      <w:r w:rsidR="00C934BB" w:rsidRPr="00C934BB">
        <w:rPr>
          <w:rFonts w:asciiTheme="minorHAnsi" w:hAnsiTheme="minorHAnsi"/>
          <w:b/>
          <w:sz w:val="22"/>
          <w:szCs w:val="22"/>
          <w:lang w:val="cs-CZ"/>
        </w:rPr>
        <w:t>282 160,- Kč bez DPH,  59 254,-Kč DPH  a 341 414,- Kč. včetně DPH</w:t>
      </w:r>
      <w:r w:rsidRPr="00C934BB">
        <w:rPr>
          <w:rFonts w:asciiTheme="minorHAnsi" w:hAnsiTheme="minorHAnsi"/>
          <w:b/>
          <w:sz w:val="22"/>
          <w:szCs w:val="22"/>
          <w:lang w:val="cs-CZ"/>
        </w:rPr>
        <w:t>.</w:t>
      </w:r>
    </w:p>
    <w:p w14:paraId="62AFA8B1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62338E7A" w14:textId="435C802A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 xml:space="preserve">5.2. Smluvní strany </w:t>
      </w:r>
      <w:r w:rsidR="00C934BB">
        <w:rPr>
          <w:rFonts w:asciiTheme="minorHAnsi" w:hAnsiTheme="minorHAnsi"/>
          <w:sz w:val="22"/>
          <w:szCs w:val="22"/>
          <w:lang w:val="cs-CZ"/>
        </w:rPr>
        <w:t xml:space="preserve">se dohodli že nebude hrazena v rámci této smlouvy </w:t>
      </w:r>
      <w:r w:rsidR="002755F8">
        <w:rPr>
          <w:rFonts w:asciiTheme="minorHAnsi" w:hAnsiTheme="minorHAnsi"/>
          <w:sz w:val="22"/>
          <w:szCs w:val="22"/>
          <w:lang w:val="cs-CZ"/>
        </w:rPr>
        <w:t>žádná záloha v souladu s článkem 12. Poptávky ze dne 27.11.2017 č. j  54/2017/B</w:t>
      </w:r>
      <w:r w:rsidR="00C934B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755F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07E78A9C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6EEDC844" w14:textId="3A138049" w:rsidR="00537DC5" w:rsidRDefault="002755F8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5.3 Objednatel uhradí cenu 341 414,- Kč  ( cena včetně DPH ) na základě přijeté faktury jejíž součástí bude předávací protokol podepsaný zástupcem dodavatele a objednatele. </w:t>
      </w:r>
    </w:p>
    <w:p w14:paraId="22F1204A" w14:textId="77777777" w:rsidR="006456B2" w:rsidRDefault="006456B2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2DFC108B" w14:textId="5B59183C" w:rsidR="002755F8" w:rsidRDefault="002755F8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5.4 Cena uvedená v článku 5.1 je cenou konečnou a nepřekročitelnou.  Smluvní strany se dohodly že i realizaci této zakázky nebudou realizovány žádané vícepráce , ty případně půjdou k tíži zhotovitele. </w:t>
      </w:r>
    </w:p>
    <w:p w14:paraId="58BD4342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3328D2C3" w14:textId="7A8B01CA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6. </w:t>
      </w:r>
      <w:r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DALŠÍ UJEDNÁNÍ</w:t>
      </w:r>
    </w:p>
    <w:p w14:paraId="320B453F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402A58A2" w14:textId="77777777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14:paraId="6FCA2AD8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339717DE" w14:textId="77777777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6.2. Za vady předmětu smlouvy odpovídá zhotovitel v rozsahu stanoveném v § 2617 zákona č. 89/2012 Sb. občanský zákoník.</w:t>
      </w:r>
    </w:p>
    <w:p w14:paraId="39DA8194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467B7165" w14:textId="77777777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6.3. Objednatel má právo na odstoupení od smlouvy, jestliže věc bude mít neodstranitelné vady, které brání jejímu řádnému užívání.</w:t>
      </w:r>
    </w:p>
    <w:p w14:paraId="0EA9CDD4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08BA100E" w14:textId="4EEC092E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 xml:space="preserve">6.4. Zhotovitel poskytuje na </w:t>
      </w:r>
      <w:r w:rsidR="006456B2">
        <w:rPr>
          <w:rFonts w:asciiTheme="minorHAnsi" w:hAnsiTheme="minorHAnsi"/>
          <w:sz w:val="22"/>
          <w:szCs w:val="22"/>
          <w:lang w:val="cs-CZ"/>
        </w:rPr>
        <w:t xml:space="preserve">provedené práce, materiál a zařízení 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záruku a to ve lhůtě </w:t>
      </w:r>
      <w:r w:rsidR="006456B2">
        <w:rPr>
          <w:rFonts w:asciiTheme="minorHAnsi" w:hAnsiTheme="minorHAnsi"/>
          <w:sz w:val="22"/>
          <w:szCs w:val="22"/>
          <w:lang w:val="cs-CZ"/>
        </w:rPr>
        <w:t>24 měsíců ode dne předání v souladu s poptávkou ze dne 27.11.2017 č.j. : 54/2017/B.</w:t>
      </w:r>
    </w:p>
    <w:p w14:paraId="234A074C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65068CD3" w14:textId="54C22DE2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 xml:space="preserve">6.5. </w:t>
      </w:r>
      <w:r w:rsidR="006456B2">
        <w:rPr>
          <w:rFonts w:asciiTheme="minorHAnsi" w:hAnsiTheme="minorHAnsi"/>
          <w:sz w:val="22"/>
          <w:szCs w:val="22"/>
          <w:lang w:val="cs-CZ"/>
        </w:rPr>
        <w:t xml:space="preserve"> Sankční</w:t>
      </w:r>
      <w:r w:rsidR="009A3E09">
        <w:rPr>
          <w:rFonts w:asciiTheme="minorHAnsi" w:hAnsiTheme="minorHAnsi"/>
          <w:sz w:val="22"/>
          <w:szCs w:val="22"/>
          <w:lang w:val="cs-CZ"/>
        </w:rPr>
        <w:t xml:space="preserve"> ujednání: Pokud zhotovitel </w:t>
      </w:r>
      <w:proofErr w:type="spellStart"/>
      <w:r w:rsidR="009A3E09">
        <w:rPr>
          <w:rFonts w:asciiTheme="minorHAnsi" w:hAnsiTheme="minorHAnsi"/>
          <w:sz w:val="22"/>
          <w:szCs w:val="22"/>
          <w:lang w:val="cs-CZ"/>
        </w:rPr>
        <w:t>nedo</w:t>
      </w:r>
      <w:r w:rsidR="006456B2">
        <w:rPr>
          <w:rFonts w:asciiTheme="minorHAnsi" w:hAnsiTheme="minorHAnsi"/>
          <w:sz w:val="22"/>
          <w:szCs w:val="22"/>
          <w:lang w:val="cs-CZ"/>
        </w:rPr>
        <w:t>rží</w:t>
      </w:r>
      <w:proofErr w:type="spellEnd"/>
      <w:r w:rsidR="006456B2">
        <w:rPr>
          <w:rFonts w:asciiTheme="minorHAnsi" w:hAnsiTheme="minorHAnsi"/>
          <w:sz w:val="22"/>
          <w:szCs w:val="22"/>
          <w:lang w:val="cs-CZ"/>
        </w:rPr>
        <w:t xml:space="preserve"> lhůtu pro zhotovení a předání díla je objednatel oprávněn požadovat sankci ve výši 0, 05 %  z ceny díla za každý den prodlení </w:t>
      </w:r>
      <w:proofErr w:type="spellStart"/>
      <w:r w:rsidR="006456B2">
        <w:rPr>
          <w:rFonts w:asciiTheme="minorHAnsi" w:hAnsiTheme="minorHAnsi"/>
          <w:sz w:val="22"/>
          <w:szCs w:val="22"/>
          <w:lang w:val="cs-CZ"/>
        </w:rPr>
        <w:t>tzn</w:t>
      </w:r>
      <w:proofErr w:type="spellEnd"/>
      <w:r w:rsidR="006456B2">
        <w:rPr>
          <w:rFonts w:asciiTheme="minorHAnsi" w:hAnsiTheme="minorHAnsi"/>
          <w:sz w:val="22"/>
          <w:szCs w:val="22"/>
          <w:lang w:val="cs-CZ"/>
        </w:rPr>
        <w:t xml:space="preserve"> částku 1707,- Kč za každý den prodlení. Pokud se objednatel zpozdí s platbou v souladu s přijato fakturou, může zhotovitel požadovat náhradu v souladu s právní úpravou.</w:t>
      </w:r>
    </w:p>
    <w:p w14:paraId="7DE28E10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60943647" w14:textId="30F33C3A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</w:pPr>
      <w:r w:rsidRPr="00537DC5"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 xml:space="preserve"> 7. </w:t>
      </w:r>
      <w:r>
        <w:rPr>
          <w:rStyle w:val="Siln"/>
          <w:rFonts w:asciiTheme="minorHAnsi" w:hAnsiTheme="minorHAnsi"/>
          <w:sz w:val="22"/>
          <w:szCs w:val="22"/>
          <w:bdr w:val="none" w:sz="0" w:space="0" w:color="auto" w:frame="1"/>
          <w:lang w:val="cs-CZ"/>
        </w:rPr>
        <w:t>ZÁVĚREČNÁ USTANOVENÍ</w:t>
      </w:r>
    </w:p>
    <w:p w14:paraId="1170DE42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b/>
          <w:bCs/>
          <w:sz w:val="22"/>
          <w:szCs w:val="22"/>
          <w:bdr w:val="none" w:sz="0" w:space="0" w:color="auto" w:frame="1"/>
          <w:lang w:val="cs-CZ"/>
        </w:rPr>
      </w:pPr>
    </w:p>
    <w:p w14:paraId="3348ECE6" w14:textId="77777777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7.1. Změna smlouvy je možná jen písemně.</w:t>
      </w:r>
    </w:p>
    <w:p w14:paraId="7E5A4F43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699FC781" w14:textId="77777777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7.2. Smlouva se řídí platným právním řádem České repu</w:t>
      </w:r>
      <w:r>
        <w:rPr>
          <w:rFonts w:asciiTheme="minorHAnsi" w:hAnsiTheme="minorHAnsi"/>
          <w:sz w:val="22"/>
          <w:szCs w:val="22"/>
          <w:lang w:val="cs-CZ"/>
        </w:rPr>
        <w:t>b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liky, především zákonem .č. 89/2012 Sb. </w:t>
      </w:r>
    </w:p>
    <w:p w14:paraId="0FB4FFD6" w14:textId="31B59DF8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občanský zákoník.</w:t>
      </w:r>
    </w:p>
    <w:p w14:paraId="1F7A0179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2DC764C6" w14:textId="77777777" w:rsid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7.3 Smlouva je vyhotovena ve dvou (2) originálech, kdy každá ze stran obdrží po jednom.</w:t>
      </w:r>
    </w:p>
    <w:p w14:paraId="26973249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5571C3F7" w14:textId="77777777" w:rsidR="00537DC5" w:rsidRPr="00537DC5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7.4. Účastníci si smlouvu přečetli, souhlasí s jejím obsahem a na důkaz svého souhlasu ji podepisují</w:t>
      </w:r>
    </w:p>
    <w:p w14:paraId="2C5C14F7" w14:textId="77777777" w:rsid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0546B6AE" w14:textId="77777777" w:rsid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04DAD2DC" w14:textId="77777777" w:rsid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59D7E463" w14:textId="77777777" w:rsid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4A619915" w14:textId="77777777" w:rsid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1D3AA2C8" w14:textId="77777777" w:rsid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0877B1E0" w14:textId="66587046"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V</w:t>
      </w:r>
      <w:r w:rsidR="00CC4088">
        <w:rPr>
          <w:rFonts w:asciiTheme="minorHAnsi" w:hAnsiTheme="minorHAnsi"/>
          <w:sz w:val="22"/>
          <w:szCs w:val="22"/>
          <w:lang w:val="cs-CZ"/>
        </w:rPr>
        <w:t>e Velvarech</w:t>
      </w:r>
      <w:r w:rsidRPr="00537DC5">
        <w:rPr>
          <w:rFonts w:asciiTheme="minorHAnsi" w:hAnsiTheme="minorHAnsi"/>
          <w:sz w:val="22"/>
          <w:szCs w:val="22"/>
          <w:lang w:val="cs-CZ"/>
        </w:rPr>
        <w:t xml:space="preserve"> dne </w:t>
      </w:r>
      <w:r w:rsidR="006456B2">
        <w:rPr>
          <w:rFonts w:asciiTheme="minorHAnsi" w:hAnsiTheme="minorHAnsi"/>
          <w:sz w:val="22"/>
          <w:szCs w:val="22"/>
          <w:lang w:val="cs-CZ"/>
        </w:rPr>
        <w:t>1</w:t>
      </w:r>
      <w:r w:rsidR="00CC4088">
        <w:rPr>
          <w:rFonts w:asciiTheme="minorHAnsi" w:hAnsiTheme="minorHAnsi"/>
          <w:sz w:val="22"/>
          <w:szCs w:val="22"/>
          <w:lang w:val="cs-CZ"/>
        </w:rPr>
        <w:t>9</w:t>
      </w:r>
      <w:r w:rsidR="006456B2">
        <w:rPr>
          <w:rFonts w:asciiTheme="minorHAnsi" w:hAnsiTheme="minorHAnsi"/>
          <w:sz w:val="22"/>
          <w:szCs w:val="22"/>
          <w:lang w:val="cs-CZ"/>
        </w:rPr>
        <w:t>.12.2017</w:t>
      </w:r>
      <w:r w:rsidR="00CC4088">
        <w:rPr>
          <w:rFonts w:asciiTheme="minorHAnsi" w:hAnsiTheme="minorHAnsi"/>
          <w:sz w:val="22"/>
          <w:szCs w:val="22"/>
          <w:lang w:val="cs-CZ"/>
        </w:rPr>
        <w:t xml:space="preserve">                      Ve Velvarech dne 18.12.2017</w:t>
      </w:r>
    </w:p>
    <w:p w14:paraId="72EF9B5D" w14:textId="77777777" w:rsid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 </w:t>
      </w:r>
    </w:p>
    <w:p w14:paraId="4B0B8262" w14:textId="77777777" w:rsid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1395D354" w14:textId="77777777" w:rsid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14:paraId="75D8FC4D" w14:textId="21421969" w:rsidR="00CC4088" w:rsidRPr="00CC4088" w:rsidRDefault="00CC4088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b/>
          <w:sz w:val="22"/>
          <w:szCs w:val="22"/>
          <w:lang w:val="cs-CZ"/>
        </w:rPr>
      </w:pPr>
      <w:r w:rsidRPr="00CC4088">
        <w:rPr>
          <w:rFonts w:asciiTheme="minorHAnsi" w:hAnsiTheme="minorHAnsi"/>
          <w:b/>
          <w:sz w:val="22"/>
          <w:szCs w:val="22"/>
          <w:lang w:val="cs-CZ"/>
        </w:rPr>
        <w:t>Objednatel:                                                                                Zhotovitel:</w:t>
      </w:r>
    </w:p>
    <w:p w14:paraId="3B308B3A" w14:textId="5EF8AE61" w:rsidR="00537DC5" w:rsidRPr="00CC4088" w:rsidRDefault="00CC4088" w:rsidP="00CC4088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sz w:val="22"/>
          <w:szCs w:val="22"/>
          <w:lang w:val="cs-CZ"/>
        </w:rPr>
      </w:pPr>
      <w:r w:rsidRPr="00CC4088">
        <w:rPr>
          <w:rStyle w:val="Zvraznn"/>
          <w:rFonts w:asciiTheme="minorHAnsi" w:hAnsiTheme="minorHAnsi"/>
          <w:b/>
          <w:i w:val="0"/>
          <w:sz w:val="22"/>
          <w:szCs w:val="22"/>
          <w:bdr w:val="none" w:sz="0" w:space="0" w:color="auto" w:frame="1"/>
          <w:lang w:val="cs-CZ"/>
        </w:rPr>
        <w:t>Domov Velvary p. s. s.</w:t>
      </w:r>
      <w:r w:rsidR="00537DC5" w:rsidRPr="00CC4088">
        <w:rPr>
          <w:rStyle w:val="Zvraznn"/>
          <w:rFonts w:asciiTheme="minorHAnsi" w:hAnsiTheme="minorHAnsi"/>
          <w:b/>
          <w:i w:val="0"/>
          <w:sz w:val="22"/>
          <w:szCs w:val="22"/>
          <w:bdr w:val="none" w:sz="0" w:space="0" w:color="auto" w:frame="1"/>
          <w:lang w:val="cs-CZ"/>
        </w:rPr>
        <w:t xml:space="preserve">                                                  </w:t>
      </w:r>
      <w:r w:rsidRPr="00CC4088">
        <w:rPr>
          <w:rStyle w:val="Zvraznn"/>
          <w:rFonts w:asciiTheme="minorHAnsi" w:hAnsiTheme="minorHAnsi"/>
          <w:b/>
          <w:i w:val="0"/>
          <w:sz w:val="22"/>
          <w:szCs w:val="22"/>
          <w:bdr w:val="none" w:sz="0" w:space="0" w:color="auto" w:frame="1"/>
          <w:lang w:val="cs-CZ"/>
        </w:rPr>
        <w:t xml:space="preserve">          </w:t>
      </w:r>
      <w:r w:rsidR="00537DC5" w:rsidRPr="00CC4088">
        <w:rPr>
          <w:rStyle w:val="Zvraznn"/>
          <w:rFonts w:asciiTheme="minorHAnsi" w:hAnsiTheme="minorHAnsi"/>
          <w:b/>
          <w:i w:val="0"/>
          <w:sz w:val="22"/>
          <w:szCs w:val="22"/>
          <w:bdr w:val="none" w:sz="0" w:space="0" w:color="auto" w:frame="1"/>
          <w:lang w:val="cs-CZ"/>
        </w:rPr>
        <w:t> </w:t>
      </w:r>
      <w:r w:rsidRPr="00CC4088">
        <w:rPr>
          <w:rStyle w:val="Zvraznn"/>
          <w:rFonts w:asciiTheme="minorHAnsi" w:hAnsiTheme="minorHAnsi"/>
          <w:b/>
          <w:i w:val="0"/>
          <w:sz w:val="22"/>
          <w:szCs w:val="22"/>
          <w:bdr w:val="none" w:sz="0" w:space="0" w:color="auto" w:frame="1"/>
          <w:lang w:val="cs-CZ"/>
        </w:rPr>
        <w:t xml:space="preserve">FIBO PLUS </w:t>
      </w:r>
      <w:proofErr w:type="spellStart"/>
      <w:r w:rsidRPr="00CC4088">
        <w:rPr>
          <w:rStyle w:val="Zvraznn"/>
          <w:rFonts w:asciiTheme="minorHAnsi" w:hAnsiTheme="minorHAnsi"/>
          <w:b/>
          <w:i w:val="0"/>
          <w:sz w:val="22"/>
          <w:szCs w:val="22"/>
          <w:bdr w:val="none" w:sz="0" w:space="0" w:color="auto" w:frame="1"/>
          <w:lang w:val="cs-CZ"/>
        </w:rPr>
        <w:t>s.r.o</w:t>
      </w:r>
      <w:proofErr w:type="spellEnd"/>
      <w:r w:rsidRPr="00CC4088">
        <w:rPr>
          <w:rStyle w:val="Zvraznn"/>
          <w:rFonts w:asciiTheme="minorHAnsi" w:hAnsiTheme="minorHAnsi"/>
          <w:b/>
          <w:i w:val="0"/>
          <w:sz w:val="22"/>
          <w:szCs w:val="22"/>
          <w:bdr w:val="none" w:sz="0" w:space="0" w:color="auto" w:frame="1"/>
          <w:lang w:val="cs-CZ"/>
        </w:rPr>
        <w:t xml:space="preserve"> </w:t>
      </w:r>
      <w:proofErr w:type="spellStart"/>
      <w:r w:rsidRPr="00CC4088">
        <w:rPr>
          <w:rStyle w:val="Zvraznn"/>
          <w:rFonts w:asciiTheme="minorHAnsi" w:hAnsiTheme="minorHAnsi"/>
          <w:b/>
          <w:i w:val="0"/>
          <w:sz w:val="22"/>
          <w:szCs w:val="22"/>
          <w:bdr w:val="none" w:sz="0" w:space="0" w:color="auto" w:frame="1"/>
          <w:lang w:val="cs-CZ"/>
        </w:rPr>
        <w:t>Smečenska</w:t>
      </w:r>
      <w:proofErr w:type="spellEnd"/>
      <w:r w:rsidRPr="00CC4088">
        <w:rPr>
          <w:rStyle w:val="Zvraznn"/>
          <w:rFonts w:asciiTheme="minorHAnsi" w:hAnsiTheme="minorHAnsi"/>
          <w:b/>
          <w:i w:val="0"/>
          <w:sz w:val="22"/>
          <w:szCs w:val="22"/>
          <w:bdr w:val="none" w:sz="0" w:space="0" w:color="auto" w:frame="1"/>
          <w:lang w:val="cs-CZ"/>
        </w:rPr>
        <w:t xml:space="preserve"> 586, Libušín</w:t>
      </w:r>
      <w:r w:rsidR="00537DC5" w:rsidRPr="00CC4088">
        <w:rPr>
          <w:rFonts w:asciiTheme="minorHAnsi" w:hAnsiTheme="minorHAnsi"/>
          <w:b/>
          <w:sz w:val="22"/>
          <w:szCs w:val="22"/>
          <w:lang w:val="cs-CZ"/>
        </w:rPr>
        <w:br/>
      </w:r>
      <w:r w:rsidRPr="00CC4088">
        <w:rPr>
          <w:rFonts w:asciiTheme="minorHAnsi" w:hAnsiTheme="minorHAnsi"/>
          <w:b/>
          <w:sz w:val="22"/>
          <w:szCs w:val="22"/>
          <w:lang w:val="cs-CZ"/>
        </w:rPr>
        <w:t>Petra Bezruče 484, Velvary</w:t>
      </w:r>
      <w:r w:rsidR="00537DC5" w:rsidRPr="00CC4088">
        <w:rPr>
          <w:rFonts w:asciiTheme="minorHAnsi" w:hAnsiTheme="minorHAnsi"/>
          <w:b/>
          <w:sz w:val="22"/>
          <w:szCs w:val="22"/>
          <w:lang w:val="cs-CZ"/>
        </w:rPr>
        <w:t xml:space="preserve">                                                 </w:t>
      </w:r>
      <w:r w:rsidRPr="00CC4088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537DC5" w:rsidRPr="00CC4088">
        <w:rPr>
          <w:rFonts w:asciiTheme="minorHAnsi" w:hAnsiTheme="minorHAnsi"/>
          <w:b/>
          <w:sz w:val="22"/>
          <w:szCs w:val="22"/>
          <w:lang w:val="cs-CZ"/>
        </w:rPr>
        <w:t xml:space="preserve">  </w:t>
      </w:r>
      <w:r w:rsidRPr="00CC4088">
        <w:rPr>
          <w:rFonts w:asciiTheme="minorHAnsi" w:hAnsiTheme="minorHAnsi"/>
          <w:b/>
          <w:sz w:val="22"/>
          <w:szCs w:val="22"/>
          <w:lang w:val="cs-CZ"/>
        </w:rPr>
        <w:t>Karel Veselý jednatel</w:t>
      </w:r>
      <w:r w:rsidR="00537DC5" w:rsidRPr="00CC4088">
        <w:rPr>
          <w:rFonts w:asciiTheme="minorHAnsi" w:hAnsiTheme="minorHAnsi"/>
          <w:b/>
          <w:sz w:val="22"/>
          <w:szCs w:val="22"/>
          <w:lang w:val="cs-CZ"/>
        </w:rPr>
        <w:br/>
      </w:r>
      <w:r w:rsidRPr="00CC4088">
        <w:rPr>
          <w:rFonts w:asciiTheme="minorHAnsi" w:hAnsiTheme="minorHAnsi"/>
          <w:b/>
          <w:sz w:val="22"/>
          <w:szCs w:val="22"/>
          <w:lang w:val="cs-CZ"/>
        </w:rPr>
        <w:t>Ing. Štětina Zdeněk, ředitel</w:t>
      </w:r>
      <w:r w:rsidR="00537DC5" w:rsidRPr="00CC4088">
        <w:rPr>
          <w:rFonts w:asciiTheme="minorHAnsi" w:hAnsiTheme="minorHAnsi"/>
          <w:b/>
          <w:sz w:val="22"/>
          <w:szCs w:val="22"/>
          <w:lang w:val="cs-CZ"/>
        </w:rPr>
        <w:t xml:space="preserve">                                                   </w:t>
      </w:r>
      <w:r w:rsidR="00537DC5" w:rsidRPr="00CC4088">
        <w:rPr>
          <w:rFonts w:asciiTheme="minorHAnsi" w:hAnsiTheme="minorHAnsi"/>
          <w:b/>
          <w:sz w:val="22"/>
          <w:szCs w:val="22"/>
          <w:lang w:val="cs-CZ"/>
        </w:rPr>
        <w:br/>
      </w:r>
      <w:r w:rsidRPr="00CC408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7783D42D" w14:textId="6EB11CF2" w:rsidR="00A40497" w:rsidRPr="00CC4088" w:rsidRDefault="00CC4088" w:rsidP="00A40497">
      <w:pPr>
        <w:jc w:val="both"/>
        <w:rPr>
          <w:rFonts w:eastAsia="Times New Roman" w:cs="Times New Roman"/>
          <w:sz w:val="22"/>
          <w:szCs w:val="22"/>
        </w:rPr>
      </w:pPr>
      <w:r w:rsidRPr="00CC4088">
        <w:rPr>
          <w:rFonts w:eastAsia="Times New Roman" w:cs="Times New Roman"/>
          <w:sz w:val="22"/>
          <w:szCs w:val="22"/>
        </w:rPr>
        <w:t xml:space="preserve"> </w:t>
      </w:r>
    </w:p>
    <w:p w14:paraId="2F3F056A" w14:textId="77777777" w:rsidR="00586398" w:rsidRPr="00CC4088" w:rsidRDefault="00586398" w:rsidP="00A40497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2"/>
          <w:szCs w:val="22"/>
        </w:rPr>
      </w:pPr>
    </w:p>
    <w:p w14:paraId="77415091" w14:textId="77777777" w:rsidR="00A40497" w:rsidRPr="00CC4088" w:rsidRDefault="00A40497" w:rsidP="00A40497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2"/>
          <w:szCs w:val="22"/>
        </w:rPr>
      </w:pPr>
    </w:p>
    <w:p w14:paraId="1FBCAFC2" w14:textId="77777777" w:rsidR="00A40497" w:rsidRDefault="00A40497" w:rsidP="00A40497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2"/>
          <w:szCs w:val="22"/>
        </w:rPr>
      </w:pPr>
    </w:p>
    <w:p w14:paraId="24AF5A4E" w14:textId="77777777" w:rsidR="00A40497" w:rsidRDefault="00A40497" w:rsidP="00A40497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2"/>
          <w:szCs w:val="22"/>
        </w:rPr>
      </w:pPr>
    </w:p>
    <w:p w14:paraId="762817FB" w14:textId="77777777" w:rsidR="00A40497" w:rsidRDefault="00A40497" w:rsidP="00A40497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2"/>
          <w:szCs w:val="22"/>
        </w:rPr>
      </w:pPr>
    </w:p>
    <w:p w14:paraId="7B2CFA7B" w14:textId="77777777" w:rsidR="00A40497" w:rsidRDefault="00A40497" w:rsidP="00A40497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2"/>
          <w:szCs w:val="22"/>
        </w:rPr>
      </w:pPr>
    </w:p>
    <w:p w14:paraId="07923C18" w14:textId="77777777" w:rsidR="00A40497" w:rsidRPr="00A40497" w:rsidRDefault="00A40497" w:rsidP="00A40497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2"/>
          <w:szCs w:val="22"/>
        </w:rPr>
      </w:pPr>
    </w:p>
    <w:p w14:paraId="5AF9076F" w14:textId="3E685206" w:rsidR="00A40497" w:rsidRPr="00A40497" w:rsidRDefault="00CC4088" w:rsidP="00A40497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Arial"/>
          <w:sz w:val="22"/>
          <w:szCs w:val="22"/>
          <w:shd w:val="clear" w:color="auto" w:fill="FFFFFF"/>
        </w:rPr>
        <w:t xml:space="preserve"> </w:t>
      </w:r>
      <w:r w:rsidR="00A40497" w:rsidRPr="00A40497">
        <w:rPr>
          <w:rFonts w:eastAsia="Times New Roman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4613820" w14:textId="77777777" w:rsidR="00586398" w:rsidRPr="00537DC5" w:rsidRDefault="00586398" w:rsidP="00586398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</w:p>
    <w:p w14:paraId="70B2F140" w14:textId="77777777" w:rsidR="00586398" w:rsidRPr="00537DC5" w:rsidRDefault="00586398" w:rsidP="00586398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</w:p>
    <w:p w14:paraId="1BDE04FC" w14:textId="77777777" w:rsidR="00586398" w:rsidRPr="00537DC5" w:rsidRDefault="00586398" w:rsidP="00586398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</w:p>
    <w:p w14:paraId="2F71FE35" w14:textId="77777777" w:rsidR="00586398" w:rsidRPr="00537DC5" w:rsidRDefault="00586398" w:rsidP="00586398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</w:p>
    <w:p w14:paraId="4331F5BF" w14:textId="77777777" w:rsidR="00586398" w:rsidRPr="00537DC5" w:rsidRDefault="00586398" w:rsidP="00586398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</w:p>
    <w:p w14:paraId="60745318" w14:textId="77777777" w:rsidR="0084275F" w:rsidRPr="00537DC5" w:rsidRDefault="00BD383A">
      <w:pPr>
        <w:rPr>
          <w:sz w:val="22"/>
          <w:szCs w:val="22"/>
        </w:rPr>
      </w:pPr>
    </w:p>
    <w:sectPr w:rsidR="0084275F" w:rsidRPr="00537DC5" w:rsidSect="004D70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1B5F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emysl Libal">
    <w15:presenceInfo w15:providerId="Windows Live" w15:userId="edc3cfe1fc36f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98"/>
    <w:rsid w:val="000618AF"/>
    <w:rsid w:val="002755F8"/>
    <w:rsid w:val="00313287"/>
    <w:rsid w:val="00410D0C"/>
    <w:rsid w:val="00413A8C"/>
    <w:rsid w:val="004D70CC"/>
    <w:rsid w:val="00537DC5"/>
    <w:rsid w:val="00586398"/>
    <w:rsid w:val="00627311"/>
    <w:rsid w:val="00644825"/>
    <w:rsid w:val="006456B2"/>
    <w:rsid w:val="00653DC6"/>
    <w:rsid w:val="008A61FF"/>
    <w:rsid w:val="009A3E09"/>
    <w:rsid w:val="00A40497"/>
    <w:rsid w:val="00BD383A"/>
    <w:rsid w:val="00BF3600"/>
    <w:rsid w:val="00C934BB"/>
    <w:rsid w:val="00CC4088"/>
    <w:rsid w:val="00CF08EC"/>
    <w:rsid w:val="00DC02D6"/>
    <w:rsid w:val="00DE13EE"/>
    <w:rsid w:val="00F031D3"/>
    <w:rsid w:val="00F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F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398"/>
    <w:rPr>
      <w:lang w:val="cs-CZ"/>
    </w:rPr>
  </w:style>
  <w:style w:type="paragraph" w:styleId="Nadpis1">
    <w:name w:val="heading 1"/>
    <w:basedOn w:val="Normln"/>
    <w:next w:val="Normln"/>
    <w:link w:val="Nadpis1Char"/>
    <w:autoRedefine/>
    <w:qFormat/>
    <w:rsid w:val="00653DC6"/>
    <w:pPr>
      <w:keepNext/>
      <w:ind w:left="1080"/>
      <w:jc w:val="both"/>
      <w:outlineLvl w:val="0"/>
    </w:pPr>
    <w:rPr>
      <w:rFonts w:ascii="Bookman Old Style" w:eastAsia="Times New Roman" w:hAnsi="Bookman Old Style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DC6"/>
    <w:rPr>
      <w:rFonts w:ascii="Bookman Old Style" w:eastAsia="Times New Roman" w:hAnsi="Bookman Old Style" w:cs="Times New Roman"/>
      <w:szCs w:val="20"/>
      <w:lang w:val="cs-CZ" w:eastAsia="cs-CZ"/>
    </w:rPr>
  </w:style>
  <w:style w:type="paragraph" w:styleId="Zpat">
    <w:name w:val="footer"/>
    <w:basedOn w:val="Normln"/>
    <w:link w:val="ZpatChar"/>
    <w:autoRedefine/>
    <w:qFormat/>
    <w:rsid w:val="00653DC6"/>
    <w:pPr>
      <w:tabs>
        <w:tab w:val="center" w:pos="4536"/>
        <w:tab w:val="right" w:pos="9072"/>
      </w:tabs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653DC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58639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rsid w:val="005863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3287"/>
    <w:rPr>
      <w:b/>
      <w:bCs/>
    </w:rPr>
  </w:style>
  <w:style w:type="character" w:customStyle="1" w:styleId="apple-converted-space">
    <w:name w:val="apple-converted-space"/>
    <w:basedOn w:val="Standardnpsmoodstavce"/>
    <w:rsid w:val="00313287"/>
  </w:style>
  <w:style w:type="character" w:styleId="Zvraznn">
    <w:name w:val="Emphasis"/>
    <w:basedOn w:val="Standardnpsmoodstavce"/>
    <w:uiPriority w:val="20"/>
    <w:qFormat/>
    <w:rsid w:val="00537DC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37D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D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DC5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D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DC5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DC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DC5"/>
    <w:rPr>
      <w:rFonts w:ascii="Times New Roman" w:hAnsi="Times New Roman" w:cs="Times New Roman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398"/>
    <w:rPr>
      <w:lang w:val="cs-CZ"/>
    </w:rPr>
  </w:style>
  <w:style w:type="paragraph" w:styleId="Nadpis1">
    <w:name w:val="heading 1"/>
    <w:basedOn w:val="Normln"/>
    <w:next w:val="Normln"/>
    <w:link w:val="Nadpis1Char"/>
    <w:autoRedefine/>
    <w:qFormat/>
    <w:rsid w:val="00653DC6"/>
    <w:pPr>
      <w:keepNext/>
      <w:ind w:left="1080"/>
      <w:jc w:val="both"/>
      <w:outlineLvl w:val="0"/>
    </w:pPr>
    <w:rPr>
      <w:rFonts w:ascii="Bookman Old Style" w:eastAsia="Times New Roman" w:hAnsi="Bookman Old Style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DC6"/>
    <w:rPr>
      <w:rFonts w:ascii="Bookman Old Style" w:eastAsia="Times New Roman" w:hAnsi="Bookman Old Style" w:cs="Times New Roman"/>
      <w:szCs w:val="20"/>
      <w:lang w:val="cs-CZ" w:eastAsia="cs-CZ"/>
    </w:rPr>
  </w:style>
  <w:style w:type="paragraph" w:styleId="Zpat">
    <w:name w:val="footer"/>
    <w:basedOn w:val="Normln"/>
    <w:link w:val="ZpatChar"/>
    <w:autoRedefine/>
    <w:qFormat/>
    <w:rsid w:val="00653DC6"/>
    <w:pPr>
      <w:tabs>
        <w:tab w:val="center" w:pos="4536"/>
        <w:tab w:val="right" w:pos="9072"/>
      </w:tabs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653DC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58639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rsid w:val="005863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3287"/>
    <w:rPr>
      <w:b/>
      <w:bCs/>
    </w:rPr>
  </w:style>
  <w:style w:type="character" w:customStyle="1" w:styleId="apple-converted-space">
    <w:name w:val="apple-converted-space"/>
    <w:basedOn w:val="Standardnpsmoodstavce"/>
    <w:rsid w:val="00313287"/>
  </w:style>
  <w:style w:type="character" w:styleId="Zvraznn">
    <w:name w:val="Emphasis"/>
    <w:basedOn w:val="Standardnpsmoodstavce"/>
    <w:uiPriority w:val="20"/>
    <w:qFormat/>
    <w:rsid w:val="00537DC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37D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D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DC5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D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DC5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DC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DC5"/>
    <w:rPr>
      <w:rFonts w:ascii="Times New Roman" w:hAnsi="Times New Roman" w:cs="Times New Roman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523">
          <w:marLeft w:val="0"/>
          <w:marRight w:val="0"/>
          <w:marTop w:val="600"/>
          <w:marBottom w:val="0"/>
          <w:divBdr>
            <w:top w:val="single" w:sz="6" w:space="31" w:color="EFEFEF"/>
            <w:left w:val="single" w:sz="6" w:space="30" w:color="EFEFEF"/>
            <w:bottom w:val="single" w:sz="6" w:space="31" w:color="EFEFEF"/>
            <w:right w:val="single" w:sz="6" w:space="30" w:color="EFEFEF"/>
          </w:divBdr>
        </w:div>
      </w:divsChild>
    </w:div>
    <w:div w:id="2030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Premysl Libal</dc:creator>
  <cp:lastModifiedBy>Krausova</cp:lastModifiedBy>
  <cp:revision>2</cp:revision>
  <cp:lastPrinted>2017-12-19T09:50:00Z</cp:lastPrinted>
  <dcterms:created xsi:type="dcterms:W3CDTF">2018-01-18T07:13:00Z</dcterms:created>
  <dcterms:modified xsi:type="dcterms:W3CDTF">2018-01-18T07:13:00Z</dcterms:modified>
</cp:coreProperties>
</file>