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C9" w:rsidRDefault="00615CC9" w:rsidP="00617DC2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- cenová nabídka</w:t>
      </w:r>
    </w:p>
    <w:p w:rsidR="00615CC9" w:rsidRDefault="00615CC9" w:rsidP="00615CC9">
      <w:pPr>
        <w:pBdr>
          <w:bottom w:val="single" w:sz="6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Oprav</w:t>
      </w:r>
      <w:r w:rsidR="00106FEE">
        <w:rPr>
          <w:rFonts w:ascii="Arial" w:hAnsi="Arial" w:cs="Arial"/>
          <w:b/>
          <w:sz w:val="24"/>
          <w:szCs w:val="24"/>
        </w:rPr>
        <w:t xml:space="preserve">a sociálního zařízení v suterénu budovy 1. LF UK, </w:t>
      </w:r>
      <w:r>
        <w:rPr>
          <w:rFonts w:ascii="Arial" w:hAnsi="Arial" w:cs="Arial"/>
          <w:b/>
          <w:sz w:val="24"/>
          <w:szCs w:val="24"/>
        </w:rPr>
        <w:t xml:space="preserve">Albertov 7, Praha 2 </w:t>
      </w:r>
    </w:p>
    <w:p w:rsidR="00615CC9" w:rsidRDefault="00615CC9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Odvětrávací otvor pod schodištěm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jádrové vrtání Ø 120, </w:t>
      </w:r>
      <w:proofErr w:type="spellStart"/>
      <w:r>
        <w:rPr>
          <w:rFonts w:ascii="Arial" w:hAnsi="Arial" w:cs="Arial"/>
          <w:sz w:val="24"/>
        </w:rPr>
        <w:t>tl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zdi</w:t>
      </w:r>
      <w:proofErr w:type="gramEnd"/>
      <w:r>
        <w:rPr>
          <w:rFonts w:ascii="Arial" w:hAnsi="Arial" w:cs="Arial"/>
          <w:sz w:val="24"/>
        </w:rPr>
        <w:t xml:space="preserve"> 700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3900,-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vložka pro ventilátor vč. zazdění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580,-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doprava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500,-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přípomoc + úklidové práce 6HR á 200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1200,-</w:t>
      </w:r>
    </w:p>
    <w:p w:rsidR="00744FCB" w:rsidRDefault="00615CC9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Ventilátory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- 1ks vrchní 790, mřížka 180, časový spínač 150, celkem </w:t>
      </w:r>
      <w:r>
        <w:rPr>
          <w:rFonts w:ascii="Arial" w:hAnsi="Arial" w:cs="Arial"/>
          <w:sz w:val="24"/>
        </w:rPr>
        <w:tab/>
        <w:t>1120,-</w:t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  <w:t xml:space="preserve">- 1ks rourový 950, mřížka 180, zpětná klapka 160, celkem </w:t>
      </w:r>
      <w:r w:rsidR="00744FCB">
        <w:rPr>
          <w:rFonts w:ascii="Arial" w:hAnsi="Arial" w:cs="Arial"/>
          <w:sz w:val="24"/>
        </w:rPr>
        <w:tab/>
        <w:t>1290,-</w:t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  <w:t xml:space="preserve">- doprava </w:t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</w:r>
      <w:r w:rsidR="00744FCB">
        <w:rPr>
          <w:rFonts w:ascii="Arial" w:hAnsi="Arial" w:cs="Arial"/>
          <w:sz w:val="24"/>
        </w:rPr>
        <w:tab/>
        <w:t xml:space="preserve">  500,-</w:t>
      </w:r>
    </w:p>
    <w:p w:rsidR="00744FCB" w:rsidRDefault="00744FCB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Elektro práce vč. materiálu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el. </w:t>
      </w:r>
      <w:proofErr w:type="gramStart"/>
      <w:r>
        <w:rPr>
          <w:rFonts w:ascii="Arial" w:hAnsi="Arial" w:cs="Arial"/>
          <w:sz w:val="24"/>
        </w:rPr>
        <w:t>přívod</w:t>
      </w:r>
      <w:proofErr w:type="gramEnd"/>
      <w:r>
        <w:rPr>
          <w:rFonts w:ascii="Arial" w:hAnsi="Arial" w:cs="Arial"/>
          <w:sz w:val="24"/>
        </w:rPr>
        <w:t xml:space="preserve"> pro vrchní ventilátor do </w:t>
      </w:r>
      <w:proofErr w:type="spellStart"/>
      <w:r>
        <w:rPr>
          <w:rFonts w:ascii="Arial" w:hAnsi="Arial" w:cs="Arial"/>
          <w:sz w:val="24"/>
        </w:rPr>
        <w:t>samostat</w:t>
      </w:r>
      <w:proofErr w:type="spellEnd"/>
      <w:r>
        <w:rPr>
          <w:rFonts w:ascii="Arial" w:hAnsi="Arial" w:cs="Arial"/>
          <w:sz w:val="24"/>
        </w:rPr>
        <w:t xml:space="preserve">. zásuvky </w:t>
      </w:r>
      <w:r>
        <w:rPr>
          <w:rFonts w:ascii="Arial" w:hAnsi="Arial" w:cs="Arial"/>
          <w:sz w:val="24"/>
        </w:rPr>
        <w:tab/>
        <w:t>1100,-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el. přívod </w:t>
      </w:r>
      <w:r w:rsidR="00106FEE">
        <w:rPr>
          <w:rFonts w:ascii="Arial" w:hAnsi="Arial" w:cs="Arial"/>
          <w:sz w:val="24"/>
        </w:rPr>
        <w:t>zásuvku</w:t>
      </w:r>
      <w:r>
        <w:rPr>
          <w:rFonts w:ascii="Arial" w:hAnsi="Arial" w:cs="Arial"/>
          <w:sz w:val="24"/>
        </w:rPr>
        <w:t xml:space="preserve"> vč. lištování 10,5bm jištění , zásuvka</w:t>
      </w:r>
      <w:r>
        <w:rPr>
          <w:rFonts w:ascii="Arial" w:hAnsi="Arial" w:cs="Arial"/>
          <w:sz w:val="24"/>
        </w:rPr>
        <w:tab/>
        <w:t>3950,-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zapojení ventilátoru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400,-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doprava pro elektro 2x500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1000,-</w:t>
      </w:r>
    </w:p>
    <w:p w:rsidR="002A7ADE" w:rsidRDefault="00744FCB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ZTI vč. mat.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přívod vody pro </w:t>
      </w:r>
      <w:r w:rsidR="00106FEE">
        <w:rPr>
          <w:rFonts w:ascii="Arial" w:hAnsi="Arial" w:cs="Arial"/>
          <w:sz w:val="24"/>
        </w:rPr>
        <w:t>WC</w:t>
      </w:r>
      <w:r>
        <w:rPr>
          <w:rFonts w:ascii="Arial" w:hAnsi="Arial" w:cs="Arial"/>
          <w:sz w:val="24"/>
        </w:rPr>
        <w:t xml:space="preserve"> (suterén) </w:t>
      </w:r>
      <w:r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2900,-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odpad z </w:t>
      </w:r>
      <w:r w:rsidR="00106FEE">
        <w:rPr>
          <w:rFonts w:ascii="Arial" w:hAnsi="Arial" w:cs="Arial"/>
          <w:sz w:val="24"/>
        </w:rPr>
        <w:t>WC</w:t>
      </w:r>
      <w:r>
        <w:rPr>
          <w:rFonts w:ascii="Arial" w:hAnsi="Arial" w:cs="Arial"/>
          <w:sz w:val="24"/>
        </w:rPr>
        <w:t xml:space="preserve"> (suterén) </w:t>
      </w:r>
      <w:r w:rsidR="00106FE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2600,-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výměna </w:t>
      </w:r>
      <w:proofErr w:type="spellStart"/>
      <w:r>
        <w:rPr>
          <w:rFonts w:ascii="Arial" w:hAnsi="Arial" w:cs="Arial"/>
          <w:sz w:val="24"/>
        </w:rPr>
        <w:t>roháčkové</w:t>
      </w:r>
      <w:r w:rsidR="00823FCC">
        <w:rPr>
          <w:rFonts w:ascii="Arial" w:hAnsi="Arial" w:cs="Arial"/>
          <w:sz w:val="24"/>
        </w:rPr>
        <w:t>ho</w:t>
      </w:r>
      <w:proofErr w:type="spellEnd"/>
      <w:r>
        <w:rPr>
          <w:rFonts w:ascii="Arial" w:hAnsi="Arial" w:cs="Arial"/>
          <w:sz w:val="24"/>
        </w:rPr>
        <w:t xml:space="preserve"> ventilu </w:t>
      </w:r>
      <w:r w:rsidR="002A7AD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</w:r>
      <w:r w:rsidR="00106FEE">
        <w:rPr>
          <w:rFonts w:ascii="Arial" w:hAnsi="Arial" w:cs="Arial"/>
          <w:sz w:val="24"/>
        </w:rPr>
        <w:tab/>
        <w:t>1430,-</w:t>
      </w:r>
      <w:r w:rsidR="00106FE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</w:r>
      <w:r w:rsidR="00823FCC">
        <w:rPr>
          <w:rFonts w:ascii="Arial" w:hAnsi="Arial" w:cs="Arial"/>
          <w:sz w:val="24"/>
        </w:rPr>
        <w:t>-</w:t>
      </w:r>
      <w:r w:rsidR="002A7ADE">
        <w:rPr>
          <w:rFonts w:ascii="Arial" w:hAnsi="Arial" w:cs="Arial"/>
          <w:sz w:val="24"/>
        </w:rPr>
        <w:t xml:space="preserve"> doprava pro ZTI 2x600</w:t>
      </w:r>
      <w:r w:rsidR="002A7AD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</w:r>
      <w:r w:rsidR="002A7ADE">
        <w:rPr>
          <w:rFonts w:ascii="Arial" w:hAnsi="Arial" w:cs="Arial"/>
          <w:sz w:val="24"/>
        </w:rPr>
        <w:tab/>
        <w:t>1200,-</w:t>
      </w:r>
      <w:r w:rsidR="002A7ADE">
        <w:rPr>
          <w:rFonts w:ascii="Arial" w:hAnsi="Arial" w:cs="Arial"/>
          <w:sz w:val="24"/>
        </w:rPr>
        <w:tab/>
      </w:r>
    </w:p>
    <w:p w:rsidR="009C2851" w:rsidRDefault="002A7ADE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Zednické opravy, obklady doplnění suterénu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otlučení vlhkých omítek 7m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190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1330,-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sanační omítka třívrstvá 7m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1250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8750,-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zazdívání po el. </w:t>
      </w:r>
      <w:proofErr w:type="gramStart"/>
      <w:r>
        <w:rPr>
          <w:rFonts w:ascii="Arial" w:hAnsi="Arial" w:cs="Arial"/>
          <w:sz w:val="24"/>
        </w:rPr>
        <w:t>instalacích</w:t>
      </w:r>
      <w:proofErr w:type="gramEnd"/>
      <w:r>
        <w:rPr>
          <w:rFonts w:ascii="Arial" w:hAnsi="Arial" w:cs="Arial"/>
          <w:sz w:val="24"/>
        </w:rPr>
        <w:t xml:space="preserve"> a </w:t>
      </w:r>
      <w:r w:rsidR="009C2851">
        <w:rPr>
          <w:rFonts w:ascii="Arial" w:hAnsi="Arial" w:cs="Arial"/>
          <w:sz w:val="24"/>
        </w:rPr>
        <w:t>ZTI 5HR á 250 + mat. 760</w:t>
      </w:r>
      <w:r w:rsidR="009C2851">
        <w:rPr>
          <w:rFonts w:ascii="Arial" w:hAnsi="Arial" w:cs="Arial"/>
          <w:sz w:val="24"/>
        </w:rPr>
        <w:tab/>
        <w:t>2010,-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>- obklady doplnění 8m</w:t>
      </w:r>
      <w:r w:rsidR="009C2851">
        <w:rPr>
          <w:rFonts w:ascii="Arial" w:hAnsi="Arial" w:cs="Arial"/>
          <w:sz w:val="24"/>
          <w:vertAlign w:val="superscript"/>
        </w:rPr>
        <w:t>2</w:t>
      </w:r>
      <w:r w:rsidR="009C2851">
        <w:rPr>
          <w:rFonts w:ascii="Arial" w:hAnsi="Arial" w:cs="Arial"/>
          <w:sz w:val="24"/>
        </w:rPr>
        <w:t xml:space="preserve"> á 1120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>8960,-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 xml:space="preserve">- doprava </w:t>
      </w:r>
      <w:proofErr w:type="gramStart"/>
      <w:r w:rsidR="009C2851">
        <w:rPr>
          <w:rFonts w:ascii="Arial" w:hAnsi="Arial" w:cs="Arial"/>
          <w:sz w:val="24"/>
        </w:rPr>
        <w:t>pro staveb. práci</w:t>
      </w:r>
      <w:proofErr w:type="gramEnd"/>
      <w:r w:rsidR="009C2851">
        <w:rPr>
          <w:rFonts w:ascii="Arial" w:hAnsi="Arial" w:cs="Arial"/>
          <w:sz w:val="24"/>
        </w:rPr>
        <w:t xml:space="preserve"> 500+ 1200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>1700,-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>- suť + odpady vynášení do kontejneru 5HR á 200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>1000,-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 xml:space="preserve">- úklidové práce průběžné 8HR á 200 </w:t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</w:r>
      <w:r w:rsidR="009C2851">
        <w:rPr>
          <w:rFonts w:ascii="Arial" w:hAnsi="Arial" w:cs="Arial"/>
          <w:sz w:val="24"/>
        </w:rPr>
        <w:tab/>
        <w:t>1600,-</w:t>
      </w:r>
    </w:p>
    <w:p w:rsidR="009C2851" w:rsidRDefault="009C2851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Mřížky do dveří </w:t>
      </w:r>
      <w:proofErr w:type="spellStart"/>
      <w:r>
        <w:rPr>
          <w:rFonts w:ascii="Arial" w:hAnsi="Arial" w:cs="Arial"/>
          <w:sz w:val="24"/>
        </w:rPr>
        <w:t>provětrávací</w:t>
      </w:r>
      <w:proofErr w:type="spellEnd"/>
      <w:r>
        <w:rPr>
          <w:rFonts w:ascii="Arial" w:hAnsi="Arial" w:cs="Arial"/>
          <w:sz w:val="24"/>
        </w:rPr>
        <w:t xml:space="preserve"> </w:t>
      </w:r>
      <w:r w:rsidR="00C7173D">
        <w:rPr>
          <w:rFonts w:ascii="Arial" w:hAnsi="Arial" w:cs="Arial"/>
          <w:sz w:val="24"/>
        </w:rPr>
        <w:tab/>
      </w:r>
      <w:r w:rsidR="00C7173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mat. 2 x 360, práce 4HR á 250</w:t>
      </w:r>
      <w:r w:rsidR="008E4FF1">
        <w:rPr>
          <w:rFonts w:ascii="Arial" w:hAnsi="Arial" w:cs="Arial"/>
          <w:sz w:val="24"/>
        </w:rPr>
        <w:t xml:space="preserve">, celkem </w:t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1720,-</w:t>
      </w:r>
      <w:r>
        <w:rPr>
          <w:rFonts w:ascii="Arial" w:hAnsi="Arial" w:cs="Arial"/>
          <w:sz w:val="24"/>
        </w:rPr>
        <w:tab/>
      </w:r>
    </w:p>
    <w:p w:rsidR="008E4FF1" w:rsidRDefault="009C2851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Podlaha (prostý beton) – nátěry; 4,6m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  <w:vertAlign w:val="superscript"/>
        </w:rPr>
        <w:tab/>
      </w:r>
      <w:r w:rsidR="00C7173D">
        <w:rPr>
          <w:rFonts w:ascii="Arial" w:hAnsi="Arial" w:cs="Arial"/>
          <w:sz w:val="24"/>
          <w:vertAlign w:val="superscript"/>
        </w:rPr>
        <w:tab/>
      </w:r>
      <w:r>
        <w:rPr>
          <w:rFonts w:ascii="Arial" w:hAnsi="Arial" w:cs="Arial"/>
          <w:sz w:val="24"/>
          <w:vertAlign w:val="superscript"/>
        </w:rPr>
        <w:tab/>
      </w:r>
      <w:r>
        <w:rPr>
          <w:rFonts w:ascii="Arial" w:hAnsi="Arial" w:cs="Arial"/>
          <w:sz w:val="24"/>
          <w:vertAlign w:val="superscript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penetrace dvojnásobná 2 x 4,6 á 70</w:t>
      </w:r>
      <w:r>
        <w:rPr>
          <w:rFonts w:ascii="Arial" w:hAnsi="Arial" w:cs="Arial"/>
          <w:sz w:val="24"/>
        </w:rPr>
        <w:tab/>
      </w:r>
      <w:r w:rsidR="00C7173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644,-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nátěr </w:t>
      </w:r>
      <w:proofErr w:type="spellStart"/>
      <w:r>
        <w:rPr>
          <w:rFonts w:ascii="Arial" w:hAnsi="Arial" w:cs="Arial"/>
          <w:sz w:val="24"/>
        </w:rPr>
        <w:t>Hydroban</w:t>
      </w:r>
      <w:proofErr w:type="spellEnd"/>
      <w:r w:rsidR="008E4FF1">
        <w:rPr>
          <w:rFonts w:ascii="Arial" w:hAnsi="Arial" w:cs="Arial"/>
          <w:sz w:val="24"/>
        </w:rPr>
        <w:t xml:space="preserve"> forte dvojnásobný 2 x 4,6 á 210</w:t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  <w:t>1932,-</w:t>
      </w:r>
    </w:p>
    <w:p w:rsidR="00617DC2" w:rsidRPr="00617DC2" w:rsidRDefault="008E4FF1" w:rsidP="00617DC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Malířské a lakýrnické práce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malba </w:t>
      </w:r>
      <w:proofErr w:type="spellStart"/>
      <w:r>
        <w:rPr>
          <w:rFonts w:ascii="Arial" w:hAnsi="Arial" w:cs="Arial"/>
          <w:sz w:val="24"/>
        </w:rPr>
        <w:t>paropropustná</w:t>
      </w:r>
      <w:proofErr w:type="spellEnd"/>
      <w:r>
        <w:rPr>
          <w:rFonts w:ascii="Arial" w:hAnsi="Arial" w:cs="Arial"/>
          <w:sz w:val="24"/>
        </w:rPr>
        <w:t xml:space="preserve"> dvojnásobná 2 x 38m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32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2432,-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nátěry těles ÚT (2ks) a trubek vč. vody a odpadu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práce 4HR á 250 + mat. 630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1630,-</w:t>
      </w:r>
    </w:p>
    <w:p w:rsidR="00617DC2" w:rsidRPr="00617DC2" w:rsidRDefault="00617DC2" w:rsidP="00617DC2">
      <w:pPr>
        <w:ind w:left="66"/>
        <w:rPr>
          <w:rFonts w:ascii="Arial" w:hAnsi="Arial" w:cs="Arial"/>
          <w:sz w:val="24"/>
        </w:rPr>
      </w:pPr>
    </w:p>
    <w:p w:rsidR="00617DC2" w:rsidRPr="00617DC2" w:rsidRDefault="00617DC2" w:rsidP="00617DC2">
      <w:pPr>
        <w:ind w:left="66"/>
        <w:rPr>
          <w:rFonts w:ascii="Arial" w:hAnsi="Arial" w:cs="Arial"/>
          <w:sz w:val="24"/>
        </w:rPr>
      </w:pPr>
    </w:p>
    <w:p w:rsidR="00617DC2" w:rsidRPr="00617DC2" w:rsidRDefault="00617DC2" w:rsidP="00617DC2">
      <w:pPr>
        <w:ind w:left="66"/>
        <w:rPr>
          <w:rFonts w:ascii="Arial" w:hAnsi="Arial" w:cs="Arial"/>
          <w:sz w:val="24"/>
        </w:rPr>
      </w:pPr>
    </w:p>
    <w:p w:rsidR="00617DC2" w:rsidRPr="00617DC2" w:rsidRDefault="00617DC2" w:rsidP="00617DC2">
      <w:pPr>
        <w:ind w:left="66"/>
        <w:rPr>
          <w:rFonts w:ascii="Arial" w:hAnsi="Arial" w:cs="Arial"/>
          <w:sz w:val="24"/>
        </w:rPr>
      </w:pPr>
    </w:p>
    <w:p w:rsidR="00617DC2" w:rsidRDefault="00617DC2" w:rsidP="00617DC2">
      <w:pPr>
        <w:pStyle w:val="Odstavecseseznamem"/>
        <w:ind w:left="786"/>
        <w:rPr>
          <w:rFonts w:ascii="Arial" w:hAnsi="Arial" w:cs="Arial"/>
          <w:sz w:val="24"/>
        </w:rPr>
      </w:pPr>
    </w:p>
    <w:p w:rsidR="00617DC2" w:rsidRPr="00617DC2" w:rsidRDefault="00617DC2" w:rsidP="00617DC2">
      <w:pPr>
        <w:ind w:left="66"/>
        <w:rPr>
          <w:rFonts w:ascii="Arial" w:hAnsi="Arial" w:cs="Arial"/>
          <w:sz w:val="24"/>
        </w:rPr>
      </w:pPr>
    </w:p>
    <w:p w:rsidR="008E4FF1" w:rsidRPr="00617DC2" w:rsidRDefault="008E4FF1" w:rsidP="00617DC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 w:rsidRPr="00617DC2">
        <w:rPr>
          <w:rFonts w:ascii="Arial" w:hAnsi="Arial" w:cs="Arial"/>
          <w:sz w:val="24"/>
        </w:rPr>
        <w:t>Zákryt dveří v pracovně 2.NP SOK 2,3m</w:t>
      </w:r>
      <w:r w:rsidRPr="00617DC2">
        <w:rPr>
          <w:rFonts w:ascii="Arial" w:hAnsi="Arial" w:cs="Arial"/>
          <w:sz w:val="24"/>
          <w:vertAlign w:val="superscript"/>
        </w:rPr>
        <w:t>2</w:t>
      </w:r>
      <w:r w:rsidRPr="00617DC2">
        <w:rPr>
          <w:rFonts w:ascii="Arial" w:hAnsi="Arial" w:cs="Arial"/>
          <w:sz w:val="24"/>
        </w:rPr>
        <w:t xml:space="preserve"> á 430</w:t>
      </w:r>
      <w:r w:rsidRPr="00617DC2">
        <w:rPr>
          <w:rFonts w:ascii="Arial" w:hAnsi="Arial" w:cs="Arial"/>
          <w:sz w:val="24"/>
        </w:rPr>
        <w:tab/>
      </w:r>
      <w:r w:rsidRPr="00617DC2">
        <w:rPr>
          <w:rFonts w:ascii="Arial" w:hAnsi="Arial" w:cs="Arial"/>
          <w:sz w:val="24"/>
        </w:rPr>
        <w:tab/>
      </w:r>
      <w:r w:rsidRPr="00617DC2">
        <w:rPr>
          <w:rFonts w:ascii="Arial" w:hAnsi="Arial" w:cs="Arial"/>
          <w:sz w:val="24"/>
        </w:rPr>
        <w:tab/>
        <w:t xml:space="preserve">  989,-</w:t>
      </w:r>
    </w:p>
    <w:p w:rsidR="008E4FF1" w:rsidRDefault="008E4FF1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Doprava pro malby, nátěry a zákryt 2 x 500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1000,-</w:t>
      </w:r>
    </w:p>
    <w:p w:rsidR="00ED1ACB" w:rsidRDefault="00ED1ACB" w:rsidP="00615CC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Oprava osvětlení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nákup zářivkových trubic 15ks a startérů 13ks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970,-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doprava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500,-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práce – náhrada vadných dílů 2,5</w:t>
      </w:r>
      <w:r w:rsidR="000213BD">
        <w:rPr>
          <w:rFonts w:ascii="Arial" w:hAnsi="Arial" w:cs="Arial"/>
          <w:sz w:val="24"/>
        </w:rPr>
        <w:t>HR</w:t>
      </w:r>
      <w:r>
        <w:rPr>
          <w:rFonts w:ascii="Arial" w:hAnsi="Arial" w:cs="Arial"/>
          <w:sz w:val="24"/>
        </w:rPr>
        <w:t xml:space="preserve"> á 250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625,-</w:t>
      </w:r>
    </w:p>
    <w:p w:rsidR="00617DC2" w:rsidRDefault="00617DC2" w:rsidP="008E4FF1">
      <w:pPr>
        <w:ind w:left="360"/>
        <w:rPr>
          <w:rFonts w:ascii="Arial" w:hAnsi="Arial" w:cs="Arial"/>
          <w:sz w:val="24"/>
        </w:rPr>
      </w:pPr>
    </w:p>
    <w:p w:rsidR="00617DC2" w:rsidRDefault="008E4FF1" w:rsidP="008E4FF1">
      <w:pPr>
        <w:ind w:left="360"/>
        <w:rPr>
          <w:rFonts w:ascii="Arial" w:hAnsi="Arial" w:cs="Arial"/>
          <w:sz w:val="24"/>
        </w:rPr>
      </w:pPr>
      <w:r w:rsidRPr="008E4FF1">
        <w:rPr>
          <w:rFonts w:ascii="Arial" w:hAnsi="Arial" w:cs="Arial"/>
          <w:sz w:val="24"/>
        </w:rPr>
        <w:t>Cena celkem bez DPH</w:t>
      </w:r>
      <w:r w:rsidRPr="008E4FF1">
        <w:rPr>
          <w:rFonts w:ascii="Arial" w:hAnsi="Arial" w:cs="Arial"/>
          <w:sz w:val="24"/>
        </w:rPr>
        <w:tab/>
        <w:t xml:space="preserve">     </w:t>
      </w:r>
      <w:r w:rsidRPr="008E4FF1"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="00ED1ACB">
        <w:rPr>
          <w:rFonts w:ascii="Arial" w:hAnsi="Arial" w:cs="Arial"/>
          <w:sz w:val="24"/>
        </w:rPr>
        <w:t xml:space="preserve"> 61462</w:t>
      </w:r>
      <w:r w:rsidRPr="008E4FF1">
        <w:rPr>
          <w:rFonts w:ascii="Arial" w:hAnsi="Arial" w:cs="Arial"/>
          <w:sz w:val="24"/>
        </w:rPr>
        <w:t>,-</w:t>
      </w:r>
      <w:proofErr w:type="gramStart"/>
      <w:r w:rsidRPr="008E4FF1">
        <w:rPr>
          <w:rFonts w:ascii="Arial" w:hAnsi="Arial" w:cs="Arial"/>
          <w:sz w:val="24"/>
        </w:rPr>
        <w:t xml:space="preserve">Kč                       </w:t>
      </w:r>
      <w:r w:rsidR="00ED1ACB">
        <w:rPr>
          <w:rFonts w:ascii="Arial" w:hAnsi="Arial" w:cs="Arial"/>
          <w:sz w:val="24"/>
        </w:rPr>
        <w:t xml:space="preserve">    DPH</w:t>
      </w:r>
      <w:proofErr w:type="gramEnd"/>
      <w:r w:rsidR="00ED1ACB">
        <w:rPr>
          <w:rFonts w:ascii="Arial" w:hAnsi="Arial" w:cs="Arial"/>
          <w:sz w:val="24"/>
        </w:rPr>
        <w:t xml:space="preserve"> 21%</w:t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  <w:t xml:space="preserve">      12907</w:t>
      </w:r>
      <w:r w:rsidRPr="008E4FF1">
        <w:rPr>
          <w:rFonts w:ascii="Arial" w:hAnsi="Arial" w:cs="Arial"/>
          <w:sz w:val="24"/>
        </w:rPr>
        <w:t xml:space="preserve">,-Kč                        </w:t>
      </w:r>
      <w:r w:rsidR="00ED1ACB">
        <w:rPr>
          <w:rFonts w:ascii="Arial" w:hAnsi="Arial" w:cs="Arial"/>
          <w:sz w:val="24"/>
        </w:rPr>
        <w:t xml:space="preserve"> Cena vč. DPH</w:t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</w:r>
      <w:r w:rsidR="00ED1ACB">
        <w:rPr>
          <w:rFonts w:ascii="Arial" w:hAnsi="Arial" w:cs="Arial"/>
          <w:sz w:val="24"/>
        </w:rPr>
        <w:tab/>
        <w:t xml:space="preserve">      74369</w:t>
      </w:r>
      <w:r w:rsidRPr="008E4FF1">
        <w:rPr>
          <w:rFonts w:ascii="Arial" w:hAnsi="Arial" w:cs="Arial"/>
          <w:sz w:val="24"/>
        </w:rPr>
        <w:t xml:space="preserve">,-Kč </w:t>
      </w:r>
    </w:p>
    <w:p w:rsidR="00617DC2" w:rsidRDefault="00617DC2" w:rsidP="008E4FF1">
      <w:pPr>
        <w:ind w:left="360"/>
        <w:rPr>
          <w:rFonts w:ascii="Arial" w:hAnsi="Arial" w:cs="Arial"/>
          <w:sz w:val="24"/>
        </w:rPr>
      </w:pPr>
    </w:p>
    <w:p w:rsidR="008E4FF1" w:rsidRPr="008E4FF1" w:rsidRDefault="00404615" w:rsidP="008E4FF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28/12</w:t>
      </w:r>
      <w:r w:rsidR="008E4FF1" w:rsidRPr="008E4FF1">
        <w:rPr>
          <w:rFonts w:ascii="Arial" w:hAnsi="Arial" w:cs="Arial"/>
          <w:sz w:val="24"/>
        </w:rPr>
        <w:t>/2017</w:t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3E3DE2">
        <w:rPr>
          <w:rFonts w:ascii="Arial" w:hAnsi="Arial" w:cs="Arial"/>
          <w:sz w:val="24"/>
        </w:rPr>
        <w:t>xxxx</w:t>
      </w:r>
      <w:bookmarkStart w:id="0" w:name="_GoBack"/>
      <w:bookmarkEnd w:id="0"/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  <w:t>PENTA TRADE s.r.o.</w:t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>
        <w:rPr>
          <w:rFonts w:ascii="Arial" w:hAnsi="Arial" w:cs="Arial"/>
          <w:sz w:val="24"/>
        </w:rPr>
        <w:tab/>
      </w:r>
      <w:r w:rsidR="008E4FF1" w:rsidRPr="008E4FF1">
        <w:rPr>
          <w:rFonts w:ascii="Arial" w:hAnsi="Arial" w:cs="Arial"/>
          <w:sz w:val="24"/>
        </w:rPr>
        <w:t>25207 Štěchovice218</w:t>
      </w:r>
      <w:r w:rsidR="008E4FF1" w:rsidRPr="008E4FF1">
        <w:rPr>
          <w:rFonts w:ascii="Arial" w:hAnsi="Arial" w:cs="Arial"/>
          <w:sz w:val="24"/>
        </w:rPr>
        <w:tab/>
      </w:r>
    </w:p>
    <w:p w:rsidR="008E4FF1" w:rsidRDefault="008E4FF1" w:rsidP="008E4FF1">
      <w:pPr>
        <w:pStyle w:val="Odstavecseseznamem"/>
        <w:rPr>
          <w:rFonts w:ascii="Arial" w:hAnsi="Arial" w:cs="Arial"/>
          <w:sz w:val="24"/>
        </w:rPr>
      </w:pPr>
    </w:p>
    <w:p w:rsidR="008E4FF1" w:rsidRDefault="008E4FF1" w:rsidP="008E4FF1">
      <w:pPr>
        <w:pStyle w:val="Odstavecseseznamem"/>
        <w:rPr>
          <w:rFonts w:ascii="Arial" w:hAnsi="Arial" w:cs="Arial"/>
          <w:sz w:val="24"/>
        </w:rPr>
      </w:pPr>
    </w:p>
    <w:p w:rsidR="008E4FF1" w:rsidRDefault="008E4FF1" w:rsidP="008E4FF1">
      <w:pPr>
        <w:pStyle w:val="Odstavecseseznamem"/>
        <w:rPr>
          <w:rFonts w:ascii="Arial" w:hAnsi="Arial" w:cs="Arial"/>
          <w:sz w:val="24"/>
        </w:rPr>
      </w:pPr>
    </w:p>
    <w:p w:rsidR="007D4DC1" w:rsidRPr="00615CC9" w:rsidRDefault="008E4FF1" w:rsidP="008E4FF1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C2851">
        <w:rPr>
          <w:rFonts w:ascii="Arial" w:hAnsi="Arial" w:cs="Arial"/>
          <w:sz w:val="24"/>
        </w:rPr>
        <w:t xml:space="preserve"> </w:t>
      </w:r>
      <w:r w:rsidR="002A7ADE">
        <w:rPr>
          <w:rFonts w:ascii="Arial" w:hAnsi="Arial" w:cs="Arial"/>
          <w:sz w:val="24"/>
        </w:rPr>
        <w:t xml:space="preserve">                                                    </w:t>
      </w:r>
      <w:r w:rsidR="00744FCB">
        <w:rPr>
          <w:rFonts w:ascii="Arial" w:hAnsi="Arial" w:cs="Arial"/>
          <w:sz w:val="24"/>
        </w:rPr>
        <w:t xml:space="preserve">  </w:t>
      </w:r>
      <w:r w:rsidR="00615CC9">
        <w:rPr>
          <w:rFonts w:ascii="Arial" w:hAnsi="Arial" w:cs="Arial"/>
          <w:sz w:val="24"/>
        </w:rPr>
        <w:t xml:space="preserve">   </w:t>
      </w:r>
    </w:p>
    <w:sectPr w:rsidR="007D4DC1" w:rsidRPr="0061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DD2"/>
    <w:multiLevelType w:val="hybridMultilevel"/>
    <w:tmpl w:val="B55C3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1DC5"/>
    <w:multiLevelType w:val="hybridMultilevel"/>
    <w:tmpl w:val="8500B5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CF169D"/>
    <w:multiLevelType w:val="hybridMultilevel"/>
    <w:tmpl w:val="653C4C4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8AA7EB4"/>
    <w:multiLevelType w:val="hybridMultilevel"/>
    <w:tmpl w:val="066E0F8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3710"/>
    <w:multiLevelType w:val="hybridMultilevel"/>
    <w:tmpl w:val="4DF2C4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C9"/>
    <w:rsid w:val="000213BD"/>
    <w:rsid w:val="00106FEE"/>
    <w:rsid w:val="002A7ADE"/>
    <w:rsid w:val="003E3DE2"/>
    <w:rsid w:val="00404615"/>
    <w:rsid w:val="00615CC9"/>
    <w:rsid w:val="00617DC2"/>
    <w:rsid w:val="00744FCB"/>
    <w:rsid w:val="00823FCC"/>
    <w:rsid w:val="008E4FF1"/>
    <w:rsid w:val="009C2851"/>
    <w:rsid w:val="00C7173D"/>
    <w:rsid w:val="00D36A6C"/>
    <w:rsid w:val="00DB4933"/>
    <w:rsid w:val="00E70061"/>
    <w:rsid w:val="00E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CC9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CC9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2017-12-30T19:13:00Z</cp:lastPrinted>
  <dcterms:created xsi:type="dcterms:W3CDTF">2018-01-16T08:34:00Z</dcterms:created>
  <dcterms:modified xsi:type="dcterms:W3CDTF">2018-01-16T08:34:00Z</dcterms:modified>
</cp:coreProperties>
</file>