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3BCA" w14:textId="77777777" w:rsidR="008077CB" w:rsidRPr="00B25809" w:rsidRDefault="008077CB" w:rsidP="00195DD5">
      <w:pPr>
        <w:rPr>
          <w:rFonts w:cs="Times New Roman"/>
        </w:rPr>
      </w:pPr>
    </w:p>
    <w:p w14:paraId="524C36C8" w14:textId="682F261E" w:rsidR="00315E8F" w:rsidRPr="00B25809" w:rsidRDefault="00315E8F" w:rsidP="00195DD5">
      <w:pPr>
        <w:rPr>
          <w:rFonts w:cs="Times New Roman"/>
        </w:rPr>
      </w:pPr>
    </w:p>
    <w:p w14:paraId="06BEFE51" w14:textId="3814B069" w:rsidR="00315E8F" w:rsidRPr="00B25809" w:rsidRDefault="00315E8F" w:rsidP="00195DD5">
      <w:pPr>
        <w:rPr>
          <w:rFonts w:cs="Times New Roman"/>
        </w:rPr>
      </w:pPr>
    </w:p>
    <w:p w14:paraId="0CC072F5" w14:textId="77992604" w:rsidR="00E50A4D" w:rsidRPr="00B25809" w:rsidRDefault="00E50A4D" w:rsidP="00195DD5">
      <w:pPr>
        <w:rPr>
          <w:rFonts w:cs="Times New Roman"/>
        </w:rPr>
      </w:pPr>
    </w:p>
    <w:p w14:paraId="495465DB" w14:textId="15D9E8A8" w:rsidR="00E50A4D" w:rsidRPr="00B25809" w:rsidRDefault="00E50A4D" w:rsidP="00195DD5">
      <w:pPr>
        <w:rPr>
          <w:rFonts w:cs="Times New Roman"/>
        </w:rPr>
      </w:pPr>
    </w:p>
    <w:p w14:paraId="63BF2309" w14:textId="7C46D92F" w:rsidR="00E50A4D" w:rsidRPr="00B25809" w:rsidRDefault="00E50A4D" w:rsidP="00195DD5">
      <w:pPr>
        <w:rPr>
          <w:rFonts w:cs="Times New Roman"/>
        </w:rPr>
      </w:pPr>
    </w:p>
    <w:p w14:paraId="4506D1AA" w14:textId="22CAC3FB" w:rsidR="00E50A4D" w:rsidRPr="00B25809" w:rsidRDefault="00E50A4D" w:rsidP="00195DD5">
      <w:pPr>
        <w:rPr>
          <w:rFonts w:cs="Times New Roman"/>
        </w:rPr>
      </w:pPr>
    </w:p>
    <w:p w14:paraId="57CD410F" w14:textId="0CB261C0" w:rsidR="00E50A4D" w:rsidRPr="00B25809" w:rsidRDefault="00E50A4D" w:rsidP="00195DD5">
      <w:pPr>
        <w:rPr>
          <w:rFonts w:cs="Times New Roman"/>
          <w:caps/>
          <w:kern w:val="28"/>
        </w:rPr>
      </w:pPr>
    </w:p>
    <w:p w14:paraId="5614C373" w14:textId="30C87E99" w:rsidR="00E50A4D" w:rsidRPr="00B25809" w:rsidRDefault="000D38A0" w:rsidP="008631D8">
      <w:pPr>
        <w:pStyle w:val="Nadpis1"/>
        <w:numPr>
          <w:ilvl w:val="0"/>
          <w:numId w:val="0"/>
        </w:numPr>
        <w:ind w:left="432" w:hanging="432"/>
        <w:jc w:val="center"/>
      </w:pPr>
      <w:r>
        <w:t>IMPLEMENTACE CAF</w:t>
      </w:r>
    </w:p>
    <w:p w14:paraId="55CFDFE9" w14:textId="77777777" w:rsidR="00E50A4D" w:rsidRPr="00B25809" w:rsidRDefault="00E50A4D" w:rsidP="00195DD5">
      <w:pPr>
        <w:rPr>
          <w:rFonts w:eastAsia="Times New Roman" w:cs="Times New Roman"/>
          <w:color w:val="E59505"/>
          <w:kern w:val="1"/>
          <w:sz w:val="28"/>
          <w:szCs w:val="32"/>
          <w:lang w:eastAsia="zh-CN"/>
        </w:rPr>
      </w:pPr>
      <w:r w:rsidRPr="00B25809">
        <w:rPr>
          <w:rFonts w:cs="Times New Roman"/>
        </w:rPr>
        <w:br w:type="page"/>
      </w:r>
    </w:p>
    <w:p w14:paraId="325CAC1D" w14:textId="567E3909" w:rsidR="00E50A4D" w:rsidRPr="00B25809" w:rsidRDefault="00480077" w:rsidP="00F2335E">
      <w:pPr>
        <w:pStyle w:val="Nadpis1"/>
        <w:numPr>
          <w:ilvl w:val="0"/>
          <w:numId w:val="2"/>
        </w:numPr>
        <w:spacing w:line="276" w:lineRule="auto"/>
        <w:rPr>
          <w:rFonts w:cs="Times New Roman"/>
        </w:rPr>
      </w:pPr>
      <w:r w:rsidRPr="00B25809">
        <w:rPr>
          <w:rFonts w:cs="Times New Roman"/>
        </w:rPr>
        <w:lastRenderedPageBreak/>
        <w:t>KRYCÍ LIST NABÍDKY</w:t>
      </w:r>
    </w:p>
    <w:tbl>
      <w:tblPr>
        <w:tblW w:w="9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843"/>
        <w:gridCol w:w="1984"/>
        <w:gridCol w:w="1824"/>
      </w:tblGrid>
      <w:tr w:rsidR="00CE76AE" w:rsidRPr="00CE76AE" w14:paraId="129A89C0" w14:textId="77777777" w:rsidTr="001546D6">
        <w:trPr>
          <w:cantSplit/>
          <w:trHeight w:val="293"/>
          <w:jc w:val="center"/>
        </w:trPr>
        <w:tc>
          <w:tcPr>
            <w:tcW w:w="9602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36C08CD" w14:textId="77777777" w:rsidR="00CE76AE" w:rsidRPr="00567116" w:rsidRDefault="00CE76AE" w:rsidP="001546D6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567116">
              <w:rPr>
                <w:rFonts w:cs="Arial"/>
                <w:b/>
                <w:bCs/>
                <w:sz w:val="36"/>
                <w:szCs w:val="36"/>
              </w:rPr>
              <w:t>KRYCÍ LIST NABÍDKY</w:t>
            </w:r>
          </w:p>
        </w:tc>
      </w:tr>
      <w:tr w:rsidR="00CE76AE" w:rsidRPr="00CE76AE" w14:paraId="4261F83A" w14:textId="77777777" w:rsidTr="001546D6">
        <w:trPr>
          <w:trHeight w:val="886"/>
          <w:jc w:val="center"/>
        </w:trPr>
        <w:tc>
          <w:tcPr>
            <w:tcW w:w="960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A3462B" w14:textId="77777777" w:rsidR="00CE76AE" w:rsidRPr="009C7D10" w:rsidRDefault="00CE76AE" w:rsidP="001546D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podané v rámci veřejné zakázky malého rozsahu na služby</w:t>
            </w:r>
          </w:p>
          <w:p w14:paraId="0BC7BB0A" w14:textId="77777777" w:rsidR="00CE76AE" w:rsidRPr="009C7D10" w:rsidRDefault="00CE76AE" w:rsidP="001546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C7D10">
              <w:rPr>
                <w:rFonts w:cs="Arial"/>
                <w:b/>
                <w:sz w:val="20"/>
                <w:szCs w:val="20"/>
              </w:rPr>
              <w:t>„Implementace CAF“</w:t>
            </w:r>
          </w:p>
          <w:p w14:paraId="085F12D4" w14:textId="77777777" w:rsidR="00CE76AE" w:rsidRPr="009C7D10" w:rsidRDefault="00CE76AE" w:rsidP="001546D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E76AE" w:rsidRPr="00CE76AE" w14:paraId="1EF2DCC9" w14:textId="77777777" w:rsidTr="001546D6">
        <w:trPr>
          <w:trHeight w:val="402"/>
          <w:jc w:val="center"/>
        </w:trPr>
        <w:tc>
          <w:tcPr>
            <w:tcW w:w="960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7C9F2A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CE76AE" w:rsidRPr="00CE76AE" w14:paraId="1405C804" w14:textId="77777777" w:rsidTr="001546D6">
        <w:trPr>
          <w:trHeight w:val="244"/>
          <w:jc w:val="center"/>
        </w:trPr>
        <w:tc>
          <w:tcPr>
            <w:tcW w:w="9602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0CCC48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Zadavatel:</w:t>
            </w:r>
          </w:p>
        </w:tc>
      </w:tr>
      <w:tr w:rsidR="00CE76AE" w:rsidRPr="00CE76AE" w14:paraId="4C5BB947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6FD79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C6D164" w14:textId="77777777" w:rsidR="00CE76AE" w:rsidRPr="009C7D10" w:rsidRDefault="00CE76AE" w:rsidP="001546D6">
            <w:pPr>
              <w:rPr>
                <w:rFonts w:cs="Arial"/>
                <w:b/>
                <w:sz w:val="20"/>
                <w:szCs w:val="20"/>
              </w:rPr>
            </w:pPr>
            <w:r w:rsidRPr="009C7D10">
              <w:rPr>
                <w:rFonts w:cs="Arial"/>
                <w:b/>
                <w:i/>
                <w:sz w:val="20"/>
                <w:szCs w:val="20"/>
              </w:rPr>
              <w:t>Město Moravská Třebová</w:t>
            </w:r>
          </w:p>
        </w:tc>
      </w:tr>
      <w:tr w:rsidR="00CE76AE" w:rsidRPr="00CE76AE" w14:paraId="318948C0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FAB5C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DEF12" w14:textId="77777777" w:rsidR="00CE76AE" w:rsidRPr="009C7D10" w:rsidRDefault="00CE76AE" w:rsidP="001546D6">
            <w:pPr>
              <w:ind w:left="-23" w:firstLine="23"/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nám. T. G. Masaryka 29, 571 01 Moravská Třebová</w:t>
            </w:r>
          </w:p>
        </w:tc>
      </w:tr>
      <w:tr w:rsidR="00CE76AE" w:rsidRPr="00CE76AE" w14:paraId="654C4355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B8C4F7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IČO/DIČ: 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9220E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00277037 / CZ00277037</w:t>
            </w:r>
          </w:p>
        </w:tc>
      </w:tr>
      <w:tr w:rsidR="00CE76AE" w:rsidRPr="00CE76AE" w14:paraId="49F2CA46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00253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5F9F4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JUDr. Miloš Izák, starosta města</w:t>
            </w:r>
          </w:p>
        </w:tc>
      </w:tr>
      <w:tr w:rsidR="00CE76AE" w:rsidRPr="00CE76AE" w14:paraId="5788079F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6C7F5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Zástupce zadavatele: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1C463" w14:textId="77777777" w:rsidR="00CE76AE" w:rsidRPr="009C7D10" w:rsidRDefault="00CE76AE" w:rsidP="001546D6">
            <w:pPr>
              <w:rPr>
                <w:rFonts w:cs="Arial"/>
                <w:b/>
                <w:sz w:val="20"/>
                <w:szCs w:val="20"/>
              </w:rPr>
            </w:pPr>
            <w:r w:rsidRPr="009C7D10">
              <w:rPr>
                <w:rFonts w:cs="Arial"/>
                <w:b/>
                <w:sz w:val="20"/>
                <w:szCs w:val="20"/>
              </w:rPr>
              <w:t>Ing. Andrej Kašický</w:t>
            </w:r>
          </w:p>
        </w:tc>
      </w:tr>
      <w:tr w:rsidR="00CE76AE" w:rsidRPr="00CE76AE" w14:paraId="07865BFC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940B2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53AFA6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Strážnického 1589/2, 571 01 Moravská Třebová</w:t>
            </w:r>
          </w:p>
        </w:tc>
      </w:tr>
      <w:tr w:rsidR="00CE76AE" w:rsidRPr="00CE76AE" w14:paraId="4696AD78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37C82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IČO/DIČ: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C5646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86983768/CZ7407129081</w:t>
            </w:r>
          </w:p>
        </w:tc>
      </w:tr>
      <w:tr w:rsidR="00CE76AE" w:rsidRPr="00CE76AE" w14:paraId="2571133A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89C01E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Kontaktní osoba zástupce zadavatele: 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C0B7A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Ing. Andrej Kašický</w:t>
            </w:r>
          </w:p>
        </w:tc>
      </w:tr>
      <w:tr w:rsidR="00CE76AE" w:rsidRPr="00CE76AE" w14:paraId="4EA3A3C3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FB4B9E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Telefon/e-mail: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0EB67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+420 733 389 497/akasicky@seznam.cz</w:t>
            </w:r>
          </w:p>
        </w:tc>
      </w:tr>
      <w:tr w:rsidR="00CE76AE" w:rsidRPr="00CE76AE" w14:paraId="62499141" w14:textId="77777777" w:rsidTr="001546D6">
        <w:trPr>
          <w:trHeight w:val="172"/>
          <w:jc w:val="center"/>
        </w:trPr>
        <w:tc>
          <w:tcPr>
            <w:tcW w:w="9602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CE4568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Účastník</w:t>
            </w:r>
          </w:p>
        </w:tc>
      </w:tr>
      <w:tr w:rsidR="00CE76AE" w:rsidRPr="00CE76AE" w14:paraId="6F99ED9C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648CC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33A04F" w14:textId="18FB47E9" w:rsidR="00CE76AE" w:rsidRPr="00125E2D" w:rsidRDefault="00CE76AE" w:rsidP="001546D6">
            <w:pPr>
              <w:rPr>
                <w:rFonts w:cs="Arial"/>
                <w:b/>
                <w:i/>
                <w:sz w:val="20"/>
                <w:szCs w:val="20"/>
              </w:rPr>
            </w:pPr>
            <w:r w:rsidRPr="00D4050D">
              <w:rPr>
                <w:rFonts w:cs="Arial"/>
                <w:b/>
                <w:sz w:val="20"/>
                <w:szCs w:val="20"/>
              </w:rPr>
              <w:t> </w:t>
            </w:r>
            <w:r w:rsidRPr="00125E2D">
              <w:rPr>
                <w:rFonts w:cs="Arial"/>
                <w:b/>
                <w:i/>
                <w:sz w:val="20"/>
                <w:szCs w:val="20"/>
              </w:rPr>
              <w:t xml:space="preserve">ATTN </w:t>
            </w:r>
            <w:proofErr w:type="spellStart"/>
            <w:r w:rsidRPr="00125E2D">
              <w:rPr>
                <w:rFonts w:cs="Arial"/>
                <w:b/>
                <w:i/>
                <w:sz w:val="20"/>
                <w:szCs w:val="20"/>
              </w:rPr>
              <w:t>Consulting</w:t>
            </w:r>
            <w:proofErr w:type="spellEnd"/>
            <w:r w:rsidRPr="00125E2D">
              <w:rPr>
                <w:rFonts w:cs="Arial"/>
                <w:b/>
                <w:i/>
                <w:sz w:val="20"/>
                <w:szCs w:val="20"/>
              </w:rPr>
              <w:t xml:space="preserve"> s.r.o.</w:t>
            </w:r>
          </w:p>
        </w:tc>
      </w:tr>
      <w:tr w:rsidR="00CE76AE" w:rsidRPr="00CE76AE" w14:paraId="76CAF6CD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3D5DB3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088BF" w14:textId="721395F4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Hanušova 100/10, 779 00 Olomouc</w:t>
            </w:r>
          </w:p>
        </w:tc>
      </w:tr>
      <w:tr w:rsidR="00CE76AE" w:rsidRPr="00CE76AE" w14:paraId="270A75E5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B1A92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Adresa pro doručování: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735DF" w14:textId="1659DE12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Hanušova 100/10, 779 00 Olomouc</w:t>
            </w:r>
          </w:p>
        </w:tc>
      </w:tr>
      <w:tr w:rsidR="00CE76AE" w:rsidRPr="00CE76AE" w14:paraId="1E236DAC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9896A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F97C54" w14:textId="19277F08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25894978 / CZ25894978</w:t>
            </w:r>
          </w:p>
        </w:tc>
      </w:tr>
      <w:tr w:rsidR="00CE76AE" w:rsidRPr="00CE76AE" w14:paraId="629959A2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331A14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Osoba oprávněná za účastníka jednat: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7C4CC1" w14:textId="2ECC2898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Ing. Alexandr Toloch, jednatel</w:t>
            </w:r>
          </w:p>
        </w:tc>
      </w:tr>
      <w:tr w:rsidR="00CE76AE" w:rsidRPr="00CE76AE" w14:paraId="55B7FEDC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08DAB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7AF98" w14:textId="5E4FCF8E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Ing. Alexandr Toloch</w:t>
            </w:r>
          </w:p>
        </w:tc>
      </w:tr>
      <w:tr w:rsidR="00CE76AE" w:rsidRPr="00CE76AE" w14:paraId="622887ED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910F2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Telefon – kontaktní osoba: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BD147" w14:textId="36A70D49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</w:t>
            </w:r>
            <w:r w:rsidR="00E53ABF" w:rsidRPr="009C7D10">
              <w:rPr>
                <w:rFonts w:cs="Arial"/>
                <w:sz w:val="20"/>
                <w:szCs w:val="20"/>
              </w:rPr>
              <w:t>603</w:t>
            </w:r>
            <w:r w:rsidR="00DF0A6E" w:rsidRPr="009C7D10">
              <w:rPr>
                <w:rFonts w:cs="Arial"/>
                <w:sz w:val="20"/>
                <w:szCs w:val="20"/>
              </w:rPr>
              <w:t> 830 727</w:t>
            </w:r>
          </w:p>
        </w:tc>
      </w:tr>
      <w:tr w:rsidR="00CE76AE" w:rsidRPr="00CE76AE" w14:paraId="35E733D4" w14:textId="77777777" w:rsidTr="001546D6">
        <w:trPr>
          <w:trHeight w:val="284"/>
          <w:jc w:val="center"/>
        </w:trPr>
        <w:tc>
          <w:tcPr>
            <w:tcW w:w="395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3881B" w14:textId="77777777" w:rsidR="00CE76AE" w:rsidRPr="009C7D10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E-mail – kontaktní osoba:  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95B0F" w14:textId="0325EA16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</w:t>
            </w:r>
            <w:r w:rsidR="00DF0A6E" w:rsidRPr="009C7D10">
              <w:rPr>
                <w:rFonts w:cs="Arial"/>
                <w:sz w:val="20"/>
                <w:szCs w:val="20"/>
              </w:rPr>
              <w:t>a.toloch@attn.cz</w:t>
            </w:r>
          </w:p>
        </w:tc>
      </w:tr>
      <w:tr w:rsidR="00CE76AE" w:rsidRPr="00CE76AE" w14:paraId="70E80E2F" w14:textId="77777777" w:rsidTr="001546D6">
        <w:trPr>
          <w:trHeight w:val="535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C1CA5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A38424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Cena celkem</w:t>
            </w:r>
          </w:p>
          <w:p w14:paraId="24111447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439EF1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DPH 21 %</w:t>
            </w:r>
          </w:p>
          <w:p w14:paraId="43355167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1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80ABB1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Cena celkem</w:t>
            </w:r>
          </w:p>
          <w:p w14:paraId="364785E2" w14:textId="77777777" w:rsidR="00CE76AE" w:rsidRPr="009C7D10" w:rsidRDefault="00CE76AE" w:rsidP="001546D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(včetně DPH)</w:t>
            </w:r>
          </w:p>
        </w:tc>
      </w:tr>
      <w:tr w:rsidR="00CE76AE" w:rsidRPr="00EC53CC" w14:paraId="5B818391" w14:textId="77777777" w:rsidTr="001546D6">
        <w:trPr>
          <w:trHeight w:val="397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50E2C" w14:textId="77777777" w:rsidR="00CE76AE" w:rsidRPr="00EC53CC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EC53CC">
              <w:rPr>
                <w:rFonts w:cs="Arial"/>
                <w:bCs/>
                <w:sz w:val="20"/>
                <w:szCs w:val="20"/>
              </w:rPr>
              <w:t>Etapa 1 – zavedení SW podpory pro podporu metody CAF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D7371" w14:textId="7C6F732B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275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 000,-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29E80" w14:textId="1EBB26A5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57 750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  <w:tc>
          <w:tcPr>
            <w:tcW w:w="1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F77649" w14:textId="0EDF5E62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332 750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</w:tr>
      <w:tr w:rsidR="00CE76AE" w:rsidRPr="00EC53CC" w14:paraId="3A6E0F1D" w14:textId="77777777" w:rsidTr="001546D6">
        <w:trPr>
          <w:trHeight w:val="397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A14299" w14:textId="77777777" w:rsidR="00CE76AE" w:rsidRPr="00EC53CC" w:rsidRDefault="00CE76AE" w:rsidP="001546D6">
            <w:pPr>
              <w:rPr>
                <w:rFonts w:cs="Arial"/>
                <w:bCs/>
                <w:sz w:val="20"/>
                <w:szCs w:val="20"/>
              </w:rPr>
            </w:pPr>
            <w:r w:rsidRPr="00EC53CC">
              <w:rPr>
                <w:rFonts w:cs="Arial"/>
                <w:bCs/>
                <w:sz w:val="20"/>
                <w:szCs w:val="20"/>
              </w:rPr>
              <w:t>Etapa 2 – sebehodnocení úřadu a nastartování cyklu trvalého zlepšování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8490CB" w14:textId="0F839957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300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 000,-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391D7" w14:textId="329064DF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63 000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  <w:tc>
          <w:tcPr>
            <w:tcW w:w="1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2EEB3A2" w14:textId="67E3064E" w:rsidR="00CE76AE" w:rsidRPr="00EC53CC" w:rsidRDefault="00D46760" w:rsidP="00EC53CC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363 000</w:t>
            </w:r>
            <w:r w:rsidR="00EC53CC" w:rsidRPr="00EC53CC">
              <w:rPr>
                <w:rFonts w:cs="Arial"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Cs/>
                <w:sz w:val="20"/>
                <w:szCs w:val="20"/>
              </w:rPr>
              <w:t>Kč</w:t>
            </w:r>
          </w:p>
        </w:tc>
      </w:tr>
      <w:tr w:rsidR="00EC53CC" w:rsidRPr="00EC53CC" w14:paraId="02C4F68F" w14:textId="77777777" w:rsidTr="001546D6">
        <w:trPr>
          <w:trHeight w:val="397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6AD65" w14:textId="77777777" w:rsidR="00CE76AE" w:rsidRPr="00EC53CC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C53CC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76B7B5" w14:textId="3CAB2B20" w:rsidR="00CE76AE" w:rsidRPr="00EC53CC" w:rsidRDefault="00D46760" w:rsidP="00EC53CC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575</w:t>
            </w:r>
            <w:r w:rsidR="00EC53CC" w:rsidRPr="00EC53CC">
              <w:rPr>
                <w:rFonts w:cs="Arial"/>
                <w:b/>
                <w:bCs/>
                <w:sz w:val="20"/>
                <w:szCs w:val="20"/>
              </w:rPr>
              <w:t xml:space="preserve"> 000,- </w:t>
            </w:r>
            <w:r w:rsidR="00CE76AE" w:rsidRPr="00EC53CC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72878D" w14:textId="71155AF0" w:rsidR="00CE76AE" w:rsidRPr="00EC53CC" w:rsidRDefault="00D46760" w:rsidP="00EC53CC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120 750</w:t>
            </w:r>
            <w:r w:rsidR="00EC53CC" w:rsidRPr="00EC53CC">
              <w:rPr>
                <w:rFonts w:cs="Arial"/>
                <w:b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C6FC2D" w14:textId="0CBFBC37" w:rsidR="00CE76AE" w:rsidRPr="00EC53CC" w:rsidRDefault="00D46760" w:rsidP="00EC53CC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695 750</w:t>
            </w:r>
            <w:r w:rsidR="00EC53CC" w:rsidRPr="00EC53CC">
              <w:rPr>
                <w:rFonts w:cs="Arial"/>
                <w:b/>
                <w:bCs/>
                <w:sz w:val="20"/>
                <w:szCs w:val="20"/>
              </w:rPr>
              <w:t xml:space="preserve">,- </w:t>
            </w:r>
            <w:r w:rsidR="00CE76AE" w:rsidRPr="00EC53CC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CE76AE" w:rsidRPr="00CE76AE" w14:paraId="28A37F27" w14:textId="77777777" w:rsidTr="001546D6">
        <w:trPr>
          <w:trHeight w:val="284"/>
          <w:jc w:val="center"/>
        </w:trPr>
        <w:tc>
          <w:tcPr>
            <w:tcW w:w="9602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93385DE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Osoba oprávněná za účastníka jednat</w:t>
            </w:r>
          </w:p>
        </w:tc>
      </w:tr>
      <w:tr w:rsidR="00CE76AE" w:rsidRPr="00CE76AE" w14:paraId="5391A11E" w14:textId="77777777" w:rsidTr="001546D6">
        <w:trPr>
          <w:trHeight w:val="680"/>
          <w:jc w:val="center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1BC0F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 xml:space="preserve">Titul, jméno, příjmení a funkce osoby </w:t>
            </w:r>
          </w:p>
          <w:p w14:paraId="11A84A78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oprávněné jednat jménem či za účastníka: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3D87DC" w14:textId="15A2D07D" w:rsidR="00CE76AE" w:rsidRPr="009C7D10" w:rsidRDefault="00755361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Ing. Alexandr Toloch, jednatel</w:t>
            </w:r>
          </w:p>
        </w:tc>
      </w:tr>
      <w:tr w:rsidR="00CE76AE" w:rsidRPr="00CE76AE" w14:paraId="4616692D" w14:textId="77777777" w:rsidTr="001546D6">
        <w:trPr>
          <w:trHeight w:val="1247"/>
          <w:jc w:val="center"/>
        </w:trPr>
        <w:tc>
          <w:tcPr>
            <w:tcW w:w="395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EDD76" w14:textId="77777777" w:rsidR="00CE76AE" w:rsidRPr="009C7D10" w:rsidRDefault="00CE76AE" w:rsidP="001546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Podpis (včetně razítka), datum podpisu osoby oprávněné jednat jménem či za účastníka:</w:t>
            </w:r>
          </w:p>
        </w:tc>
        <w:tc>
          <w:tcPr>
            <w:tcW w:w="565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0EC3D" w14:textId="77777777" w:rsidR="00CE76AE" w:rsidRPr="009C7D10" w:rsidRDefault="00CE76AE" w:rsidP="001546D6">
            <w:pPr>
              <w:rPr>
                <w:rFonts w:cs="Arial"/>
                <w:sz w:val="20"/>
                <w:szCs w:val="20"/>
              </w:rPr>
            </w:pPr>
          </w:p>
          <w:p w14:paraId="0E1761D0" w14:textId="77777777" w:rsidR="00755361" w:rsidRPr="009C7D10" w:rsidRDefault="00755361" w:rsidP="001546D6">
            <w:pPr>
              <w:rPr>
                <w:rFonts w:cs="Arial"/>
                <w:sz w:val="20"/>
                <w:szCs w:val="20"/>
              </w:rPr>
            </w:pPr>
          </w:p>
          <w:p w14:paraId="2FA316B6" w14:textId="77777777" w:rsidR="00755361" w:rsidRPr="009C7D10" w:rsidRDefault="00755361" w:rsidP="001546D6">
            <w:pPr>
              <w:rPr>
                <w:rFonts w:cs="Arial"/>
                <w:sz w:val="20"/>
                <w:szCs w:val="20"/>
              </w:rPr>
            </w:pPr>
          </w:p>
          <w:p w14:paraId="44E2A666" w14:textId="37049749" w:rsidR="00755361" w:rsidRPr="009C7D10" w:rsidRDefault="00755361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V Olomouci dne:</w:t>
            </w:r>
          </w:p>
        </w:tc>
      </w:tr>
    </w:tbl>
    <w:p w14:paraId="599E7208" w14:textId="77777777" w:rsidR="00D25161" w:rsidRPr="00B25809" w:rsidRDefault="00D25161" w:rsidP="00D25161">
      <w:pPr>
        <w:suppressAutoHyphens/>
        <w:spacing w:after="200" w:line="240" w:lineRule="auto"/>
        <w:jc w:val="left"/>
        <w:rPr>
          <w:rFonts w:eastAsia="Calibri" w:cs="Times New Roman"/>
          <w:lang w:eastAsia="ar-SA"/>
        </w:rPr>
      </w:pPr>
    </w:p>
    <w:p w14:paraId="0B078BC4" w14:textId="3B898F6E" w:rsidR="003F0ABF" w:rsidRPr="00B25809" w:rsidRDefault="003F0ABF" w:rsidP="00D25161">
      <w:pPr>
        <w:ind w:left="3538" w:right="-284" w:firstLine="709"/>
        <w:rPr>
          <w:rFonts w:cs="Times New Roman"/>
          <w:color w:val="000000"/>
          <w:szCs w:val="24"/>
        </w:rPr>
      </w:pPr>
    </w:p>
    <w:p w14:paraId="3D5FB842" w14:textId="52F91403" w:rsidR="003F0ABF" w:rsidRPr="00B25809" w:rsidRDefault="003F0ABF" w:rsidP="00B7019B">
      <w:pPr>
        <w:pStyle w:val="Nadpis1"/>
        <w:numPr>
          <w:ilvl w:val="0"/>
          <w:numId w:val="0"/>
        </w:numPr>
        <w:rPr>
          <w:rFonts w:cs="Times New Roman"/>
          <w:b w:val="0"/>
        </w:rPr>
      </w:pPr>
      <w:r w:rsidRPr="00B25809">
        <w:rPr>
          <w:rFonts w:cs="Times New Roman"/>
          <w:b w:val="0"/>
        </w:rPr>
        <w:lastRenderedPageBreak/>
        <w:t xml:space="preserve">PŘEDSTAVENÍ SPOLEČNOSTI </w:t>
      </w:r>
    </w:p>
    <w:p w14:paraId="1C2C9478" w14:textId="00FA514D" w:rsidR="003F0ABF" w:rsidRPr="009C7D10" w:rsidRDefault="003F0ABF" w:rsidP="00AF33A9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b/>
          <w:sz w:val="20"/>
          <w:szCs w:val="20"/>
          <w:lang w:eastAsia="cs-CZ"/>
        </w:rPr>
        <w:t xml:space="preserve">ATTN </w:t>
      </w:r>
      <w:proofErr w:type="spellStart"/>
      <w:r w:rsidRPr="009C7D10">
        <w:rPr>
          <w:rFonts w:cs="Times New Roman"/>
          <w:b/>
          <w:sz w:val="20"/>
          <w:szCs w:val="20"/>
          <w:lang w:eastAsia="cs-CZ"/>
        </w:rPr>
        <w:t>Consulting</w:t>
      </w:r>
      <w:proofErr w:type="spellEnd"/>
      <w:r w:rsidRPr="009C7D10">
        <w:rPr>
          <w:rFonts w:cs="Times New Roman"/>
          <w:b/>
          <w:sz w:val="20"/>
          <w:szCs w:val="20"/>
          <w:lang w:eastAsia="cs-CZ"/>
        </w:rPr>
        <w:t xml:space="preserve"> s.r.o</w:t>
      </w:r>
      <w:r w:rsidR="009D7385" w:rsidRPr="009C7D10">
        <w:rPr>
          <w:rFonts w:cs="Times New Roman"/>
          <w:b/>
          <w:sz w:val="20"/>
          <w:szCs w:val="20"/>
          <w:lang w:eastAsia="cs-CZ"/>
        </w:rPr>
        <w:t>.</w:t>
      </w:r>
      <w:r w:rsidRPr="009C7D10">
        <w:rPr>
          <w:rFonts w:cs="Times New Roman"/>
          <w:sz w:val="20"/>
          <w:szCs w:val="20"/>
          <w:lang w:eastAsia="cs-CZ"/>
        </w:rPr>
        <w:t xml:space="preserve"> je poradenská a softwarová společnost, která se již od roku 2001 </w:t>
      </w:r>
      <w:r w:rsidRPr="009C7D10">
        <w:rPr>
          <w:rFonts w:cs="Times New Roman"/>
          <w:b/>
          <w:sz w:val="20"/>
          <w:szCs w:val="20"/>
          <w:lang w:eastAsia="cs-CZ"/>
        </w:rPr>
        <w:t>věnuje problematice řízení výkonnosti organizací a jejich komplexnímu rozvoji</w:t>
      </w:r>
      <w:r w:rsidRPr="009C7D10">
        <w:rPr>
          <w:rFonts w:cs="Times New Roman"/>
          <w:sz w:val="20"/>
          <w:szCs w:val="20"/>
          <w:lang w:eastAsia="cs-CZ"/>
        </w:rPr>
        <w:t>.</w:t>
      </w:r>
    </w:p>
    <w:p w14:paraId="754886EC" w14:textId="77777777" w:rsidR="003F0ABF" w:rsidRPr="009C7D10" w:rsidRDefault="003F0ABF" w:rsidP="00AF33A9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Cílem naší poradenské činnosti je klientům nejen poradit jak dlouhodobě zvyšovat výkonnost organizace, ale také jak navrhované opatření a změny implementovat do praxe.</w:t>
      </w:r>
    </w:p>
    <w:p w14:paraId="5256DC25" w14:textId="1517A1F2" w:rsidR="00FE4A9D" w:rsidRPr="009C7D10" w:rsidRDefault="003F0ABF" w:rsidP="00AF33A9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 xml:space="preserve">Nosným produktem naší společnosti je vývoj a následná implementace manažerského sw nástroje ATTIS, dnes již 4 generace. ATTIS v kombinaci s metodickými postupy, které vznikají ve spolupráci s významnými odpornými kapacitami, vytváří komplexní řešení pro efektivní řízení výkonnosti organizace na všech úrovních. </w:t>
      </w:r>
    </w:p>
    <w:p w14:paraId="43FCCD1B" w14:textId="77777777" w:rsidR="003F0ABF" w:rsidRPr="009C7D10" w:rsidRDefault="003F0ABF" w:rsidP="003F0ABF">
      <w:pPr>
        <w:spacing w:after="20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 </w:t>
      </w:r>
      <w:r w:rsidRPr="009C7D10">
        <w:rPr>
          <w:rFonts w:cs="Times New Roman"/>
          <w:sz w:val="20"/>
          <w:szCs w:val="20"/>
        </w:rPr>
        <w:t xml:space="preserve">ATTN </w:t>
      </w:r>
      <w:proofErr w:type="spellStart"/>
      <w:r w:rsidRPr="009C7D10">
        <w:rPr>
          <w:rFonts w:cs="Times New Roman"/>
          <w:sz w:val="20"/>
          <w:szCs w:val="20"/>
        </w:rPr>
        <w:t>Consulting</w:t>
      </w:r>
      <w:proofErr w:type="spellEnd"/>
      <w:r w:rsidRPr="009C7D10">
        <w:rPr>
          <w:rFonts w:cs="Times New Roman"/>
          <w:sz w:val="20"/>
          <w:szCs w:val="20"/>
        </w:rPr>
        <w:t xml:space="preserve"> s.r.o. poskytuje služby a produkty, které firmám i nekomerčním organizacím zásadním způsobem usnadňují vybudování integrovaného systému řízení výkonnosti.</w:t>
      </w:r>
      <w:r w:rsidRPr="009C7D10">
        <w:rPr>
          <w:rFonts w:cs="Times New Roman"/>
          <w:sz w:val="20"/>
          <w:szCs w:val="20"/>
          <w:lang w:eastAsia="cs-CZ"/>
        </w:rPr>
        <w:t xml:space="preserve"> Jedná se o tyto 3 základní oblasti:</w:t>
      </w:r>
    </w:p>
    <w:p w14:paraId="545570A1" w14:textId="77777777" w:rsidR="003F0ABF" w:rsidRPr="009C7D10" w:rsidRDefault="003F0ABF" w:rsidP="00B17358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b/>
          <w:bCs/>
          <w:sz w:val="20"/>
          <w:szCs w:val="20"/>
          <w:lang w:eastAsia="cs-CZ"/>
        </w:rPr>
        <w:t>SOFTWARE ATTIS</w:t>
      </w:r>
      <w:r w:rsidRPr="009C7D10">
        <w:rPr>
          <w:rFonts w:cs="Times New Roman"/>
          <w:sz w:val="20"/>
          <w:szCs w:val="20"/>
          <w:lang w:eastAsia="cs-CZ"/>
        </w:rPr>
        <w:t xml:space="preserve"> - je sada softwarových nástrojů pro podporu řízení výkonnosti firem a organizací. Tři vzájemně propojené moduly (BPM - Procesní řízení, MBO - Měření výkonnosti a MOT - Hodnocení a motivace zaměstnanců) umožňují vytvořit sdílenou informační databázi, ve které uživatelé:</w:t>
      </w:r>
    </w:p>
    <w:p w14:paraId="6CCEB8F0" w14:textId="77777777" w:rsidR="003F0ABF" w:rsidRPr="009C7D10" w:rsidRDefault="003F0ABF" w:rsidP="003D0BB7">
      <w:pPr>
        <w:numPr>
          <w:ilvl w:val="0"/>
          <w:numId w:val="5"/>
        </w:numPr>
        <w:spacing w:after="20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aktivně tvoří a popisují procesní mapy a modelují organizační strukturu společnosti</w:t>
      </w:r>
    </w:p>
    <w:p w14:paraId="5199B0F8" w14:textId="77777777" w:rsidR="003F0ABF" w:rsidRPr="009C7D10" w:rsidRDefault="003F0ABF" w:rsidP="003D0BB7">
      <w:pPr>
        <w:numPr>
          <w:ilvl w:val="0"/>
          <w:numId w:val="5"/>
        </w:numPr>
        <w:spacing w:after="20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definují systém měřitelných ukazatelů výkonnosti (</w:t>
      </w:r>
      <w:proofErr w:type="spellStart"/>
      <w:r w:rsidRPr="009C7D10">
        <w:rPr>
          <w:rFonts w:cs="Times New Roman"/>
          <w:sz w:val="20"/>
          <w:szCs w:val="20"/>
          <w:lang w:eastAsia="cs-CZ"/>
        </w:rPr>
        <w:t>KPI´s</w:t>
      </w:r>
      <w:proofErr w:type="spellEnd"/>
      <w:r w:rsidRPr="009C7D10">
        <w:rPr>
          <w:rFonts w:cs="Times New Roman"/>
          <w:sz w:val="20"/>
          <w:szCs w:val="20"/>
          <w:lang w:eastAsia="cs-CZ"/>
        </w:rPr>
        <w:t>) a na jejich základě aktivně měří a zlepšují výkonnost firmy</w:t>
      </w:r>
    </w:p>
    <w:p w14:paraId="1026F596" w14:textId="63407291" w:rsidR="003F0ABF" w:rsidRDefault="003F0ABF" w:rsidP="003D0BB7">
      <w:pPr>
        <w:numPr>
          <w:ilvl w:val="0"/>
          <w:numId w:val="5"/>
        </w:numPr>
        <w:spacing w:after="200"/>
        <w:ind w:left="714" w:hanging="357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stanovují personální cíle a kompetence zaměstnanců a hodnotí jejich výkonnost včetně vazby na systém odměňování</w:t>
      </w:r>
    </w:p>
    <w:p w14:paraId="3A7813B8" w14:textId="58D73E39" w:rsidR="00B17358" w:rsidRPr="00B17358" w:rsidRDefault="00B17358" w:rsidP="00B17358">
      <w:pPr>
        <w:spacing w:after="200"/>
        <w:rPr>
          <w:rFonts w:cs="Times New Roman"/>
          <w:b/>
          <w:sz w:val="20"/>
          <w:szCs w:val="20"/>
          <w:lang w:eastAsia="cs-CZ"/>
        </w:rPr>
      </w:pPr>
      <w:r w:rsidRPr="00B17358">
        <w:rPr>
          <w:rFonts w:cs="Times New Roman"/>
          <w:b/>
          <w:sz w:val="20"/>
          <w:szCs w:val="20"/>
          <w:lang w:eastAsia="cs-CZ"/>
        </w:rPr>
        <w:t>Software ATTIS je kompatibilní s normou ISO 9001:2015 a se systémem řízení kvality CAF a napomáhá splnit jejich požadavky.</w:t>
      </w:r>
    </w:p>
    <w:p w14:paraId="41A826A7" w14:textId="77777777" w:rsidR="003F0ABF" w:rsidRPr="009C7D10" w:rsidRDefault="003F0ABF" w:rsidP="00B17358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b/>
          <w:bCs/>
          <w:sz w:val="20"/>
          <w:szCs w:val="20"/>
          <w:lang w:eastAsia="cs-CZ"/>
        </w:rPr>
        <w:t>SOLUTION ATTIS</w:t>
      </w:r>
      <w:r w:rsidRPr="009C7D10">
        <w:rPr>
          <w:rFonts w:cs="Times New Roman"/>
          <w:sz w:val="20"/>
          <w:szCs w:val="20"/>
          <w:lang w:eastAsia="cs-CZ"/>
        </w:rPr>
        <w:t xml:space="preserve"> - představuje soubor poradenských produktů, které byly navrženy s cílem pomoci klientovi transformovat jeho požadavky na fungování firmy do skutečné a trvalé změny. </w:t>
      </w:r>
      <w:proofErr w:type="spellStart"/>
      <w:r w:rsidRPr="009C7D10">
        <w:rPr>
          <w:rFonts w:cs="Times New Roman"/>
          <w:sz w:val="20"/>
          <w:szCs w:val="20"/>
          <w:lang w:eastAsia="cs-CZ"/>
        </w:rPr>
        <w:t>Solution</w:t>
      </w:r>
      <w:proofErr w:type="spellEnd"/>
      <w:r w:rsidRPr="009C7D10">
        <w:rPr>
          <w:rFonts w:cs="Times New Roman"/>
          <w:sz w:val="20"/>
          <w:szCs w:val="20"/>
          <w:lang w:eastAsia="cs-CZ"/>
        </w:rPr>
        <w:t xml:space="preserve"> ATTIS je tvořen:</w:t>
      </w:r>
    </w:p>
    <w:p w14:paraId="6ADFA01E" w14:textId="77777777" w:rsidR="003F0ABF" w:rsidRPr="009C7D10" w:rsidRDefault="003F0ABF" w:rsidP="003D0BB7">
      <w:pPr>
        <w:numPr>
          <w:ilvl w:val="0"/>
          <w:numId w:val="3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návrhem strategie a priorit rozvoje</w:t>
      </w:r>
    </w:p>
    <w:p w14:paraId="200E9BBB" w14:textId="77777777" w:rsidR="003F0ABF" w:rsidRPr="009C7D10" w:rsidRDefault="003F0ABF" w:rsidP="003D0BB7">
      <w:pPr>
        <w:numPr>
          <w:ilvl w:val="0"/>
          <w:numId w:val="3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 xml:space="preserve">stanovením klíčových ukazatelů </w:t>
      </w:r>
      <w:proofErr w:type="spellStart"/>
      <w:r w:rsidRPr="009C7D10">
        <w:rPr>
          <w:rFonts w:cs="Times New Roman"/>
          <w:sz w:val="20"/>
          <w:szCs w:val="20"/>
          <w:lang w:eastAsia="cs-CZ"/>
        </w:rPr>
        <w:t>KPI´s</w:t>
      </w:r>
      <w:proofErr w:type="spellEnd"/>
    </w:p>
    <w:p w14:paraId="6B792016" w14:textId="77777777" w:rsidR="003F0ABF" w:rsidRPr="009C7D10" w:rsidRDefault="003F0ABF" w:rsidP="003D0BB7">
      <w:pPr>
        <w:numPr>
          <w:ilvl w:val="0"/>
          <w:numId w:val="3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optimalizací procesů</w:t>
      </w:r>
    </w:p>
    <w:p w14:paraId="20D0CCF4" w14:textId="77777777" w:rsidR="003F0ABF" w:rsidRPr="009C7D10" w:rsidRDefault="003F0ABF" w:rsidP="003D0BB7">
      <w:pPr>
        <w:numPr>
          <w:ilvl w:val="0"/>
          <w:numId w:val="3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motivací a odměňováním</w:t>
      </w:r>
    </w:p>
    <w:p w14:paraId="055361EB" w14:textId="3532C80B" w:rsidR="003F0ABF" w:rsidRPr="009C7D10" w:rsidRDefault="003F0ABF" w:rsidP="003D0BB7">
      <w:pPr>
        <w:numPr>
          <w:ilvl w:val="0"/>
          <w:numId w:val="3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podporou systému kvality</w:t>
      </w:r>
    </w:p>
    <w:p w14:paraId="78311BE2" w14:textId="77777777" w:rsidR="009D7385" w:rsidRPr="009C7D10" w:rsidRDefault="009D7385" w:rsidP="00B17358">
      <w:pPr>
        <w:spacing w:after="120"/>
        <w:ind w:left="720"/>
        <w:contextualSpacing/>
        <w:rPr>
          <w:rFonts w:cs="Times New Roman"/>
          <w:sz w:val="20"/>
          <w:szCs w:val="20"/>
          <w:lang w:eastAsia="cs-CZ"/>
        </w:rPr>
      </w:pPr>
    </w:p>
    <w:p w14:paraId="6AE02D77" w14:textId="77777777" w:rsidR="003F0ABF" w:rsidRPr="009C7D10" w:rsidRDefault="003F0ABF" w:rsidP="00B17358">
      <w:pPr>
        <w:spacing w:after="120"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b/>
          <w:bCs/>
          <w:sz w:val="20"/>
          <w:szCs w:val="20"/>
          <w:lang w:eastAsia="cs-CZ"/>
        </w:rPr>
        <w:t>EDU ATTIS</w:t>
      </w:r>
      <w:r w:rsidRPr="009C7D10">
        <w:rPr>
          <w:rFonts w:cs="Times New Roman"/>
          <w:sz w:val="20"/>
          <w:szCs w:val="20"/>
          <w:lang w:eastAsia="cs-CZ"/>
        </w:rPr>
        <w:t xml:space="preserve"> - je navržen tak, aby účinně podporoval rozvoj kompetencí, které jsou potřebné ke zvyšování aktuální výkonnosti firmy i k přípravě na její strategický rozvoj. EDU ATTIS tvoří tři základní typy kurzů:</w:t>
      </w:r>
    </w:p>
    <w:p w14:paraId="353D17CE" w14:textId="77777777" w:rsidR="003F0ABF" w:rsidRPr="009C7D10" w:rsidRDefault="003F0ABF" w:rsidP="003D0BB7">
      <w:pPr>
        <w:numPr>
          <w:ilvl w:val="0"/>
          <w:numId w:val="4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tvrdé (na systém zaměřené manažerské kurzy)</w:t>
      </w:r>
    </w:p>
    <w:p w14:paraId="03C71122" w14:textId="77777777" w:rsidR="003F0ABF" w:rsidRPr="009C7D10" w:rsidRDefault="003F0ABF" w:rsidP="003D0BB7">
      <w:pPr>
        <w:numPr>
          <w:ilvl w:val="0"/>
          <w:numId w:val="4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měkké (na lidi zaměřené manažerské kurzy)</w:t>
      </w:r>
    </w:p>
    <w:p w14:paraId="06E8E9EC" w14:textId="77777777" w:rsidR="003F0ABF" w:rsidRPr="009C7D10" w:rsidRDefault="003F0ABF" w:rsidP="003D0BB7">
      <w:pPr>
        <w:numPr>
          <w:ilvl w:val="0"/>
          <w:numId w:val="4"/>
        </w:numPr>
        <w:spacing w:after="120"/>
        <w:contextualSpacing/>
        <w:rPr>
          <w:rFonts w:cs="Times New Roman"/>
          <w:sz w:val="20"/>
          <w:szCs w:val="20"/>
          <w:lang w:eastAsia="cs-CZ"/>
        </w:rPr>
      </w:pPr>
      <w:r w:rsidRPr="009C7D10">
        <w:rPr>
          <w:rFonts w:cs="Times New Roman"/>
          <w:sz w:val="20"/>
          <w:szCs w:val="20"/>
          <w:lang w:eastAsia="cs-CZ"/>
        </w:rPr>
        <w:t>kurzy k sw ATTIS</w:t>
      </w:r>
    </w:p>
    <w:p w14:paraId="19578EFD" w14:textId="77777777" w:rsidR="003F0ABF" w:rsidRPr="00B25809" w:rsidRDefault="003F0ABF" w:rsidP="00D25161">
      <w:pPr>
        <w:ind w:left="3538" w:right="-284" w:firstLine="709"/>
        <w:rPr>
          <w:rFonts w:cs="Times New Roman"/>
          <w:color w:val="000000"/>
          <w:szCs w:val="24"/>
        </w:rPr>
      </w:pPr>
    </w:p>
    <w:p w14:paraId="784942BD" w14:textId="016A2F96" w:rsidR="00D4050D" w:rsidRDefault="00D25161" w:rsidP="00B7019B">
      <w:pPr>
        <w:ind w:right="-284"/>
        <w:rPr>
          <w:rFonts w:cs="Times New Roman"/>
        </w:rPr>
      </w:pPr>
      <w:r w:rsidRPr="00B25809">
        <w:rPr>
          <w:rFonts w:cs="Times New Roman"/>
        </w:rPr>
        <w:tab/>
      </w:r>
      <w:r w:rsidRPr="00B25809">
        <w:rPr>
          <w:rFonts w:cs="Times New Roman"/>
        </w:rPr>
        <w:tab/>
      </w:r>
    </w:p>
    <w:p w14:paraId="533A5F63" w14:textId="4EE9BC5E" w:rsidR="00A813B9" w:rsidRPr="00D4050D" w:rsidRDefault="00D4050D" w:rsidP="00D4050D">
      <w:pPr>
        <w:rPr>
          <w:rFonts w:cs="Times New Roman"/>
        </w:rPr>
      </w:pPr>
      <w:r>
        <w:rPr>
          <w:rFonts w:cs="Times New Roman"/>
        </w:rPr>
        <w:br w:type="page"/>
      </w:r>
    </w:p>
    <w:p w14:paraId="6BB3D353" w14:textId="7205FC89" w:rsidR="00A813B9" w:rsidRDefault="00B7019B" w:rsidP="00195DD5">
      <w:pPr>
        <w:pStyle w:val="Nadpis1"/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>ČESTNÉ PROHLÁŠENÍ O SPLNĚNÍ KVALIFIKACE ZPŮSOBILOSTI</w:t>
      </w:r>
    </w:p>
    <w:p w14:paraId="6AB60582" w14:textId="63FE423D" w:rsidR="00B7019B" w:rsidRDefault="00B7019B" w:rsidP="00B7019B">
      <w:pPr>
        <w:rPr>
          <w:lang w:eastAsia="zh-CN"/>
        </w:rPr>
      </w:pPr>
    </w:p>
    <w:p w14:paraId="22FE8C52" w14:textId="77777777" w:rsidR="00B7019B" w:rsidRPr="00567116" w:rsidRDefault="00B7019B" w:rsidP="00B7019B">
      <w:pPr>
        <w:jc w:val="center"/>
        <w:rPr>
          <w:rFonts w:cs="Arial"/>
          <w:b/>
          <w:sz w:val="36"/>
          <w:szCs w:val="36"/>
        </w:rPr>
      </w:pPr>
      <w:r w:rsidRPr="00567116">
        <w:rPr>
          <w:rFonts w:cs="Arial"/>
          <w:b/>
          <w:sz w:val="36"/>
          <w:szCs w:val="36"/>
        </w:rPr>
        <w:t>Čestné prohlášení účastníka</w:t>
      </w:r>
    </w:p>
    <w:p w14:paraId="1A59F391" w14:textId="77777777" w:rsidR="00B7019B" w:rsidRPr="00567116" w:rsidRDefault="00B7019B" w:rsidP="00B7019B">
      <w:pPr>
        <w:jc w:val="center"/>
        <w:rPr>
          <w:rFonts w:cs="Arial"/>
          <w:b/>
        </w:rPr>
      </w:pPr>
      <w:r w:rsidRPr="00567116">
        <w:rPr>
          <w:rFonts w:cs="Arial"/>
          <w:b/>
        </w:rPr>
        <w:t>k veřejné zakázce s názvem</w:t>
      </w:r>
    </w:p>
    <w:p w14:paraId="07E1C9FC" w14:textId="77777777" w:rsidR="00B7019B" w:rsidRPr="009C7D10" w:rsidRDefault="00B7019B" w:rsidP="00B7019B">
      <w:pPr>
        <w:rPr>
          <w:rFonts w:cs="Arial"/>
          <w:b/>
          <w:sz w:val="20"/>
          <w:szCs w:val="20"/>
        </w:rPr>
      </w:pPr>
    </w:p>
    <w:p w14:paraId="54599119" w14:textId="1159EC49" w:rsidR="00B7019B" w:rsidRPr="009C7D10" w:rsidRDefault="00B7019B" w:rsidP="00567116">
      <w:pPr>
        <w:jc w:val="center"/>
        <w:rPr>
          <w:rFonts w:cs="Arial"/>
          <w:b/>
          <w:sz w:val="24"/>
          <w:szCs w:val="24"/>
        </w:rPr>
      </w:pPr>
      <w:r w:rsidRPr="009C7D10">
        <w:rPr>
          <w:rFonts w:cs="Arial"/>
          <w:b/>
          <w:sz w:val="24"/>
          <w:szCs w:val="24"/>
        </w:rPr>
        <w:t>„Implementace CAF“</w:t>
      </w:r>
    </w:p>
    <w:tbl>
      <w:tblPr>
        <w:tblW w:w="96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0"/>
        <w:gridCol w:w="5650"/>
      </w:tblGrid>
      <w:tr w:rsidR="00B7019B" w:rsidRPr="009C7D10" w14:paraId="7288A4FD" w14:textId="77777777" w:rsidTr="001546D6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14:paraId="0B2055CF" w14:textId="77777777" w:rsidR="00B7019B" w:rsidRPr="009C7D10" w:rsidRDefault="00B7019B" w:rsidP="001546D6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7D10">
              <w:rPr>
                <w:rFonts w:cs="Arial"/>
                <w:b/>
                <w:bCs/>
                <w:sz w:val="20"/>
                <w:szCs w:val="20"/>
              </w:rPr>
              <w:t>Identifikace účastníka</w:t>
            </w:r>
          </w:p>
        </w:tc>
      </w:tr>
      <w:tr w:rsidR="00B7019B" w:rsidRPr="009C7D10" w14:paraId="0284928C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7F2E5FFD" w14:textId="77777777" w:rsidR="00B7019B" w:rsidRPr="009C7D10" w:rsidRDefault="00B7019B" w:rsidP="001546D6">
            <w:pPr>
              <w:rPr>
                <w:rFonts w:eastAsia="Calibri"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14:paraId="31256446" w14:textId="31C9B48F" w:rsidR="00B7019B" w:rsidRPr="009C7D10" w:rsidRDefault="00567116" w:rsidP="001546D6">
            <w:pPr>
              <w:rPr>
                <w:rFonts w:eastAsia="Calibri" w:cs="Arial"/>
                <w:sz w:val="20"/>
                <w:szCs w:val="20"/>
              </w:rPr>
            </w:pPr>
            <w:r w:rsidRPr="009C7D10">
              <w:rPr>
                <w:rFonts w:eastAsia="Calibri" w:cs="Arial"/>
                <w:sz w:val="20"/>
                <w:szCs w:val="20"/>
              </w:rPr>
              <w:t xml:space="preserve">ATTN </w:t>
            </w:r>
            <w:proofErr w:type="spellStart"/>
            <w:r w:rsidRPr="009C7D10">
              <w:rPr>
                <w:rFonts w:eastAsia="Calibri" w:cs="Arial"/>
                <w:sz w:val="20"/>
                <w:szCs w:val="20"/>
              </w:rPr>
              <w:t>Consulting</w:t>
            </w:r>
            <w:proofErr w:type="spellEnd"/>
            <w:r w:rsidRPr="009C7D10">
              <w:rPr>
                <w:rFonts w:eastAsia="Calibri" w:cs="Arial"/>
                <w:sz w:val="20"/>
                <w:szCs w:val="20"/>
              </w:rPr>
              <w:t xml:space="preserve"> s.r.o.</w:t>
            </w:r>
          </w:p>
        </w:tc>
      </w:tr>
      <w:tr w:rsidR="00B7019B" w:rsidRPr="009C7D10" w14:paraId="2E12300A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32F6B26B" w14:textId="77777777" w:rsidR="00B7019B" w:rsidRPr="009C7D10" w:rsidRDefault="00B7019B" w:rsidP="001546D6">
            <w:pPr>
              <w:rPr>
                <w:rFonts w:eastAsia="Calibri"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14:paraId="3D277722" w14:textId="559FF193" w:rsidR="00B7019B" w:rsidRPr="009C7D10" w:rsidRDefault="00B7019B" w:rsidP="001546D6">
            <w:pPr>
              <w:rPr>
                <w:rFonts w:eastAsia="Calibri"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</w:t>
            </w:r>
            <w:r w:rsidR="00567116" w:rsidRPr="009C7D10">
              <w:rPr>
                <w:rFonts w:cs="Arial"/>
                <w:sz w:val="20"/>
                <w:szCs w:val="20"/>
              </w:rPr>
              <w:t>Hanušova 100/10, 779 00 Olomouc</w:t>
            </w:r>
          </w:p>
        </w:tc>
      </w:tr>
      <w:tr w:rsidR="00B7019B" w:rsidRPr="009C7D10" w14:paraId="788D4D42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0AC9BD90" w14:textId="77777777" w:rsidR="00B7019B" w:rsidRPr="009C7D10" w:rsidRDefault="00B7019B" w:rsidP="001546D6">
            <w:pPr>
              <w:rPr>
                <w:rFonts w:eastAsia="Calibri"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14:paraId="7879ED30" w14:textId="08B94DDE" w:rsidR="00B7019B" w:rsidRPr="009C7D10" w:rsidRDefault="00B7019B" w:rsidP="001546D6">
            <w:pPr>
              <w:rPr>
                <w:rFonts w:eastAsia="Calibri"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</w:t>
            </w:r>
            <w:r w:rsidR="00567116" w:rsidRPr="009C7D10">
              <w:rPr>
                <w:rFonts w:cs="Arial"/>
                <w:sz w:val="20"/>
                <w:szCs w:val="20"/>
              </w:rPr>
              <w:t>25894978 / CZ25894978</w:t>
            </w:r>
          </w:p>
        </w:tc>
      </w:tr>
      <w:tr w:rsidR="00B7019B" w:rsidRPr="009C7D10" w14:paraId="186A7B8E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FD9E2DF" w14:textId="77777777" w:rsidR="00B7019B" w:rsidRPr="009C7D10" w:rsidRDefault="00B7019B" w:rsidP="001546D6">
            <w:pPr>
              <w:rPr>
                <w:rFonts w:eastAsia="Calibri"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Osoba oprávněná za účastníka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14:paraId="44E175A1" w14:textId="25A60C40" w:rsidR="00B7019B" w:rsidRPr="009C7D10" w:rsidRDefault="00B7019B" w:rsidP="001546D6">
            <w:pPr>
              <w:rPr>
                <w:rFonts w:eastAsia="Calibri"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 </w:t>
            </w:r>
            <w:r w:rsidR="00567116" w:rsidRPr="009C7D10">
              <w:rPr>
                <w:rFonts w:cs="Arial"/>
                <w:sz w:val="20"/>
                <w:szCs w:val="20"/>
              </w:rPr>
              <w:t>Ing. Alexandr Toloch, jednatel</w:t>
            </w:r>
          </w:p>
        </w:tc>
      </w:tr>
      <w:tr w:rsidR="00B7019B" w:rsidRPr="009C7D10" w14:paraId="20BC34DA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14:paraId="4812B6CD" w14:textId="77777777" w:rsidR="00B7019B" w:rsidRPr="009C7D10" w:rsidRDefault="00B7019B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10FBA381" w14:textId="3B4D096B" w:rsidR="00B7019B" w:rsidRPr="009C7D10" w:rsidRDefault="00567116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 xml:space="preserve">603 830 727 / </w:t>
            </w:r>
            <w:hyperlink r:id="rId11" w:history="1">
              <w:r w:rsidRPr="009C7D10">
                <w:rPr>
                  <w:rStyle w:val="Hypertextovodkaz"/>
                  <w:rFonts w:cs="Arial"/>
                  <w:sz w:val="20"/>
                  <w:szCs w:val="20"/>
                </w:rPr>
                <w:t>a.toloch@attn.cz</w:t>
              </w:r>
            </w:hyperlink>
          </w:p>
        </w:tc>
      </w:tr>
      <w:tr w:rsidR="00B7019B" w:rsidRPr="009C7D10" w14:paraId="064F93FE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14:paraId="6F445061" w14:textId="77777777" w:rsidR="00B7019B" w:rsidRPr="009C7D10" w:rsidRDefault="00B7019B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2ACC9A7E" w14:textId="444C69F2" w:rsidR="00B7019B" w:rsidRPr="009C7D10" w:rsidRDefault="00567116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>Ing. Alexandr Toloch</w:t>
            </w:r>
          </w:p>
        </w:tc>
      </w:tr>
      <w:tr w:rsidR="00B7019B" w:rsidRPr="009C7D10" w14:paraId="41D22252" w14:textId="77777777" w:rsidTr="001546D6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14:paraId="35ED1DF0" w14:textId="77777777" w:rsidR="00B7019B" w:rsidRPr="009C7D10" w:rsidRDefault="00B7019B" w:rsidP="001546D6">
            <w:pPr>
              <w:rPr>
                <w:rFonts w:cs="Arial"/>
                <w:bCs/>
                <w:sz w:val="20"/>
                <w:szCs w:val="20"/>
              </w:rPr>
            </w:pPr>
            <w:r w:rsidRPr="009C7D10">
              <w:rPr>
                <w:rFonts w:cs="Arial"/>
                <w:bCs/>
                <w:sz w:val="20"/>
                <w:szCs w:val="20"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64A24F89" w14:textId="3D2DA430" w:rsidR="00B7019B" w:rsidRPr="009C7D10" w:rsidRDefault="00567116" w:rsidP="001546D6">
            <w:pPr>
              <w:rPr>
                <w:rFonts w:cs="Arial"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 xml:space="preserve">603 830 727 / </w:t>
            </w:r>
            <w:hyperlink r:id="rId12" w:history="1">
              <w:r w:rsidRPr="009C7D10">
                <w:rPr>
                  <w:rStyle w:val="Hypertextovodkaz"/>
                  <w:rFonts w:cs="Arial"/>
                  <w:sz w:val="20"/>
                  <w:szCs w:val="20"/>
                </w:rPr>
                <w:t>a.toloch@attn.cz</w:t>
              </w:r>
            </w:hyperlink>
            <w:r w:rsidRPr="009C7D1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57B7EAE" w14:textId="77777777" w:rsidR="00B7019B" w:rsidRPr="009C7D10" w:rsidRDefault="00B7019B" w:rsidP="00B7019B">
      <w:pPr>
        <w:jc w:val="right"/>
        <w:rPr>
          <w:rFonts w:cs="Arial"/>
          <w:b/>
          <w:sz w:val="20"/>
          <w:szCs w:val="20"/>
        </w:rPr>
      </w:pPr>
    </w:p>
    <w:p w14:paraId="5DB79959" w14:textId="77777777" w:rsidR="00B7019B" w:rsidRPr="009C7D10" w:rsidRDefault="00B7019B" w:rsidP="003D0BB7">
      <w:pPr>
        <w:pStyle w:val="Odstavecseseznamem"/>
        <w:numPr>
          <w:ilvl w:val="0"/>
          <w:numId w:val="10"/>
        </w:numPr>
        <w:contextualSpacing w:val="0"/>
        <w:rPr>
          <w:rFonts w:cs="Arial"/>
          <w:b/>
          <w:sz w:val="20"/>
          <w:szCs w:val="20"/>
        </w:rPr>
      </w:pPr>
      <w:r w:rsidRPr="009C7D10">
        <w:rPr>
          <w:rFonts w:cs="Arial"/>
          <w:b/>
          <w:sz w:val="20"/>
          <w:szCs w:val="20"/>
        </w:rPr>
        <w:t>Základní způsobilost dle ustanovení § 74 zákona č. 134/2016 Sb., o zadávání veřejných zakázek (dále jen „ZZVZ“):</w:t>
      </w:r>
    </w:p>
    <w:p w14:paraId="6782D7C0" w14:textId="77777777" w:rsidR="00B7019B" w:rsidRPr="009C7D10" w:rsidRDefault="00B7019B" w:rsidP="00B7019B">
      <w:pPr>
        <w:contextualSpacing/>
        <w:rPr>
          <w:rFonts w:cs="Arial"/>
          <w:b/>
          <w:sz w:val="20"/>
          <w:szCs w:val="20"/>
        </w:rPr>
      </w:pPr>
    </w:p>
    <w:p w14:paraId="219BDA96" w14:textId="77777777" w:rsidR="00B7019B" w:rsidRPr="009C7D10" w:rsidRDefault="00B7019B" w:rsidP="00B7019B">
      <w:pPr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V souladu s vyhlášenými podmínkami zadavatele ke shora uvedenému zadávacímu řízení čestně prohlašuji, že: </w:t>
      </w:r>
    </w:p>
    <w:p w14:paraId="731D6D4D" w14:textId="77777777" w:rsidR="00B7019B" w:rsidRPr="009C7D10" w:rsidRDefault="00B7019B" w:rsidP="00B7019B">
      <w:pPr>
        <w:rPr>
          <w:rFonts w:cs="Arial"/>
          <w:color w:val="000000"/>
          <w:sz w:val="20"/>
          <w:szCs w:val="20"/>
        </w:rPr>
      </w:pPr>
    </w:p>
    <w:p w14:paraId="4AF727BF" w14:textId="77777777" w:rsidR="00B7019B" w:rsidRPr="009C7D10" w:rsidRDefault="00B7019B" w:rsidP="003D0BB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0"/>
          <w:szCs w:val="20"/>
        </w:rPr>
      </w:pPr>
      <w:proofErr w:type="gramStart"/>
      <w:r w:rsidRPr="009C7D10">
        <w:rPr>
          <w:rFonts w:cs="Arial"/>
          <w:color w:val="000000"/>
          <w:sz w:val="20"/>
          <w:szCs w:val="20"/>
        </w:rPr>
        <w:t>jsem nebyl</w:t>
      </w:r>
      <w:proofErr w:type="gramEnd"/>
      <w:r w:rsidRPr="009C7D10">
        <w:rPr>
          <w:rFonts w:cs="Arial"/>
          <w:color w:val="000000"/>
          <w:sz w:val="20"/>
          <w:szCs w:val="20"/>
        </w:rPr>
        <w:t xml:space="preserve">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9C7D10">
        <w:rPr>
          <w:rFonts w:cs="Arial"/>
          <w:sz w:val="20"/>
          <w:szCs w:val="20"/>
          <w:u w:val="single"/>
        </w:rPr>
        <w:t>jsem-li právnickou osobou</w:t>
      </w:r>
      <w:r w:rsidRPr="009C7D10">
        <w:rPr>
          <w:rFonts w:cs="Arial"/>
          <w:sz w:val="20"/>
          <w:szCs w:val="20"/>
        </w:rPr>
        <w:t xml:space="preserve">, čestně prohlašuji, že tento předpoklad splňuje jak právnická osoba, tak zároveň každý člen jejího statutárního orgánu, a </w:t>
      </w:r>
      <w:proofErr w:type="gramStart"/>
      <w:r w:rsidRPr="009C7D10">
        <w:rPr>
          <w:rFonts w:cs="Arial"/>
          <w:sz w:val="20"/>
          <w:szCs w:val="20"/>
        </w:rPr>
        <w:t>je-li</w:t>
      </w:r>
      <w:proofErr w:type="gramEnd"/>
      <w:r w:rsidRPr="009C7D10">
        <w:rPr>
          <w:rFonts w:cs="Arial"/>
          <w:sz w:val="20"/>
          <w:szCs w:val="20"/>
        </w:rPr>
        <w:t xml:space="preserve"> členem statutárního orgánu dodavatele právnická osoba </w:t>
      </w:r>
      <w:proofErr w:type="gramStart"/>
      <w:r w:rsidRPr="009C7D10">
        <w:rPr>
          <w:rFonts w:cs="Arial"/>
          <w:sz w:val="20"/>
          <w:szCs w:val="20"/>
        </w:rPr>
        <w:t>splňuje</w:t>
      </w:r>
      <w:proofErr w:type="gramEnd"/>
      <w:r w:rsidRPr="009C7D10">
        <w:rPr>
          <w:rFonts w:cs="Arial"/>
          <w:sz w:val="20"/>
          <w:szCs w:val="20"/>
        </w:rPr>
        <w:t xml:space="preserve"> tento předpoklad tato právnická osoba, každý člen statutárního orgánu této právnické osoby a osoba zastupující tuto právnickou osobu ve statutárním orgánu dodavatele; </w:t>
      </w:r>
      <w:r w:rsidRPr="009C7D10">
        <w:rPr>
          <w:rFonts w:cs="Arial"/>
          <w:sz w:val="20"/>
          <w:szCs w:val="20"/>
          <w:u w:val="single"/>
        </w:rPr>
        <w:t>účastním-li se zadávacího řízení jako pobočka závodu zahraniční právnické osoby</w:t>
      </w:r>
      <w:r w:rsidRPr="009C7D10">
        <w:rPr>
          <w:rFonts w:cs="Arial"/>
          <w:sz w:val="20"/>
          <w:szCs w:val="20"/>
        </w:rPr>
        <w:t xml:space="preserve">, čestně prohlašuji, že tuto podmínku splňuje jak tato právnická osoba, tak i vedoucí pobočky závodu; </w:t>
      </w:r>
      <w:r w:rsidRPr="009C7D10">
        <w:rPr>
          <w:rFonts w:cs="Arial"/>
          <w:sz w:val="20"/>
          <w:szCs w:val="20"/>
          <w:u w:val="single"/>
        </w:rPr>
        <w:t>účastním-li se zadávacího řízení jako pobočka závodu české právnické osoby</w:t>
      </w:r>
      <w:r w:rsidRPr="009C7D10">
        <w:rPr>
          <w:rFonts w:cs="Arial"/>
          <w:sz w:val="20"/>
          <w:szCs w:val="20"/>
        </w:rPr>
        <w:t xml:space="preserve">, čestně prohlašuji, že  tuto podmínku splňuje tato právnická osoba, každý člen statutárního orgánu této právnické osoby, osoba zastupující tuto právnickou osobu v statutárním orgánu dodavatele a vedoucí pobočky závodu; </w:t>
      </w:r>
    </w:p>
    <w:p w14:paraId="06BC9F22" w14:textId="77777777" w:rsidR="00B7019B" w:rsidRPr="009C7D10" w:rsidRDefault="00B7019B" w:rsidP="00B7019B">
      <w:pPr>
        <w:rPr>
          <w:rFonts w:cs="Arial"/>
          <w:color w:val="000000"/>
          <w:sz w:val="20"/>
          <w:szCs w:val="20"/>
        </w:rPr>
      </w:pPr>
    </w:p>
    <w:p w14:paraId="0D319F8A" w14:textId="77777777" w:rsidR="00B7019B" w:rsidRPr="009C7D10" w:rsidRDefault="00B7019B" w:rsidP="003D0BB7">
      <w:pPr>
        <w:pStyle w:val="Odstavecseseznamem"/>
        <w:numPr>
          <w:ilvl w:val="0"/>
          <w:numId w:val="11"/>
        </w:numPr>
        <w:contextualSpacing w:val="0"/>
        <w:rPr>
          <w:rFonts w:cs="Arial"/>
          <w:color w:val="000000"/>
          <w:sz w:val="20"/>
          <w:szCs w:val="20"/>
        </w:rPr>
      </w:pPr>
      <w:r w:rsidRPr="009C7D10">
        <w:rPr>
          <w:rFonts w:cs="Arial"/>
          <w:color w:val="000000"/>
          <w:sz w:val="20"/>
          <w:szCs w:val="20"/>
        </w:rPr>
        <w:t>nemám v České republice nebo v zemi svého sídla v evidenci daní zachycen splatný daňový nedoplatek, a to ani nedoplatek na spotřební dani,</w:t>
      </w:r>
    </w:p>
    <w:p w14:paraId="43C22FD9" w14:textId="77777777" w:rsidR="00B7019B" w:rsidRPr="009C7D10" w:rsidRDefault="00B7019B" w:rsidP="00B7019B">
      <w:pPr>
        <w:pStyle w:val="Odstavecseseznamem"/>
        <w:rPr>
          <w:rFonts w:cs="Arial"/>
          <w:color w:val="000000"/>
          <w:sz w:val="20"/>
          <w:szCs w:val="20"/>
        </w:rPr>
      </w:pPr>
    </w:p>
    <w:p w14:paraId="0BB272F3" w14:textId="77777777" w:rsidR="00B7019B" w:rsidRPr="009C7D10" w:rsidRDefault="00B7019B" w:rsidP="003D0BB7">
      <w:pPr>
        <w:pStyle w:val="Odstavecseseznamem"/>
        <w:numPr>
          <w:ilvl w:val="0"/>
          <w:numId w:val="11"/>
        </w:numPr>
        <w:contextualSpacing w:val="0"/>
        <w:rPr>
          <w:rFonts w:cs="Arial"/>
          <w:color w:val="000000"/>
          <w:sz w:val="20"/>
          <w:szCs w:val="20"/>
        </w:rPr>
      </w:pPr>
      <w:r w:rsidRPr="009C7D10">
        <w:rPr>
          <w:rFonts w:cs="Arial"/>
          <w:color w:val="000000"/>
          <w:sz w:val="20"/>
          <w:szCs w:val="20"/>
        </w:rPr>
        <w:t>nemám v České republice nebo v zemi svého sídla splatný nedoplatek na pojistném nebo na penále na veřejné zdravotní pojištění,</w:t>
      </w:r>
    </w:p>
    <w:p w14:paraId="57F082F5" w14:textId="77777777" w:rsidR="00B7019B" w:rsidRPr="009C7D10" w:rsidRDefault="00B7019B" w:rsidP="00B7019B">
      <w:pPr>
        <w:rPr>
          <w:rFonts w:cs="Arial"/>
          <w:color w:val="000000"/>
          <w:sz w:val="20"/>
          <w:szCs w:val="20"/>
        </w:rPr>
      </w:pPr>
    </w:p>
    <w:p w14:paraId="40DCD110" w14:textId="77777777" w:rsidR="00B7019B" w:rsidRPr="009C7D10" w:rsidRDefault="00B7019B" w:rsidP="003D0BB7">
      <w:pPr>
        <w:pStyle w:val="Odstavecseseznamem"/>
        <w:numPr>
          <w:ilvl w:val="0"/>
          <w:numId w:val="11"/>
        </w:numPr>
        <w:contextualSpacing w:val="0"/>
        <w:rPr>
          <w:rFonts w:cs="Arial"/>
          <w:color w:val="000000"/>
          <w:sz w:val="20"/>
          <w:szCs w:val="20"/>
        </w:rPr>
      </w:pPr>
      <w:r w:rsidRPr="009C7D10">
        <w:rPr>
          <w:rFonts w:cs="Arial"/>
          <w:color w:val="000000"/>
          <w:sz w:val="20"/>
          <w:szCs w:val="20"/>
        </w:rPr>
        <w:t>nemám v České republice nebo v zemi svého sídla splatný nedoplatek na pojistném nebo na penále na sociální zabezpečení a příspěvku na státní politiku zaměstnanosti,</w:t>
      </w:r>
    </w:p>
    <w:p w14:paraId="724D2767" w14:textId="77777777" w:rsidR="00B7019B" w:rsidRPr="009C7D10" w:rsidRDefault="00B7019B" w:rsidP="00B7019B">
      <w:pPr>
        <w:pStyle w:val="Zkladntextodsazen31"/>
        <w:spacing w:after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4ED9D65" w14:textId="77777777" w:rsidR="00B7019B" w:rsidRPr="009C7D10" w:rsidRDefault="00B7019B" w:rsidP="003D0BB7">
      <w:pPr>
        <w:pStyle w:val="Zkladntextodsazen31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C7D10">
        <w:rPr>
          <w:rFonts w:ascii="Arial" w:hAnsi="Arial" w:cs="Arial"/>
          <w:color w:val="000000"/>
          <w:sz w:val="20"/>
          <w:szCs w:val="2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7ABBF2A5" w14:textId="77777777" w:rsidR="00B7019B" w:rsidRPr="009C7D10" w:rsidRDefault="00B7019B" w:rsidP="00B7019B">
      <w:pPr>
        <w:pStyle w:val="Zkladntextodsazen31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758A4AC" w14:textId="77777777" w:rsidR="00B7019B" w:rsidRPr="009C7D10" w:rsidRDefault="00B7019B" w:rsidP="003D0BB7">
      <w:pPr>
        <w:pStyle w:val="Odstavecseseznamem"/>
        <w:numPr>
          <w:ilvl w:val="0"/>
          <w:numId w:val="10"/>
        </w:numPr>
        <w:contextualSpacing w:val="0"/>
        <w:rPr>
          <w:rFonts w:cs="Arial"/>
          <w:b/>
          <w:sz w:val="20"/>
          <w:szCs w:val="20"/>
        </w:rPr>
      </w:pPr>
      <w:r w:rsidRPr="009C7D10">
        <w:rPr>
          <w:rFonts w:cs="Arial"/>
          <w:b/>
          <w:sz w:val="20"/>
          <w:szCs w:val="20"/>
        </w:rPr>
        <w:t>Profesní způsobilost dle ustanovení § 77 ZZVZ:</w:t>
      </w:r>
    </w:p>
    <w:p w14:paraId="3EB2105C" w14:textId="77777777" w:rsidR="00B7019B" w:rsidRPr="009C7D10" w:rsidRDefault="00B7019B" w:rsidP="00B7019B">
      <w:pPr>
        <w:pStyle w:val="Odstavecseseznamem"/>
        <w:ind w:left="360"/>
        <w:rPr>
          <w:rFonts w:cs="Arial"/>
          <w:b/>
          <w:sz w:val="20"/>
          <w:szCs w:val="20"/>
        </w:rPr>
      </w:pPr>
    </w:p>
    <w:p w14:paraId="502A63E6" w14:textId="77777777" w:rsidR="00B7019B" w:rsidRPr="009C7D10" w:rsidRDefault="00B7019B" w:rsidP="00B7019B">
      <w:pPr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V souladu s vyhlášenými podmínkami zadavatele ke shora uvedenému zadávacímu řízení čestně prohlašuji, jako oprávněná osoba účastníka, že účastník splňuje veškeré požadavky zadavatele na profesní způsobilost specifikované v předmětné výzvě k podání nabídek, což </w:t>
      </w:r>
      <w:r w:rsidRPr="009C7D10">
        <w:rPr>
          <w:rFonts w:cs="Arial"/>
          <w:b/>
          <w:sz w:val="20"/>
          <w:szCs w:val="20"/>
        </w:rPr>
        <w:t>v případě, že se stanu vybraným dodavatelem prokážu předložením</w:t>
      </w:r>
      <w:r w:rsidRPr="009C7D10">
        <w:rPr>
          <w:rFonts w:cs="Arial"/>
          <w:sz w:val="20"/>
          <w:szCs w:val="20"/>
        </w:rPr>
        <w:t>:</w:t>
      </w:r>
    </w:p>
    <w:p w14:paraId="05475D87" w14:textId="77777777" w:rsidR="00B7019B" w:rsidRPr="009C7D10" w:rsidRDefault="00B7019B" w:rsidP="00B7019B">
      <w:pPr>
        <w:rPr>
          <w:rFonts w:cs="Arial"/>
          <w:sz w:val="20"/>
          <w:szCs w:val="20"/>
        </w:rPr>
      </w:pPr>
    </w:p>
    <w:p w14:paraId="1DDBB7E5" w14:textId="77777777" w:rsidR="00B7019B" w:rsidRPr="009C7D10" w:rsidRDefault="00B7019B" w:rsidP="003D0BB7">
      <w:pPr>
        <w:pStyle w:val="Odstavecseseznamem"/>
        <w:numPr>
          <w:ilvl w:val="0"/>
          <w:numId w:val="12"/>
        </w:numPr>
        <w:ind w:left="720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kopie výpisu z obchodního rejstříku, nebo jiné obdobné evidence, pokud jiný právní předpis zápis do takové evidence vyžaduje,</w:t>
      </w:r>
    </w:p>
    <w:p w14:paraId="112A9A58" w14:textId="77777777" w:rsidR="00B7019B" w:rsidRPr="009C7D10" w:rsidRDefault="00B7019B" w:rsidP="00B7019B">
      <w:pPr>
        <w:pStyle w:val="Odstavecseseznamem"/>
        <w:rPr>
          <w:rFonts w:cs="Arial"/>
          <w:sz w:val="20"/>
          <w:szCs w:val="20"/>
        </w:rPr>
      </w:pPr>
    </w:p>
    <w:p w14:paraId="2A6FE6C1" w14:textId="77777777" w:rsidR="00B7019B" w:rsidRPr="009C7D10" w:rsidRDefault="00B7019B" w:rsidP="003D0BB7">
      <w:pPr>
        <w:pStyle w:val="Odstavecseseznamem"/>
        <w:numPr>
          <w:ilvl w:val="0"/>
          <w:numId w:val="12"/>
        </w:numPr>
        <w:ind w:left="720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dokladu o oprávnění k podnikání podle zvláštních právních předpisů v rozsahu odpovídajícím předmětu veřejné zakázky, zejména doklad prokazující příslušné živnostenské oprávnění či licenci.</w:t>
      </w:r>
    </w:p>
    <w:p w14:paraId="21F44A37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33CFDA20" w14:textId="77777777" w:rsidR="00B7019B" w:rsidRPr="009C7D10" w:rsidRDefault="00B7019B" w:rsidP="00B7019B">
      <w:pPr>
        <w:rPr>
          <w:rFonts w:cs="Arial"/>
          <w:sz w:val="20"/>
          <w:szCs w:val="20"/>
        </w:rPr>
      </w:pPr>
      <w:r w:rsidRPr="009C7D10">
        <w:rPr>
          <w:rFonts w:cs="Arial"/>
          <w:b/>
          <w:sz w:val="20"/>
          <w:szCs w:val="20"/>
        </w:rPr>
        <w:t>V případě, že se stanu vybraným dodavatelem</w:t>
      </w:r>
      <w:r w:rsidRPr="009C7D10">
        <w:rPr>
          <w:rFonts w:cs="Arial"/>
          <w:sz w:val="20"/>
          <w:szCs w:val="20"/>
        </w:rPr>
        <w:t xml:space="preserve"> předložím uvedené doklady v originále či úředně ověřené kopii, tj. výpisu z obchodního rejstříku a dokladu o oprávnění k podnikání.</w:t>
      </w:r>
    </w:p>
    <w:p w14:paraId="47EFD5AA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56E4C501" w14:textId="77777777" w:rsidR="00B7019B" w:rsidRPr="009C7D10" w:rsidRDefault="00B7019B" w:rsidP="003D0BB7">
      <w:pPr>
        <w:pStyle w:val="Odstavecseseznamem"/>
        <w:numPr>
          <w:ilvl w:val="0"/>
          <w:numId w:val="10"/>
        </w:numPr>
        <w:contextualSpacing w:val="0"/>
        <w:rPr>
          <w:rFonts w:cs="Arial"/>
          <w:b/>
          <w:sz w:val="20"/>
          <w:szCs w:val="20"/>
        </w:rPr>
      </w:pPr>
      <w:r w:rsidRPr="009C7D10">
        <w:rPr>
          <w:rFonts w:cs="Arial"/>
          <w:b/>
          <w:sz w:val="20"/>
          <w:szCs w:val="20"/>
        </w:rPr>
        <w:t>Kritéria technické kvalifikace v souladu s ustanovením § 79 odst. 2 ZZVZ</w:t>
      </w:r>
    </w:p>
    <w:p w14:paraId="2166A6EF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7A1EE40E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Dále čestně prohlašuji, že jako uchazeč o předmětnou veřejnou zakázku splňuji rovněž kritéria technické kvalifikace specifikované v bodě 8.3, písm. a) a b) předmětné výzvě k podání nabídek veřejné zakázky „</w:t>
      </w:r>
      <w:r w:rsidRPr="009C7D10">
        <w:rPr>
          <w:rFonts w:ascii="Arial" w:hAnsi="Arial" w:cs="Arial"/>
          <w:i/>
          <w:sz w:val="20"/>
        </w:rPr>
        <w:t xml:space="preserve">Implementace CAF“. </w:t>
      </w:r>
      <w:r w:rsidRPr="009C7D10">
        <w:rPr>
          <w:rFonts w:ascii="Arial" w:hAnsi="Arial" w:cs="Arial"/>
          <w:sz w:val="20"/>
        </w:rPr>
        <w:t>Konkrétní údaje týkající se splnění kritérií technické kvalifikace uvádím v následujícím textu.</w:t>
      </w:r>
    </w:p>
    <w:p w14:paraId="0E1FE6FF" w14:textId="77777777" w:rsidR="00B7019B" w:rsidRPr="009C7D10" w:rsidRDefault="00B7019B" w:rsidP="00B7019B">
      <w:pPr>
        <w:rPr>
          <w:rFonts w:cs="Arial"/>
          <w:b/>
          <w:sz w:val="20"/>
          <w:szCs w:val="20"/>
        </w:rPr>
      </w:pPr>
    </w:p>
    <w:p w14:paraId="78ED8C7D" w14:textId="77777777" w:rsidR="00B7019B" w:rsidRPr="009C7D10" w:rsidRDefault="00B7019B" w:rsidP="003D0BB7">
      <w:pPr>
        <w:pStyle w:val="Textpsmene"/>
        <w:numPr>
          <w:ilvl w:val="0"/>
          <w:numId w:val="9"/>
        </w:numPr>
        <w:spacing w:line="276" w:lineRule="auto"/>
        <w:ind w:left="641" w:hanging="357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Seznam minimálně tří (3) významných služeb obdobných ve vztahu k předmětné zakázce realizovaných dodavatelem v posledních třech letech:</w:t>
      </w:r>
    </w:p>
    <w:p w14:paraId="4C339F08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tbl>
      <w:tblPr>
        <w:tblStyle w:val="Mkatabulky"/>
        <w:tblW w:w="839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103"/>
      </w:tblGrid>
      <w:tr w:rsidR="00B7019B" w:rsidRPr="009C7D10" w14:paraId="15A93310" w14:textId="77777777" w:rsidTr="00C22B3D">
        <w:trPr>
          <w:trHeight w:val="406"/>
        </w:trPr>
        <w:tc>
          <w:tcPr>
            <w:tcW w:w="8392" w:type="dxa"/>
            <w:gridSpan w:val="2"/>
            <w:vAlign w:val="center"/>
          </w:tcPr>
          <w:p w14:paraId="7368C70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Referenční zakázka č. 1</w:t>
            </w:r>
          </w:p>
        </w:tc>
      </w:tr>
      <w:tr w:rsidR="00B7019B" w:rsidRPr="009C7D10" w14:paraId="1F86FF9D" w14:textId="77777777" w:rsidTr="00C22B3D">
        <w:trPr>
          <w:trHeight w:val="406"/>
        </w:trPr>
        <w:tc>
          <w:tcPr>
            <w:tcW w:w="3289" w:type="dxa"/>
            <w:vAlign w:val="center"/>
          </w:tcPr>
          <w:p w14:paraId="1718B1A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zakázky:</w:t>
            </w:r>
          </w:p>
        </w:tc>
        <w:tc>
          <w:tcPr>
            <w:tcW w:w="5103" w:type="dxa"/>
            <w:vAlign w:val="center"/>
          </w:tcPr>
          <w:p w14:paraId="2964EA8E" w14:textId="26E7DC4A" w:rsidR="00B7019B" w:rsidRPr="009C7D10" w:rsidRDefault="00C22B3D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Implementace integrovaného modelu řízení ve vazbě na systém managementu kvality CAF</w:t>
            </w:r>
          </w:p>
        </w:tc>
      </w:tr>
      <w:tr w:rsidR="00B7019B" w:rsidRPr="009C7D10" w14:paraId="2DD753CF" w14:textId="77777777" w:rsidTr="00C22B3D">
        <w:trPr>
          <w:trHeight w:val="406"/>
        </w:trPr>
        <w:tc>
          <w:tcPr>
            <w:tcW w:w="3289" w:type="dxa"/>
            <w:vAlign w:val="center"/>
          </w:tcPr>
          <w:p w14:paraId="1908DC1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Místo plnění:</w:t>
            </w:r>
          </w:p>
        </w:tc>
        <w:tc>
          <w:tcPr>
            <w:tcW w:w="5103" w:type="dxa"/>
            <w:vAlign w:val="center"/>
          </w:tcPr>
          <w:p w14:paraId="03F01EB9" w14:textId="273845D6" w:rsidR="00B7019B" w:rsidRPr="009C7D10" w:rsidRDefault="00C22B3D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Bratislava – Petržalka</w:t>
            </w:r>
            <w:r w:rsidR="00636BF3" w:rsidRPr="009C7D10">
              <w:rPr>
                <w:rFonts w:ascii="Arial" w:hAnsi="Arial" w:cs="Arial"/>
                <w:sz w:val="20"/>
              </w:rPr>
              <w:t>, Slovenská republika</w:t>
            </w:r>
          </w:p>
        </w:tc>
      </w:tr>
      <w:tr w:rsidR="00B7019B" w:rsidRPr="009C7D10" w14:paraId="7FB0440E" w14:textId="77777777" w:rsidTr="00C22B3D">
        <w:trPr>
          <w:trHeight w:val="406"/>
        </w:trPr>
        <w:tc>
          <w:tcPr>
            <w:tcW w:w="3289" w:type="dxa"/>
            <w:vAlign w:val="center"/>
          </w:tcPr>
          <w:p w14:paraId="38B6F34F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objednatele:</w:t>
            </w:r>
          </w:p>
        </w:tc>
        <w:tc>
          <w:tcPr>
            <w:tcW w:w="5103" w:type="dxa"/>
            <w:vAlign w:val="center"/>
          </w:tcPr>
          <w:p w14:paraId="3E6D7305" w14:textId="77777777" w:rsidR="00C22B3D" w:rsidRPr="009C7D10" w:rsidRDefault="00C22B3D" w:rsidP="00C22B3D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</w:p>
          <w:p w14:paraId="1FF57A16" w14:textId="77777777" w:rsidR="00B7019B" w:rsidRPr="009C7D10" w:rsidRDefault="00C22B3D" w:rsidP="00C22B3D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Kutlíkova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17, 852 12 Bratislava</w:t>
            </w:r>
          </w:p>
          <w:p w14:paraId="5DA0DFA2" w14:textId="4BDC805E" w:rsidR="00C22B3D" w:rsidRPr="009C7D10" w:rsidRDefault="00C22B3D" w:rsidP="00C22B3D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</w:tc>
      </w:tr>
      <w:tr w:rsidR="00B7019B" w:rsidRPr="009C7D10" w14:paraId="38304D65" w14:textId="77777777" w:rsidTr="00C22B3D">
        <w:trPr>
          <w:trHeight w:val="565"/>
        </w:trPr>
        <w:tc>
          <w:tcPr>
            <w:tcW w:w="3289" w:type="dxa"/>
            <w:vAlign w:val="center"/>
          </w:tcPr>
          <w:p w14:paraId="282FD71B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kontaktní osoby objednatele:</w:t>
            </w:r>
          </w:p>
        </w:tc>
        <w:tc>
          <w:tcPr>
            <w:tcW w:w="5103" w:type="dxa"/>
            <w:vAlign w:val="center"/>
          </w:tcPr>
          <w:p w14:paraId="4E5BF0C3" w14:textId="462200B0" w:rsidR="00B7019B" w:rsidRPr="009C7D10" w:rsidRDefault="008713F5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Mgr. Andrea Jančeková – CAF, + 421 268 288 908, andrea.</w:t>
            </w:r>
            <w:r w:rsidR="00C04954" w:rsidRPr="009C7D10">
              <w:rPr>
                <w:rFonts w:ascii="Arial" w:hAnsi="Arial" w:cs="Arial"/>
                <w:sz w:val="20"/>
              </w:rPr>
              <w:t>jancekova@petrzalka.sk</w:t>
            </w:r>
          </w:p>
        </w:tc>
      </w:tr>
      <w:tr w:rsidR="00B7019B" w:rsidRPr="009C7D10" w14:paraId="184145FF" w14:textId="77777777" w:rsidTr="00C22B3D">
        <w:trPr>
          <w:trHeight w:val="406"/>
        </w:trPr>
        <w:tc>
          <w:tcPr>
            <w:tcW w:w="3289" w:type="dxa"/>
            <w:vAlign w:val="center"/>
          </w:tcPr>
          <w:p w14:paraId="3015EC64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zakázky:</w:t>
            </w:r>
          </w:p>
        </w:tc>
        <w:tc>
          <w:tcPr>
            <w:tcW w:w="5103" w:type="dxa"/>
            <w:vAlign w:val="center"/>
          </w:tcPr>
          <w:p w14:paraId="541A83DB" w14:textId="33A0BE5B" w:rsidR="00B7019B" w:rsidRPr="009C7D10" w:rsidRDefault="00903732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06/2015 – 08/2016</w:t>
            </w:r>
          </w:p>
        </w:tc>
      </w:tr>
      <w:tr w:rsidR="00B7019B" w:rsidRPr="009C7D10" w14:paraId="6BB44153" w14:textId="77777777" w:rsidTr="00C22B3D">
        <w:trPr>
          <w:trHeight w:val="406"/>
        </w:trPr>
        <w:tc>
          <w:tcPr>
            <w:tcW w:w="3289" w:type="dxa"/>
            <w:vAlign w:val="center"/>
          </w:tcPr>
          <w:p w14:paraId="1B270E85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Finanční objem zakázky v Kč (bez DPH):</w:t>
            </w:r>
          </w:p>
        </w:tc>
        <w:tc>
          <w:tcPr>
            <w:tcW w:w="5103" w:type="dxa"/>
            <w:vAlign w:val="center"/>
          </w:tcPr>
          <w:p w14:paraId="4464D7B6" w14:textId="0665FF38" w:rsidR="00B7019B" w:rsidRPr="009C7D10" w:rsidRDefault="004A5A84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365 839</w:t>
            </w:r>
            <w:r w:rsidR="00C04954" w:rsidRPr="009C7D10">
              <w:rPr>
                <w:rFonts w:ascii="Arial" w:hAnsi="Arial" w:cs="Arial"/>
                <w:sz w:val="20"/>
              </w:rPr>
              <w:t>,- Kč bez DPH (</w:t>
            </w:r>
            <w:r w:rsidRPr="004A5A84">
              <w:rPr>
                <w:rFonts w:ascii="Arial" w:hAnsi="Arial" w:cs="Arial"/>
                <w:sz w:val="20"/>
              </w:rPr>
              <w:t>14 235,-</w:t>
            </w:r>
            <w:r w:rsidR="00C04954" w:rsidRPr="004A5A84">
              <w:rPr>
                <w:rFonts w:ascii="Arial" w:hAnsi="Arial" w:cs="Arial"/>
                <w:sz w:val="20"/>
              </w:rPr>
              <w:t xml:space="preserve"> </w:t>
            </w:r>
            <w:r w:rsidR="00C04954" w:rsidRPr="009C7D10">
              <w:rPr>
                <w:rFonts w:ascii="Arial" w:hAnsi="Arial" w:cs="Arial"/>
                <w:sz w:val="20"/>
              </w:rPr>
              <w:t>EUR bez DPH)</w:t>
            </w:r>
          </w:p>
        </w:tc>
      </w:tr>
      <w:tr w:rsidR="00B7019B" w:rsidRPr="009C7D10" w14:paraId="6B0A4B90" w14:textId="77777777" w:rsidTr="00C22B3D">
        <w:trPr>
          <w:trHeight w:val="537"/>
        </w:trPr>
        <w:tc>
          <w:tcPr>
            <w:tcW w:w="3289" w:type="dxa"/>
            <w:vAlign w:val="center"/>
          </w:tcPr>
          <w:p w14:paraId="7D3AEFAE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Stručný popis poskytnuté služby, s uvedením jejího rozsahu:</w:t>
            </w:r>
          </w:p>
        </w:tc>
        <w:tc>
          <w:tcPr>
            <w:tcW w:w="5103" w:type="dxa"/>
            <w:vAlign w:val="center"/>
          </w:tcPr>
          <w:p w14:paraId="5909E104" w14:textId="1DCCDBB8" w:rsidR="00B7019B" w:rsidRPr="009C7D10" w:rsidRDefault="00C04954" w:rsidP="00C04954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Vytvoření komplexního procesního a datového modelu; Vytvoření systému ukazatelů výkonnosti a jejich reporting; Komplexní implementace sw ATTIS s vazbou na systém řízení kvality CAF; Školení zaměstnanců</w:t>
            </w:r>
          </w:p>
        </w:tc>
      </w:tr>
      <w:tr w:rsidR="00B7019B" w:rsidRPr="009C7D10" w14:paraId="318F671D" w14:textId="77777777" w:rsidTr="00C22B3D">
        <w:trPr>
          <w:trHeight w:val="310"/>
        </w:trPr>
        <w:tc>
          <w:tcPr>
            <w:tcW w:w="8392" w:type="dxa"/>
            <w:gridSpan w:val="2"/>
            <w:vAlign w:val="center"/>
          </w:tcPr>
          <w:p w14:paraId="0501CFD9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Čestně prohlašuji, že poskytnuté poradenské služby, byly realizovány řádně a odborně.</w:t>
            </w:r>
          </w:p>
        </w:tc>
      </w:tr>
    </w:tbl>
    <w:p w14:paraId="65738E9D" w14:textId="75268E44" w:rsidR="00B7019B" w:rsidRDefault="00B7019B" w:rsidP="00B7019B">
      <w:pPr>
        <w:contextualSpacing/>
        <w:rPr>
          <w:rFonts w:cs="Arial"/>
          <w:sz w:val="20"/>
          <w:szCs w:val="20"/>
        </w:rPr>
      </w:pPr>
    </w:p>
    <w:p w14:paraId="632CAF27" w14:textId="77777777" w:rsidR="009C7D10" w:rsidRPr="009C7D10" w:rsidRDefault="009C7D10" w:rsidP="00B7019B">
      <w:pPr>
        <w:contextualSpacing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4965"/>
      </w:tblGrid>
      <w:tr w:rsidR="00B7019B" w:rsidRPr="009C7D10" w14:paraId="473B80CA" w14:textId="77777777" w:rsidTr="001546D6">
        <w:trPr>
          <w:trHeight w:val="406"/>
        </w:trPr>
        <w:tc>
          <w:tcPr>
            <w:tcW w:w="9639" w:type="dxa"/>
            <w:gridSpan w:val="2"/>
            <w:vAlign w:val="center"/>
          </w:tcPr>
          <w:p w14:paraId="1D32F70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lastRenderedPageBreak/>
              <w:t>Referenční zakázka č. 2</w:t>
            </w:r>
          </w:p>
        </w:tc>
      </w:tr>
      <w:tr w:rsidR="00B7019B" w:rsidRPr="009C7D10" w14:paraId="5185AA4F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50C89688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zakázky:</w:t>
            </w:r>
          </w:p>
        </w:tc>
        <w:tc>
          <w:tcPr>
            <w:tcW w:w="5670" w:type="dxa"/>
            <w:vAlign w:val="center"/>
          </w:tcPr>
          <w:p w14:paraId="3A43AE62" w14:textId="2BBB8929" w:rsidR="00B7019B" w:rsidRPr="009C7D10" w:rsidRDefault="00636BF3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Implementace sw ATTIS ve vazbě na systém managementu kvality CAF</w:t>
            </w:r>
          </w:p>
        </w:tc>
      </w:tr>
      <w:tr w:rsidR="00B7019B" w:rsidRPr="009C7D10" w14:paraId="5F6CE7A0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0FE38832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Místo plnění:</w:t>
            </w:r>
          </w:p>
        </w:tc>
        <w:tc>
          <w:tcPr>
            <w:tcW w:w="5670" w:type="dxa"/>
            <w:vAlign w:val="center"/>
          </w:tcPr>
          <w:p w14:paraId="26ECA46E" w14:textId="65ED87A6" w:rsidR="00B7019B" w:rsidRPr="009C7D10" w:rsidRDefault="00636BF3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Bratislava, Slovenská republika</w:t>
            </w:r>
          </w:p>
        </w:tc>
      </w:tr>
      <w:tr w:rsidR="00B7019B" w:rsidRPr="009C7D10" w14:paraId="3A47DEB9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6FFED2E4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objednatele:</w:t>
            </w:r>
          </w:p>
        </w:tc>
        <w:tc>
          <w:tcPr>
            <w:tcW w:w="5670" w:type="dxa"/>
            <w:vAlign w:val="center"/>
          </w:tcPr>
          <w:p w14:paraId="31F19A09" w14:textId="77777777" w:rsidR="00636BF3" w:rsidRPr="009C7D10" w:rsidRDefault="00636BF3" w:rsidP="00636BF3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Implementačná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agentúra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Ministerstva práce,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sociálnych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vecí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a rodiny SR</w:t>
            </w:r>
          </w:p>
          <w:p w14:paraId="77DA4FCB" w14:textId="17308C6C" w:rsidR="00B7019B" w:rsidRPr="009C7D10" w:rsidRDefault="00636BF3" w:rsidP="00AA3846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Špitálska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6</w:t>
            </w:r>
            <w:r w:rsidR="00AA3846" w:rsidRPr="009C7D10"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  <w:r w:rsidRPr="009C7D10">
              <w:rPr>
                <w:rFonts w:cs="Arial"/>
                <w:sz w:val="20"/>
                <w:szCs w:val="20"/>
                <w:lang w:eastAsia="zh-CN"/>
              </w:rPr>
              <w:t>814 55 Bratislava</w:t>
            </w:r>
          </w:p>
          <w:p w14:paraId="1DED7901" w14:textId="2FFB16CE" w:rsidR="00636BF3" w:rsidRPr="009C7D10" w:rsidRDefault="00AA3846" w:rsidP="00636BF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IČ: 30854687 </w:t>
            </w:r>
          </w:p>
        </w:tc>
      </w:tr>
      <w:tr w:rsidR="00B7019B" w:rsidRPr="009C7D10" w14:paraId="5D93A8DC" w14:textId="77777777" w:rsidTr="001546D6">
        <w:trPr>
          <w:trHeight w:val="565"/>
        </w:trPr>
        <w:tc>
          <w:tcPr>
            <w:tcW w:w="3969" w:type="dxa"/>
            <w:vAlign w:val="center"/>
          </w:tcPr>
          <w:p w14:paraId="7238445C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kontaktní osoby objednatele:</w:t>
            </w:r>
          </w:p>
        </w:tc>
        <w:tc>
          <w:tcPr>
            <w:tcW w:w="5670" w:type="dxa"/>
            <w:vAlign w:val="center"/>
          </w:tcPr>
          <w:p w14:paraId="73A35F80" w14:textId="53284BEF" w:rsidR="00B7019B" w:rsidRPr="009C7D10" w:rsidRDefault="00AA3846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Ing. Pavol </w:t>
            </w:r>
            <w:proofErr w:type="spellStart"/>
            <w:r w:rsidRPr="009C7D10">
              <w:rPr>
                <w:rFonts w:ascii="Arial" w:hAnsi="Arial" w:cs="Arial"/>
                <w:sz w:val="20"/>
              </w:rPr>
              <w:t>Derco</w:t>
            </w:r>
            <w:proofErr w:type="spellEnd"/>
            <w:r w:rsidRPr="009C7D10">
              <w:rPr>
                <w:rFonts w:ascii="Arial" w:hAnsi="Arial" w:cs="Arial"/>
                <w:sz w:val="20"/>
              </w:rPr>
              <w:t xml:space="preserve">, + 421 220 431 205, pavol.derco@ia.gov.sk </w:t>
            </w:r>
          </w:p>
        </w:tc>
      </w:tr>
      <w:tr w:rsidR="00B7019B" w:rsidRPr="009C7D10" w14:paraId="5D59C614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04C1E76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zakázky:</w:t>
            </w:r>
          </w:p>
        </w:tc>
        <w:tc>
          <w:tcPr>
            <w:tcW w:w="5670" w:type="dxa"/>
            <w:vAlign w:val="center"/>
          </w:tcPr>
          <w:p w14:paraId="1DD707FA" w14:textId="008B68BD" w:rsidR="00B7019B" w:rsidRPr="009C7D10" w:rsidRDefault="005E7E09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2014 – 10/2015</w:t>
            </w:r>
          </w:p>
        </w:tc>
      </w:tr>
      <w:tr w:rsidR="00B7019B" w:rsidRPr="009C7D10" w14:paraId="1EFB5382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5810D950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Finanční objem zakázky v Kč (bez DPH):</w:t>
            </w:r>
          </w:p>
        </w:tc>
        <w:tc>
          <w:tcPr>
            <w:tcW w:w="5670" w:type="dxa"/>
            <w:vAlign w:val="center"/>
          </w:tcPr>
          <w:p w14:paraId="196DA90F" w14:textId="2BE69C68" w:rsidR="00B7019B" w:rsidRPr="009C7D10" w:rsidRDefault="00277D7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505 00</w:t>
            </w:r>
            <w:r w:rsidR="00AA3846" w:rsidRPr="009C7D10">
              <w:rPr>
                <w:rFonts w:ascii="Arial" w:hAnsi="Arial" w:cs="Arial"/>
                <w:sz w:val="20"/>
              </w:rPr>
              <w:t>5,- Kč bez DPH (</w:t>
            </w:r>
            <w:r w:rsidR="00AA3846" w:rsidRPr="00A532BF">
              <w:rPr>
                <w:rFonts w:ascii="Arial" w:hAnsi="Arial" w:cs="Arial"/>
                <w:sz w:val="20"/>
              </w:rPr>
              <w:t xml:space="preserve">19 650,- EUR </w:t>
            </w:r>
            <w:r w:rsidR="00AA3846" w:rsidRPr="009C7D10">
              <w:rPr>
                <w:rFonts w:ascii="Arial" w:hAnsi="Arial" w:cs="Arial"/>
                <w:sz w:val="20"/>
              </w:rPr>
              <w:t>bez DPH)</w:t>
            </w:r>
          </w:p>
        </w:tc>
      </w:tr>
      <w:tr w:rsidR="00B7019B" w:rsidRPr="009C7D10" w14:paraId="1F879F45" w14:textId="77777777" w:rsidTr="001546D6">
        <w:trPr>
          <w:trHeight w:val="537"/>
        </w:trPr>
        <w:tc>
          <w:tcPr>
            <w:tcW w:w="3969" w:type="dxa"/>
            <w:vAlign w:val="center"/>
          </w:tcPr>
          <w:p w14:paraId="2ABF586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Stručný popis poskytnuté služby, s uvedením jejího rozsahu:</w:t>
            </w:r>
          </w:p>
        </w:tc>
        <w:tc>
          <w:tcPr>
            <w:tcW w:w="5670" w:type="dxa"/>
            <w:vAlign w:val="center"/>
          </w:tcPr>
          <w:p w14:paraId="09AF2769" w14:textId="0489A1E1" w:rsidR="00B7019B" w:rsidRPr="009C7D10" w:rsidRDefault="005E7E09" w:rsidP="005E7E09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Vytvoření komplexního procesního a datového modelu; Vytvoření systému ukazatelů výkonnosti a jejich reporting; Komplexní implementace sw ATTIS s vazbou na systém řízení kvality CAF; Školení zaměstnanců</w:t>
            </w:r>
          </w:p>
        </w:tc>
      </w:tr>
      <w:tr w:rsidR="00B7019B" w:rsidRPr="009C7D10" w14:paraId="6122FBEF" w14:textId="77777777" w:rsidTr="001546D6">
        <w:trPr>
          <w:trHeight w:val="310"/>
        </w:trPr>
        <w:tc>
          <w:tcPr>
            <w:tcW w:w="9639" w:type="dxa"/>
            <w:gridSpan w:val="2"/>
            <w:vAlign w:val="center"/>
          </w:tcPr>
          <w:p w14:paraId="30F5CF6B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Čestně prohlašuji, že poskytnuté poradenské služby, byly realizovány řádně a odborně.</w:t>
            </w:r>
          </w:p>
        </w:tc>
      </w:tr>
    </w:tbl>
    <w:p w14:paraId="1627E548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5052"/>
      </w:tblGrid>
      <w:tr w:rsidR="00B7019B" w:rsidRPr="009C7D10" w14:paraId="23491268" w14:textId="77777777" w:rsidTr="001546D6">
        <w:trPr>
          <w:trHeight w:val="406"/>
        </w:trPr>
        <w:tc>
          <w:tcPr>
            <w:tcW w:w="9639" w:type="dxa"/>
            <w:gridSpan w:val="2"/>
            <w:vAlign w:val="center"/>
          </w:tcPr>
          <w:p w14:paraId="1393AC63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Referenční zakázka č. 3</w:t>
            </w:r>
          </w:p>
        </w:tc>
      </w:tr>
      <w:tr w:rsidR="00B7019B" w:rsidRPr="009C7D10" w14:paraId="158FD1E4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4553DB59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zakázky:</w:t>
            </w:r>
          </w:p>
        </w:tc>
        <w:tc>
          <w:tcPr>
            <w:tcW w:w="5670" w:type="dxa"/>
            <w:vAlign w:val="center"/>
          </w:tcPr>
          <w:p w14:paraId="3D12CEAF" w14:textId="28EAAFBE" w:rsidR="00B7019B" w:rsidRPr="00B93A7E" w:rsidRDefault="00B93A7E" w:rsidP="00E23415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B93A7E">
              <w:rPr>
                <w:rFonts w:ascii="Arial" w:hAnsi="Arial" w:cs="Arial"/>
                <w:b/>
                <w:sz w:val="20"/>
              </w:rPr>
              <w:t xml:space="preserve">Implementace </w:t>
            </w:r>
            <w:r w:rsidR="00E23415">
              <w:rPr>
                <w:rFonts w:ascii="Arial" w:hAnsi="Arial" w:cs="Arial"/>
                <w:b/>
                <w:sz w:val="20"/>
              </w:rPr>
              <w:t xml:space="preserve">softwaru ATTIS </w:t>
            </w:r>
            <w:r w:rsidRPr="00B93A7E">
              <w:rPr>
                <w:rFonts w:ascii="Arial" w:hAnsi="Arial" w:cs="Arial"/>
                <w:b/>
                <w:sz w:val="20"/>
              </w:rPr>
              <w:t>ve vazbě na systém managementu kvality CAF</w:t>
            </w:r>
          </w:p>
        </w:tc>
      </w:tr>
      <w:tr w:rsidR="00B7019B" w:rsidRPr="009C7D10" w14:paraId="7F1B3B00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4973C1CA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Místo plnění:</w:t>
            </w:r>
          </w:p>
        </w:tc>
        <w:tc>
          <w:tcPr>
            <w:tcW w:w="5670" w:type="dxa"/>
            <w:vAlign w:val="center"/>
          </w:tcPr>
          <w:p w14:paraId="78DE316E" w14:textId="1BEEB6B0" w:rsidR="00B7019B" w:rsidRPr="00B93A7E" w:rsidRDefault="00B93A7E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93A7E">
              <w:rPr>
                <w:rFonts w:ascii="Arial" w:hAnsi="Arial" w:cs="Arial"/>
                <w:sz w:val="20"/>
              </w:rPr>
              <w:t>Bratislava, Slovenská republika</w:t>
            </w:r>
          </w:p>
        </w:tc>
      </w:tr>
      <w:tr w:rsidR="00B7019B" w:rsidRPr="009C7D10" w14:paraId="55B4F6C0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52B35A85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objednatele:</w:t>
            </w:r>
          </w:p>
        </w:tc>
        <w:tc>
          <w:tcPr>
            <w:tcW w:w="5670" w:type="dxa"/>
            <w:vAlign w:val="center"/>
          </w:tcPr>
          <w:p w14:paraId="0E1B762A" w14:textId="77777777" w:rsidR="00B7019B" w:rsidRPr="00A43219" w:rsidRDefault="00B93A7E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A43219">
              <w:rPr>
                <w:rFonts w:ascii="Arial" w:hAnsi="Arial" w:cs="Arial"/>
                <w:sz w:val="20"/>
              </w:rPr>
              <w:t>Najvyšší</w:t>
            </w:r>
            <w:proofErr w:type="spellEnd"/>
            <w:r w:rsidRP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43219">
              <w:rPr>
                <w:rFonts w:ascii="Arial" w:hAnsi="Arial" w:cs="Arial"/>
                <w:sz w:val="20"/>
              </w:rPr>
              <w:t>kontrolný</w:t>
            </w:r>
            <w:proofErr w:type="spellEnd"/>
            <w:r w:rsidRP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43219">
              <w:rPr>
                <w:rFonts w:ascii="Arial" w:hAnsi="Arial" w:cs="Arial"/>
                <w:sz w:val="20"/>
              </w:rPr>
              <w:t>úrad</w:t>
            </w:r>
            <w:proofErr w:type="spellEnd"/>
            <w:r w:rsidRP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43219">
              <w:rPr>
                <w:rFonts w:ascii="Arial" w:hAnsi="Arial" w:cs="Arial"/>
                <w:sz w:val="20"/>
              </w:rPr>
              <w:t>Slovenskej</w:t>
            </w:r>
            <w:proofErr w:type="spellEnd"/>
            <w:r w:rsidRPr="00A43219">
              <w:rPr>
                <w:rFonts w:ascii="Arial" w:hAnsi="Arial" w:cs="Arial"/>
                <w:sz w:val="20"/>
              </w:rPr>
              <w:t xml:space="preserve"> republiky</w:t>
            </w:r>
          </w:p>
          <w:p w14:paraId="65DAF556" w14:textId="77777777" w:rsidR="00B93A7E" w:rsidRPr="00A43219" w:rsidRDefault="00B93A7E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A43219">
              <w:rPr>
                <w:rFonts w:ascii="Arial" w:hAnsi="Arial" w:cs="Arial"/>
                <w:sz w:val="20"/>
              </w:rPr>
              <w:t>Priemyselná</w:t>
            </w:r>
            <w:proofErr w:type="spellEnd"/>
            <w:r w:rsidRPr="00A43219">
              <w:rPr>
                <w:rFonts w:ascii="Arial" w:hAnsi="Arial" w:cs="Arial"/>
                <w:sz w:val="20"/>
              </w:rPr>
              <w:t xml:space="preserve"> 2, 824 73 Bratislava</w:t>
            </w:r>
          </w:p>
          <w:p w14:paraId="45A49355" w14:textId="33713298" w:rsidR="00B93A7E" w:rsidRPr="009C7D10" w:rsidRDefault="00B93A7E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A43219">
              <w:rPr>
                <w:rFonts w:ascii="Arial" w:hAnsi="Arial" w:cs="Arial"/>
                <w:sz w:val="20"/>
              </w:rPr>
              <w:t>IČ: 30844878</w:t>
            </w:r>
          </w:p>
        </w:tc>
      </w:tr>
      <w:tr w:rsidR="00B7019B" w:rsidRPr="009C7D10" w14:paraId="74DCCD55" w14:textId="77777777" w:rsidTr="001546D6">
        <w:trPr>
          <w:trHeight w:val="565"/>
        </w:trPr>
        <w:tc>
          <w:tcPr>
            <w:tcW w:w="3969" w:type="dxa"/>
            <w:vAlign w:val="center"/>
          </w:tcPr>
          <w:p w14:paraId="1A6AF98C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kontaktní osoby objednatele:</w:t>
            </w:r>
          </w:p>
        </w:tc>
        <w:tc>
          <w:tcPr>
            <w:tcW w:w="5670" w:type="dxa"/>
            <w:vAlign w:val="center"/>
          </w:tcPr>
          <w:p w14:paraId="14F42284" w14:textId="7CC94794" w:rsidR="00B7019B" w:rsidRPr="009C7D10" w:rsidRDefault="00277D7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277D77">
              <w:rPr>
                <w:rFonts w:ascii="Arial" w:hAnsi="Arial" w:cs="Arial"/>
                <w:sz w:val="20"/>
              </w:rPr>
              <w:t xml:space="preserve">Monika </w:t>
            </w:r>
            <w:proofErr w:type="spellStart"/>
            <w:r w:rsidRPr="00277D77">
              <w:rPr>
                <w:rFonts w:ascii="Arial" w:hAnsi="Arial" w:cs="Arial"/>
                <w:sz w:val="20"/>
              </w:rPr>
              <w:t>Jurkovičová</w:t>
            </w:r>
            <w:proofErr w:type="spellEnd"/>
            <w:r w:rsidRPr="00277D77">
              <w:rPr>
                <w:rFonts w:ascii="Arial" w:hAnsi="Arial" w:cs="Arial"/>
                <w:sz w:val="20"/>
              </w:rPr>
              <w:t>, + 421 250 114 605, monika.jurkovicova@nku.gov.sk</w:t>
            </w:r>
          </w:p>
        </w:tc>
      </w:tr>
      <w:tr w:rsidR="00B7019B" w:rsidRPr="009C7D10" w14:paraId="52B94097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55BE3C99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zakázky:</w:t>
            </w:r>
          </w:p>
        </w:tc>
        <w:tc>
          <w:tcPr>
            <w:tcW w:w="5670" w:type="dxa"/>
            <w:vAlign w:val="center"/>
          </w:tcPr>
          <w:p w14:paraId="7E27AA32" w14:textId="65F81DCB" w:rsidR="00B7019B" w:rsidRPr="009C7D10" w:rsidRDefault="003435A2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3435A2">
              <w:rPr>
                <w:rFonts w:ascii="Arial" w:hAnsi="Arial" w:cs="Arial"/>
                <w:sz w:val="20"/>
              </w:rPr>
              <w:t>07/</w:t>
            </w:r>
            <w:r w:rsidR="00277D77" w:rsidRPr="003435A2">
              <w:rPr>
                <w:rFonts w:ascii="Arial" w:hAnsi="Arial" w:cs="Arial"/>
                <w:sz w:val="20"/>
              </w:rPr>
              <w:t xml:space="preserve">2014 </w:t>
            </w:r>
            <w:r w:rsidR="004A5A84" w:rsidRPr="003435A2">
              <w:rPr>
                <w:rFonts w:ascii="Arial" w:hAnsi="Arial" w:cs="Arial"/>
                <w:sz w:val="20"/>
              </w:rPr>
              <w:t>–</w:t>
            </w:r>
            <w:r w:rsidR="00277D77" w:rsidRPr="003435A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532BF" w:rsidRPr="00A532BF">
              <w:rPr>
                <w:rFonts w:ascii="Arial" w:hAnsi="Arial" w:cs="Arial"/>
                <w:sz w:val="20"/>
              </w:rPr>
              <w:t>30.11.</w:t>
            </w:r>
            <w:r w:rsidR="004A5A84" w:rsidRPr="00A532BF">
              <w:rPr>
                <w:rFonts w:ascii="Arial" w:hAnsi="Arial" w:cs="Arial"/>
                <w:sz w:val="20"/>
              </w:rPr>
              <w:t>2014</w:t>
            </w:r>
            <w:proofErr w:type="gramEnd"/>
          </w:p>
        </w:tc>
      </w:tr>
      <w:tr w:rsidR="00B7019B" w:rsidRPr="009C7D10" w14:paraId="0A00B1D4" w14:textId="77777777" w:rsidTr="001546D6">
        <w:trPr>
          <w:trHeight w:val="406"/>
        </w:trPr>
        <w:tc>
          <w:tcPr>
            <w:tcW w:w="3969" w:type="dxa"/>
            <w:vAlign w:val="center"/>
          </w:tcPr>
          <w:p w14:paraId="27EFC795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Finanční objem zakázky v Kč (bez DPH):</w:t>
            </w:r>
          </w:p>
        </w:tc>
        <w:tc>
          <w:tcPr>
            <w:tcW w:w="5670" w:type="dxa"/>
            <w:vAlign w:val="center"/>
          </w:tcPr>
          <w:p w14:paraId="34C87A18" w14:textId="4B3B9257" w:rsidR="00B7019B" w:rsidRPr="009C7D10" w:rsidRDefault="00277D7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277D77">
              <w:rPr>
                <w:rFonts w:ascii="Arial" w:hAnsi="Arial" w:cs="Arial"/>
                <w:sz w:val="20"/>
              </w:rPr>
              <w:t>498 580,- Kč bez DPH (</w:t>
            </w:r>
            <w:r w:rsidRPr="003435A2">
              <w:rPr>
                <w:rFonts w:ascii="Arial" w:hAnsi="Arial" w:cs="Arial"/>
                <w:sz w:val="20"/>
              </w:rPr>
              <w:t xml:space="preserve">19 400,- EUR </w:t>
            </w:r>
            <w:r w:rsidRPr="00277D77">
              <w:rPr>
                <w:rFonts w:ascii="Arial" w:hAnsi="Arial" w:cs="Arial"/>
                <w:sz w:val="20"/>
              </w:rPr>
              <w:t>bez DPH)</w:t>
            </w:r>
          </w:p>
        </w:tc>
      </w:tr>
      <w:tr w:rsidR="00B7019B" w:rsidRPr="009C7D10" w14:paraId="1F1777B4" w14:textId="77777777" w:rsidTr="001546D6">
        <w:trPr>
          <w:trHeight w:val="537"/>
        </w:trPr>
        <w:tc>
          <w:tcPr>
            <w:tcW w:w="3969" w:type="dxa"/>
            <w:vAlign w:val="center"/>
          </w:tcPr>
          <w:p w14:paraId="57B2D3F4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Stručný popis poskytnuté služby, s uvedením jejího rozsahu:</w:t>
            </w:r>
          </w:p>
        </w:tc>
        <w:tc>
          <w:tcPr>
            <w:tcW w:w="5670" w:type="dxa"/>
            <w:vAlign w:val="center"/>
          </w:tcPr>
          <w:p w14:paraId="027A0B7D" w14:textId="1FE2F45A" w:rsidR="00B7019B" w:rsidRPr="009C7D10" w:rsidRDefault="00277D77" w:rsidP="00277D77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sz w:val="20"/>
              </w:rPr>
            </w:pPr>
            <w:r w:rsidRPr="00277D77">
              <w:rPr>
                <w:rFonts w:ascii="Arial" w:hAnsi="Arial" w:cs="Arial"/>
                <w:sz w:val="20"/>
              </w:rPr>
              <w:t>Vytvoření komplexního procesního a datového modelu; Vytvoření systému ukazatelů výkonnosti a jejich reporting; Komplexní implementace sw ATTIS s vazbou</w:t>
            </w:r>
            <w:r>
              <w:rPr>
                <w:rFonts w:ascii="Arial" w:hAnsi="Arial" w:cs="Arial"/>
                <w:sz w:val="20"/>
              </w:rPr>
              <w:t xml:space="preserve"> na systém managementu</w:t>
            </w:r>
            <w:r w:rsidRPr="00277D77">
              <w:rPr>
                <w:rFonts w:ascii="Arial" w:hAnsi="Arial" w:cs="Arial"/>
                <w:sz w:val="20"/>
              </w:rPr>
              <w:t xml:space="preserve"> kvality CAF; Školení zaměstnanců</w:t>
            </w:r>
          </w:p>
        </w:tc>
      </w:tr>
      <w:tr w:rsidR="00B7019B" w:rsidRPr="009C7D10" w14:paraId="64BFB1C8" w14:textId="77777777" w:rsidTr="001546D6">
        <w:trPr>
          <w:trHeight w:val="310"/>
        </w:trPr>
        <w:tc>
          <w:tcPr>
            <w:tcW w:w="9639" w:type="dxa"/>
            <w:gridSpan w:val="2"/>
            <w:vAlign w:val="center"/>
          </w:tcPr>
          <w:p w14:paraId="6257FE32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sz w:val="20"/>
              </w:rPr>
            </w:pPr>
            <w:r w:rsidRPr="009C7D10">
              <w:rPr>
                <w:rFonts w:ascii="Arial" w:hAnsi="Arial" w:cs="Arial"/>
                <w:bCs/>
                <w:sz w:val="20"/>
              </w:rPr>
              <w:t>Čestně prohlašuji, že poskytnuté poradenské služby, byly realizovány řádně a odborně.</w:t>
            </w:r>
          </w:p>
        </w:tc>
      </w:tr>
    </w:tbl>
    <w:p w14:paraId="29143BE5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084A8BCC" w14:textId="77777777" w:rsidR="00B7019B" w:rsidRPr="009C7D10" w:rsidRDefault="00B7019B" w:rsidP="00B7019B">
      <w:pPr>
        <w:pStyle w:val="Zkladntextodsazen31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C7D10">
        <w:rPr>
          <w:rFonts w:ascii="Arial" w:hAnsi="Arial" w:cs="Arial"/>
          <w:b/>
          <w:sz w:val="20"/>
          <w:szCs w:val="20"/>
        </w:rPr>
        <w:t>V případě, že se stanu vybraným dodavatelem</w:t>
      </w:r>
      <w:r w:rsidRPr="009C7D10">
        <w:rPr>
          <w:rFonts w:ascii="Arial" w:hAnsi="Arial" w:cs="Arial"/>
          <w:sz w:val="20"/>
          <w:szCs w:val="20"/>
        </w:rPr>
        <w:t xml:space="preserve"> předložím následující doklady týkající se významných služeb obdobných k předmětu této veřejné zakázky:</w:t>
      </w:r>
    </w:p>
    <w:p w14:paraId="2EE1CF27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27D4CDEE" w14:textId="77777777" w:rsidR="00B7019B" w:rsidRPr="009C7D10" w:rsidRDefault="00B7019B" w:rsidP="003D0BB7">
      <w:pPr>
        <w:numPr>
          <w:ilvl w:val="0"/>
          <w:numId w:val="13"/>
        </w:numPr>
        <w:suppressAutoHyphens/>
        <w:ind w:right="142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doklady o uskutečnění plnění dodavatele, přičemž tyto doklady budou obsahovat alespoň následující údaje: </w:t>
      </w:r>
    </w:p>
    <w:p w14:paraId="29ECF73C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název zakázky,</w:t>
      </w:r>
    </w:p>
    <w:p w14:paraId="02D56F20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místo plnění,</w:t>
      </w:r>
    </w:p>
    <w:p w14:paraId="5114C630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označení subjektu, pro který byla zakázka realizována (identifikace objednatele),</w:t>
      </w:r>
    </w:p>
    <w:p w14:paraId="2503F5AF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identifikace kontaktní osoby včetně kontaktních údajů (jméno a příjmení, telefon, e-mail),</w:t>
      </w:r>
    </w:p>
    <w:p w14:paraId="23F507AD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období, ve </w:t>
      </w:r>
      <w:r w:rsidRPr="009C7D10">
        <w:rPr>
          <w:rFonts w:cs="Arial"/>
          <w:bCs/>
          <w:sz w:val="20"/>
          <w:szCs w:val="20"/>
        </w:rPr>
        <w:t>kterém</w:t>
      </w:r>
      <w:r w:rsidRPr="009C7D10">
        <w:rPr>
          <w:rFonts w:cs="Arial"/>
          <w:sz w:val="20"/>
          <w:szCs w:val="20"/>
        </w:rPr>
        <w:t xml:space="preserve"> byla zakázka realizována,</w:t>
      </w:r>
    </w:p>
    <w:p w14:paraId="0A344E2B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lastRenderedPageBreak/>
        <w:t>finanční objem zakázky v Kč (bez DPH),</w:t>
      </w:r>
    </w:p>
    <w:p w14:paraId="13A784B1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stručný popis poskytnuté služby, s uvedením jejího rozsahu,</w:t>
      </w:r>
    </w:p>
    <w:p w14:paraId="1C9A2F34" w14:textId="77777777" w:rsidR="00B7019B" w:rsidRPr="009C7D10" w:rsidRDefault="00B7019B" w:rsidP="003D0BB7">
      <w:pPr>
        <w:numPr>
          <w:ilvl w:val="1"/>
          <w:numId w:val="14"/>
        </w:numPr>
        <w:tabs>
          <w:tab w:val="clear" w:pos="2508"/>
          <w:tab w:val="num" w:pos="2127"/>
        </w:tabs>
        <w:ind w:left="2127" w:hanging="426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čestné prohlášení účastníka, že poskytnuté poradenské služby, byly realizovány řádně a odborně.</w:t>
      </w:r>
    </w:p>
    <w:p w14:paraId="62119A82" w14:textId="77777777" w:rsidR="00B7019B" w:rsidRPr="009C7D10" w:rsidRDefault="00B7019B" w:rsidP="00B7019B">
      <w:pPr>
        <w:contextualSpacing/>
        <w:rPr>
          <w:rFonts w:cs="Arial"/>
          <w:sz w:val="20"/>
          <w:szCs w:val="20"/>
        </w:rPr>
      </w:pPr>
    </w:p>
    <w:p w14:paraId="5861450B" w14:textId="77777777" w:rsidR="00B7019B" w:rsidRPr="009C7D10" w:rsidRDefault="00B7019B" w:rsidP="003D0BB7">
      <w:pPr>
        <w:pStyle w:val="Textpsmene"/>
        <w:numPr>
          <w:ilvl w:val="0"/>
          <w:numId w:val="9"/>
        </w:numPr>
        <w:spacing w:line="276" w:lineRule="auto"/>
        <w:ind w:left="641" w:hanging="357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Seznam členů realizačního týmu:</w:t>
      </w:r>
    </w:p>
    <w:p w14:paraId="26A28C57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234"/>
      </w:tblGrid>
      <w:tr w:rsidR="00B7019B" w:rsidRPr="009C7D10" w14:paraId="158F7176" w14:textId="77777777" w:rsidTr="00CF6CF8">
        <w:trPr>
          <w:trHeight w:val="406"/>
        </w:trPr>
        <w:tc>
          <w:tcPr>
            <w:tcW w:w="8386" w:type="dxa"/>
            <w:gridSpan w:val="2"/>
            <w:vAlign w:val="center"/>
          </w:tcPr>
          <w:p w14:paraId="44EEBB2C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Vedoucí realizačního týmu</w:t>
            </w:r>
          </w:p>
        </w:tc>
      </w:tr>
      <w:tr w:rsidR="00B7019B" w:rsidRPr="009C7D10" w14:paraId="53B584BC" w14:textId="77777777" w:rsidTr="00CF6CF8">
        <w:trPr>
          <w:trHeight w:val="406"/>
        </w:trPr>
        <w:tc>
          <w:tcPr>
            <w:tcW w:w="4152" w:type="dxa"/>
            <w:vAlign w:val="center"/>
          </w:tcPr>
          <w:p w14:paraId="3B00739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Jméno, příjmení a titul:</w:t>
            </w:r>
          </w:p>
        </w:tc>
        <w:tc>
          <w:tcPr>
            <w:tcW w:w="4234" w:type="dxa"/>
            <w:vAlign w:val="center"/>
          </w:tcPr>
          <w:p w14:paraId="1B602D46" w14:textId="588F9999" w:rsidR="00B7019B" w:rsidRPr="009655A7" w:rsidRDefault="009655A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655A7">
              <w:rPr>
                <w:rFonts w:ascii="Arial" w:hAnsi="Arial" w:cs="Arial"/>
                <w:sz w:val="20"/>
              </w:rPr>
              <w:t>Mgr. Andrea Jančeková</w:t>
            </w:r>
          </w:p>
        </w:tc>
      </w:tr>
      <w:tr w:rsidR="00B7019B" w:rsidRPr="009C7D10" w14:paraId="731C8F23" w14:textId="77777777" w:rsidTr="00CF6CF8">
        <w:trPr>
          <w:trHeight w:val="406"/>
        </w:trPr>
        <w:tc>
          <w:tcPr>
            <w:tcW w:w="4152" w:type="dxa"/>
            <w:vAlign w:val="center"/>
          </w:tcPr>
          <w:p w14:paraId="75B203E0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4234" w:type="dxa"/>
            <w:vAlign w:val="center"/>
          </w:tcPr>
          <w:p w14:paraId="494B9193" w14:textId="16191D1C" w:rsidR="00B7019B" w:rsidRPr="009655A7" w:rsidRDefault="009655A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655A7">
              <w:rPr>
                <w:rFonts w:ascii="Arial" w:hAnsi="Arial" w:cs="Arial"/>
                <w:sz w:val="20"/>
              </w:rPr>
              <w:t>09. 02. 1973</w:t>
            </w:r>
          </w:p>
        </w:tc>
      </w:tr>
      <w:tr w:rsidR="00B7019B" w:rsidRPr="009C7D10" w14:paraId="318FF4FD" w14:textId="77777777" w:rsidTr="00CF6CF8">
        <w:trPr>
          <w:trHeight w:val="529"/>
        </w:trPr>
        <w:tc>
          <w:tcPr>
            <w:tcW w:w="4152" w:type="dxa"/>
            <w:vAlign w:val="center"/>
          </w:tcPr>
          <w:p w14:paraId="29AC30A5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Specifikace vzdělání:</w:t>
            </w:r>
          </w:p>
        </w:tc>
        <w:tc>
          <w:tcPr>
            <w:tcW w:w="4234" w:type="dxa"/>
            <w:vAlign w:val="center"/>
          </w:tcPr>
          <w:p w14:paraId="180E428C" w14:textId="77777777" w:rsidR="009655A7" w:rsidRDefault="009655A7" w:rsidP="00EB0D0E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9655A7">
              <w:rPr>
                <w:rFonts w:ascii="Arial" w:hAnsi="Arial" w:cs="Arial"/>
                <w:sz w:val="20"/>
              </w:rPr>
              <w:t xml:space="preserve">Univerzita Komenského Bratislava, pedagogická fakulta, pedagogika </w:t>
            </w:r>
            <w:proofErr w:type="spellStart"/>
            <w:r w:rsidRPr="009655A7">
              <w:rPr>
                <w:rFonts w:ascii="Arial" w:hAnsi="Arial" w:cs="Arial"/>
                <w:sz w:val="20"/>
              </w:rPr>
              <w:t>mentálne</w:t>
            </w:r>
            <w:proofErr w:type="spellEnd"/>
            <w:r w:rsidRPr="009655A7">
              <w:rPr>
                <w:rFonts w:ascii="Arial" w:hAnsi="Arial" w:cs="Arial"/>
                <w:sz w:val="20"/>
              </w:rPr>
              <w:t xml:space="preserve"> postihnutých</w:t>
            </w:r>
          </w:p>
          <w:p w14:paraId="209F5FB0" w14:textId="77777777" w:rsidR="00EB0D0E" w:rsidRDefault="00EB0D0E" w:rsidP="00EB0D0E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</w:p>
          <w:p w14:paraId="4DD2F864" w14:textId="6BBF04FE" w:rsidR="00EB0D0E" w:rsidRPr="009655A7" w:rsidRDefault="00EB0D0E" w:rsidP="00EB0D0E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Systém řízení kvality dle STN EN ISO 9001:2008, model excelence EFQM, model CAF (společný systém hodnocení kvality), model Z (metodika, implementace nástroje v oblasti společenské zodpovědnosti,), hodnocení a posuzování v rámci systémů řízení kvality a modelů kvality: lektorka, školitelka, kouč, hodnotitel v rámci modelu CAF a ECU.</w:t>
            </w:r>
          </w:p>
        </w:tc>
      </w:tr>
      <w:tr w:rsidR="00B7019B" w:rsidRPr="009C7D10" w14:paraId="07265ADE" w14:textId="77777777" w:rsidTr="00CF6CF8">
        <w:trPr>
          <w:trHeight w:val="966"/>
        </w:trPr>
        <w:tc>
          <w:tcPr>
            <w:tcW w:w="8386" w:type="dxa"/>
            <w:gridSpan w:val="2"/>
            <w:vAlign w:val="center"/>
          </w:tcPr>
          <w:p w14:paraId="7AB64D85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Popis splnění podmínky uvedené ve výzvě k podání nabídek: </w:t>
            </w:r>
            <w:r w:rsidRPr="009C7D10">
              <w:rPr>
                <w:rFonts w:ascii="Arial" w:hAnsi="Arial" w:cs="Arial"/>
                <w:i/>
                <w:sz w:val="20"/>
              </w:rPr>
              <w:t>„Vedoucí realizačního týmu bude mít ukončené vysokoškolské vzdělání, zkušenosti s realizací alespoň 3 projektů zaměřených na implementaci modelu CAF na pozici vedoucího realizačního týmu za posledních 5 let.</w:t>
            </w:r>
          </w:p>
          <w:p w14:paraId="3EC8EFB0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</w:p>
          <w:p w14:paraId="3D9FFCE4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  <w:r w:rsidRPr="009C7D10">
              <w:rPr>
                <w:rFonts w:ascii="Arial" w:hAnsi="Arial" w:cs="Arial"/>
                <w:i/>
                <w:sz w:val="20"/>
              </w:rPr>
              <w:t>Projekty zaměřené na implementaci modelu CAF představují projekty, ve kterých vedoucí realizačního týmu působil minimálně ve dvou projektech v rámci týmu jako vedoucí implementačního týmu pro implementaci modelu CAF 2013, tj. psaní sebehodnotící zprávy, interní posouzení sebehodnotící zprávy a tvorbu akčního plán. Pokud vedoucí realizačního týmu doloží tři takové projekty, nemusí již dokládat další projekty vyjmenované v následujícím odstavci.</w:t>
            </w:r>
          </w:p>
          <w:p w14:paraId="3DB59B62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</w:p>
          <w:p w14:paraId="7B16CF4C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  <w:r w:rsidRPr="009C7D10">
              <w:rPr>
                <w:rFonts w:ascii="Arial" w:hAnsi="Arial" w:cs="Arial"/>
                <w:i/>
                <w:sz w:val="20"/>
              </w:rPr>
              <w:t>Třetím projektem zaměřeným na implementaci modelu CAF může být projekt, ve kterém vedoucí realizačního týmu působil jako:</w:t>
            </w:r>
          </w:p>
          <w:p w14:paraId="351B8880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i/>
                <w:sz w:val="20"/>
              </w:rPr>
            </w:pPr>
          </w:p>
          <w:p w14:paraId="7C5073EF" w14:textId="77777777" w:rsidR="00B7019B" w:rsidRPr="009C7D10" w:rsidRDefault="00B7019B" w:rsidP="003D0BB7">
            <w:pPr>
              <w:numPr>
                <w:ilvl w:val="0"/>
                <w:numId w:val="16"/>
              </w:numPr>
              <w:suppressAutoHyphens/>
              <w:spacing w:line="276" w:lineRule="auto"/>
              <w:ind w:left="849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implementačního týmu nasazení SW podpory modelu CAF nebo,</w:t>
            </w:r>
          </w:p>
          <w:p w14:paraId="357C8512" w14:textId="77777777" w:rsidR="00B7019B" w:rsidRPr="009C7D10" w:rsidRDefault="00B7019B" w:rsidP="003D0BB7">
            <w:pPr>
              <w:numPr>
                <w:ilvl w:val="0"/>
                <w:numId w:val="16"/>
              </w:numPr>
              <w:suppressAutoHyphens/>
              <w:spacing w:line="276" w:lineRule="auto"/>
              <w:ind w:left="849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vedoucí implementačního týmu pro ECU - Externí zpětná vazba modelu CAF, tj. psaní zprávy a externí posouzení zprávy a akční plán nebo,</w:t>
            </w:r>
          </w:p>
          <w:p w14:paraId="0509D717" w14:textId="77777777" w:rsidR="00B7019B" w:rsidRPr="009C7D10" w:rsidRDefault="00B7019B" w:rsidP="003D0BB7">
            <w:pPr>
              <w:numPr>
                <w:ilvl w:val="0"/>
                <w:numId w:val="16"/>
              </w:numPr>
              <w:suppressAutoHyphens/>
              <w:spacing w:line="276" w:lineRule="auto"/>
              <w:ind w:left="849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vedoucí týmu externích hodnotitelů pro posouzení sebehodnotící zprávy modelu CAF 2013 nebo,</w:t>
            </w:r>
          </w:p>
          <w:p w14:paraId="658D2EC6" w14:textId="77777777" w:rsidR="00B7019B" w:rsidRPr="009C7D10" w:rsidRDefault="00B7019B" w:rsidP="003D0BB7">
            <w:pPr>
              <w:numPr>
                <w:ilvl w:val="0"/>
                <w:numId w:val="16"/>
              </w:numPr>
              <w:suppressAutoHyphens/>
              <w:spacing w:line="276" w:lineRule="auto"/>
              <w:ind w:left="849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vedoucí týmu externích hodnotitelů pro posouzení zprávy pro externí zpětnou vazbu modelu CAF (ECU).</w:t>
            </w:r>
          </w:p>
          <w:p w14:paraId="74483C3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123B057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1</w:t>
            </w:r>
          </w:p>
          <w:p w14:paraId="7D4D66E4" w14:textId="5E14CE3A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8555CB">
              <w:rPr>
                <w:rFonts w:ascii="Arial" w:hAnsi="Arial" w:cs="Arial"/>
                <w:sz w:val="20"/>
              </w:rPr>
              <w:t xml:space="preserve"> </w:t>
            </w:r>
            <w:r w:rsidR="00EB0D0E">
              <w:rPr>
                <w:rFonts w:ascii="Arial" w:hAnsi="Arial" w:cs="Arial"/>
                <w:sz w:val="20"/>
              </w:rPr>
              <w:t>Implementace</w:t>
            </w:r>
            <w:r w:rsidR="00055502">
              <w:rPr>
                <w:rFonts w:ascii="Arial" w:hAnsi="Arial" w:cs="Arial"/>
                <w:sz w:val="20"/>
              </w:rPr>
              <w:t xml:space="preserve"> aktualizovaného</w:t>
            </w:r>
            <w:r w:rsidR="00EB0D0E">
              <w:rPr>
                <w:rFonts w:ascii="Arial" w:hAnsi="Arial" w:cs="Arial"/>
                <w:sz w:val="20"/>
              </w:rPr>
              <w:t xml:space="preserve"> modelu CAF v podmínkách městské části Bratislava </w:t>
            </w:r>
            <w:r w:rsidR="00055502">
              <w:rPr>
                <w:rFonts w:ascii="Arial" w:hAnsi="Arial" w:cs="Arial"/>
                <w:sz w:val="20"/>
              </w:rPr>
              <w:t>–</w:t>
            </w:r>
            <w:r w:rsidR="00EB0D0E">
              <w:rPr>
                <w:rFonts w:ascii="Arial" w:hAnsi="Arial" w:cs="Arial"/>
                <w:sz w:val="20"/>
              </w:rPr>
              <w:t xml:space="preserve"> Petržalka</w:t>
            </w:r>
            <w:r w:rsidR="00055502">
              <w:rPr>
                <w:rFonts w:ascii="Arial" w:hAnsi="Arial" w:cs="Arial"/>
                <w:sz w:val="20"/>
              </w:rPr>
              <w:t xml:space="preserve"> - 2016</w:t>
            </w:r>
          </w:p>
          <w:p w14:paraId="7135413E" w14:textId="77777777" w:rsidR="00EB0D0E" w:rsidRDefault="00B7019B" w:rsidP="00EB0D0E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="008555CB" w:rsidRPr="00EB0D0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EB0D0E"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="00EB0D0E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B0D0E"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="00EB0D0E"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  <w:r w:rsidR="00EB0D0E"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</w:p>
          <w:p w14:paraId="1D712FAB" w14:textId="5FB65705" w:rsidR="00B7019B" w:rsidRPr="00EB0D0E" w:rsidRDefault="00EB0D0E" w:rsidP="00EB0D0E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  <w:p w14:paraId="1A3E69E5" w14:textId="1003A151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 w:rsidR="00EB0D0E">
              <w:rPr>
                <w:rFonts w:ascii="Arial" w:hAnsi="Arial" w:cs="Arial"/>
                <w:sz w:val="20"/>
              </w:rPr>
              <w:t xml:space="preserve"> vedoucí implementačního týmu pro implementaci modelu CAF</w:t>
            </w:r>
          </w:p>
          <w:p w14:paraId="67714790" w14:textId="27EDF4E0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EB0D0E">
              <w:rPr>
                <w:rFonts w:ascii="Arial" w:hAnsi="Arial" w:cs="Arial"/>
                <w:sz w:val="20"/>
              </w:rPr>
              <w:t xml:space="preserve"> 2016</w:t>
            </w:r>
          </w:p>
          <w:p w14:paraId="7FD34330" w14:textId="721042A6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lastRenderedPageBreak/>
              <w:t>Stručný popis projektu:</w:t>
            </w:r>
            <w:r w:rsidR="00283896">
              <w:rPr>
                <w:rFonts w:ascii="Arial" w:hAnsi="Arial" w:cs="Arial"/>
                <w:sz w:val="20"/>
              </w:rPr>
              <w:t xml:space="preserve"> Implementace</w:t>
            </w:r>
            <w:r w:rsidR="00055502">
              <w:rPr>
                <w:rFonts w:ascii="Arial" w:hAnsi="Arial" w:cs="Arial"/>
                <w:sz w:val="20"/>
              </w:rPr>
              <w:t xml:space="preserve"> aktualizovaného</w:t>
            </w:r>
            <w:r w:rsidR="00283896">
              <w:rPr>
                <w:rFonts w:ascii="Arial" w:hAnsi="Arial" w:cs="Arial"/>
                <w:sz w:val="20"/>
              </w:rPr>
              <w:t xml:space="preserve"> modelu CAF včetně tvorby a interního posouzení </w:t>
            </w:r>
            <w:proofErr w:type="spellStart"/>
            <w:r w:rsidR="00283896">
              <w:rPr>
                <w:rFonts w:ascii="Arial" w:hAnsi="Arial" w:cs="Arial"/>
                <w:sz w:val="20"/>
              </w:rPr>
              <w:t>samohodnotících</w:t>
            </w:r>
            <w:proofErr w:type="spellEnd"/>
            <w:r w:rsidR="00283896">
              <w:rPr>
                <w:rFonts w:ascii="Arial" w:hAnsi="Arial" w:cs="Arial"/>
                <w:sz w:val="20"/>
              </w:rPr>
              <w:t xml:space="preserve"> zpráv s následnou tvorbou akčního plánu zlepšování. V</w:t>
            </w:r>
            <w:r w:rsidR="00AB4BCC">
              <w:rPr>
                <w:rFonts w:ascii="Arial" w:hAnsi="Arial" w:cs="Arial"/>
                <w:sz w:val="20"/>
              </w:rPr>
              <w:t xml:space="preserve"> roce </w:t>
            </w:r>
            <w:r w:rsidR="00283896">
              <w:rPr>
                <w:rFonts w:ascii="Arial" w:hAnsi="Arial" w:cs="Arial"/>
                <w:sz w:val="20"/>
              </w:rPr>
              <w:t>2016 zisk ocenění v rámci Národní ceny SR z</w:t>
            </w:r>
            <w:r w:rsidR="00D303C8">
              <w:rPr>
                <w:rFonts w:ascii="Arial" w:hAnsi="Arial" w:cs="Arial"/>
                <w:sz w:val="20"/>
              </w:rPr>
              <w:t>a kvalitu.</w:t>
            </w:r>
          </w:p>
          <w:p w14:paraId="66C58D82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43D2A4D8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2</w:t>
            </w:r>
          </w:p>
          <w:p w14:paraId="030ACC89" w14:textId="4FAF2194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283896">
              <w:rPr>
                <w:rFonts w:ascii="Arial" w:hAnsi="Arial" w:cs="Arial"/>
                <w:sz w:val="20"/>
              </w:rPr>
              <w:t xml:space="preserve"> Implementace</w:t>
            </w:r>
            <w:r w:rsidR="00055502">
              <w:rPr>
                <w:rFonts w:ascii="Arial" w:hAnsi="Arial" w:cs="Arial"/>
                <w:sz w:val="20"/>
              </w:rPr>
              <w:t xml:space="preserve"> aktualizovaného</w:t>
            </w:r>
            <w:r w:rsidR="00283896">
              <w:rPr>
                <w:rFonts w:ascii="Arial" w:hAnsi="Arial" w:cs="Arial"/>
                <w:sz w:val="20"/>
              </w:rPr>
              <w:t xml:space="preserve"> modelu CAF v podmínkách městské části Bratislava </w:t>
            </w:r>
            <w:r w:rsidR="00055502">
              <w:rPr>
                <w:rFonts w:ascii="Arial" w:hAnsi="Arial" w:cs="Arial"/>
                <w:sz w:val="20"/>
              </w:rPr>
              <w:t>–</w:t>
            </w:r>
            <w:r w:rsidR="00283896">
              <w:rPr>
                <w:rFonts w:ascii="Arial" w:hAnsi="Arial" w:cs="Arial"/>
                <w:sz w:val="20"/>
              </w:rPr>
              <w:t xml:space="preserve"> Petržalka</w:t>
            </w:r>
            <w:r w:rsidR="00055502">
              <w:rPr>
                <w:rFonts w:ascii="Arial" w:hAnsi="Arial" w:cs="Arial"/>
                <w:sz w:val="20"/>
              </w:rPr>
              <w:t xml:space="preserve"> - 2014</w:t>
            </w:r>
          </w:p>
          <w:p w14:paraId="76CE6ED3" w14:textId="77777777" w:rsidR="00283896" w:rsidRDefault="00B7019B" w:rsidP="00283896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="00283896">
              <w:rPr>
                <w:rFonts w:cs="Arial"/>
                <w:sz w:val="20"/>
              </w:rPr>
              <w:t xml:space="preserve"> </w:t>
            </w:r>
            <w:proofErr w:type="spellStart"/>
            <w:r w:rsidR="00283896"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="00283896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283896"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="00283896"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  <w:r w:rsidR="00283896"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</w:p>
          <w:p w14:paraId="505563FB" w14:textId="5ADDF4B9" w:rsidR="00B7019B" w:rsidRPr="00283896" w:rsidRDefault="00283896" w:rsidP="00283896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  <w:p w14:paraId="76E98793" w14:textId="3C88E504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 w:rsidR="00AB4BCC">
              <w:rPr>
                <w:rFonts w:ascii="Arial" w:hAnsi="Arial" w:cs="Arial"/>
                <w:sz w:val="20"/>
              </w:rPr>
              <w:t xml:space="preserve"> vedoucí implementačního týmu pro implementaci modelu CAF</w:t>
            </w:r>
          </w:p>
          <w:p w14:paraId="7802F8C0" w14:textId="08D42055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AB4BCC">
              <w:rPr>
                <w:rFonts w:ascii="Arial" w:hAnsi="Arial" w:cs="Arial"/>
                <w:sz w:val="20"/>
              </w:rPr>
              <w:t>2014</w:t>
            </w:r>
          </w:p>
          <w:p w14:paraId="250DE2C0" w14:textId="3A5F5DE0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AB4BCC">
              <w:rPr>
                <w:rFonts w:ascii="Arial" w:hAnsi="Arial" w:cs="Arial"/>
                <w:sz w:val="20"/>
              </w:rPr>
              <w:t xml:space="preserve"> Implementace</w:t>
            </w:r>
            <w:r w:rsidR="00055502">
              <w:rPr>
                <w:rFonts w:ascii="Arial" w:hAnsi="Arial" w:cs="Arial"/>
                <w:sz w:val="20"/>
              </w:rPr>
              <w:t xml:space="preserve"> aktualizovaného</w:t>
            </w:r>
            <w:r w:rsidR="00AB4BCC">
              <w:rPr>
                <w:rFonts w:ascii="Arial" w:hAnsi="Arial" w:cs="Arial"/>
                <w:sz w:val="20"/>
              </w:rPr>
              <w:t xml:space="preserve"> modelu CAF včetně tvorby a interního posouzení </w:t>
            </w:r>
            <w:proofErr w:type="spellStart"/>
            <w:r w:rsidR="00AB4BCC">
              <w:rPr>
                <w:rFonts w:ascii="Arial" w:hAnsi="Arial" w:cs="Arial"/>
                <w:sz w:val="20"/>
              </w:rPr>
              <w:t>samohodnotících</w:t>
            </w:r>
            <w:proofErr w:type="spellEnd"/>
            <w:r w:rsidR="00AB4BCC">
              <w:rPr>
                <w:rFonts w:ascii="Arial" w:hAnsi="Arial" w:cs="Arial"/>
                <w:sz w:val="20"/>
              </w:rPr>
              <w:t xml:space="preserve"> zpráv s následnou tvorbou akčního plánu zlepšování. V roce 2014 zisk ocenění v rámci Národní ceny SR z</w:t>
            </w:r>
            <w:r w:rsidR="00D303C8">
              <w:rPr>
                <w:rFonts w:ascii="Arial" w:hAnsi="Arial" w:cs="Arial"/>
                <w:sz w:val="20"/>
              </w:rPr>
              <w:t>a kvalitu.</w:t>
            </w:r>
          </w:p>
          <w:p w14:paraId="22D213FE" w14:textId="77777777" w:rsidR="00AB4BCC" w:rsidRDefault="00AB4BCC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5947E2AE" w14:textId="72070725" w:rsidR="00986FA7" w:rsidRPr="009C7D10" w:rsidRDefault="00986FA7" w:rsidP="00986FA7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č. 3</w:t>
            </w:r>
          </w:p>
          <w:p w14:paraId="35D00208" w14:textId="77777777" w:rsidR="00986FA7" w:rsidRPr="009C7D10" w:rsidRDefault="00986FA7" w:rsidP="00986FA7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>
              <w:rPr>
                <w:rFonts w:ascii="Arial" w:hAnsi="Arial" w:cs="Arial"/>
                <w:sz w:val="20"/>
              </w:rPr>
              <w:t xml:space="preserve"> Implementace modelu CAF v podmínkách městské části Bratislava - Petržalka</w:t>
            </w:r>
          </w:p>
          <w:p w14:paraId="07EAB810" w14:textId="77777777" w:rsidR="00986FA7" w:rsidRDefault="00986FA7" w:rsidP="00986FA7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  <w:r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</w:p>
          <w:p w14:paraId="52A3F868" w14:textId="77777777" w:rsidR="00986FA7" w:rsidRPr="00283896" w:rsidRDefault="00986FA7" w:rsidP="00986FA7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  <w:p w14:paraId="777D8944" w14:textId="77777777" w:rsidR="00986FA7" w:rsidRPr="009C7D10" w:rsidRDefault="00986FA7" w:rsidP="00986FA7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>
              <w:rPr>
                <w:rFonts w:ascii="Arial" w:hAnsi="Arial" w:cs="Arial"/>
                <w:sz w:val="20"/>
              </w:rPr>
              <w:t xml:space="preserve"> vedoucí implementačního týmu pro implementaci modelu CAF</w:t>
            </w:r>
          </w:p>
          <w:p w14:paraId="2607ED97" w14:textId="211E997C" w:rsidR="00986FA7" w:rsidRPr="009C7D10" w:rsidRDefault="00986FA7" w:rsidP="00986FA7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D303C8">
              <w:rPr>
                <w:rFonts w:ascii="Arial" w:hAnsi="Arial" w:cs="Arial"/>
                <w:sz w:val="20"/>
              </w:rPr>
              <w:t>2012</w:t>
            </w:r>
          </w:p>
          <w:p w14:paraId="19328550" w14:textId="4BB928D1" w:rsidR="00986FA7" w:rsidRPr="009C7D10" w:rsidRDefault="00986FA7" w:rsidP="00986FA7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>
              <w:rPr>
                <w:rFonts w:ascii="Arial" w:hAnsi="Arial" w:cs="Arial"/>
                <w:sz w:val="20"/>
              </w:rPr>
              <w:t xml:space="preserve"> Implementace modelu CAF včetně tvorby a interního posouzení </w:t>
            </w:r>
            <w:proofErr w:type="spellStart"/>
            <w:r>
              <w:rPr>
                <w:rFonts w:ascii="Arial" w:hAnsi="Arial" w:cs="Arial"/>
                <w:sz w:val="20"/>
              </w:rPr>
              <w:t>samohodnotících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zpráv</w:t>
            </w:r>
            <w:r w:rsidR="00113820">
              <w:rPr>
                <w:rFonts w:ascii="Arial" w:hAnsi="Arial" w:cs="Arial"/>
                <w:sz w:val="20"/>
              </w:rPr>
              <w:t xml:space="preserve"> a tvorby</w:t>
            </w:r>
            <w:r w:rsidR="00D303C8">
              <w:rPr>
                <w:rFonts w:ascii="Arial" w:hAnsi="Arial" w:cs="Arial"/>
                <w:sz w:val="20"/>
              </w:rPr>
              <w:t xml:space="preserve"> akčního plánu.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F997F8" w14:textId="77777777" w:rsidR="00986FA7" w:rsidRDefault="00986FA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20C0A31D" w14:textId="2FC21703" w:rsidR="00B7019B" w:rsidRPr="009C7D10" w:rsidRDefault="00986FA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č. 4</w:t>
            </w:r>
          </w:p>
          <w:p w14:paraId="193E4E54" w14:textId="1F2E87C1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AB4BCC">
              <w:rPr>
                <w:rFonts w:ascii="Arial" w:hAnsi="Arial" w:cs="Arial"/>
                <w:sz w:val="20"/>
              </w:rPr>
              <w:t xml:space="preserve"> Implementace integrovaného modelu řízení ve vazbě na model CAF s využitím softwarové podpory</w:t>
            </w:r>
          </w:p>
          <w:p w14:paraId="70A44114" w14:textId="00751F1C" w:rsidR="00AB4BCC" w:rsidRDefault="00B7019B" w:rsidP="00AB4BCC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="00AB4BCC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AB4BCC"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="00AB4BCC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AB4BCC"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="00AB4BCC"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  <w:r w:rsidR="00AB4BCC"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</w:p>
          <w:p w14:paraId="064FA83D" w14:textId="6475F8A0" w:rsidR="00B7019B" w:rsidRPr="00AB4BCC" w:rsidRDefault="00AB4BCC" w:rsidP="00AB4BCC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  <w:p w14:paraId="38F5D6B8" w14:textId="4F510389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Pozice v projektu: </w:t>
            </w:r>
            <w:r w:rsidR="00AB4BCC">
              <w:rPr>
                <w:rFonts w:ascii="Arial" w:hAnsi="Arial" w:cs="Arial"/>
                <w:sz w:val="20"/>
              </w:rPr>
              <w:t>vedoucí implementačního týmu (na straně objednatele) nasazení SW podpory modelu CAF</w:t>
            </w:r>
          </w:p>
          <w:p w14:paraId="4A3B3147" w14:textId="1935EDE1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AB4BCC">
              <w:rPr>
                <w:rFonts w:ascii="Arial" w:hAnsi="Arial" w:cs="Arial"/>
                <w:sz w:val="20"/>
              </w:rPr>
              <w:t xml:space="preserve"> 06/2015 – 08/2016</w:t>
            </w:r>
          </w:p>
          <w:p w14:paraId="5BDE41DD" w14:textId="6054C5BD" w:rsidR="00B7019B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AB4BCC">
              <w:rPr>
                <w:rFonts w:ascii="Arial" w:hAnsi="Arial" w:cs="Arial"/>
                <w:sz w:val="20"/>
              </w:rPr>
              <w:t xml:space="preserve"> </w:t>
            </w:r>
            <w:r w:rsidR="00AB4BCC" w:rsidRPr="00A43219">
              <w:rPr>
                <w:rFonts w:ascii="Arial" w:hAnsi="Arial" w:cs="Arial"/>
                <w:sz w:val="20"/>
              </w:rPr>
              <w:t>Vytvoření komplexního procesního a datového modelu; Vytvoření systému ukazatelů výkonnosti a jejich reporting; Komplexní implementace sw ATTIS s</w:t>
            </w:r>
            <w:r w:rsidR="00AB4BCC">
              <w:rPr>
                <w:rFonts w:ascii="Arial" w:hAnsi="Arial" w:cs="Arial"/>
                <w:sz w:val="20"/>
              </w:rPr>
              <w:t xml:space="preserve"> vazbou na model</w:t>
            </w:r>
            <w:r w:rsidR="00AB4BCC" w:rsidRPr="00A43219">
              <w:rPr>
                <w:rFonts w:ascii="Arial" w:hAnsi="Arial" w:cs="Arial"/>
                <w:sz w:val="20"/>
              </w:rPr>
              <w:t xml:space="preserve"> CAF</w:t>
            </w:r>
          </w:p>
          <w:p w14:paraId="2F32DF85" w14:textId="4DB5AE75" w:rsidR="00E97590" w:rsidRDefault="00E97590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33C9A008" w14:textId="1DEFA7BD" w:rsidR="00E97590" w:rsidRPr="009C7D10" w:rsidRDefault="00E97590" w:rsidP="00E9759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č. 5</w:t>
            </w:r>
          </w:p>
          <w:p w14:paraId="590D2D0B" w14:textId="2AA19545" w:rsidR="00E97590" w:rsidRPr="009C7D10" w:rsidRDefault="00E97590" w:rsidP="00E9759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>
              <w:rPr>
                <w:rFonts w:ascii="Arial" w:hAnsi="Arial" w:cs="Arial"/>
                <w:sz w:val="20"/>
              </w:rPr>
              <w:t xml:space="preserve"> Posouzení </w:t>
            </w:r>
            <w:proofErr w:type="spellStart"/>
            <w:r>
              <w:rPr>
                <w:rFonts w:ascii="Arial" w:hAnsi="Arial" w:cs="Arial"/>
                <w:sz w:val="20"/>
              </w:rPr>
              <w:t>samohodnotící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zprávy modelu CAF</w:t>
            </w:r>
          </w:p>
          <w:p w14:paraId="41969411" w14:textId="77777777" w:rsidR="00E97590" w:rsidRDefault="00E97590" w:rsidP="00E97590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zh-CN"/>
              </w:rPr>
              <w:t xml:space="preserve">Ministerstvo </w:t>
            </w:r>
            <w:proofErr w:type="spellStart"/>
            <w:r>
              <w:rPr>
                <w:rFonts w:cs="Arial"/>
                <w:sz w:val="20"/>
                <w:szCs w:val="20"/>
                <w:lang w:eastAsia="zh-CN"/>
              </w:rPr>
              <w:t>spravodlivosti</w:t>
            </w:r>
            <w:proofErr w:type="spellEnd"/>
            <w:r>
              <w:rPr>
                <w:rFonts w:cs="Arial"/>
                <w:sz w:val="20"/>
                <w:szCs w:val="20"/>
                <w:lang w:eastAsia="zh-CN"/>
              </w:rPr>
              <w:t xml:space="preserve"> SR, </w:t>
            </w:r>
          </w:p>
          <w:p w14:paraId="51D05967" w14:textId="499A5AB4" w:rsidR="00E97590" w:rsidRPr="00AB4BCC" w:rsidRDefault="00E97590" w:rsidP="00E97590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 xml:space="preserve">IČO: </w:t>
            </w:r>
            <w:r w:rsidRPr="00E97590">
              <w:rPr>
                <w:rFonts w:cs="Arial"/>
                <w:sz w:val="20"/>
                <w:szCs w:val="20"/>
                <w:lang w:eastAsia="zh-CN"/>
              </w:rPr>
              <w:t>00166073</w:t>
            </w:r>
          </w:p>
          <w:p w14:paraId="41029424" w14:textId="1DC90E73" w:rsidR="00E97590" w:rsidRPr="009C7D10" w:rsidRDefault="00E97590" w:rsidP="00E9759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Pozice v projektu: </w:t>
            </w:r>
            <w:r>
              <w:rPr>
                <w:rFonts w:ascii="Arial" w:hAnsi="Arial" w:cs="Arial"/>
                <w:sz w:val="20"/>
              </w:rPr>
              <w:t>vedoucí týmu externích hodnotitelů pro posouzení sebehodnotící zprávy modelu CAF</w:t>
            </w:r>
          </w:p>
          <w:p w14:paraId="1AFA0D1C" w14:textId="35358901" w:rsidR="00E97590" w:rsidRPr="009C7D10" w:rsidRDefault="00E97590" w:rsidP="00E9759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>
              <w:rPr>
                <w:rFonts w:ascii="Arial" w:hAnsi="Arial" w:cs="Arial"/>
                <w:sz w:val="20"/>
              </w:rPr>
              <w:t xml:space="preserve"> 2014</w:t>
            </w:r>
          </w:p>
          <w:p w14:paraId="7891A9A7" w14:textId="6BF766CE" w:rsidR="00B7019B" w:rsidRPr="009C7D10" w:rsidRDefault="00E97590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97590">
              <w:rPr>
                <w:rFonts w:ascii="Arial" w:hAnsi="Arial" w:cs="Arial"/>
                <w:sz w:val="20"/>
              </w:rPr>
              <w:t xml:space="preserve">Posouzení </w:t>
            </w:r>
            <w:proofErr w:type="spellStart"/>
            <w:r w:rsidRPr="00E97590">
              <w:rPr>
                <w:rFonts w:ascii="Arial" w:hAnsi="Arial" w:cs="Arial"/>
                <w:sz w:val="20"/>
              </w:rPr>
              <w:t>samohodnotící</w:t>
            </w:r>
            <w:proofErr w:type="spellEnd"/>
            <w:r w:rsidRPr="00E97590">
              <w:rPr>
                <w:rFonts w:ascii="Arial" w:hAnsi="Arial" w:cs="Arial"/>
                <w:sz w:val="20"/>
              </w:rPr>
              <w:t xml:space="preserve"> zprávy modelu CAF</w:t>
            </w:r>
          </w:p>
        </w:tc>
      </w:tr>
    </w:tbl>
    <w:p w14:paraId="6578990A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204"/>
      </w:tblGrid>
      <w:tr w:rsidR="00B7019B" w:rsidRPr="009C7D10" w14:paraId="6E5570ED" w14:textId="77777777" w:rsidTr="001546D6">
        <w:trPr>
          <w:trHeight w:val="406"/>
        </w:trPr>
        <w:tc>
          <w:tcPr>
            <w:tcW w:w="9639" w:type="dxa"/>
            <w:gridSpan w:val="2"/>
            <w:vAlign w:val="center"/>
          </w:tcPr>
          <w:p w14:paraId="5E93FCC8" w14:textId="77777777" w:rsidR="00B7019B" w:rsidRPr="009C7D10" w:rsidRDefault="00B7019B" w:rsidP="003D0BB7">
            <w:pPr>
              <w:pStyle w:val="Textpsmene"/>
              <w:numPr>
                <w:ilvl w:val="0"/>
                <w:numId w:val="15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člen realizačního týmu</w:t>
            </w:r>
          </w:p>
        </w:tc>
      </w:tr>
      <w:tr w:rsidR="00B7019B" w:rsidRPr="009C7D10" w14:paraId="31AD5DF6" w14:textId="77777777" w:rsidTr="001546D6">
        <w:trPr>
          <w:trHeight w:val="406"/>
        </w:trPr>
        <w:tc>
          <w:tcPr>
            <w:tcW w:w="4820" w:type="dxa"/>
            <w:vAlign w:val="center"/>
          </w:tcPr>
          <w:p w14:paraId="5EDA1FFE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Jméno, příjmení a titul:</w:t>
            </w:r>
          </w:p>
        </w:tc>
        <w:tc>
          <w:tcPr>
            <w:tcW w:w="4819" w:type="dxa"/>
            <w:vAlign w:val="center"/>
          </w:tcPr>
          <w:p w14:paraId="710A42B0" w14:textId="7E1D3143" w:rsidR="00B7019B" w:rsidRPr="009C7D10" w:rsidRDefault="00E40BF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E40BF7">
              <w:rPr>
                <w:rFonts w:ascii="Arial" w:hAnsi="Arial" w:cs="Arial"/>
                <w:sz w:val="20"/>
              </w:rPr>
              <w:t>Bc. Martin Havlík</w:t>
            </w:r>
          </w:p>
        </w:tc>
      </w:tr>
      <w:tr w:rsidR="00B7019B" w:rsidRPr="009C7D10" w14:paraId="3D68EC6D" w14:textId="77777777" w:rsidTr="001546D6">
        <w:trPr>
          <w:trHeight w:val="406"/>
        </w:trPr>
        <w:tc>
          <w:tcPr>
            <w:tcW w:w="4820" w:type="dxa"/>
            <w:vAlign w:val="center"/>
          </w:tcPr>
          <w:p w14:paraId="62FA824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4819" w:type="dxa"/>
            <w:vAlign w:val="center"/>
          </w:tcPr>
          <w:p w14:paraId="3F65BF4E" w14:textId="7E1F7356" w:rsidR="00B7019B" w:rsidRPr="009C7D10" w:rsidRDefault="00E40BF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E40BF7">
              <w:rPr>
                <w:rFonts w:ascii="Arial" w:hAnsi="Arial" w:cs="Arial"/>
                <w:sz w:val="20"/>
              </w:rPr>
              <w:t>19. 4. 1981</w:t>
            </w:r>
          </w:p>
        </w:tc>
      </w:tr>
      <w:tr w:rsidR="00B7019B" w:rsidRPr="009C7D10" w14:paraId="79A0E386" w14:textId="77777777" w:rsidTr="001546D6">
        <w:trPr>
          <w:trHeight w:val="529"/>
        </w:trPr>
        <w:tc>
          <w:tcPr>
            <w:tcW w:w="4820" w:type="dxa"/>
            <w:vAlign w:val="center"/>
          </w:tcPr>
          <w:p w14:paraId="7D42EA4F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Specifikace vzdělání:</w:t>
            </w:r>
          </w:p>
        </w:tc>
        <w:tc>
          <w:tcPr>
            <w:tcW w:w="4819" w:type="dxa"/>
            <w:vAlign w:val="center"/>
          </w:tcPr>
          <w:p w14:paraId="0B23DB4E" w14:textId="6F5159C8" w:rsidR="00B7019B" w:rsidRPr="00E40BF7" w:rsidRDefault="00E40BF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Masarykova univerzita, Ekonomicko-správní fakulta, specializace Veřejná ekonomika a správa</w:t>
            </w:r>
          </w:p>
        </w:tc>
      </w:tr>
      <w:tr w:rsidR="00B7019B" w:rsidRPr="009C7D10" w14:paraId="30F48679" w14:textId="77777777" w:rsidTr="001546D6">
        <w:trPr>
          <w:trHeight w:val="966"/>
        </w:trPr>
        <w:tc>
          <w:tcPr>
            <w:tcW w:w="9639" w:type="dxa"/>
            <w:gridSpan w:val="2"/>
            <w:vAlign w:val="center"/>
          </w:tcPr>
          <w:p w14:paraId="2C45819E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 xml:space="preserve">Popis splnění podmínky uvedené ve výzvě k podání nabídek: </w:t>
            </w:r>
            <w:r w:rsidRPr="009C7D10">
              <w:rPr>
                <w:rFonts w:cs="Arial"/>
                <w:i/>
                <w:sz w:val="20"/>
                <w:szCs w:val="20"/>
              </w:rPr>
              <w:t>„1. člen realizačního týmu: zkušenosti s realizací alespoň 3 projektů zaměřených na implementaci modelu CAF za posledních 5 let.</w:t>
            </w:r>
          </w:p>
          <w:p w14:paraId="018A60A5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</w:p>
          <w:p w14:paraId="34AA500A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lastRenderedPageBreak/>
              <w:t>Projekty zaměřené na implementaci modelu CAF představují projekty, ve kterých 1. člen realizačního týmu působil minimálně ve dvou projektech v rámci týmu jako člen nebo vedoucí týmu pro implementaci modelu CAF 2013, tj. psaní sebehodnotící zprávy a interní posouzení sebehodnotící zprávy a akční plán. Pokud 1. člen realizačního týmu doloží tři takové projekty, nemusí již dokládat další projekty vyjmenované v následujícím odstavci.</w:t>
            </w:r>
          </w:p>
          <w:p w14:paraId="04CD6F06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</w:p>
          <w:p w14:paraId="5828DA8F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Třetím projektem zaměřeným na implementaci modelu CAF může být projekt, ve kterém 1. člen realizačního týmu působil jako:</w:t>
            </w:r>
          </w:p>
          <w:p w14:paraId="325589F0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</w:p>
          <w:p w14:paraId="1699803A" w14:textId="77777777" w:rsidR="00B7019B" w:rsidRPr="009C7D10" w:rsidRDefault="00B7019B" w:rsidP="003D0BB7">
            <w:pPr>
              <w:pStyle w:val="Odstavecseseznamem"/>
              <w:numPr>
                <w:ilvl w:val="0"/>
                <w:numId w:val="18"/>
              </w:numPr>
              <w:suppressAutoHyphens/>
              <w:spacing w:line="276" w:lineRule="auto"/>
              <w:ind w:right="142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implementačního týmu nasazení SW podpory modelu CAF,</w:t>
            </w:r>
          </w:p>
          <w:p w14:paraId="19D8E1DA" w14:textId="77777777" w:rsidR="00B7019B" w:rsidRPr="009C7D10" w:rsidRDefault="00B7019B" w:rsidP="003D0BB7">
            <w:pPr>
              <w:pStyle w:val="Odstavecseseznamem"/>
              <w:numPr>
                <w:ilvl w:val="0"/>
                <w:numId w:val="18"/>
              </w:numPr>
              <w:suppressAutoHyphens/>
              <w:spacing w:line="276" w:lineRule="auto"/>
              <w:ind w:right="142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implementačního týmu pro ECU - Externí zpětná vazba modelu CAF, tj. psaní zprávy a externí posouzení zprávy a akční plán,</w:t>
            </w:r>
          </w:p>
          <w:p w14:paraId="305D2530" w14:textId="77777777" w:rsidR="00B7019B" w:rsidRPr="009C7D10" w:rsidRDefault="00B7019B" w:rsidP="003D0BB7">
            <w:pPr>
              <w:pStyle w:val="Odstavecseseznamem"/>
              <w:numPr>
                <w:ilvl w:val="0"/>
                <w:numId w:val="18"/>
              </w:numPr>
              <w:suppressAutoHyphens/>
              <w:spacing w:line="276" w:lineRule="auto"/>
              <w:ind w:right="142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týmu externích hodnotitelů pro posouzení sebehodnotící zprávy modelu CAF 2013,</w:t>
            </w:r>
          </w:p>
          <w:p w14:paraId="006876BC" w14:textId="77777777" w:rsidR="00B7019B" w:rsidRPr="009C7D10" w:rsidRDefault="00B7019B" w:rsidP="003D0BB7">
            <w:pPr>
              <w:pStyle w:val="Odstavecseseznamem"/>
              <w:numPr>
                <w:ilvl w:val="0"/>
                <w:numId w:val="18"/>
              </w:numPr>
              <w:suppressAutoHyphens/>
              <w:spacing w:line="276" w:lineRule="auto"/>
              <w:ind w:right="142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týmu externích hodnotitelů pro posouzení zprávy pro externí zpětnou vazbu modelu CAF (ECU).“</w:t>
            </w:r>
          </w:p>
          <w:p w14:paraId="429FCB09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073CEFB7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1</w:t>
            </w:r>
          </w:p>
          <w:p w14:paraId="47C5005E" w14:textId="49F90731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692F1A">
              <w:rPr>
                <w:rFonts w:ascii="Arial" w:hAnsi="Arial" w:cs="Arial"/>
                <w:sz w:val="20"/>
              </w:rPr>
              <w:t xml:space="preserve"> Zavedení modelu řízení kvality CAF a rozvoj výkonnosti zaměstnanců v rámci SÚIP</w:t>
            </w:r>
          </w:p>
          <w:p w14:paraId="6BABFB86" w14:textId="69332CBF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 (obchodní jméno, IČO):</w:t>
            </w:r>
            <w:r w:rsidR="00692F1A">
              <w:rPr>
                <w:rFonts w:ascii="Arial" w:hAnsi="Arial" w:cs="Arial"/>
                <w:sz w:val="20"/>
              </w:rPr>
              <w:t xml:space="preserve"> Státní úřad inspekce práce,</w:t>
            </w:r>
            <w:r w:rsidR="00487DC4">
              <w:rPr>
                <w:rFonts w:ascii="Arial" w:hAnsi="Arial" w:cs="Arial"/>
                <w:sz w:val="20"/>
              </w:rPr>
              <w:t xml:space="preserve"> IČO: </w:t>
            </w:r>
            <w:r w:rsidR="00487DC4" w:rsidRPr="00487DC4">
              <w:rPr>
                <w:rFonts w:ascii="Arial" w:hAnsi="Arial" w:cs="Arial"/>
                <w:sz w:val="20"/>
              </w:rPr>
              <w:t>75046962</w:t>
            </w:r>
          </w:p>
          <w:p w14:paraId="3FDD3AAB" w14:textId="4AEDCF0B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 w:rsidR="003C4F4C">
              <w:rPr>
                <w:rFonts w:ascii="Arial" w:hAnsi="Arial" w:cs="Arial"/>
                <w:sz w:val="20"/>
              </w:rPr>
              <w:t xml:space="preserve"> člen týmu pro implementaci modelu CAF</w:t>
            </w:r>
          </w:p>
          <w:p w14:paraId="252076AF" w14:textId="639F79D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3C4F4C">
              <w:rPr>
                <w:rFonts w:ascii="Arial" w:hAnsi="Arial" w:cs="Arial"/>
                <w:sz w:val="20"/>
              </w:rPr>
              <w:t xml:space="preserve"> 2012 - 2014</w:t>
            </w:r>
          </w:p>
          <w:p w14:paraId="6975D2C4" w14:textId="001740F1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3C4F4C">
              <w:t xml:space="preserve"> </w:t>
            </w:r>
            <w:r w:rsidR="003C4F4C">
              <w:rPr>
                <w:rFonts w:ascii="Arial" w:hAnsi="Arial" w:cs="Arial"/>
                <w:sz w:val="20"/>
              </w:rPr>
              <w:t>P</w:t>
            </w:r>
            <w:r w:rsidR="003C4F4C" w:rsidRPr="003C4F4C">
              <w:rPr>
                <w:rFonts w:ascii="Arial" w:hAnsi="Arial" w:cs="Arial"/>
                <w:sz w:val="20"/>
              </w:rPr>
              <w:t>řipravit a realizovat soubor metodických a organizačních opatření vedoucích k dalšímu zkvalitnění, zefektivnění a ke standardizaci činností v oblasti řízení orga</w:t>
            </w:r>
            <w:r w:rsidR="00D9626E">
              <w:rPr>
                <w:rFonts w:ascii="Arial" w:hAnsi="Arial" w:cs="Arial"/>
                <w:sz w:val="20"/>
              </w:rPr>
              <w:t>nizace a vzdělávání zaměstnanců</w:t>
            </w:r>
            <w:r w:rsidR="003C4F4C" w:rsidRPr="003C4F4C">
              <w:rPr>
                <w:rFonts w:ascii="Arial" w:hAnsi="Arial" w:cs="Arial"/>
                <w:sz w:val="20"/>
              </w:rPr>
              <w:t>: zavedení modelu CAF, provedení sebehodnocení a šetření spokojenosti zaměstnanců / klientů úřadu, nová formulace Koncepce inspekce práce včetně navazujícího systému přípravy inspektorů.</w:t>
            </w:r>
            <w:r w:rsidR="00D9626E">
              <w:rPr>
                <w:rFonts w:ascii="Arial" w:hAnsi="Arial" w:cs="Arial"/>
                <w:sz w:val="20"/>
              </w:rPr>
              <w:t xml:space="preserve"> Nedílnou součástí projektu bylo</w:t>
            </w:r>
            <w:r w:rsidR="003C4F4C" w:rsidRPr="003C4F4C">
              <w:rPr>
                <w:rFonts w:ascii="Arial" w:hAnsi="Arial" w:cs="Arial"/>
                <w:sz w:val="20"/>
              </w:rPr>
              <w:t xml:space="preserve"> rovněž zabezpečení systémového vzdělávání vedoucích a klíčových zaměstnanců úřadu.</w:t>
            </w:r>
          </w:p>
          <w:p w14:paraId="38412DD2" w14:textId="36DFD39A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37879FB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2</w:t>
            </w:r>
          </w:p>
          <w:p w14:paraId="6907F651" w14:textId="167C7A90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7928E0">
              <w:rPr>
                <w:rFonts w:ascii="Arial" w:hAnsi="Arial" w:cs="Arial"/>
                <w:sz w:val="20"/>
              </w:rPr>
              <w:t xml:space="preserve"> </w:t>
            </w:r>
            <w:r w:rsidR="00D9626E">
              <w:rPr>
                <w:rFonts w:ascii="Arial" w:hAnsi="Arial" w:cs="Arial"/>
                <w:sz w:val="20"/>
              </w:rPr>
              <w:t>Implementace modelu CAF na městském úřadu Jeseník</w:t>
            </w:r>
          </w:p>
          <w:p w14:paraId="71816767" w14:textId="68B1F00A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 (obchodní jméno, IČO):</w:t>
            </w:r>
            <w:r w:rsidR="007928E0">
              <w:rPr>
                <w:rFonts w:ascii="Arial" w:hAnsi="Arial" w:cs="Arial"/>
                <w:sz w:val="20"/>
              </w:rPr>
              <w:t xml:space="preserve"> </w:t>
            </w:r>
            <w:r w:rsidR="00D9626E">
              <w:rPr>
                <w:rFonts w:ascii="Arial" w:hAnsi="Arial" w:cs="Arial"/>
                <w:sz w:val="20"/>
              </w:rPr>
              <w:t xml:space="preserve">městský úřad Jeseník, IČO: </w:t>
            </w:r>
            <w:r w:rsidR="00D9626E" w:rsidRPr="00D9626E">
              <w:rPr>
                <w:rFonts w:ascii="Arial" w:hAnsi="Arial" w:cs="Arial"/>
                <w:sz w:val="20"/>
              </w:rPr>
              <w:t>00302724</w:t>
            </w:r>
          </w:p>
          <w:p w14:paraId="0C68BC6D" w14:textId="5E373CE2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 w:rsidR="00D9626E">
              <w:rPr>
                <w:rFonts w:ascii="Arial" w:hAnsi="Arial" w:cs="Arial"/>
                <w:sz w:val="20"/>
              </w:rPr>
              <w:t xml:space="preserve"> člen týmu pro implementaci modelu CAF</w:t>
            </w:r>
          </w:p>
          <w:p w14:paraId="29116B8E" w14:textId="10704872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D9626E">
              <w:rPr>
                <w:rFonts w:ascii="Arial" w:hAnsi="Arial" w:cs="Arial"/>
                <w:sz w:val="20"/>
              </w:rPr>
              <w:t xml:space="preserve"> 2014</w:t>
            </w:r>
          </w:p>
          <w:p w14:paraId="1C57E4C7" w14:textId="27546985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113820">
              <w:t xml:space="preserve"> </w:t>
            </w:r>
            <w:r w:rsidR="00113820" w:rsidRPr="00113820">
              <w:rPr>
                <w:rFonts w:ascii="Arial" w:hAnsi="Arial" w:cs="Arial"/>
                <w:sz w:val="20"/>
              </w:rPr>
              <w:t xml:space="preserve">Implementace modelu CAF včetně tvorby a interního posouzení </w:t>
            </w:r>
            <w:proofErr w:type="spellStart"/>
            <w:r w:rsidR="00113820" w:rsidRPr="00113820">
              <w:rPr>
                <w:rFonts w:ascii="Arial" w:hAnsi="Arial" w:cs="Arial"/>
                <w:sz w:val="20"/>
              </w:rPr>
              <w:t>samohodnotících</w:t>
            </w:r>
            <w:proofErr w:type="spellEnd"/>
            <w:r w:rsidR="00113820" w:rsidRPr="00113820">
              <w:rPr>
                <w:rFonts w:ascii="Arial" w:hAnsi="Arial" w:cs="Arial"/>
                <w:sz w:val="20"/>
              </w:rPr>
              <w:t xml:space="preserve"> zpráv a tvorby akčního plánu.</w:t>
            </w:r>
          </w:p>
          <w:p w14:paraId="72F076FD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0E11B9CE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3</w:t>
            </w:r>
          </w:p>
          <w:p w14:paraId="5911CAE8" w14:textId="73A9B2E0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113820">
              <w:rPr>
                <w:rFonts w:ascii="Arial" w:hAnsi="Arial" w:cs="Arial"/>
                <w:sz w:val="20"/>
              </w:rPr>
              <w:t xml:space="preserve"> Procesní optimalizace implementace strategického plánování, procesního a finančního řízení a implementace aktualizovaného modelu CAF</w:t>
            </w:r>
          </w:p>
          <w:p w14:paraId="1AA21388" w14:textId="1CBF0E04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 (obchodní jméno, IČO):</w:t>
            </w:r>
            <w:r w:rsidR="00113820">
              <w:rPr>
                <w:rFonts w:ascii="Arial" w:hAnsi="Arial" w:cs="Arial"/>
                <w:sz w:val="20"/>
              </w:rPr>
              <w:t xml:space="preserve"> město Slaný, IČO: </w:t>
            </w:r>
            <w:r w:rsidR="004536F9" w:rsidRPr="004536F9">
              <w:rPr>
                <w:rFonts w:ascii="Arial" w:hAnsi="Arial" w:cs="Arial"/>
                <w:sz w:val="20"/>
              </w:rPr>
              <w:t>00234877</w:t>
            </w:r>
          </w:p>
          <w:p w14:paraId="56D3F570" w14:textId="7FA36E5C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Pozice v projektu: </w:t>
            </w:r>
            <w:r w:rsidR="004536F9">
              <w:rPr>
                <w:rFonts w:ascii="Arial" w:hAnsi="Arial" w:cs="Arial"/>
                <w:sz w:val="20"/>
              </w:rPr>
              <w:t>člen týmu pro implementaci aktualizovaného modelu CAF a nasazení SW podpory modelu CAF</w:t>
            </w:r>
          </w:p>
          <w:p w14:paraId="1C7BA9E6" w14:textId="584FC972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4536F9">
              <w:rPr>
                <w:rFonts w:ascii="Arial" w:hAnsi="Arial" w:cs="Arial"/>
                <w:sz w:val="20"/>
              </w:rPr>
              <w:t xml:space="preserve"> 06/2010 – 05/2013</w:t>
            </w:r>
          </w:p>
          <w:p w14:paraId="4F3198B9" w14:textId="2896A90B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4536F9">
              <w:rPr>
                <w:rFonts w:ascii="Arial" w:hAnsi="Arial" w:cs="Arial"/>
                <w:sz w:val="20"/>
              </w:rPr>
              <w:t xml:space="preserve"> Procesní optimalizace a implementace procesního řízení; Implementace projektového řízení a projektové kanceláře; Strategické plánování; Implementace aktualizovaného modelu CAF včetně nasazení </w:t>
            </w:r>
            <w:r w:rsidR="002963FB">
              <w:rPr>
                <w:rFonts w:ascii="Arial" w:hAnsi="Arial" w:cs="Arial"/>
                <w:sz w:val="20"/>
              </w:rPr>
              <w:t>sw podpory</w:t>
            </w:r>
          </w:p>
          <w:p w14:paraId="3CBCC594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B7189D4" w14:textId="639AF9C9" w:rsidR="009C7D10" w:rsidRDefault="009C7D10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4B6D7101" w14:textId="40951D2A" w:rsidR="00756906" w:rsidRDefault="00756906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338C9A04" w14:textId="33FD696A" w:rsidR="00756906" w:rsidRDefault="00756906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1BC1D8CF" w14:textId="76A733BE" w:rsidR="00756906" w:rsidRDefault="00756906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07790939" w14:textId="4963734C" w:rsidR="00756906" w:rsidRDefault="00756906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074B0F2B" w14:textId="77777777" w:rsidR="00756906" w:rsidRDefault="00756906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p w14:paraId="2D0CD228" w14:textId="77777777" w:rsidR="009C7D10" w:rsidRPr="009C7D10" w:rsidRDefault="009C7D10" w:rsidP="00B7019B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4211"/>
      </w:tblGrid>
      <w:tr w:rsidR="00B7019B" w:rsidRPr="009C7D10" w14:paraId="4FCA7D8F" w14:textId="77777777" w:rsidTr="001546D6">
        <w:trPr>
          <w:trHeight w:val="406"/>
        </w:trPr>
        <w:tc>
          <w:tcPr>
            <w:tcW w:w="9639" w:type="dxa"/>
            <w:gridSpan w:val="2"/>
            <w:vAlign w:val="center"/>
          </w:tcPr>
          <w:p w14:paraId="7E9FB407" w14:textId="77777777" w:rsidR="00B7019B" w:rsidRPr="009C7D10" w:rsidRDefault="00B7019B" w:rsidP="003D0BB7">
            <w:pPr>
              <w:pStyle w:val="Textpsmene"/>
              <w:numPr>
                <w:ilvl w:val="0"/>
                <w:numId w:val="15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lastRenderedPageBreak/>
              <w:t>člen realizačního týmu</w:t>
            </w:r>
          </w:p>
        </w:tc>
      </w:tr>
      <w:tr w:rsidR="00B7019B" w:rsidRPr="009C7D10" w14:paraId="7F2A0DC8" w14:textId="77777777" w:rsidTr="001546D6">
        <w:trPr>
          <w:trHeight w:val="406"/>
        </w:trPr>
        <w:tc>
          <w:tcPr>
            <w:tcW w:w="4820" w:type="dxa"/>
            <w:vAlign w:val="center"/>
          </w:tcPr>
          <w:p w14:paraId="263FAB18" w14:textId="77777777" w:rsidR="00B7019B" w:rsidRPr="008555CB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8555CB">
              <w:rPr>
                <w:rFonts w:ascii="Arial" w:hAnsi="Arial" w:cs="Arial"/>
                <w:sz w:val="20"/>
              </w:rPr>
              <w:t>Jméno, příjmení a titul:</w:t>
            </w:r>
          </w:p>
        </w:tc>
        <w:tc>
          <w:tcPr>
            <w:tcW w:w="4819" w:type="dxa"/>
            <w:vAlign w:val="center"/>
          </w:tcPr>
          <w:p w14:paraId="739390E1" w14:textId="71AABB89" w:rsidR="00B7019B" w:rsidRPr="008555CB" w:rsidRDefault="00277D77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8555CB">
              <w:rPr>
                <w:rFonts w:ascii="Arial" w:hAnsi="Arial" w:cs="Arial"/>
                <w:sz w:val="20"/>
              </w:rPr>
              <w:t>Ing. Alexandr Toloch</w:t>
            </w:r>
          </w:p>
        </w:tc>
      </w:tr>
      <w:tr w:rsidR="00B7019B" w:rsidRPr="009C7D10" w14:paraId="6F6064E2" w14:textId="77777777" w:rsidTr="001546D6">
        <w:trPr>
          <w:trHeight w:val="406"/>
        </w:trPr>
        <w:tc>
          <w:tcPr>
            <w:tcW w:w="4820" w:type="dxa"/>
            <w:vAlign w:val="center"/>
          </w:tcPr>
          <w:p w14:paraId="0B5FB037" w14:textId="77777777" w:rsidR="00B7019B" w:rsidRPr="008555CB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8555CB"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4819" w:type="dxa"/>
            <w:vAlign w:val="center"/>
          </w:tcPr>
          <w:p w14:paraId="70F7D983" w14:textId="190BF197" w:rsidR="00B7019B" w:rsidRPr="008555CB" w:rsidRDefault="008555C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8555CB">
              <w:rPr>
                <w:rFonts w:ascii="Arial" w:hAnsi="Arial" w:cs="Arial"/>
                <w:sz w:val="20"/>
              </w:rPr>
              <w:t>22.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55CB">
              <w:rPr>
                <w:rFonts w:ascii="Arial" w:hAnsi="Arial" w:cs="Arial"/>
                <w:sz w:val="20"/>
              </w:rPr>
              <w:t>11.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55CB">
              <w:rPr>
                <w:rFonts w:ascii="Arial" w:hAnsi="Arial" w:cs="Arial"/>
                <w:sz w:val="20"/>
              </w:rPr>
              <w:t>1970</w:t>
            </w:r>
          </w:p>
        </w:tc>
      </w:tr>
      <w:tr w:rsidR="00B7019B" w:rsidRPr="009C7D10" w14:paraId="38F324FA" w14:textId="77777777" w:rsidTr="001546D6">
        <w:trPr>
          <w:trHeight w:val="529"/>
        </w:trPr>
        <w:tc>
          <w:tcPr>
            <w:tcW w:w="4820" w:type="dxa"/>
            <w:vAlign w:val="center"/>
          </w:tcPr>
          <w:p w14:paraId="600B1A53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Specifikace vzdělání:</w:t>
            </w:r>
          </w:p>
        </w:tc>
        <w:tc>
          <w:tcPr>
            <w:tcW w:w="4819" w:type="dxa"/>
            <w:vAlign w:val="center"/>
          </w:tcPr>
          <w:p w14:paraId="24FDD578" w14:textId="2C4504E9" w:rsidR="00B7019B" w:rsidRPr="008555CB" w:rsidRDefault="008555CB" w:rsidP="008555CB">
            <w:pPr>
              <w:tabs>
                <w:tab w:val="left" w:pos="1260"/>
              </w:tabs>
              <w:rPr>
                <w:rFonts w:cs="Arial"/>
                <w:sz w:val="20"/>
                <w:szCs w:val="20"/>
              </w:rPr>
            </w:pPr>
            <w:r w:rsidRPr="008555CB">
              <w:rPr>
                <w:rFonts w:cs="Arial"/>
                <w:sz w:val="20"/>
                <w:szCs w:val="20"/>
              </w:rPr>
              <w:t>Slezská Universita, Obchodně podnikatelská fakulta, obor Ekonomika podnikání v o</w:t>
            </w:r>
            <w:r>
              <w:rPr>
                <w:rFonts w:cs="Arial"/>
                <w:sz w:val="20"/>
                <w:szCs w:val="20"/>
              </w:rPr>
              <w:t xml:space="preserve">bchodě a službách specializace: </w:t>
            </w:r>
            <w:r w:rsidRPr="008555CB">
              <w:rPr>
                <w:rFonts w:cs="Arial"/>
                <w:sz w:val="20"/>
                <w:szCs w:val="20"/>
              </w:rPr>
              <w:t>Marketing a management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8555CB">
              <w:rPr>
                <w:rFonts w:cs="Arial"/>
                <w:sz w:val="20"/>
                <w:szCs w:val="20"/>
              </w:rPr>
              <w:t>Poradenství</w:t>
            </w:r>
          </w:p>
        </w:tc>
      </w:tr>
      <w:tr w:rsidR="00B7019B" w:rsidRPr="009C7D10" w14:paraId="6B22BB49" w14:textId="77777777" w:rsidTr="001546D6">
        <w:trPr>
          <w:trHeight w:val="966"/>
        </w:trPr>
        <w:tc>
          <w:tcPr>
            <w:tcW w:w="9639" w:type="dxa"/>
            <w:gridSpan w:val="2"/>
            <w:vAlign w:val="center"/>
          </w:tcPr>
          <w:p w14:paraId="62DE5021" w14:textId="77777777" w:rsidR="00B7019B" w:rsidRPr="009C7D10" w:rsidRDefault="00B7019B" w:rsidP="001546D6">
            <w:pPr>
              <w:suppressAutoHyphens/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sz w:val="20"/>
                <w:szCs w:val="20"/>
              </w:rPr>
              <w:t xml:space="preserve">Popis splnění podmínky uvedené ve výzvě k podání nabídek: </w:t>
            </w:r>
            <w:r w:rsidRPr="009C7D10">
              <w:rPr>
                <w:rFonts w:cs="Arial"/>
                <w:i/>
                <w:sz w:val="20"/>
                <w:szCs w:val="20"/>
              </w:rPr>
              <w:t>„2. člen realizačního týmu: zkušenosti s realizací alespoň 3 projektů zaměřených na implementaci modelu CAF za posledních 5 let.</w:t>
            </w:r>
          </w:p>
          <w:p w14:paraId="05B4DC81" w14:textId="77777777" w:rsidR="00B7019B" w:rsidRPr="009C7D10" w:rsidRDefault="00B7019B" w:rsidP="001546D6">
            <w:pPr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</w:p>
          <w:p w14:paraId="067C0487" w14:textId="77777777" w:rsidR="00B7019B" w:rsidRPr="009C7D10" w:rsidRDefault="00B7019B" w:rsidP="001546D6">
            <w:pPr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 xml:space="preserve">Projekty zaměřené na implementaci modelu CAF představují projekty, ve kterých 2. člen realizačního týmu působil </w:t>
            </w:r>
            <w:r w:rsidRPr="009C7D10">
              <w:rPr>
                <w:rFonts w:cs="Arial"/>
                <w:b/>
                <w:i/>
                <w:sz w:val="20"/>
                <w:szCs w:val="20"/>
              </w:rPr>
              <w:t>minimálně ve dvou projektech</w:t>
            </w:r>
            <w:r w:rsidRPr="009C7D10">
              <w:rPr>
                <w:rFonts w:cs="Arial"/>
                <w:i/>
                <w:sz w:val="20"/>
                <w:szCs w:val="20"/>
              </w:rPr>
              <w:t xml:space="preserve"> v rámci týmu jako člen nebo vedoucí implementačního týmu nasazení SW podpory modelu CAF. Pokud 2. člen realizačního týmu doloží tři takové projekty, nemusí již dokládat další projekty vyjmenované v následujícím odstavci.</w:t>
            </w:r>
          </w:p>
          <w:p w14:paraId="5EC66357" w14:textId="77777777" w:rsidR="00B7019B" w:rsidRPr="009C7D10" w:rsidRDefault="00B7019B" w:rsidP="001546D6">
            <w:pPr>
              <w:spacing w:line="276" w:lineRule="auto"/>
              <w:ind w:left="1416" w:right="142"/>
              <w:rPr>
                <w:rFonts w:cs="Arial"/>
                <w:i/>
                <w:sz w:val="20"/>
                <w:szCs w:val="20"/>
              </w:rPr>
            </w:pPr>
          </w:p>
          <w:p w14:paraId="7BDDF890" w14:textId="77777777" w:rsidR="00B7019B" w:rsidRPr="009C7D10" w:rsidRDefault="00B7019B" w:rsidP="001546D6">
            <w:pPr>
              <w:spacing w:line="276" w:lineRule="auto"/>
              <w:ind w:right="142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Třetím projektem zaměřeným na implementaci modelu CAF může být projekt, ve kterém 2. člen realizačního týmu působil jako:</w:t>
            </w:r>
          </w:p>
          <w:p w14:paraId="0D95A51A" w14:textId="77777777" w:rsidR="00B7019B" w:rsidRPr="009C7D10" w:rsidRDefault="00B7019B" w:rsidP="001546D6">
            <w:pPr>
              <w:spacing w:line="276" w:lineRule="auto"/>
              <w:ind w:left="2148" w:right="142"/>
              <w:rPr>
                <w:rFonts w:cs="Arial"/>
                <w:i/>
                <w:sz w:val="20"/>
                <w:szCs w:val="20"/>
              </w:rPr>
            </w:pPr>
          </w:p>
          <w:p w14:paraId="40EB826E" w14:textId="77777777" w:rsidR="00B7019B" w:rsidRPr="009C7D10" w:rsidRDefault="00B7019B" w:rsidP="003D0BB7">
            <w:pPr>
              <w:numPr>
                <w:ilvl w:val="0"/>
                <w:numId w:val="17"/>
              </w:numPr>
              <w:suppressAutoHyphens/>
              <w:spacing w:line="276" w:lineRule="auto"/>
              <w:ind w:left="708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implementačního týmu pro implementaci modelu CAF 2013, tj. psaní sebehodnotící zprávy, interní posouzení sebehodnotící zprávy a tvorbu akčního plán,</w:t>
            </w:r>
          </w:p>
          <w:p w14:paraId="25F78157" w14:textId="77777777" w:rsidR="00B7019B" w:rsidRPr="009C7D10" w:rsidRDefault="00B7019B" w:rsidP="003D0BB7">
            <w:pPr>
              <w:numPr>
                <w:ilvl w:val="0"/>
                <w:numId w:val="17"/>
              </w:numPr>
              <w:suppressAutoHyphens/>
              <w:spacing w:line="276" w:lineRule="auto"/>
              <w:ind w:left="708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implementačního týmu pro ECU - Externí zpětná vazba modelu CAF, tj. psaní zprávy a externí posouzení zprávy a akční plán,</w:t>
            </w:r>
          </w:p>
          <w:p w14:paraId="2329B61B" w14:textId="77777777" w:rsidR="00B7019B" w:rsidRPr="009C7D10" w:rsidRDefault="00B7019B" w:rsidP="003D0BB7">
            <w:pPr>
              <w:numPr>
                <w:ilvl w:val="0"/>
                <w:numId w:val="17"/>
              </w:numPr>
              <w:suppressAutoHyphens/>
              <w:spacing w:line="276" w:lineRule="auto"/>
              <w:ind w:left="708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týmu externích hodnotitelů pro posouzení sebehodnotící zprávy modelu CAF 2013,</w:t>
            </w:r>
          </w:p>
          <w:p w14:paraId="123BF8F0" w14:textId="77777777" w:rsidR="00B7019B" w:rsidRPr="009C7D10" w:rsidRDefault="00B7019B" w:rsidP="003D0BB7">
            <w:pPr>
              <w:numPr>
                <w:ilvl w:val="0"/>
                <w:numId w:val="17"/>
              </w:numPr>
              <w:suppressAutoHyphens/>
              <w:spacing w:line="276" w:lineRule="auto"/>
              <w:ind w:left="708" w:right="142" w:hanging="425"/>
              <w:rPr>
                <w:rFonts w:cs="Arial"/>
                <w:i/>
                <w:sz w:val="20"/>
                <w:szCs w:val="20"/>
              </w:rPr>
            </w:pPr>
            <w:r w:rsidRPr="009C7D10">
              <w:rPr>
                <w:rFonts w:cs="Arial"/>
                <w:i/>
                <w:sz w:val="20"/>
                <w:szCs w:val="20"/>
              </w:rPr>
              <w:t>člen nebo vedoucí týmu externích hodnotitelů pro posouzení zprávy pro externí zpětnou vazbu modelu CAF (ECU).“</w:t>
            </w:r>
          </w:p>
          <w:p w14:paraId="21C9BB79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5329D1D8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1</w:t>
            </w:r>
          </w:p>
          <w:p w14:paraId="066430DA" w14:textId="37E9BE8C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8555CB">
              <w:rPr>
                <w:rFonts w:ascii="Arial" w:hAnsi="Arial" w:cs="Arial"/>
                <w:sz w:val="20"/>
              </w:rPr>
              <w:t xml:space="preserve"> </w:t>
            </w:r>
            <w:r w:rsidR="008555CB" w:rsidRPr="008555CB">
              <w:rPr>
                <w:rFonts w:ascii="Arial" w:hAnsi="Arial" w:cs="Arial"/>
                <w:sz w:val="20"/>
              </w:rPr>
              <w:t>Implementace integrovaného m</w:t>
            </w:r>
            <w:r w:rsidR="008555CB">
              <w:rPr>
                <w:rFonts w:ascii="Arial" w:hAnsi="Arial" w:cs="Arial"/>
                <w:sz w:val="20"/>
              </w:rPr>
              <w:t xml:space="preserve">odelu řízení ve vazbě na systém </w:t>
            </w:r>
            <w:r w:rsidR="008555CB" w:rsidRPr="008555CB">
              <w:rPr>
                <w:rFonts w:ascii="Arial" w:hAnsi="Arial" w:cs="Arial"/>
                <w:sz w:val="20"/>
              </w:rPr>
              <w:t>managementu kvality CAF</w:t>
            </w:r>
          </w:p>
          <w:p w14:paraId="58944421" w14:textId="77777777" w:rsidR="00A43219" w:rsidRDefault="00B7019B" w:rsidP="00A43219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="008555CB">
              <w:rPr>
                <w:rFonts w:cs="Arial"/>
                <w:sz w:val="20"/>
              </w:rPr>
              <w:t xml:space="preserve"> </w:t>
            </w:r>
            <w:proofErr w:type="spellStart"/>
            <w:r w:rsidR="008555CB" w:rsidRPr="009C7D10">
              <w:rPr>
                <w:rFonts w:cs="Arial"/>
                <w:sz w:val="20"/>
                <w:szCs w:val="20"/>
                <w:lang w:eastAsia="zh-CN"/>
              </w:rPr>
              <w:t>Mestská</w:t>
            </w:r>
            <w:proofErr w:type="spellEnd"/>
            <w:r w:rsidR="008555CB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555CB" w:rsidRPr="009C7D10">
              <w:rPr>
                <w:rFonts w:cs="Arial"/>
                <w:sz w:val="20"/>
                <w:szCs w:val="20"/>
                <w:lang w:eastAsia="zh-CN"/>
              </w:rPr>
              <w:t>časť</w:t>
            </w:r>
            <w:proofErr w:type="spellEnd"/>
            <w:r w:rsidR="008555CB" w:rsidRPr="009C7D10">
              <w:rPr>
                <w:rFonts w:cs="Arial"/>
                <w:sz w:val="20"/>
                <w:szCs w:val="20"/>
                <w:lang w:eastAsia="zh-CN"/>
              </w:rPr>
              <w:t xml:space="preserve"> Bratislava – Petržalka</w:t>
            </w:r>
            <w:r w:rsidR="008555CB">
              <w:rPr>
                <w:rFonts w:cs="Arial"/>
                <w:sz w:val="20"/>
                <w:szCs w:val="20"/>
                <w:lang w:eastAsia="zh-CN"/>
              </w:rPr>
              <w:t xml:space="preserve">,              </w:t>
            </w:r>
            <w:r w:rsidR="008555CB" w:rsidRPr="009C7D10">
              <w:rPr>
                <w:rFonts w:cs="Arial"/>
                <w:sz w:val="20"/>
                <w:szCs w:val="20"/>
                <w:lang w:eastAsia="zh-CN"/>
              </w:rPr>
              <w:t>IČ: 00603201</w:t>
            </w:r>
          </w:p>
          <w:p w14:paraId="014DDE11" w14:textId="6399088D" w:rsidR="00B7019B" w:rsidRPr="00A43219" w:rsidRDefault="00B7019B" w:rsidP="00A43219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Pozice v projektu:</w:t>
            </w:r>
            <w:r w:rsidR="008555CB">
              <w:rPr>
                <w:rFonts w:cs="Arial"/>
                <w:sz w:val="20"/>
              </w:rPr>
              <w:t xml:space="preserve"> vedoucí implementačního týmu</w:t>
            </w:r>
            <w:r w:rsidR="00D303C8">
              <w:rPr>
                <w:rFonts w:cs="Arial"/>
                <w:sz w:val="20"/>
              </w:rPr>
              <w:t xml:space="preserve"> (na straně dodavatele)</w:t>
            </w:r>
            <w:r w:rsidR="008555CB">
              <w:rPr>
                <w:rFonts w:cs="Arial"/>
                <w:sz w:val="20"/>
              </w:rPr>
              <w:t xml:space="preserve"> nasazení SW podpory modelu CAF  </w:t>
            </w:r>
          </w:p>
          <w:p w14:paraId="234CED5F" w14:textId="0EAB5FA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A43219">
              <w:rPr>
                <w:rFonts w:ascii="Arial" w:hAnsi="Arial" w:cs="Arial"/>
                <w:sz w:val="20"/>
              </w:rPr>
              <w:t xml:space="preserve"> 06/2015 – 08/</w:t>
            </w:r>
            <w:r w:rsidR="004A5A84">
              <w:rPr>
                <w:rFonts w:ascii="Arial" w:hAnsi="Arial" w:cs="Arial"/>
                <w:sz w:val="20"/>
              </w:rPr>
              <w:t>2016</w:t>
            </w:r>
            <w:r w:rsidR="008555CB">
              <w:rPr>
                <w:rFonts w:ascii="Arial" w:hAnsi="Arial" w:cs="Arial"/>
                <w:sz w:val="20"/>
              </w:rPr>
              <w:t xml:space="preserve"> </w:t>
            </w:r>
          </w:p>
          <w:p w14:paraId="593B1C05" w14:textId="0E6F6D54" w:rsidR="00B7019B" w:rsidRPr="009C7D10" w:rsidRDefault="00B7019B" w:rsidP="00A43219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A43219">
              <w:rPr>
                <w:rFonts w:ascii="Arial" w:hAnsi="Arial" w:cs="Arial"/>
                <w:sz w:val="20"/>
              </w:rPr>
              <w:t xml:space="preserve"> </w:t>
            </w:r>
            <w:r w:rsidR="00A43219" w:rsidRPr="00A43219">
              <w:rPr>
                <w:rFonts w:ascii="Arial" w:hAnsi="Arial" w:cs="Arial"/>
                <w:sz w:val="20"/>
              </w:rPr>
              <w:t>Vytvoření komplexního procesního a datového modelu; Vytvoření systému ukazatelů výkonnosti a jejich reporting; Komplexní implementace sw ATTIS s vazbou na systém řízení kvality CAF; Školení zaměstnanců</w:t>
            </w:r>
            <w:r w:rsidR="00A43219">
              <w:rPr>
                <w:rFonts w:ascii="Arial" w:hAnsi="Arial" w:cs="Arial"/>
                <w:sz w:val="20"/>
              </w:rPr>
              <w:t>.</w:t>
            </w:r>
          </w:p>
          <w:p w14:paraId="0C2AB0DC" w14:textId="0E4DAD32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5CCFB253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t>Projekt č. 2</w:t>
            </w:r>
          </w:p>
          <w:p w14:paraId="26F90228" w14:textId="47189F90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A43219">
              <w:t xml:space="preserve"> </w:t>
            </w:r>
            <w:r w:rsidR="00A43219" w:rsidRPr="00A43219">
              <w:rPr>
                <w:rFonts w:ascii="Arial" w:hAnsi="Arial" w:cs="Arial"/>
                <w:sz w:val="20"/>
              </w:rPr>
              <w:t xml:space="preserve">Implementace sw ATTIS ve vazbě na </w:t>
            </w:r>
            <w:r w:rsidR="002963FB">
              <w:rPr>
                <w:rFonts w:ascii="Arial" w:hAnsi="Arial" w:cs="Arial"/>
                <w:sz w:val="20"/>
              </w:rPr>
              <w:t xml:space="preserve">implementaci </w:t>
            </w:r>
            <w:r w:rsidR="00A43219" w:rsidRPr="00A43219">
              <w:rPr>
                <w:rFonts w:ascii="Arial" w:hAnsi="Arial" w:cs="Arial"/>
                <w:sz w:val="20"/>
              </w:rPr>
              <w:t>systém</w:t>
            </w:r>
            <w:r w:rsidR="002963FB">
              <w:rPr>
                <w:rFonts w:ascii="Arial" w:hAnsi="Arial" w:cs="Arial"/>
                <w:sz w:val="20"/>
              </w:rPr>
              <w:t>u</w:t>
            </w:r>
            <w:r w:rsidR="00A43219" w:rsidRPr="00A43219">
              <w:rPr>
                <w:rFonts w:ascii="Arial" w:hAnsi="Arial" w:cs="Arial"/>
                <w:sz w:val="20"/>
              </w:rPr>
              <w:t xml:space="preserve"> managementu kvality CAF</w:t>
            </w:r>
          </w:p>
          <w:p w14:paraId="39D47081" w14:textId="0EEB8AE2" w:rsidR="00B7019B" w:rsidRPr="00A43219" w:rsidRDefault="00B7019B" w:rsidP="00A43219">
            <w:pPr>
              <w:spacing w:line="276" w:lineRule="auto"/>
              <w:rPr>
                <w:rFonts w:cs="Arial"/>
                <w:sz w:val="20"/>
                <w:szCs w:val="20"/>
                <w:lang w:eastAsia="zh-CN"/>
              </w:rPr>
            </w:pPr>
            <w:r w:rsidRPr="009C7D10">
              <w:rPr>
                <w:rFonts w:cs="Arial"/>
                <w:sz w:val="20"/>
              </w:rPr>
              <w:t>Identifikace objednatele (obchodní jméno, IČO):</w:t>
            </w:r>
            <w:r w:rsidR="00A43219">
              <w:rPr>
                <w:rFonts w:cs="Arial"/>
                <w:sz w:val="20"/>
              </w:rPr>
              <w:t xml:space="preserve"> </w:t>
            </w:r>
            <w:proofErr w:type="spellStart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>Implementačná</w:t>
            </w:r>
            <w:proofErr w:type="spellEnd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>agentúra</w:t>
            </w:r>
            <w:proofErr w:type="spellEnd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 xml:space="preserve"> Ministerstva práce, </w:t>
            </w:r>
            <w:proofErr w:type="spellStart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>sociálnych</w:t>
            </w:r>
            <w:proofErr w:type="spellEnd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>vecí</w:t>
            </w:r>
            <w:proofErr w:type="spellEnd"/>
            <w:r w:rsidR="00A43219" w:rsidRPr="009C7D10">
              <w:rPr>
                <w:rFonts w:cs="Arial"/>
                <w:sz w:val="20"/>
                <w:szCs w:val="20"/>
                <w:lang w:eastAsia="zh-CN"/>
              </w:rPr>
              <w:t xml:space="preserve"> a rodiny SR</w:t>
            </w:r>
            <w:r w:rsidR="00A43219">
              <w:rPr>
                <w:rFonts w:cs="Arial"/>
                <w:sz w:val="20"/>
                <w:szCs w:val="20"/>
                <w:lang w:eastAsia="zh-CN"/>
              </w:rPr>
              <w:t xml:space="preserve">, </w:t>
            </w:r>
            <w:r w:rsidR="00A43219" w:rsidRPr="009C7D10">
              <w:rPr>
                <w:rFonts w:cs="Arial"/>
                <w:sz w:val="20"/>
              </w:rPr>
              <w:t>IČ: 30854687</w:t>
            </w:r>
          </w:p>
          <w:p w14:paraId="25ECD2A4" w14:textId="55BD4CD4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Pozice v projektu:</w:t>
            </w:r>
            <w:r w:rsidR="00A43219">
              <w:rPr>
                <w:rFonts w:ascii="Arial" w:hAnsi="Arial" w:cs="Arial"/>
                <w:sz w:val="20"/>
              </w:rPr>
              <w:t xml:space="preserve"> vedoucí implementačního týmu nasazení SW podpory modelu CAF  </w:t>
            </w:r>
          </w:p>
          <w:p w14:paraId="0959A5E3" w14:textId="7BD1EBBD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Období realizace projektu:</w:t>
            </w:r>
            <w:r w:rsidR="00A43219" w:rsidRPr="009C7D10">
              <w:rPr>
                <w:rFonts w:ascii="Arial" w:hAnsi="Arial" w:cs="Arial"/>
                <w:sz w:val="20"/>
              </w:rPr>
              <w:t xml:space="preserve"> 2014 – 10/2015</w:t>
            </w:r>
          </w:p>
          <w:p w14:paraId="4F3DB3CE" w14:textId="21407E35" w:rsidR="00B7019B" w:rsidRPr="009C7D10" w:rsidRDefault="00B7019B" w:rsidP="00A43219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A43219">
              <w:rPr>
                <w:rFonts w:ascii="Arial" w:hAnsi="Arial" w:cs="Arial"/>
                <w:sz w:val="20"/>
              </w:rPr>
              <w:t xml:space="preserve"> </w:t>
            </w:r>
            <w:r w:rsidR="00A43219" w:rsidRPr="009C7D10">
              <w:rPr>
                <w:rFonts w:ascii="Arial" w:hAnsi="Arial" w:cs="Arial"/>
                <w:sz w:val="20"/>
              </w:rPr>
              <w:t xml:space="preserve">Vytvoření komplexního procesního a datového modelu; Vytvoření systému ukazatelů výkonnosti a jejich reporting; Komplexní implementace sw ATTIS s vazbou na </w:t>
            </w:r>
            <w:r w:rsidR="002963FB">
              <w:rPr>
                <w:rFonts w:ascii="Arial" w:hAnsi="Arial" w:cs="Arial"/>
                <w:sz w:val="20"/>
              </w:rPr>
              <w:t xml:space="preserve">implementaci </w:t>
            </w:r>
            <w:r w:rsidR="00A43219" w:rsidRPr="009C7D10">
              <w:rPr>
                <w:rFonts w:ascii="Arial" w:hAnsi="Arial" w:cs="Arial"/>
                <w:sz w:val="20"/>
              </w:rPr>
              <w:t>systém</w:t>
            </w:r>
            <w:r w:rsidR="002963FB">
              <w:rPr>
                <w:rFonts w:ascii="Arial" w:hAnsi="Arial" w:cs="Arial"/>
                <w:sz w:val="20"/>
              </w:rPr>
              <w:t>u</w:t>
            </w:r>
            <w:r w:rsidR="00A43219" w:rsidRPr="009C7D10">
              <w:rPr>
                <w:rFonts w:ascii="Arial" w:hAnsi="Arial" w:cs="Arial"/>
                <w:sz w:val="20"/>
              </w:rPr>
              <w:t xml:space="preserve"> řízení kvality CAF; Školení zaměstnanců</w:t>
            </w:r>
            <w:r w:rsidR="00A43219">
              <w:rPr>
                <w:rFonts w:ascii="Arial" w:hAnsi="Arial" w:cs="Arial"/>
                <w:sz w:val="20"/>
              </w:rPr>
              <w:t>.</w:t>
            </w:r>
          </w:p>
          <w:p w14:paraId="0D27C479" w14:textId="65918EF4" w:rsidR="00B7019B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1C261889" w14:textId="77777777" w:rsidR="00756906" w:rsidRPr="009C7D10" w:rsidRDefault="00756906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  <w:p w14:paraId="49A9193E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9C7D10">
              <w:rPr>
                <w:rFonts w:ascii="Arial" w:hAnsi="Arial" w:cs="Arial"/>
                <w:b/>
                <w:sz w:val="20"/>
              </w:rPr>
              <w:lastRenderedPageBreak/>
              <w:t>Projekt č. 3</w:t>
            </w:r>
          </w:p>
          <w:p w14:paraId="773A3DB5" w14:textId="0DF1B2FA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Název projektu:</w:t>
            </w:r>
            <w:r w:rsidR="00A43219" w:rsidRPr="00B93A7E">
              <w:rPr>
                <w:rFonts w:ascii="Arial" w:hAnsi="Arial" w:cs="Arial"/>
                <w:b/>
                <w:sz w:val="20"/>
              </w:rPr>
              <w:t xml:space="preserve"> </w:t>
            </w:r>
            <w:r w:rsidR="00A43219" w:rsidRPr="00A43219">
              <w:rPr>
                <w:rFonts w:ascii="Arial" w:hAnsi="Arial" w:cs="Arial"/>
                <w:sz w:val="20"/>
              </w:rPr>
              <w:t xml:space="preserve">Implementace </w:t>
            </w:r>
            <w:r w:rsidR="00E23415">
              <w:rPr>
                <w:rFonts w:ascii="Arial" w:hAnsi="Arial" w:cs="Arial"/>
                <w:sz w:val="20"/>
              </w:rPr>
              <w:t>softwaru ATTIS</w:t>
            </w:r>
            <w:r w:rsidR="00A43219" w:rsidRPr="00A43219">
              <w:rPr>
                <w:rFonts w:ascii="Arial" w:hAnsi="Arial" w:cs="Arial"/>
                <w:sz w:val="20"/>
              </w:rPr>
              <w:t xml:space="preserve"> ve vazbě na </w:t>
            </w:r>
            <w:r w:rsidR="002963FB">
              <w:rPr>
                <w:rFonts w:ascii="Arial" w:hAnsi="Arial" w:cs="Arial"/>
                <w:sz w:val="20"/>
              </w:rPr>
              <w:t xml:space="preserve">implementaci </w:t>
            </w:r>
            <w:r w:rsidR="00A43219" w:rsidRPr="00A43219">
              <w:rPr>
                <w:rFonts w:ascii="Arial" w:hAnsi="Arial" w:cs="Arial"/>
                <w:sz w:val="20"/>
              </w:rPr>
              <w:t>systém</w:t>
            </w:r>
            <w:r w:rsidR="002963FB">
              <w:rPr>
                <w:rFonts w:ascii="Arial" w:hAnsi="Arial" w:cs="Arial"/>
                <w:sz w:val="20"/>
              </w:rPr>
              <w:t>u</w:t>
            </w:r>
            <w:r w:rsidR="00A43219" w:rsidRPr="00A43219">
              <w:rPr>
                <w:rFonts w:ascii="Arial" w:hAnsi="Arial" w:cs="Arial"/>
                <w:sz w:val="20"/>
              </w:rPr>
              <w:t xml:space="preserve"> managementu kvality CAF</w:t>
            </w:r>
          </w:p>
          <w:p w14:paraId="105E2EF6" w14:textId="13F3FAE0" w:rsidR="00B7019B" w:rsidRPr="009C7D10" w:rsidRDefault="00B7019B" w:rsidP="00A43219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Identifikace objednatele (obchodní jméno, IČO):</w:t>
            </w:r>
            <w:r w:rsidR="00A43219" w:rsidRP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43219" w:rsidRPr="00A43219">
              <w:rPr>
                <w:rFonts w:ascii="Arial" w:hAnsi="Arial" w:cs="Arial"/>
                <w:sz w:val="20"/>
              </w:rPr>
              <w:t>Najvyšší</w:t>
            </w:r>
            <w:proofErr w:type="spellEnd"/>
            <w:r w:rsidR="00A43219" w:rsidRP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43219" w:rsidRPr="00A43219">
              <w:rPr>
                <w:rFonts w:ascii="Arial" w:hAnsi="Arial" w:cs="Arial"/>
                <w:sz w:val="20"/>
              </w:rPr>
              <w:t>kont</w:t>
            </w:r>
            <w:r w:rsidR="00A43219">
              <w:rPr>
                <w:rFonts w:ascii="Arial" w:hAnsi="Arial" w:cs="Arial"/>
                <w:sz w:val="20"/>
              </w:rPr>
              <w:t>rolný</w:t>
            </w:r>
            <w:proofErr w:type="spellEnd"/>
            <w:r w:rsid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43219">
              <w:rPr>
                <w:rFonts w:ascii="Arial" w:hAnsi="Arial" w:cs="Arial"/>
                <w:sz w:val="20"/>
              </w:rPr>
              <w:t>úrad</w:t>
            </w:r>
            <w:proofErr w:type="spellEnd"/>
            <w:r w:rsidR="00A4321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43219">
              <w:rPr>
                <w:rFonts w:ascii="Arial" w:hAnsi="Arial" w:cs="Arial"/>
                <w:sz w:val="20"/>
              </w:rPr>
              <w:t>Slovenskej</w:t>
            </w:r>
            <w:proofErr w:type="spellEnd"/>
            <w:r w:rsidR="00A43219">
              <w:rPr>
                <w:rFonts w:ascii="Arial" w:hAnsi="Arial" w:cs="Arial"/>
                <w:sz w:val="20"/>
              </w:rPr>
              <w:t xml:space="preserve"> republiky, </w:t>
            </w:r>
            <w:r w:rsidR="00A43219" w:rsidRPr="00A43219">
              <w:rPr>
                <w:rFonts w:ascii="Arial" w:hAnsi="Arial" w:cs="Arial"/>
                <w:sz w:val="20"/>
              </w:rPr>
              <w:t>IČ: 30844878</w:t>
            </w:r>
          </w:p>
          <w:p w14:paraId="083C3D8E" w14:textId="55A783BB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 xml:space="preserve">Pozice v projektu: </w:t>
            </w:r>
            <w:r w:rsidR="00A43219">
              <w:rPr>
                <w:rFonts w:ascii="Arial" w:hAnsi="Arial" w:cs="Arial"/>
                <w:sz w:val="20"/>
              </w:rPr>
              <w:t xml:space="preserve">vedoucí implementačního týmu nasazení SW podpory modelu CAF  </w:t>
            </w:r>
          </w:p>
          <w:p w14:paraId="0A122E2E" w14:textId="66A5D23B" w:rsidR="00B7019B" w:rsidRPr="00A532BF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A532BF">
              <w:rPr>
                <w:rFonts w:ascii="Arial" w:hAnsi="Arial" w:cs="Arial"/>
                <w:sz w:val="20"/>
              </w:rPr>
              <w:t>Období realizace projektu:</w:t>
            </w:r>
            <w:r w:rsidR="00A532BF" w:rsidRPr="00A532BF">
              <w:rPr>
                <w:rFonts w:ascii="Arial" w:hAnsi="Arial" w:cs="Arial"/>
                <w:sz w:val="20"/>
              </w:rPr>
              <w:t xml:space="preserve"> 07/2014 – 30.</w:t>
            </w:r>
            <w:r w:rsidR="00A532BF">
              <w:rPr>
                <w:rFonts w:ascii="Arial" w:hAnsi="Arial" w:cs="Arial"/>
                <w:sz w:val="20"/>
              </w:rPr>
              <w:t xml:space="preserve"> </w:t>
            </w:r>
            <w:r w:rsidR="00A532BF" w:rsidRPr="00A532BF">
              <w:rPr>
                <w:rFonts w:ascii="Arial" w:hAnsi="Arial" w:cs="Arial"/>
                <w:sz w:val="20"/>
              </w:rPr>
              <w:t>11.</w:t>
            </w:r>
            <w:r w:rsidR="00A532BF">
              <w:rPr>
                <w:rFonts w:ascii="Arial" w:hAnsi="Arial" w:cs="Arial"/>
                <w:sz w:val="20"/>
              </w:rPr>
              <w:t xml:space="preserve"> </w:t>
            </w:r>
            <w:r w:rsidR="00A532BF" w:rsidRPr="00A532BF">
              <w:rPr>
                <w:rFonts w:ascii="Arial" w:hAnsi="Arial" w:cs="Arial"/>
                <w:sz w:val="20"/>
              </w:rPr>
              <w:t>2014</w:t>
            </w:r>
          </w:p>
          <w:p w14:paraId="76825A06" w14:textId="5DB89C36" w:rsidR="00B7019B" w:rsidRPr="009C7D10" w:rsidRDefault="00B7019B" w:rsidP="00A43219">
            <w:pPr>
              <w:pStyle w:val="Textpsmen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9C7D10">
              <w:rPr>
                <w:rFonts w:ascii="Arial" w:hAnsi="Arial" w:cs="Arial"/>
                <w:sz w:val="20"/>
              </w:rPr>
              <w:t>Stručný popis projektu:</w:t>
            </w:r>
            <w:r w:rsidR="00A43219" w:rsidRPr="00277D77">
              <w:rPr>
                <w:rFonts w:ascii="Arial" w:hAnsi="Arial" w:cs="Arial"/>
                <w:sz w:val="20"/>
              </w:rPr>
              <w:t xml:space="preserve"> Vytvoření komplexního procesního a datového modelu; Vytvoření systému ukazatelů výkonnosti a jejich reporting; Komplexní implementace sw ATTIS s vazbou</w:t>
            </w:r>
            <w:r w:rsidR="00A43219">
              <w:rPr>
                <w:rFonts w:ascii="Arial" w:hAnsi="Arial" w:cs="Arial"/>
                <w:sz w:val="20"/>
              </w:rPr>
              <w:t xml:space="preserve"> na</w:t>
            </w:r>
            <w:r w:rsidR="002963FB">
              <w:rPr>
                <w:rFonts w:ascii="Arial" w:hAnsi="Arial" w:cs="Arial"/>
                <w:sz w:val="20"/>
              </w:rPr>
              <w:t xml:space="preserve"> implementaci</w:t>
            </w:r>
            <w:r w:rsidR="00A43219">
              <w:rPr>
                <w:rFonts w:ascii="Arial" w:hAnsi="Arial" w:cs="Arial"/>
                <w:sz w:val="20"/>
              </w:rPr>
              <w:t xml:space="preserve"> systém</w:t>
            </w:r>
            <w:r w:rsidR="002963FB">
              <w:rPr>
                <w:rFonts w:ascii="Arial" w:hAnsi="Arial" w:cs="Arial"/>
                <w:sz w:val="20"/>
              </w:rPr>
              <w:t>u</w:t>
            </w:r>
            <w:r w:rsidR="00A43219">
              <w:rPr>
                <w:rFonts w:ascii="Arial" w:hAnsi="Arial" w:cs="Arial"/>
                <w:sz w:val="20"/>
              </w:rPr>
              <w:t xml:space="preserve"> managementu</w:t>
            </w:r>
            <w:r w:rsidR="00A43219" w:rsidRPr="00277D77">
              <w:rPr>
                <w:rFonts w:ascii="Arial" w:hAnsi="Arial" w:cs="Arial"/>
                <w:sz w:val="20"/>
              </w:rPr>
              <w:t xml:space="preserve"> kvality CAF; Školení zaměstnanců</w:t>
            </w:r>
            <w:r w:rsidR="00A43219">
              <w:rPr>
                <w:rFonts w:ascii="Arial" w:hAnsi="Arial" w:cs="Arial"/>
                <w:sz w:val="20"/>
              </w:rPr>
              <w:t>.</w:t>
            </w:r>
          </w:p>
          <w:p w14:paraId="01C484AE" w14:textId="77777777" w:rsidR="00B7019B" w:rsidRPr="009C7D10" w:rsidRDefault="00B7019B" w:rsidP="001546D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E77C294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43707744" w14:textId="77777777" w:rsidR="00B7019B" w:rsidRPr="009C7D10" w:rsidRDefault="00B7019B" w:rsidP="00B7019B">
      <w:pPr>
        <w:pStyle w:val="Zkladntextodsazen31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C7D10">
        <w:rPr>
          <w:rFonts w:ascii="Arial" w:hAnsi="Arial" w:cs="Arial"/>
          <w:b/>
          <w:sz w:val="20"/>
          <w:szCs w:val="20"/>
        </w:rPr>
        <w:t>V případě, že se stanu vybraným dodavatelem</w:t>
      </w:r>
      <w:r w:rsidRPr="009C7D10">
        <w:rPr>
          <w:rFonts w:ascii="Arial" w:hAnsi="Arial" w:cs="Arial"/>
          <w:sz w:val="20"/>
          <w:szCs w:val="20"/>
        </w:rPr>
        <w:t xml:space="preserve"> předložím následující doklady týkající se realizačního týmu, resp. seznamu osob, které se budou spolupodílet na plnění veřejné zakázky:</w:t>
      </w:r>
    </w:p>
    <w:p w14:paraId="4C9C3AD4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2089A9AA" w14:textId="77777777" w:rsidR="00B7019B" w:rsidRPr="009C7D10" w:rsidRDefault="00B7019B" w:rsidP="00B7019B">
      <w:pPr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 xml:space="preserve">K osobě vedoucího realizačního týmu účastník předloží: </w:t>
      </w:r>
    </w:p>
    <w:p w14:paraId="5C3E9FA5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úředně ověřenou kopii vysokoškolského diplomu, či jiného dokladu prokazujícího vysokoškolské vzdělání,</w:t>
      </w:r>
    </w:p>
    <w:p w14:paraId="697F6251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 xml:space="preserve">strukturovaný životopis, z kterého bude patrné, že vedoucí projektového týmu má zkušenosti s </w:t>
      </w:r>
      <w:r w:rsidRPr="009C7D10">
        <w:rPr>
          <w:rFonts w:cs="Arial"/>
          <w:sz w:val="20"/>
          <w:szCs w:val="20"/>
        </w:rPr>
        <w:t xml:space="preserve">realizací alespoň 3 projektů zaměřených na implementaci modelu CAF za posledních 5 let. </w:t>
      </w:r>
    </w:p>
    <w:p w14:paraId="56EBB469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2B750B12" w14:textId="77777777" w:rsidR="00B7019B" w:rsidRPr="009C7D10" w:rsidRDefault="00B7019B" w:rsidP="00B7019B">
      <w:pPr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K osobě 1. člena realizačního týmu vítězný účastník předloží:</w:t>
      </w:r>
    </w:p>
    <w:p w14:paraId="44366CBC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úředně ověřenou kopii vysokoškolského diplomu, či jiného dokladu prokazujícího vysokoškolské vzdělání,</w:t>
      </w:r>
    </w:p>
    <w:p w14:paraId="76F62ECD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strukturovaný životopis, z kterého bude patrné, že 1. člen realizačního týmu má zkušenosti s realizací alespoň 3 projektů zaměřených na implementaci modelu CAF za posledních 5 let.</w:t>
      </w:r>
    </w:p>
    <w:p w14:paraId="5D6E6BC0" w14:textId="77777777" w:rsidR="00B7019B" w:rsidRPr="009C7D10" w:rsidRDefault="00B7019B" w:rsidP="00B7019B">
      <w:pPr>
        <w:rPr>
          <w:rFonts w:cs="Arial"/>
          <w:sz w:val="20"/>
          <w:szCs w:val="20"/>
          <w:lang w:eastAsia="ar-SA"/>
        </w:rPr>
      </w:pPr>
    </w:p>
    <w:p w14:paraId="70289990" w14:textId="77777777" w:rsidR="00B7019B" w:rsidRPr="009C7D10" w:rsidRDefault="00B7019B" w:rsidP="00B7019B">
      <w:pPr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K osobě 2. člena realizačního týmu vítězný účastník předloží:</w:t>
      </w:r>
    </w:p>
    <w:p w14:paraId="609809F8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úředně ověřenou kopii vysokoškolského diplomu, či jiného dokladu prokazujícího vysokoškolské vzdělání,</w:t>
      </w:r>
    </w:p>
    <w:p w14:paraId="43C35539" w14:textId="77777777" w:rsidR="00B7019B" w:rsidRPr="009C7D10" w:rsidRDefault="00B7019B" w:rsidP="003D0BB7">
      <w:pPr>
        <w:numPr>
          <w:ilvl w:val="0"/>
          <w:numId w:val="8"/>
        </w:numPr>
        <w:tabs>
          <w:tab w:val="clear" w:pos="360"/>
          <w:tab w:val="num" w:pos="1418"/>
        </w:tabs>
        <w:suppressAutoHyphens/>
        <w:ind w:left="1418" w:hanging="425"/>
        <w:rPr>
          <w:rFonts w:cs="Arial"/>
          <w:bCs/>
          <w:sz w:val="20"/>
          <w:szCs w:val="20"/>
        </w:rPr>
      </w:pPr>
      <w:r w:rsidRPr="009C7D10">
        <w:rPr>
          <w:rFonts w:cs="Arial"/>
          <w:bCs/>
          <w:sz w:val="20"/>
          <w:szCs w:val="20"/>
        </w:rPr>
        <w:t>strukturovaný životopis, z kterého bude patrné, že 2. člen realizačního týmu má zkušenosti s realizací alespoň 3 projektů zaměřených na implementaci modelu CAF za posledních 5 let).</w:t>
      </w:r>
    </w:p>
    <w:p w14:paraId="37A9354A" w14:textId="77777777" w:rsidR="00B7019B" w:rsidRPr="00567116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16E1998" w14:textId="77777777" w:rsidR="00B7019B" w:rsidRPr="00567116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27D8C186" w14:textId="3EC01F63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V </w:t>
      </w:r>
      <w:r w:rsidR="0093365A" w:rsidRPr="009C7D10">
        <w:rPr>
          <w:rFonts w:ascii="Arial" w:hAnsi="Arial" w:cs="Arial"/>
          <w:sz w:val="20"/>
        </w:rPr>
        <w:t>Olomouci</w:t>
      </w:r>
      <w:r w:rsidRPr="009C7D10">
        <w:rPr>
          <w:rFonts w:ascii="Arial" w:hAnsi="Arial" w:cs="Arial"/>
          <w:color w:val="FF0000"/>
          <w:sz w:val="20"/>
        </w:rPr>
        <w:t xml:space="preserve"> </w:t>
      </w:r>
      <w:r w:rsidRPr="009C7D10">
        <w:rPr>
          <w:rFonts w:ascii="Arial" w:hAnsi="Arial" w:cs="Arial"/>
          <w:sz w:val="20"/>
        </w:rPr>
        <w:t xml:space="preserve">dne </w:t>
      </w:r>
    </w:p>
    <w:p w14:paraId="4184FB56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25AADAED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269D70EB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0101B168" w14:textId="77777777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 w:val="20"/>
        </w:rPr>
      </w:pPr>
    </w:p>
    <w:p w14:paraId="38FF8194" w14:textId="7466981F" w:rsidR="00B7019B" w:rsidRPr="009C7D10" w:rsidRDefault="00B7019B" w:rsidP="00B7019B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……………………………………………….</w:t>
      </w:r>
    </w:p>
    <w:p w14:paraId="3D1AD758" w14:textId="0232B15E" w:rsidR="00B7019B" w:rsidRPr="009C7D10" w:rsidRDefault="0093365A" w:rsidP="0093365A">
      <w:pPr>
        <w:pStyle w:val="Textpsmene"/>
        <w:numPr>
          <w:ilvl w:val="0"/>
          <w:numId w:val="0"/>
        </w:numPr>
        <w:spacing w:line="276" w:lineRule="auto"/>
        <w:ind w:left="4394" w:right="-2" w:firstLine="562"/>
        <w:jc w:val="lef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Ing. Alexandr Toloch, jednatel</w:t>
      </w:r>
    </w:p>
    <w:p w14:paraId="379DAC1B" w14:textId="2B2D93DA" w:rsidR="00A813B9" w:rsidRPr="004821C9" w:rsidRDefault="0093365A" w:rsidP="004821C9">
      <w:pPr>
        <w:pStyle w:val="Textpsmene"/>
        <w:numPr>
          <w:ilvl w:val="0"/>
          <w:numId w:val="0"/>
        </w:numPr>
        <w:spacing w:line="276" w:lineRule="auto"/>
        <w:ind w:left="5102" w:right="-2"/>
        <w:jc w:val="lef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 xml:space="preserve">   ATTN </w:t>
      </w:r>
      <w:proofErr w:type="spellStart"/>
      <w:r w:rsidRPr="009C7D10">
        <w:rPr>
          <w:rFonts w:ascii="Arial" w:hAnsi="Arial" w:cs="Arial"/>
          <w:sz w:val="20"/>
        </w:rPr>
        <w:t>Consulting</w:t>
      </w:r>
      <w:proofErr w:type="spellEnd"/>
      <w:r w:rsidRPr="009C7D10">
        <w:rPr>
          <w:rFonts w:ascii="Arial" w:hAnsi="Arial" w:cs="Arial"/>
          <w:sz w:val="20"/>
        </w:rPr>
        <w:t xml:space="preserve"> s.r.o.</w:t>
      </w:r>
      <w:r w:rsidR="00A813B9" w:rsidRPr="00B25809">
        <w:br w:type="page"/>
      </w:r>
    </w:p>
    <w:p w14:paraId="7ABEDBC7" w14:textId="03E50C4C" w:rsidR="00150CC6" w:rsidRDefault="005370DD" w:rsidP="00D31726">
      <w:pPr>
        <w:pStyle w:val="Nadpis1"/>
        <w:rPr>
          <w:rFonts w:cs="Times New Roman"/>
          <w:caps/>
          <w:kern w:val="28"/>
        </w:rPr>
      </w:pPr>
      <w:r>
        <w:rPr>
          <w:rFonts w:cs="Times New Roman"/>
          <w:caps/>
          <w:kern w:val="28"/>
        </w:rPr>
        <w:lastRenderedPageBreak/>
        <w:t>ČESTNÉ PROHLÁŠENÍ O AKCEPTACI ZADÁVACÍCH PODMÍNEK</w:t>
      </w:r>
    </w:p>
    <w:p w14:paraId="05157A6F" w14:textId="019E5EA8" w:rsidR="005370DD" w:rsidRDefault="005370DD" w:rsidP="005370DD">
      <w:pPr>
        <w:rPr>
          <w:lang w:eastAsia="zh-CN"/>
        </w:rPr>
      </w:pPr>
    </w:p>
    <w:p w14:paraId="001A526E" w14:textId="77777777" w:rsidR="005370DD" w:rsidRPr="004A5A3E" w:rsidRDefault="005370DD" w:rsidP="005370DD">
      <w:pPr>
        <w:ind w:right="23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</w:t>
      </w:r>
      <w:r w:rsidRPr="004A5A3E">
        <w:rPr>
          <w:rFonts w:cs="Arial"/>
          <w:b/>
          <w:sz w:val="24"/>
          <w:szCs w:val="24"/>
        </w:rPr>
        <w:t xml:space="preserve">estné prohlášení </w:t>
      </w:r>
      <w:r>
        <w:rPr>
          <w:rFonts w:cs="Arial"/>
          <w:b/>
          <w:sz w:val="24"/>
          <w:szCs w:val="24"/>
        </w:rPr>
        <w:t xml:space="preserve">účastníka </w:t>
      </w:r>
      <w:r w:rsidRPr="004A5A3E">
        <w:rPr>
          <w:rFonts w:cs="Arial"/>
          <w:b/>
          <w:sz w:val="24"/>
          <w:szCs w:val="24"/>
        </w:rPr>
        <w:t>o akceptaci zadávacích podmínek</w:t>
      </w:r>
    </w:p>
    <w:p w14:paraId="0CD8FF22" w14:textId="77777777" w:rsidR="005370DD" w:rsidRPr="006D1CDC" w:rsidRDefault="005370DD" w:rsidP="005370DD">
      <w:pPr>
        <w:ind w:right="232"/>
        <w:jc w:val="center"/>
        <w:rPr>
          <w:rFonts w:cs="Arial"/>
          <w:b/>
          <w:sz w:val="24"/>
          <w:szCs w:val="24"/>
        </w:rPr>
      </w:pPr>
      <w:r w:rsidRPr="006D1CDC">
        <w:rPr>
          <w:rFonts w:cs="Arial"/>
          <w:b/>
          <w:sz w:val="24"/>
          <w:szCs w:val="24"/>
        </w:rPr>
        <w:t xml:space="preserve">k veřejné zakázce </w:t>
      </w:r>
    </w:p>
    <w:p w14:paraId="7BC08587" w14:textId="77777777" w:rsidR="005370DD" w:rsidRPr="006D1CDC" w:rsidRDefault="005370DD" w:rsidP="005370DD">
      <w:pPr>
        <w:ind w:right="232"/>
        <w:rPr>
          <w:rFonts w:cs="Arial"/>
          <w:sz w:val="20"/>
          <w:szCs w:val="20"/>
        </w:rPr>
      </w:pPr>
    </w:p>
    <w:p w14:paraId="23CF93E1" w14:textId="77777777" w:rsidR="005370DD" w:rsidRPr="00F066FB" w:rsidRDefault="005370DD" w:rsidP="005370DD">
      <w:pPr>
        <w:jc w:val="center"/>
        <w:rPr>
          <w:rFonts w:cs="Arial"/>
          <w:b/>
          <w:sz w:val="24"/>
          <w:szCs w:val="24"/>
        </w:rPr>
      </w:pPr>
      <w:r w:rsidRPr="00F066FB">
        <w:rPr>
          <w:rFonts w:cs="Arial"/>
          <w:b/>
          <w:sz w:val="24"/>
          <w:szCs w:val="24"/>
        </w:rPr>
        <w:t>„</w:t>
      </w:r>
      <w:r>
        <w:rPr>
          <w:rFonts w:cs="Arial"/>
          <w:b/>
          <w:sz w:val="24"/>
          <w:szCs w:val="24"/>
        </w:rPr>
        <w:t>Implementace CAF</w:t>
      </w:r>
      <w:r w:rsidRPr="00F066FB">
        <w:rPr>
          <w:rFonts w:cs="Arial"/>
          <w:b/>
          <w:sz w:val="24"/>
          <w:szCs w:val="24"/>
        </w:rPr>
        <w:t>“</w:t>
      </w:r>
    </w:p>
    <w:p w14:paraId="6D68F56E" w14:textId="77777777" w:rsidR="005370DD" w:rsidRDefault="005370DD" w:rsidP="005370DD">
      <w:pPr>
        <w:ind w:right="232"/>
        <w:rPr>
          <w:rFonts w:cs="Arial"/>
          <w:sz w:val="20"/>
          <w:szCs w:val="20"/>
        </w:rPr>
      </w:pPr>
    </w:p>
    <w:p w14:paraId="6E9C5CDE" w14:textId="77777777" w:rsidR="005370DD" w:rsidRPr="009C7D10" w:rsidRDefault="005370DD" w:rsidP="005370DD">
      <w:pPr>
        <w:ind w:right="232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Prohlašuji místopřísežně, že: </w:t>
      </w:r>
    </w:p>
    <w:p w14:paraId="7FA39DAA" w14:textId="77777777" w:rsidR="005370DD" w:rsidRPr="009C7D10" w:rsidRDefault="005370DD" w:rsidP="005370DD">
      <w:pPr>
        <w:ind w:right="232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 </w:t>
      </w:r>
    </w:p>
    <w:p w14:paraId="42E48E0D" w14:textId="77777777" w:rsidR="005370DD" w:rsidRPr="009C7D10" w:rsidRDefault="005370DD" w:rsidP="003D0BB7">
      <w:pPr>
        <w:numPr>
          <w:ilvl w:val="0"/>
          <w:numId w:val="19"/>
        </w:numPr>
        <w:ind w:left="567" w:right="232" w:hanging="283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 w14:paraId="552A55F9" w14:textId="77777777" w:rsidR="005370DD" w:rsidRPr="009C7D10" w:rsidRDefault="005370DD" w:rsidP="005370DD">
      <w:pPr>
        <w:ind w:left="567" w:right="232" w:hanging="283"/>
        <w:rPr>
          <w:rFonts w:cs="Arial"/>
          <w:sz w:val="20"/>
          <w:szCs w:val="20"/>
        </w:rPr>
      </w:pPr>
    </w:p>
    <w:p w14:paraId="543115B6" w14:textId="77777777" w:rsidR="005370DD" w:rsidRPr="009C7D10" w:rsidRDefault="005370DD" w:rsidP="003D0BB7">
      <w:pPr>
        <w:numPr>
          <w:ilvl w:val="0"/>
          <w:numId w:val="19"/>
        </w:numPr>
        <w:ind w:left="567" w:right="232" w:hanging="283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 w14:paraId="7A1AC24D" w14:textId="77777777" w:rsidR="005370DD" w:rsidRPr="009C7D10" w:rsidRDefault="005370DD" w:rsidP="005370DD">
      <w:pPr>
        <w:pStyle w:val="Odstavecseseznamem"/>
        <w:ind w:left="567" w:hanging="283"/>
        <w:rPr>
          <w:rFonts w:cs="Arial"/>
          <w:sz w:val="20"/>
          <w:szCs w:val="20"/>
        </w:rPr>
      </w:pPr>
    </w:p>
    <w:p w14:paraId="6F9D0658" w14:textId="77777777" w:rsidR="005370DD" w:rsidRPr="009C7D10" w:rsidRDefault="005370DD" w:rsidP="003D0BB7">
      <w:pPr>
        <w:numPr>
          <w:ilvl w:val="0"/>
          <w:numId w:val="19"/>
        </w:numPr>
        <w:ind w:left="567" w:right="232" w:hanging="283"/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akceptuji zadávací lhůtu, stanovenou zadavatelem, tj. 90 dnů od podání nabídek.  </w:t>
      </w:r>
    </w:p>
    <w:p w14:paraId="76096044" w14:textId="77777777" w:rsidR="005370DD" w:rsidRPr="009C7D10" w:rsidRDefault="005370DD" w:rsidP="005370DD">
      <w:pPr>
        <w:pStyle w:val="Odstavecseseznamem"/>
        <w:rPr>
          <w:rFonts w:cs="Arial"/>
          <w:sz w:val="20"/>
          <w:szCs w:val="20"/>
        </w:rPr>
      </w:pPr>
    </w:p>
    <w:p w14:paraId="60BF0C1C" w14:textId="77777777" w:rsidR="005370DD" w:rsidRPr="009C7D10" w:rsidRDefault="005370DD" w:rsidP="005370DD">
      <w:pPr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14:paraId="1C406E4F" w14:textId="77777777" w:rsidR="005370DD" w:rsidRPr="009C7D10" w:rsidRDefault="005370DD" w:rsidP="005370DD">
      <w:pPr>
        <w:rPr>
          <w:rFonts w:cs="Arial"/>
          <w:sz w:val="20"/>
          <w:szCs w:val="20"/>
        </w:rPr>
      </w:pPr>
    </w:p>
    <w:p w14:paraId="6ED481E5" w14:textId="0572030B" w:rsidR="005370DD" w:rsidRPr="009C7D10" w:rsidRDefault="005370DD" w:rsidP="005370DD">
      <w:pPr>
        <w:rPr>
          <w:rFonts w:cs="Arial"/>
          <w:sz w:val="20"/>
          <w:szCs w:val="20"/>
        </w:rPr>
      </w:pPr>
      <w:r w:rsidRPr="009C7D10">
        <w:rPr>
          <w:rFonts w:cs="Arial"/>
          <w:sz w:val="20"/>
          <w:szCs w:val="20"/>
        </w:rPr>
        <w:t>V Olomouci</w:t>
      </w:r>
      <w:r w:rsidRPr="009C7D10">
        <w:rPr>
          <w:rFonts w:cs="Arial"/>
          <w:color w:val="FF0000"/>
          <w:sz w:val="20"/>
          <w:szCs w:val="20"/>
        </w:rPr>
        <w:t xml:space="preserve"> </w:t>
      </w:r>
      <w:r w:rsidRPr="009C7D10">
        <w:rPr>
          <w:rFonts w:cs="Arial"/>
          <w:sz w:val="20"/>
          <w:szCs w:val="20"/>
        </w:rPr>
        <w:t xml:space="preserve">dne </w:t>
      </w:r>
    </w:p>
    <w:p w14:paraId="69882D0B" w14:textId="77777777" w:rsidR="005370DD" w:rsidRPr="009C7D10" w:rsidRDefault="005370DD" w:rsidP="005370DD">
      <w:pPr>
        <w:ind w:left="2832" w:firstLine="708"/>
        <w:rPr>
          <w:rFonts w:cs="Arial"/>
          <w:sz w:val="20"/>
          <w:szCs w:val="20"/>
        </w:rPr>
      </w:pPr>
    </w:p>
    <w:p w14:paraId="2834ECC5" w14:textId="77777777" w:rsidR="005370DD" w:rsidRPr="009C7D10" w:rsidRDefault="005370DD" w:rsidP="005370DD">
      <w:pPr>
        <w:ind w:left="2832" w:firstLine="708"/>
        <w:jc w:val="right"/>
        <w:rPr>
          <w:rFonts w:cs="Arial"/>
          <w:sz w:val="20"/>
          <w:szCs w:val="20"/>
        </w:rPr>
      </w:pPr>
    </w:p>
    <w:p w14:paraId="74CDD9E3" w14:textId="77777777" w:rsidR="005370DD" w:rsidRPr="009C7D10" w:rsidRDefault="005370DD" w:rsidP="005370DD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……………………………………………….</w:t>
      </w:r>
    </w:p>
    <w:p w14:paraId="182CBE19" w14:textId="77777777" w:rsidR="005370DD" w:rsidRPr="009C7D10" w:rsidRDefault="005370DD" w:rsidP="005370DD">
      <w:pPr>
        <w:pStyle w:val="Textpsmene"/>
        <w:numPr>
          <w:ilvl w:val="0"/>
          <w:numId w:val="0"/>
        </w:numPr>
        <w:spacing w:line="276" w:lineRule="auto"/>
        <w:ind w:left="4394" w:right="-2" w:firstLine="562"/>
        <w:jc w:val="lef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>Ing. Alexandr Toloch, jednatel</w:t>
      </w:r>
    </w:p>
    <w:p w14:paraId="07857677" w14:textId="77777777" w:rsidR="005370DD" w:rsidRPr="009C7D10" w:rsidRDefault="005370DD" w:rsidP="005370DD">
      <w:pPr>
        <w:pStyle w:val="Textpsmene"/>
        <w:numPr>
          <w:ilvl w:val="0"/>
          <w:numId w:val="0"/>
        </w:numPr>
        <w:spacing w:line="276" w:lineRule="auto"/>
        <w:ind w:left="5102" w:right="-2"/>
        <w:jc w:val="left"/>
        <w:rPr>
          <w:rFonts w:ascii="Arial" w:hAnsi="Arial" w:cs="Arial"/>
          <w:sz w:val="20"/>
        </w:rPr>
      </w:pPr>
      <w:r w:rsidRPr="009C7D10">
        <w:rPr>
          <w:rFonts w:ascii="Arial" w:hAnsi="Arial" w:cs="Arial"/>
          <w:sz w:val="20"/>
        </w:rPr>
        <w:t xml:space="preserve">   ATTN </w:t>
      </w:r>
      <w:proofErr w:type="spellStart"/>
      <w:r w:rsidRPr="009C7D10">
        <w:rPr>
          <w:rFonts w:ascii="Arial" w:hAnsi="Arial" w:cs="Arial"/>
          <w:sz w:val="20"/>
        </w:rPr>
        <w:t>Consulting</w:t>
      </w:r>
      <w:proofErr w:type="spellEnd"/>
      <w:r w:rsidRPr="009C7D10">
        <w:rPr>
          <w:rFonts w:ascii="Arial" w:hAnsi="Arial" w:cs="Arial"/>
          <w:sz w:val="20"/>
        </w:rPr>
        <w:t xml:space="preserve"> s.r.o.</w:t>
      </w:r>
    </w:p>
    <w:p w14:paraId="116BF904" w14:textId="77777777" w:rsidR="005370DD" w:rsidRPr="005370DD" w:rsidRDefault="005370DD" w:rsidP="005370DD">
      <w:pPr>
        <w:ind w:left="2832" w:firstLine="708"/>
        <w:jc w:val="right"/>
        <w:rPr>
          <w:rFonts w:cs="Arial"/>
        </w:rPr>
      </w:pPr>
    </w:p>
    <w:p w14:paraId="763CD1D0" w14:textId="77777777" w:rsidR="005370DD" w:rsidRPr="005370DD" w:rsidRDefault="005370DD" w:rsidP="005370DD">
      <w:pPr>
        <w:ind w:left="2832" w:firstLine="708"/>
        <w:jc w:val="right"/>
        <w:rPr>
          <w:rFonts w:cs="Arial"/>
        </w:rPr>
      </w:pPr>
    </w:p>
    <w:p w14:paraId="1649FDB8" w14:textId="77777777" w:rsidR="005370DD" w:rsidRPr="005370DD" w:rsidRDefault="005370DD" w:rsidP="005370DD">
      <w:pPr>
        <w:ind w:left="2832" w:firstLine="708"/>
        <w:jc w:val="right"/>
        <w:rPr>
          <w:rFonts w:cs="Arial"/>
        </w:rPr>
      </w:pPr>
    </w:p>
    <w:p w14:paraId="33A1FE6A" w14:textId="77777777" w:rsidR="005370DD" w:rsidRPr="005370DD" w:rsidRDefault="005370DD" w:rsidP="005370DD">
      <w:pPr>
        <w:rPr>
          <w:lang w:eastAsia="zh-CN"/>
        </w:rPr>
      </w:pPr>
    </w:p>
    <w:p w14:paraId="0B11B440" w14:textId="266E352E" w:rsidR="0068637C" w:rsidRPr="003F4909" w:rsidRDefault="003F0ABF" w:rsidP="003F4909">
      <w:pPr>
        <w:pStyle w:val="Nadpis3"/>
        <w:numPr>
          <w:ilvl w:val="0"/>
          <w:numId w:val="0"/>
        </w:numPr>
      </w:pPr>
      <w:r w:rsidRPr="00B25809">
        <w:br w:type="page"/>
      </w:r>
    </w:p>
    <w:p w14:paraId="2005B467" w14:textId="38BD8178" w:rsidR="002963FB" w:rsidRDefault="001546D6" w:rsidP="0068637C">
      <w:pPr>
        <w:pStyle w:val="Nadpis1"/>
        <w:rPr>
          <w:rFonts w:cs="Times New Roman"/>
        </w:rPr>
      </w:pPr>
      <w:r>
        <w:rPr>
          <w:rFonts w:cs="Times New Roman"/>
        </w:rPr>
        <w:lastRenderedPageBreak/>
        <w:t>NÁVRH SMLOUVY O POSKYTOVÁNÍ SLUŽEB</w:t>
      </w:r>
    </w:p>
    <w:p w14:paraId="591C99B5" w14:textId="77777777" w:rsidR="002963FB" w:rsidRDefault="002963FB">
      <w:pPr>
        <w:rPr>
          <w:rFonts w:eastAsia="Times New Roman" w:cs="Times New Roman"/>
          <w:b/>
          <w:bCs/>
          <w:color w:val="E59505"/>
          <w:kern w:val="1"/>
          <w:sz w:val="28"/>
          <w:szCs w:val="32"/>
          <w:lang w:eastAsia="zh-CN"/>
        </w:rPr>
      </w:pPr>
      <w:r>
        <w:rPr>
          <w:rFonts w:cs="Times New Roman"/>
        </w:rPr>
        <w:br w:type="page"/>
      </w:r>
    </w:p>
    <w:p w14:paraId="5B13EB8D" w14:textId="05ECA9F3" w:rsidR="008B206D" w:rsidRPr="00B17358" w:rsidRDefault="008B206D" w:rsidP="00B17358">
      <w:pPr>
        <w:pStyle w:val="Nadpis1"/>
        <w:rPr>
          <w:rFonts w:cs="Times New Roman"/>
        </w:rPr>
      </w:pPr>
      <w:r>
        <w:rPr>
          <w:rFonts w:cs="Times New Roman"/>
        </w:rPr>
        <w:lastRenderedPageBreak/>
        <w:t>POPIS PLNĚNÍ PŘEDMĚTU ZAKÁZKY</w:t>
      </w:r>
    </w:p>
    <w:p w14:paraId="484B9AB6" w14:textId="3E82A032" w:rsidR="00984F1D" w:rsidRDefault="00984F1D" w:rsidP="00984F1D">
      <w:pPr>
        <w:rPr>
          <w:sz w:val="20"/>
          <w:szCs w:val="20"/>
          <w:lang w:eastAsia="cs-CZ"/>
        </w:rPr>
      </w:pPr>
      <w:r w:rsidRPr="00984F1D">
        <w:rPr>
          <w:sz w:val="20"/>
          <w:szCs w:val="20"/>
          <w:lang w:eastAsia="cs-CZ"/>
        </w:rPr>
        <w:t xml:space="preserve">V rámci </w:t>
      </w:r>
      <w:r>
        <w:rPr>
          <w:sz w:val="20"/>
          <w:szCs w:val="20"/>
          <w:lang w:eastAsia="cs-CZ"/>
        </w:rPr>
        <w:t>veřejné zakázky budou realizovány 2 klíčové etapy:</w:t>
      </w:r>
    </w:p>
    <w:p w14:paraId="3448766E" w14:textId="77777777" w:rsidR="00984F1D" w:rsidRPr="00984F1D" w:rsidRDefault="00984F1D" w:rsidP="00984F1D">
      <w:pPr>
        <w:rPr>
          <w:sz w:val="20"/>
          <w:szCs w:val="20"/>
          <w:lang w:eastAsia="cs-CZ"/>
        </w:rPr>
      </w:pPr>
    </w:p>
    <w:p w14:paraId="2D2DACD5" w14:textId="623C8F20" w:rsidR="00767863" w:rsidRPr="0079457B" w:rsidRDefault="00767863" w:rsidP="00767863">
      <w:pPr>
        <w:pStyle w:val="Nadpis4"/>
        <w:rPr>
          <w:b/>
          <w:lang w:eastAsia="cs-CZ"/>
        </w:rPr>
      </w:pPr>
      <w:r w:rsidRPr="0079457B">
        <w:rPr>
          <w:b/>
          <w:lang w:eastAsia="cs-CZ"/>
        </w:rPr>
        <w:t>5.1 Zavedení SW podpory pro podporu metody CAF</w:t>
      </w:r>
    </w:p>
    <w:p w14:paraId="3C5B3ADF" w14:textId="4C4C3B73" w:rsidR="008B206D" w:rsidRDefault="00767863" w:rsidP="00767863">
      <w:pPr>
        <w:pStyle w:val="Nadpis4"/>
        <w:rPr>
          <w:lang w:eastAsia="cs-CZ"/>
        </w:rPr>
      </w:pPr>
      <w:r w:rsidRPr="00767863">
        <w:rPr>
          <w:lang w:eastAsia="cs-CZ"/>
        </w:rPr>
        <w:t xml:space="preserve"> </w:t>
      </w:r>
    </w:p>
    <w:p w14:paraId="23917CFA" w14:textId="6E203F73" w:rsidR="00767863" w:rsidRPr="00767863" w:rsidRDefault="00767863" w:rsidP="007678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Stávající integrovaný systém řízení výkonnosti městského úřadu bude doplněn o prvky umožňující sběr a hodnocení údajů prokazujících plnění nastavených kritérií a </w:t>
      </w:r>
      <w:proofErr w:type="spellStart"/>
      <w:r>
        <w:rPr>
          <w:sz w:val="20"/>
          <w:szCs w:val="20"/>
          <w:lang w:eastAsia="cs-CZ"/>
        </w:rPr>
        <w:t>subkritérií</w:t>
      </w:r>
      <w:proofErr w:type="spellEnd"/>
      <w:r>
        <w:rPr>
          <w:sz w:val="20"/>
          <w:szCs w:val="20"/>
          <w:lang w:eastAsia="cs-CZ"/>
        </w:rPr>
        <w:t xml:space="preserve"> modelu CAF. Současně bude v systému vytvořena podpora vlastního procesu sebehodnocení v modulu ATTIS.EVALUACE, který umožňuje tvorbu a správu sebehodnocení včetně tvorby sebehodnotících zpráv. Členové CAF týmu budou mít díky přístupu k tomuto modulu a nastavení uživatelských práv k dispozici exaktní informace o plnění kritérií CAF, budou sdílet přístup k hodnocení. Modul EVALUACE zároveň umožňuje automatizované vytváření sebehodnotící zprávy CAF. </w:t>
      </w:r>
      <w:r w:rsidR="0079457B">
        <w:rPr>
          <w:sz w:val="20"/>
          <w:szCs w:val="20"/>
          <w:lang w:eastAsia="cs-CZ"/>
        </w:rPr>
        <w:t>Cíle a úkoly, které vzejdou ze sebehodnocení, budou integrovány do systému řízení cílů a úkolů úřadu.</w:t>
      </w:r>
      <w:r>
        <w:rPr>
          <w:sz w:val="20"/>
          <w:szCs w:val="20"/>
          <w:lang w:eastAsia="cs-CZ"/>
        </w:rPr>
        <w:t xml:space="preserve">    </w:t>
      </w:r>
    </w:p>
    <w:p w14:paraId="65A1F4E1" w14:textId="662F23B3" w:rsidR="008B206D" w:rsidRPr="0079457B" w:rsidRDefault="008B206D" w:rsidP="008B206D">
      <w:pPr>
        <w:rPr>
          <w:sz w:val="20"/>
          <w:szCs w:val="20"/>
          <w:lang w:eastAsia="zh-CN"/>
        </w:rPr>
      </w:pPr>
    </w:p>
    <w:p w14:paraId="5C36F8F9" w14:textId="77777777" w:rsidR="0079457B" w:rsidRDefault="0079457B" w:rsidP="008B206D">
      <w:pPr>
        <w:rPr>
          <w:sz w:val="20"/>
          <w:szCs w:val="20"/>
          <w:lang w:eastAsia="zh-CN"/>
        </w:rPr>
      </w:pPr>
      <w:r w:rsidRPr="0079457B">
        <w:rPr>
          <w:sz w:val="20"/>
          <w:szCs w:val="20"/>
          <w:lang w:eastAsia="zh-CN"/>
        </w:rPr>
        <w:t xml:space="preserve">Softwarové nástroje ATTIS doplněné o modul EVALUACE podporují kontinuitu dalších cyklů sebehodnocení CAF: umožňují vzájemně porovnávat údaje z jednotlivých období, vyhodnocovat trendy a tak efektivně řídit trvalé zlepšování. </w:t>
      </w:r>
    </w:p>
    <w:p w14:paraId="7779F97B" w14:textId="77777777" w:rsidR="0079457B" w:rsidRDefault="0079457B" w:rsidP="008B206D">
      <w:pPr>
        <w:rPr>
          <w:sz w:val="20"/>
          <w:szCs w:val="20"/>
          <w:lang w:eastAsia="zh-CN"/>
        </w:rPr>
      </w:pPr>
    </w:p>
    <w:p w14:paraId="7B5B074B" w14:textId="77777777" w:rsidR="0079457B" w:rsidRPr="0079457B" w:rsidRDefault="0079457B" w:rsidP="008B206D">
      <w:pPr>
        <w:rPr>
          <w:color w:val="E59505"/>
          <w:sz w:val="20"/>
          <w:szCs w:val="20"/>
          <w:lang w:eastAsia="zh-CN"/>
        </w:rPr>
      </w:pPr>
      <w:r w:rsidRPr="0079457B">
        <w:rPr>
          <w:color w:val="E59505"/>
          <w:sz w:val="20"/>
          <w:szCs w:val="20"/>
          <w:lang w:eastAsia="zh-CN"/>
        </w:rPr>
        <w:t>1 – Analýza stávajících prvků systému řízení z pohledu požadavků modelu CAF</w:t>
      </w:r>
    </w:p>
    <w:p w14:paraId="39796CDC" w14:textId="3BD5050E" w:rsidR="0079457B" w:rsidRDefault="0079457B" w:rsidP="008B206D">
      <w:pPr>
        <w:rPr>
          <w:sz w:val="20"/>
          <w:szCs w:val="20"/>
          <w:lang w:eastAsia="zh-CN"/>
        </w:rPr>
      </w:pPr>
      <w:r w:rsidRPr="0079457B">
        <w:rPr>
          <w:sz w:val="20"/>
          <w:szCs w:val="20"/>
          <w:lang w:eastAsia="zh-CN"/>
        </w:rPr>
        <w:t xml:space="preserve"> V rámci tohoto kroku bude vyhodnoceno, které prvky ze stávajícího integrovaného systému podporují plnění kritérií CAF. Budou analyzovány procesy, cíle a strategie, měřené a reportované údaje o výkonnosti a kvalitě a systému řízení lidských zdrojů.</w:t>
      </w:r>
    </w:p>
    <w:p w14:paraId="762FC33F" w14:textId="21624DF0" w:rsidR="0079457B" w:rsidRDefault="0079457B" w:rsidP="008B206D">
      <w:pPr>
        <w:rPr>
          <w:sz w:val="20"/>
          <w:szCs w:val="20"/>
          <w:lang w:eastAsia="zh-CN"/>
        </w:rPr>
      </w:pPr>
    </w:p>
    <w:p w14:paraId="00F731C9" w14:textId="614F3BEB" w:rsidR="0079457B" w:rsidRPr="0079457B" w:rsidRDefault="0079457B" w:rsidP="0079457B">
      <w:pPr>
        <w:rPr>
          <w:color w:val="E59505"/>
          <w:sz w:val="20"/>
          <w:szCs w:val="20"/>
          <w:lang w:eastAsia="zh-CN"/>
        </w:rPr>
      </w:pPr>
      <w:r w:rsidRPr="0079457B">
        <w:rPr>
          <w:color w:val="E59505"/>
          <w:sz w:val="20"/>
          <w:szCs w:val="20"/>
          <w:lang w:eastAsia="zh-CN"/>
        </w:rPr>
        <w:t>2 - Vytvoření vlastní SW podpory pro hodnocení plnění kritérií CAF</w:t>
      </w:r>
    </w:p>
    <w:p w14:paraId="5354A204" w14:textId="2B30D96E" w:rsidR="0079457B" w:rsidRDefault="0079457B" w:rsidP="0079457B">
      <w:pPr>
        <w:rPr>
          <w:sz w:val="20"/>
          <w:szCs w:val="20"/>
          <w:lang w:eastAsia="zh-CN"/>
        </w:rPr>
      </w:pPr>
      <w:r w:rsidRPr="0079457B">
        <w:rPr>
          <w:sz w:val="20"/>
          <w:szCs w:val="20"/>
          <w:lang w:eastAsia="zh-CN"/>
        </w:rPr>
        <w:t xml:space="preserve">Na základě předchozího kroku bude </w:t>
      </w:r>
      <w:r>
        <w:rPr>
          <w:sz w:val="20"/>
          <w:szCs w:val="20"/>
          <w:lang w:eastAsia="zh-CN"/>
        </w:rPr>
        <w:t xml:space="preserve">v modulu ATTIS.EVALUACE </w:t>
      </w:r>
      <w:r w:rsidRPr="0079457B">
        <w:rPr>
          <w:sz w:val="20"/>
          <w:szCs w:val="20"/>
          <w:lang w:eastAsia="zh-CN"/>
        </w:rPr>
        <w:t xml:space="preserve">vytvořen systém monitorování a hodnocení dat, která prokazují míru plnění kritérií CAF. Tyto údaje budou zahrnovat data, která úřad historicky měří a vyhodnocuje včetně integrace dat z </w:t>
      </w:r>
      <w:proofErr w:type="spellStart"/>
      <w:r w:rsidRPr="0079457B">
        <w:rPr>
          <w:sz w:val="20"/>
          <w:szCs w:val="20"/>
          <w:lang w:eastAsia="zh-CN"/>
        </w:rPr>
        <w:t>Benchmarkingové</w:t>
      </w:r>
      <w:proofErr w:type="spellEnd"/>
      <w:r w:rsidRPr="0079457B">
        <w:rPr>
          <w:sz w:val="20"/>
          <w:szCs w:val="20"/>
          <w:lang w:eastAsia="zh-CN"/>
        </w:rPr>
        <w:t xml:space="preserve"> iniciativy Vzdělávacího centra pro veřejnou správu, dále budou doplněny nové metriky a vazby plynoucí z kritérií CAF.  Data budou zpřístupněna členům CAF týmu, kteří tak získají exaktní přehled o tom, jak úřad naplňuje požadavky jednotlivých kritérií.</w:t>
      </w:r>
    </w:p>
    <w:p w14:paraId="0C120D95" w14:textId="2B9FBE95" w:rsidR="004D5A12" w:rsidRDefault="004D5A12" w:rsidP="0079457B">
      <w:pPr>
        <w:rPr>
          <w:sz w:val="20"/>
          <w:szCs w:val="20"/>
          <w:lang w:eastAsia="zh-CN"/>
        </w:rPr>
      </w:pPr>
    </w:p>
    <w:p w14:paraId="591976A9" w14:textId="17066E61" w:rsidR="004D5A12" w:rsidRPr="004D5A12" w:rsidRDefault="004D5A12" w:rsidP="004D5A12">
      <w:pPr>
        <w:rPr>
          <w:color w:val="E59505"/>
          <w:sz w:val="20"/>
          <w:szCs w:val="20"/>
          <w:lang w:eastAsia="zh-CN"/>
        </w:rPr>
      </w:pPr>
      <w:r w:rsidRPr="004D5A12">
        <w:rPr>
          <w:color w:val="E59505"/>
          <w:sz w:val="20"/>
          <w:szCs w:val="20"/>
          <w:lang w:eastAsia="zh-CN"/>
        </w:rPr>
        <w:t>3 - Vytvoření SW podpory pro vlastní proces sebehodnocení</w:t>
      </w:r>
    </w:p>
    <w:p w14:paraId="40EA0B75" w14:textId="4892055A" w:rsidR="004D5A12" w:rsidRPr="004D5A12" w:rsidRDefault="004D5A12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Implementovaný modul ATTIS.EVALUACE</w:t>
      </w:r>
      <w:r w:rsidRPr="004D5A12">
        <w:rPr>
          <w:sz w:val="20"/>
          <w:szCs w:val="20"/>
          <w:lang w:eastAsia="zh-CN"/>
        </w:rPr>
        <w:t xml:space="preserve"> umožní interaktivní zapojení všech členů CAF týmu do hodnocení kritérií a </w:t>
      </w:r>
      <w:proofErr w:type="spellStart"/>
      <w:r w:rsidRPr="004D5A12">
        <w:rPr>
          <w:sz w:val="20"/>
          <w:szCs w:val="20"/>
          <w:lang w:eastAsia="zh-CN"/>
        </w:rPr>
        <w:t>subkritérií</w:t>
      </w:r>
      <w:proofErr w:type="spellEnd"/>
      <w:r w:rsidRPr="004D5A12">
        <w:rPr>
          <w:sz w:val="20"/>
          <w:szCs w:val="20"/>
          <w:lang w:eastAsia="zh-CN"/>
        </w:rPr>
        <w:t>, po ukončení procesu sebehodnocení systém automaticky vygeneruje sebehodnotící zprávu. SW umožní vybrat z obou možností bodového hodnocení a to buď, formou klasického bodového hodnocení nebo bodového hodnocení s jemným rozlišením.</w:t>
      </w:r>
    </w:p>
    <w:p w14:paraId="6DC66E14" w14:textId="77777777" w:rsidR="004D5A12" w:rsidRPr="004D5A12" w:rsidRDefault="004D5A12" w:rsidP="004D5A12">
      <w:pPr>
        <w:rPr>
          <w:sz w:val="20"/>
          <w:szCs w:val="20"/>
          <w:lang w:eastAsia="zh-CN"/>
        </w:rPr>
      </w:pPr>
    </w:p>
    <w:p w14:paraId="0FDF4462" w14:textId="63BBCDB6" w:rsidR="004D5A12" w:rsidRPr="004D5A12" w:rsidRDefault="004D5A12" w:rsidP="004D5A12">
      <w:pPr>
        <w:rPr>
          <w:color w:val="E59505"/>
          <w:sz w:val="20"/>
          <w:szCs w:val="20"/>
          <w:lang w:eastAsia="zh-CN"/>
        </w:rPr>
      </w:pPr>
      <w:r w:rsidRPr="004D5A12">
        <w:rPr>
          <w:color w:val="E59505"/>
          <w:sz w:val="20"/>
          <w:szCs w:val="20"/>
          <w:lang w:eastAsia="zh-CN"/>
        </w:rPr>
        <w:t xml:space="preserve">4 - Využití SW podpory pro sebehodnocení a </w:t>
      </w:r>
      <w:r w:rsidRPr="00F53748">
        <w:rPr>
          <w:color w:val="E59505"/>
          <w:sz w:val="20"/>
          <w:szCs w:val="20"/>
          <w:lang w:eastAsia="zh-CN"/>
        </w:rPr>
        <w:t>generová</w:t>
      </w:r>
      <w:r w:rsidRPr="004D5A12">
        <w:rPr>
          <w:color w:val="E59505"/>
          <w:sz w:val="20"/>
          <w:szCs w:val="20"/>
          <w:lang w:eastAsia="zh-CN"/>
        </w:rPr>
        <w:t xml:space="preserve">ní sebehodnotící zprávy </w:t>
      </w:r>
    </w:p>
    <w:p w14:paraId="2A5F2F79" w14:textId="469C1163" w:rsidR="004D5A12" w:rsidRDefault="004D5A12" w:rsidP="004D5A12">
      <w:pPr>
        <w:rPr>
          <w:sz w:val="20"/>
          <w:szCs w:val="20"/>
          <w:lang w:eastAsia="zh-CN"/>
        </w:rPr>
      </w:pPr>
      <w:r w:rsidRPr="004D5A12">
        <w:rPr>
          <w:sz w:val="20"/>
          <w:szCs w:val="20"/>
          <w:lang w:eastAsia="zh-CN"/>
        </w:rPr>
        <w:t>Pro zpracování sebeh</w:t>
      </w:r>
      <w:r>
        <w:rPr>
          <w:sz w:val="20"/>
          <w:szCs w:val="20"/>
          <w:lang w:eastAsia="zh-CN"/>
        </w:rPr>
        <w:t>odnocení bude využit softwarový nástroj ATTIS.EVALUACE</w:t>
      </w:r>
      <w:r w:rsidRPr="004D5A12">
        <w:rPr>
          <w:sz w:val="20"/>
          <w:szCs w:val="20"/>
          <w:lang w:eastAsia="zh-CN"/>
        </w:rPr>
        <w:t>. Vše proběhne nad transparentními daty z měření a hodnocení kvality úřadu.</w:t>
      </w:r>
    </w:p>
    <w:p w14:paraId="6C53E93D" w14:textId="11C89C8B" w:rsidR="00984F1D" w:rsidRDefault="00984F1D" w:rsidP="004D5A12">
      <w:pPr>
        <w:rPr>
          <w:sz w:val="20"/>
          <w:szCs w:val="20"/>
          <w:lang w:eastAsia="zh-CN"/>
        </w:rPr>
      </w:pPr>
    </w:p>
    <w:p w14:paraId="386282FF" w14:textId="77777777" w:rsidR="00A63DF2" w:rsidRPr="00476866" w:rsidRDefault="00A63DF2" w:rsidP="004D5A12">
      <w:pPr>
        <w:rPr>
          <w:i/>
          <w:color w:val="E59505"/>
          <w:sz w:val="20"/>
          <w:szCs w:val="20"/>
          <w:lang w:eastAsia="zh-CN"/>
        </w:rPr>
      </w:pPr>
      <w:r w:rsidRPr="00476866">
        <w:rPr>
          <w:i/>
          <w:color w:val="E59505"/>
          <w:sz w:val="20"/>
          <w:szCs w:val="20"/>
          <w:lang w:eastAsia="zh-CN"/>
        </w:rPr>
        <w:t>Modul ATTIS.EVALUACE – popis funkcionalit:</w:t>
      </w:r>
    </w:p>
    <w:p w14:paraId="3F16AB94" w14:textId="77777777" w:rsidR="00A63DF2" w:rsidRDefault="00A63DF2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umožňuje tvorbu neomezené struktury hodnocených oblastí (kritérií, </w:t>
      </w:r>
      <w:proofErr w:type="spellStart"/>
      <w:r>
        <w:rPr>
          <w:sz w:val="20"/>
          <w:szCs w:val="20"/>
          <w:lang w:eastAsia="zh-CN"/>
        </w:rPr>
        <w:t>subkritérií</w:t>
      </w:r>
      <w:proofErr w:type="spellEnd"/>
      <w:r>
        <w:rPr>
          <w:sz w:val="20"/>
          <w:szCs w:val="20"/>
          <w:lang w:eastAsia="zh-CN"/>
        </w:rPr>
        <w:t>, otázek)</w:t>
      </w:r>
    </w:p>
    <w:p w14:paraId="53B56F08" w14:textId="77777777" w:rsidR="00A63DF2" w:rsidRDefault="00A63DF2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oddělená textová pole pro hodnocené oblasti: minimálně pro popis, doporučení a další informace</w:t>
      </w:r>
    </w:p>
    <w:p w14:paraId="1B534FEE" w14:textId="58C048B4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možnost tvorby</w:t>
      </w:r>
      <w:r w:rsidR="00A63DF2">
        <w:rPr>
          <w:sz w:val="20"/>
          <w:szCs w:val="20"/>
          <w:lang w:eastAsia="zh-CN"/>
        </w:rPr>
        <w:t xml:space="preserve"> více hodnotících týmů: jednoho </w:t>
      </w:r>
      <w:r>
        <w:rPr>
          <w:sz w:val="20"/>
          <w:szCs w:val="20"/>
          <w:lang w:eastAsia="zh-CN"/>
        </w:rPr>
        <w:t>nebo dvou</w:t>
      </w:r>
    </w:p>
    <w:p w14:paraId="3EF6DC46" w14:textId="77777777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možnost přiřadit odpovědnou osobu za hodnocenou oblast včetně možnosti přiřadit její hodnocení</w:t>
      </w:r>
    </w:p>
    <w:p w14:paraId="0A91BB68" w14:textId="77777777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neomezená možnost tvorby úkolů s možností sestavení a generování akčních plánů zlepšování</w:t>
      </w:r>
    </w:p>
    <w:p w14:paraId="582A3FBC" w14:textId="0216E183" w:rsidR="00A63DF2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 xml:space="preserve">- </w:t>
      </w:r>
      <w:r w:rsidR="00A63DF2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automatické hodnocení nadřízených oblastí generované na základě výsledků hodnocení podřízených oblastí</w:t>
      </w:r>
    </w:p>
    <w:p w14:paraId="42D61477" w14:textId="62121394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možnost volby bodového hodnocení s PDCA cyklem: klasické bodové hodnocení  a bodové hodnocení s jemným rozlišením</w:t>
      </w:r>
    </w:p>
    <w:p w14:paraId="6A860561" w14:textId="579F0300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generování hodnotících zpráv dle nastavených šablon</w:t>
      </w:r>
    </w:p>
    <w:p w14:paraId="0A430021" w14:textId="3C07BB6F" w:rsidR="00F53748" w:rsidRDefault="00F53748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možnost </w:t>
      </w:r>
      <w:r w:rsidR="00476866">
        <w:rPr>
          <w:sz w:val="20"/>
          <w:szCs w:val="20"/>
          <w:lang w:eastAsia="zh-CN"/>
        </w:rPr>
        <w:t>srovnání hodnotících zpráv z předcházejících období včetně možnosti grafického znázornění</w:t>
      </w:r>
    </w:p>
    <w:p w14:paraId="0FAE7069" w14:textId="321B32E1" w:rsidR="00476866" w:rsidRDefault="00476866" w:rsidP="004D5A12">
      <w:pPr>
        <w:rPr>
          <w:sz w:val="20"/>
          <w:szCs w:val="20"/>
          <w:lang w:eastAsia="zh-CN"/>
        </w:rPr>
      </w:pPr>
    </w:p>
    <w:p w14:paraId="587BA732" w14:textId="1B72BADB" w:rsidR="00476866" w:rsidRPr="00476866" w:rsidRDefault="00476866" w:rsidP="004D5A12">
      <w:pPr>
        <w:rPr>
          <w:i/>
          <w:color w:val="E59505"/>
          <w:sz w:val="20"/>
          <w:szCs w:val="20"/>
          <w:lang w:eastAsia="zh-CN"/>
        </w:rPr>
      </w:pPr>
      <w:r w:rsidRPr="00476866">
        <w:rPr>
          <w:i/>
          <w:color w:val="E59505"/>
          <w:sz w:val="20"/>
          <w:szCs w:val="20"/>
          <w:lang w:eastAsia="zh-CN"/>
        </w:rPr>
        <w:t>Modul ATTIS.EVALUACE – popis integrace na stávající SW:</w:t>
      </w:r>
    </w:p>
    <w:p w14:paraId="1B772559" w14:textId="6C6BA496" w:rsidR="00476866" w:rsidRDefault="006959FD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modul EVAULACE je jedním s modulů SW ATTIS, který zadavatel již využívá, a proto je </w:t>
      </w:r>
      <w:r w:rsidRPr="006959FD">
        <w:rPr>
          <w:b/>
          <w:sz w:val="20"/>
          <w:szCs w:val="20"/>
          <w:lang w:eastAsia="zh-CN"/>
        </w:rPr>
        <w:t>zajištěna plná kompatibilita a integrace s SW ATTIS</w:t>
      </w:r>
      <w:r>
        <w:rPr>
          <w:sz w:val="20"/>
          <w:szCs w:val="20"/>
          <w:lang w:eastAsia="zh-CN"/>
        </w:rPr>
        <w:t>: propojení s </w:t>
      </w:r>
      <w:proofErr w:type="spellStart"/>
      <w:r>
        <w:rPr>
          <w:sz w:val="20"/>
          <w:szCs w:val="20"/>
          <w:lang w:eastAsia="zh-CN"/>
        </w:rPr>
        <w:t>active</w:t>
      </w:r>
      <w:proofErr w:type="spellEnd"/>
      <w:r>
        <w:rPr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  <w:lang w:eastAsia="zh-CN"/>
        </w:rPr>
        <w:t>directory</w:t>
      </w:r>
      <w:proofErr w:type="spellEnd"/>
      <w:r>
        <w:rPr>
          <w:sz w:val="20"/>
          <w:szCs w:val="20"/>
          <w:lang w:eastAsia="zh-CN"/>
        </w:rPr>
        <w:t xml:space="preserve">, přiřazení rizik, procesních kroků, metrik, ukazatelů a zdrojů k hodnocené oblasti, propojení na úložiště dokumentů, synchronizace úkolů se stávajícím systémem Lotus Notes (generování úkolů a seznam úkolů viditelný i v aplikaci SW ATTIS).  </w:t>
      </w:r>
    </w:p>
    <w:p w14:paraId="7C4C2135" w14:textId="77777777" w:rsidR="00A63DF2" w:rsidRDefault="00A63DF2" w:rsidP="004D5A12">
      <w:pPr>
        <w:rPr>
          <w:sz w:val="20"/>
          <w:szCs w:val="20"/>
          <w:lang w:eastAsia="zh-CN"/>
        </w:rPr>
      </w:pPr>
    </w:p>
    <w:p w14:paraId="130BAA78" w14:textId="6AAD349F" w:rsidR="00984F1D" w:rsidRDefault="00984F1D" w:rsidP="004D5A12">
      <w:pPr>
        <w:rPr>
          <w:b/>
          <w:sz w:val="20"/>
          <w:szCs w:val="20"/>
          <w:lang w:eastAsia="zh-CN"/>
        </w:rPr>
      </w:pPr>
      <w:r w:rsidRPr="00984F1D">
        <w:rPr>
          <w:b/>
          <w:sz w:val="20"/>
          <w:szCs w:val="20"/>
          <w:lang w:eastAsia="zh-CN"/>
        </w:rPr>
        <w:t xml:space="preserve">Navrhovaná softwarová podpora v podobě </w:t>
      </w:r>
      <w:r w:rsidR="00A63DF2">
        <w:rPr>
          <w:b/>
          <w:sz w:val="20"/>
          <w:szCs w:val="20"/>
          <w:lang w:eastAsia="zh-CN"/>
        </w:rPr>
        <w:t xml:space="preserve">poskytnutí licence k </w:t>
      </w:r>
      <w:r w:rsidRPr="00984F1D">
        <w:rPr>
          <w:b/>
          <w:sz w:val="20"/>
          <w:szCs w:val="20"/>
          <w:lang w:eastAsia="zh-CN"/>
        </w:rPr>
        <w:t>modul</w:t>
      </w:r>
      <w:r w:rsidR="003631BB">
        <w:rPr>
          <w:b/>
          <w:sz w:val="20"/>
          <w:szCs w:val="20"/>
          <w:lang w:eastAsia="zh-CN"/>
        </w:rPr>
        <w:t>u</w:t>
      </w:r>
      <w:r w:rsidRPr="00984F1D">
        <w:rPr>
          <w:b/>
          <w:sz w:val="20"/>
          <w:szCs w:val="20"/>
          <w:lang w:eastAsia="zh-CN"/>
        </w:rPr>
        <w:t xml:space="preserve"> ATTIS.EVALUACE</w:t>
      </w:r>
      <w:r w:rsidR="003631BB">
        <w:rPr>
          <w:b/>
          <w:sz w:val="20"/>
          <w:szCs w:val="20"/>
          <w:lang w:eastAsia="zh-CN"/>
        </w:rPr>
        <w:t xml:space="preserve"> implementovaného v rámci realizace této veřejné zakázky</w:t>
      </w:r>
      <w:r w:rsidRPr="00984F1D">
        <w:rPr>
          <w:b/>
          <w:sz w:val="20"/>
          <w:szCs w:val="20"/>
          <w:lang w:eastAsia="zh-CN"/>
        </w:rPr>
        <w:t xml:space="preserve"> splňuje všechny požadavky na funkcionalitu a všechny požadavky na integraci na stávající SW definované v zadávací dokumentaci a to s</w:t>
      </w:r>
      <w:r w:rsidR="00A63DF2">
        <w:rPr>
          <w:b/>
          <w:sz w:val="20"/>
          <w:szCs w:val="20"/>
          <w:lang w:eastAsia="zh-CN"/>
        </w:rPr>
        <w:t xml:space="preserve"> ohledem na fakt, že se jedná o </w:t>
      </w:r>
      <w:r w:rsidRPr="00984F1D">
        <w:rPr>
          <w:b/>
          <w:sz w:val="20"/>
          <w:szCs w:val="20"/>
          <w:lang w:eastAsia="zh-CN"/>
        </w:rPr>
        <w:t>modul ATTIS.EVALUACE</w:t>
      </w:r>
      <w:r w:rsidR="00A63DF2">
        <w:rPr>
          <w:b/>
          <w:sz w:val="20"/>
          <w:szCs w:val="20"/>
          <w:lang w:eastAsia="zh-CN"/>
        </w:rPr>
        <w:t xml:space="preserve">, který je jedním z modulů softwaru ATTIS, který zadavatel již využívá </w:t>
      </w:r>
      <w:r w:rsidRPr="00984F1D">
        <w:rPr>
          <w:b/>
          <w:sz w:val="20"/>
          <w:szCs w:val="20"/>
          <w:lang w:eastAsia="zh-CN"/>
        </w:rPr>
        <w:t xml:space="preserve">- je tak zajištěna plná kompatibilita a integrace s SW ATTIS. </w:t>
      </w:r>
    </w:p>
    <w:p w14:paraId="2F81C957" w14:textId="2115E766" w:rsidR="00BC2A89" w:rsidRDefault="00BC2A89" w:rsidP="004D5A12">
      <w:pPr>
        <w:rPr>
          <w:b/>
          <w:sz w:val="20"/>
          <w:szCs w:val="20"/>
          <w:lang w:eastAsia="zh-CN"/>
        </w:rPr>
      </w:pPr>
    </w:p>
    <w:p w14:paraId="605AF0E5" w14:textId="1B3F74D5" w:rsidR="00BC2A89" w:rsidRPr="00756906" w:rsidRDefault="00BC2A89" w:rsidP="004D5A12">
      <w:pPr>
        <w:rPr>
          <w:sz w:val="20"/>
          <w:szCs w:val="20"/>
          <w:u w:val="single"/>
          <w:lang w:eastAsia="zh-CN"/>
        </w:rPr>
      </w:pPr>
      <w:r w:rsidRPr="00756906">
        <w:rPr>
          <w:sz w:val="20"/>
          <w:szCs w:val="20"/>
          <w:u w:val="single"/>
          <w:lang w:eastAsia="zh-CN"/>
        </w:rPr>
        <w:t>Výstupy etapy:</w:t>
      </w:r>
    </w:p>
    <w:p w14:paraId="6C71CF4A" w14:textId="4C85AC92" w:rsidR="00BC2A89" w:rsidRDefault="00F30591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analýza stávajících prvků integrovaného systému řízení z pohledu požadavků modelu CAF</w:t>
      </w:r>
    </w:p>
    <w:p w14:paraId="3F3A414B" w14:textId="665ACFF8" w:rsidR="00F30591" w:rsidRDefault="00F30591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</w:t>
      </w:r>
      <w:r w:rsidR="006959FD">
        <w:rPr>
          <w:sz w:val="20"/>
          <w:szCs w:val="20"/>
          <w:lang w:eastAsia="zh-CN"/>
        </w:rPr>
        <w:t>zave</w:t>
      </w:r>
      <w:r w:rsidR="00341C47">
        <w:rPr>
          <w:sz w:val="20"/>
          <w:szCs w:val="20"/>
          <w:lang w:eastAsia="zh-CN"/>
        </w:rPr>
        <w:t xml:space="preserve">dení SW podpory pro systém CAF </w:t>
      </w:r>
      <w:r>
        <w:rPr>
          <w:sz w:val="20"/>
          <w:szCs w:val="20"/>
          <w:lang w:eastAsia="zh-CN"/>
        </w:rPr>
        <w:t>pro všechny zaměstnance úřadu (77 uživatelů)</w:t>
      </w:r>
    </w:p>
    <w:p w14:paraId="61967E7F" w14:textId="2EF5116B" w:rsidR="00F30591" w:rsidRDefault="006959FD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sebehodnotící zpráva</w:t>
      </w:r>
      <w:r w:rsidR="00F30591">
        <w:rPr>
          <w:sz w:val="20"/>
          <w:szCs w:val="20"/>
          <w:lang w:eastAsia="zh-CN"/>
        </w:rPr>
        <w:t xml:space="preserve"> vytvořená s využitím modulu ATTIS.EVALUACE</w:t>
      </w:r>
    </w:p>
    <w:p w14:paraId="206A5C89" w14:textId="41163AB6" w:rsidR="00F30591" w:rsidRDefault="00F30591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akční plán zlepšování (stanovení cílů a úkolů) vytvořený s využitím modulu ATTIS.EVALUACE</w:t>
      </w:r>
    </w:p>
    <w:p w14:paraId="0CD72AC4" w14:textId="7A13C488" w:rsidR="00F30591" w:rsidRDefault="00F30591" w:rsidP="004D5A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integrace softwaru se systémem řízení cílů a úkolů úřadu</w:t>
      </w:r>
    </w:p>
    <w:p w14:paraId="11A5DBFF" w14:textId="77777777" w:rsidR="00341C47" w:rsidRDefault="00341C47" w:rsidP="00341C47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poskytnutí licencí k modulu ATTIS.EVALUACE pro 10 uživatelů – členů CAF týmu </w:t>
      </w:r>
    </w:p>
    <w:p w14:paraId="63679AB4" w14:textId="2234BF54" w:rsidR="00F30591" w:rsidRDefault="00F30591" w:rsidP="004D5A12">
      <w:pPr>
        <w:rPr>
          <w:sz w:val="20"/>
          <w:szCs w:val="20"/>
          <w:lang w:eastAsia="zh-CN"/>
        </w:rPr>
      </w:pPr>
    </w:p>
    <w:p w14:paraId="5C9CBC5A" w14:textId="03F2A370" w:rsidR="00F30591" w:rsidRDefault="00F30591" w:rsidP="004D5A12">
      <w:pPr>
        <w:rPr>
          <w:sz w:val="20"/>
          <w:szCs w:val="20"/>
          <w:lang w:eastAsia="zh-CN"/>
        </w:rPr>
      </w:pPr>
    </w:p>
    <w:p w14:paraId="0E74B1E5" w14:textId="60BF2A50" w:rsidR="00F30591" w:rsidRPr="00F30591" w:rsidRDefault="00F30591" w:rsidP="00F30591">
      <w:pPr>
        <w:pStyle w:val="Nadpis4"/>
        <w:rPr>
          <w:b/>
          <w:lang w:eastAsia="zh-CN"/>
        </w:rPr>
      </w:pPr>
      <w:r w:rsidRPr="00F30591">
        <w:rPr>
          <w:b/>
          <w:lang w:eastAsia="zh-CN"/>
        </w:rPr>
        <w:t>5.2 Sebehodnocení úřadu a nastartování cyklu trvalého zlepšování</w:t>
      </w:r>
    </w:p>
    <w:p w14:paraId="203DC191" w14:textId="77777777" w:rsidR="00F30591" w:rsidRDefault="00F30591" w:rsidP="00F30591">
      <w:pPr>
        <w:rPr>
          <w:sz w:val="20"/>
          <w:szCs w:val="20"/>
          <w:lang w:eastAsia="zh-CN"/>
        </w:rPr>
      </w:pPr>
    </w:p>
    <w:p w14:paraId="20C72C3D" w14:textId="58DC5294" w:rsidR="00F30591" w:rsidRDefault="00F30591" w:rsidP="00F30591">
      <w:pPr>
        <w:rPr>
          <w:sz w:val="20"/>
          <w:szCs w:val="20"/>
          <w:lang w:eastAsia="zh-CN"/>
        </w:rPr>
      </w:pPr>
      <w:r w:rsidRPr="00F30591">
        <w:rPr>
          <w:sz w:val="20"/>
          <w:szCs w:val="20"/>
          <w:lang w:eastAsia="zh-CN"/>
        </w:rPr>
        <w:t>Bude provedeno sebehodnocení a externí zpětná vazba v souladu s požadavky metody CAF v souladu s obecně doporučenými f</w:t>
      </w:r>
      <w:r>
        <w:rPr>
          <w:sz w:val="20"/>
          <w:szCs w:val="20"/>
          <w:lang w:eastAsia="zh-CN"/>
        </w:rPr>
        <w:t>ázemi a kroky metodiky CAF 2013 tak, jak je popsáno v zadávací dokumentaci.</w:t>
      </w:r>
    </w:p>
    <w:p w14:paraId="1758CFA9" w14:textId="45233C58" w:rsidR="00F30591" w:rsidRDefault="00F30591" w:rsidP="00F30591">
      <w:pPr>
        <w:rPr>
          <w:sz w:val="20"/>
          <w:szCs w:val="20"/>
          <w:lang w:eastAsia="zh-CN"/>
        </w:rPr>
      </w:pPr>
    </w:p>
    <w:p w14:paraId="25EE5C22" w14:textId="77777777" w:rsidR="00F30591" w:rsidRDefault="00F30591" w:rsidP="00F30591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Dále bude zpracován akční plán zlepšování na další období. Etapa bude probíhat v následujících krocích:</w:t>
      </w:r>
    </w:p>
    <w:p w14:paraId="7C0843FA" w14:textId="77777777" w:rsidR="00F30591" w:rsidRDefault="00F30591" w:rsidP="00F30591">
      <w:pPr>
        <w:rPr>
          <w:sz w:val="20"/>
          <w:szCs w:val="20"/>
          <w:lang w:eastAsia="zh-CN"/>
        </w:rPr>
      </w:pPr>
    </w:p>
    <w:p w14:paraId="705E2FD6" w14:textId="77777777" w:rsidR="00F30591" w:rsidRPr="00F30591" w:rsidRDefault="00F30591" w:rsidP="00F30591">
      <w:pPr>
        <w:rPr>
          <w:color w:val="E59505"/>
          <w:sz w:val="20"/>
          <w:szCs w:val="20"/>
          <w:lang w:eastAsia="zh-CN"/>
        </w:rPr>
      </w:pPr>
      <w:r w:rsidRPr="00F30591">
        <w:rPr>
          <w:color w:val="E59505"/>
          <w:sz w:val="20"/>
          <w:szCs w:val="20"/>
          <w:lang w:eastAsia="zh-CN"/>
        </w:rPr>
        <w:t>1 – Úvodní workshopy k systému CAF a sebehodnocení</w:t>
      </w:r>
    </w:p>
    <w:p w14:paraId="51B830CB" w14:textId="69E413E1" w:rsidR="00F30591" w:rsidRDefault="00F30591" w:rsidP="009424C1">
      <w:pPr>
        <w:spacing w:after="120"/>
        <w:rPr>
          <w:sz w:val="20"/>
          <w:szCs w:val="20"/>
          <w:lang w:eastAsia="zh-CN"/>
        </w:rPr>
      </w:pPr>
      <w:r w:rsidRPr="00F30591">
        <w:rPr>
          <w:sz w:val="20"/>
          <w:szCs w:val="20"/>
          <w:lang w:eastAsia="zh-CN"/>
        </w:rPr>
        <w:t>Na začátku aktivity se zrealizuje série 10 workshopů (pro max. 10 osob / 1 workshop) se zaměstnanci městského úřadu v délce 2 hodin (1 vyučovací hodina = 45 min). Bude jim představena metoda CAF, proběhne sběr témat pro hodnocení a zlepšování. Vše bude důkladně vysvětleno, doplněno a teprve potom se provede sebehodnocení. Důvodem pro realizaci úvodních workshopů je, aby sebehodnocení reagovalo na již realizované aktivity a nestavělo nový "umělý" systém.</w:t>
      </w:r>
    </w:p>
    <w:p w14:paraId="71EBC28E" w14:textId="77777777" w:rsidR="009424C1" w:rsidRDefault="001803C9" w:rsidP="009424C1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Program úvodního workshopu:</w:t>
      </w:r>
    </w:p>
    <w:p w14:paraId="5C639F3E" w14:textId="77777777" w:rsidR="00C71B70" w:rsidRDefault="009424C1" w:rsidP="003D0BB7">
      <w:pPr>
        <w:pStyle w:val="Odstavecseseznamem"/>
        <w:numPr>
          <w:ilvl w:val="0"/>
          <w:numId w:val="20"/>
        </w:numPr>
        <w:rPr>
          <w:sz w:val="20"/>
          <w:szCs w:val="20"/>
          <w:lang w:eastAsia="zh-CN"/>
        </w:rPr>
      </w:pPr>
      <w:r w:rsidRPr="009424C1">
        <w:rPr>
          <w:sz w:val="20"/>
          <w:szCs w:val="20"/>
          <w:lang w:eastAsia="zh-CN"/>
        </w:rPr>
        <w:t>rámcové představení projektu</w:t>
      </w:r>
    </w:p>
    <w:p w14:paraId="00BF7459" w14:textId="77777777" w:rsidR="00C71B70" w:rsidRDefault="009424C1" w:rsidP="003D0BB7">
      <w:pPr>
        <w:pStyle w:val="Odstavecseseznamem"/>
        <w:numPr>
          <w:ilvl w:val="0"/>
          <w:numId w:val="20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vstupní informace o Modelu CAF v kontextu projektu a systému organizace</w:t>
      </w:r>
    </w:p>
    <w:p w14:paraId="229F3800" w14:textId="7290B80A" w:rsidR="00C71B70" w:rsidRDefault="009424C1" w:rsidP="003D0BB7">
      <w:pPr>
        <w:pStyle w:val="Odstavecseseznamem"/>
        <w:numPr>
          <w:ilvl w:val="0"/>
          <w:numId w:val="20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prezentace způsobu zapojení širšího okruhu pracovníků do jednotlivých fází implementace modelu CAF</w:t>
      </w:r>
    </w:p>
    <w:p w14:paraId="34F156CA" w14:textId="77777777" w:rsidR="00341C47" w:rsidRDefault="00341C47" w:rsidP="00341C47">
      <w:pPr>
        <w:pStyle w:val="Odstavecseseznamem"/>
        <w:rPr>
          <w:sz w:val="20"/>
          <w:szCs w:val="20"/>
          <w:lang w:eastAsia="zh-CN"/>
        </w:rPr>
      </w:pPr>
    </w:p>
    <w:p w14:paraId="6F9444B5" w14:textId="77777777" w:rsidR="00C71B70" w:rsidRDefault="009424C1" w:rsidP="003D0BB7">
      <w:pPr>
        <w:pStyle w:val="Odstavecseseznamem"/>
        <w:numPr>
          <w:ilvl w:val="0"/>
          <w:numId w:val="20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 xml:space="preserve">identifikace očekávání  účastníků od projektu </w:t>
      </w:r>
    </w:p>
    <w:p w14:paraId="13D91C2A" w14:textId="216921BC" w:rsidR="009424C1" w:rsidRPr="00C71B70" w:rsidRDefault="00C71B70" w:rsidP="003D0BB7">
      <w:pPr>
        <w:pStyle w:val="Odstavecseseznamem"/>
        <w:numPr>
          <w:ilvl w:val="0"/>
          <w:numId w:val="20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nastavení mechanis</w:t>
      </w:r>
      <w:r w:rsidR="009424C1" w:rsidRPr="00C71B70">
        <w:rPr>
          <w:sz w:val="20"/>
          <w:szCs w:val="20"/>
          <w:lang w:eastAsia="zh-CN"/>
        </w:rPr>
        <w:t>mů komunikace v průběhu projektu</w:t>
      </w:r>
    </w:p>
    <w:p w14:paraId="6806679B" w14:textId="58C1909B" w:rsidR="00F30591" w:rsidRDefault="00F30591" w:rsidP="00F30591">
      <w:pPr>
        <w:rPr>
          <w:sz w:val="20"/>
          <w:szCs w:val="20"/>
          <w:lang w:eastAsia="zh-CN"/>
        </w:rPr>
      </w:pPr>
    </w:p>
    <w:p w14:paraId="14D56859" w14:textId="5F757AF2" w:rsidR="00F30591" w:rsidRPr="00F30591" w:rsidRDefault="00F30591" w:rsidP="00F30591">
      <w:pPr>
        <w:rPr>
          <w:color w:val="E59505"/>
          <w:sz w:val="20"/>
          <w:szCs w:val="20"/>
          <w:lang w:eastAsia="zh-CN"/>
        </w:rPr>
      </w:pPr>
      <w:r w:rsidRPr="00F30591">
        <w:rPr>
          <w:color w:val="E59505"/>
          <w:sz w:val="20"/>
          <w:szCs w:val="20"/>
          <w:lang w:eastAsia="zh-CN"/>
        </w:rPr>
        <w:t>2 – Vytvoření a proškolení CAF týmu</w:t>
      </w:r>
    </w:p>
    <w:p w14:paraId="38FA9046" w14:textId="261CC3EC" w:rsidR="00F30591" w:rsidRDefault="00F30591" w:rsidP="00C71B70">
      <w:pPr>
        <w:spacing w:after="120"/>
        <w:rPr>
          <w:sz w:val="20"/>
          <w:szCs w:val="20"/>
          <w:lang w:eastAsia="zh-CN"/>
        </w:rPr>
      </w:pPr>
      <w:r w:rsidRPr="00F30591">
        <w:rPr>
          <w:sz w:val="20"/>
          <w:szCs w:val="20"/>
          <w:lang w:eastAsia="zh-CN"/>
        </w:rPr>
        <w:t xml:space="preserve">Proběhne výběr týmu pro provedení sebehodnocení CAF, proškolení v metodě CAF a navazujících metodách řízení (strategické řízení, procesní řízení, </w:t>
      </w:r>
      <w:proofErr w:type="spellStart"/>
      <w:r w:rsidRPr="00F30591">
        <w:rPr>
          <w:sz w:val="20"/>
          <w:szCs w:val="20"/>
          <w:lang w:eastAsia="zh-CN"/>
        </w:rPr>
        <w:t>Balanced</w:t>
      </w:r>
      <w:proofErr w:type="spellEnd"/>
      <w:r w:rsidRPr="00F30591">
        <w:rPr>
          <w:sz w:val="20"/>
          <w:szCs w:val="20"/>
          <w:lang w:eastAsia="zh-CN"/>
        </w:rPr>
        <w:t xml:space="preserve"> </w:t>
      </w:r>
      <w:proofErr w:type="spellStart"/>
      <w:r w:rsidRPr="00F30591">
        <w:rPr>
          <w:sz w:val="20"/>
          <w:szCs w:val="20"/>
          <w:lang w:eastAsia="zh-CN"/>
        </w:rPr>
        <w:t>Scorecard</w:t>
      </w:r>
      <w:proofErr w:type="spellEnd"/>
      <w:r w:rsidRPr="00F30591">
        <w:rPr>
          <w:sz w:val="20"/>
          <w:szCs w:val="20"/>
          <w:lang w:eastAsia="zh-CN"/>
        </w:rPr>
        <w:t>). Celkem to bude 5 školících dnů po 6 vyučovacích hodinách.</w:t>
      </w:r>
    </w:p>
    <w:p w14:paraId="2A4F16D4" w14:textId="1556D626" w:rsidR="00C71B70" w:rsidRP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Program 1. den: systémy managementu obecně, časy před CAF-</w:t>
      </w:r>
      <w:proofErr w:type="spellStart"/>
      <w:r>
        <w:rPr>
          <w:sz w:val="20"/>
          <w:szCs w:val="20"/>
          <w:lang w:eastAsia="zh-CN"/>
        </w:rPr>
        <w:t>em</w:t>
      </w:r>
      <w:proofErr w:type="spellEnd"/>
      <w:r>
        <w:rPr>
          <w:sz w:val="20"/>
          <w:szCs w:val="20"/>
          <w:lang w:eastAsia="zh-CN"/>
        </w:rPr>
        <w:t xml:space="preserve">, </w:t>
      </w:r>
      <w:r w:rsidRPr="00C71B70">
        <w:rPr>
          <w:sz w:val="20"/>
          <w:szCs w:val="20"/>
          <w:lang w:eastAsia="zh-CN"/>
        </w:rPr>
        <w:t>popis modelu CAF 2013</w:t>
      </w:r>
    </w:p>
    <w:p w14:paraId="372B85DA" w14:textId="77777777" w:rsidR="00C71B70" w:rsidRPr="00C71B70" w:rsidRDefault="00C71B70" w:rsidP="00C71B70">
      <w:pPr>
        <w:rPr>
          <w:sz w:val="20"/>
          <w:szCs w:val="20"/>
          <w:lang w:eastAsia="zh-CN"/>
        </w:rPr>
      </w:pPr>
    </w:p>
    <w:p w14:paraId="5D24C379" w14:textId="1C4A384D" w:rsidR="00C71B70" w:rsidRP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Program 2. den: popis modelu CAF 2013, sebehodnotící zpráva, posuzování sebehodnotící zprávy, </w:t>
      </w:r>
      <w:r w:rsidRPr="00C71B70">
        <w:rPr>
          <w:sz w:val="20"/>
          <w:szCs w:val="20"/>
          <w:lang w:eastAsia="zh-CN"/>
        </w:rPr>
        <w:t>akční plán</w:t>
      </w:r>
    </w:p>
    <w:p w14:paraId="666BDA36" w14:textId="77777777" w:rsidR="00C71B70" w:rsidRPr="00C71B70" w:rsidRDefault="00C71B70" w:rsidP="00C71B70">
      <w:pPr>
        <w:rPr>
          <w:sz w:val="20"/>
          <w:szCs w:val="20"/>
          <w:lang w:eastAsia="zh-CN"/>
        </w:rPr>
      </w:pPr>
    </w:p>
    <w:p w14:paraId="74A2AD75" w14:textId="6D0A8EDB" w:rsidR="00C71B70" w:rsidRP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Program 3. den: sebehodnotící systémy, </w:t>
      </w:r>
      <w:r w:rsidRPr="00C71B70">
        <w:rPr>
          <w:sz w:val="20"/>
          <w:szCs w:val="20"/>
          <w:lang w:eastAsia="zh-CN"/>
        </w:rPr>
        <w:t>principy sebeho</w:t>
      </w:r>
      <w:r>
        <w:rPr>
          <w:sz w:val="20"/>
          <w:szCs w:val="20"/>
          <w:lang w:eastAsia="zh-CN"/>
        </w:rPr>
        <w:t xml:space="preserve">dnocení, tým pro tvorbu zprávy, struktura zprávy a SW podpora, </w:t>
      </w:r>
      <w:r w:rsidRPr="00C71B70">
        <w:rPr>
          <w:sz w:val="20"/>
          <w:szCs w:val="20"/>
          <w:lang w:eastAsia="zh-CN"/>
        </w:rPr>
        <w:t>fáze zpracování zprávy</w:t>
      </w:r>
    </w:p>
    <w:p w14:paraId="1FE54B88" w14:textId="77777777" w:rsidR="00C71B70" w:rsidRPr="00C71B70" w:rsidRDefault="00C71B70" w:rsidP="00C71B70">
      <w:pPr>
        <w:rPr>
          <w:sz w:val="20"/>
          <w:szCs w:val="20"/>
          <w:lang w:eastAsia="zh-CN"/>
        </w:rPr>
      </w:pPr>
    </w:p>
    <w:p w14:paraId="06E1D0A3" w14:textId="0C0B4131" w:rsidR="00C71B70" w:rsidRP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Program 4. den: strategické řízení organizace, ukazatele a BSC, projektové řízení, </w:t>
      </w:r>
      <w:r w:rsidRPr="00C71B70">
        <w:rPr>
          <w:sz w:val="20"/>
          <w:szCs w:val="20"/>
          <w:lang w:eastAsia="zh-CN"/>
        </w:rPr>
        <w:t>procesní řízení</w:t>
      </w:r>
    </w:p>
    <w:p w14:paraId="200DB81C" w14:textId="77777777" w:rsidR="00C71B70" w:rsidRPr="00C71B70" w:rsidRDefault="00C71B70" w:rsidP="00C71B70">
      <w:pPr>
        <w:rPr>
          <w:sz w:val="20"/>
          <w:szCs w:val="20"/>
          <w:lang w:eastAsia="zh-CN"/>
        </w:rPr>
      </w:pPr>
    </w:p>
    <w:p w14:paraId="38950B6D" w14:textId="1812818B" w:rsid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Program 5. den: </w:t>
      </w:r>
      <w:r w:rsidRPr="00C71B70">
        <w:rPr>
          <w:sz w:val="20"/>
          <w:szCs w:val="20"/>
          <w:lang w:eastAsia="zh-CN"/>
        </w:rPr>
        <w:t xml:space="preserve">SW podpora procesního </w:t>
      </w:r>
      <w:r>
        <w:rPr>
          <w:sz w:val="20"/>
          <w:szCs w:val="20"/>
          <w:lang w:eastAsia="zh-CN"/>
        </w:rPr>
        <w:t>řízení - referenční model úřadu, zpětné vazby a reflexe, c</w:t>
      </w:r>
      <w:r w:rsidRPr="00C71B70">
        <w:rPr>
          <w:sz w:val="20"/>
          <w:szCs w:val="20"/>
          <w:lang w:eastAsia="zh-CN"/>
        </w:rPr>
        <w:t>elkov</w:t>
      </w:r>
      <w:r>
        <w:rPr>
          <w:sz w:val="20"/>
          <w:szCs w:val="20"/>
          <w:lang w:eastAsia="zh-CN"/>
        </w:rPr>
        <w:t>é zhodnocení, sumarizace závěrů, upřesnění</w:t>
      </w:r>
      <w:r w:rsidRPr="00C71B70">
        <w:rPr>
          <w:sz w:val="20"/>
          <w:szCs w:val="20"/>
          <w:lang w:eastAsia="zh-CN"/>
        </w:rPr>
        <w:t xml:space="preserve"> harmonogramu implementace</w:t>
      </w:r>
    </w:p>
    <w:p w14:paraId="4D2B7EBD" w14:textId="18A9EAEF" w:rsidR="00F30591" w:rsidRDefault="00F30591" w:rsidP="00F30591">
      <w:pPr>
        <w:rPr>
          <w:sz w:val="20"/>
          <w:szCs w:val="20"/>
          <w:lang w:eastAsia="zh-CN"/>
        </w:rPr>
      </w:pPr>
    </w:p>
    <w:p w14:paraId="2C9F5B20" w14:textId="4B0FFADE" w:rsidR="00F30591" w:rsidRPr="00F30591" w:rsidRDefault="00F30591" w:rsidP="00F30591">
      <w:pPr>
        <w:rPr>
          <w:color w:val="E59505"/>
          <w:sz w:val="20"/>
          <w:szCs w:val="20"/>
          <w:lang w:eastAsia="zh-CN"/>
        </w:rPr>
      </w:pPr>
      <w:r w:rsidRPr="00F30591">
        <w:rPr>
          <w:color w:val="E59505"/>
          <w:sz w:val="20"/>
          <w:szCs w:val="20"/>
          <w:lang w:eastAsia="zh-CN"/>
        </w:rPr>
        <w:t xml:space="preserve">3 - Identifikace témat pro </w:t>
      </w:r>
      <w:proofErr w:type="spellStart"/>
      <w:r w:rsidRPr="00F30591">
        <w:rPr>
          <w:color w:val="E59505"/>
          <w:sz w:val="20"/>
          <w:szCs w:val="20"/>
          <w:lang w:eastAsia="zh-CN"/>
        </w:rPr>
        <w:t>subkritéria</w:t>
      </w:r>
      <w:proofErr w:type="spellEnd"/>
      <w:r w:rsidRPr="00F30591">
        <w:rPr>
          <w:color w:val="E59505"/>
          <w:sz w:val="20"/>
          <w:szCs w:val="20"/>
          <w:lang w:eastAsia="zh-CN"/>
        </w:rPr>
        <w:t xml:space="preserve">, nastavení vnitřní logiky kritérií a </w:t>
      </w:r>
      <w:proofErr w:type="spellStart"/>
      <w:r w:rsidRPr="00F30591">
        <w:rPr>
          <w:color w:val="E59505"/>
          <w:sz w:val="20"/>
          <w:szCs w:val="20"/>
          <w:lang w:eastAsia="zh-CN"/>
        </w:rPr>
        <w:t>subkritérií</w:t>
      </w:r>
      <w:proofErr w:type="spellEnd"/>
    </w:p>
    <w:p w14:paraId="49A6973C" w14:textId="429DCAD7" w:rsidR="00F30591" w:rsidRDefault="00F30591" w:rsidP="00C71B70">
      <w:pPr>
        <w:spacing w:after="120"/>
        <w:rPr>
          <w:sz w:val="20"/>
          <w:szCs w:val="20"/>
          <w:lang w:eastAsia="zh-CN"/>
        </w:rPr>
      </w:pPr>
      <w:r w:rsidRPr="00F30591">
        <w:rPr>
          <w:sz w:val="20"/>
          <w:szCs w:val="20"/>
          <w:lang w:eastAsia="zh-CN"/>
        </w:rPr>
        <w:t>Proběhnou workshopy k shromáždění témat pro sebehodnocení. Sama organizace tedy zváží, které otázky jsou pro ni relevantní a na které odpoví či neodpoví. Pokud se rozhodne na nějakou otázku neodpovědět, musí své rozhodnutí zdůvodnit.  Následně proběhne zpracování témat z hlediska vazeb příčina – následek, identifikace dalších vzájemných vazeb mezi tématy, diskuse o trendech vývoje jednotlivých témat ve vazbě na předešlé inovační aktivity. Celkem to bude 5 školících dnů po 6 vyučovacích hodinách.</w:t>
      </w:r>
    </w:p>
    <w:p w14:paraId="3930029F" w14:textId="77777777" w:rsid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Pravidla pro workshopy:</w:t>
      </w:r>
    </w:p>
    <w:p w14:paraId="12181242" w14:textId="77777777" w:rsidR="00C71B70" w:rsidRDefault="00C71B70" w:rsidP="003D0BB7">
      <w:pPr>
        <w:pStyle w:val="Odstavecseseznamem"/>
        <w:numPr>
          <w:ilvl w:val="0"/>
          <w:numId w:val="21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jasný program workshopu</w:t>
      </w:r>
      <w:r w:rsidRPr="00C71B70">
        <w:rPr>
          <w:sz w:val="20"/>
          <w:szCs w:val="20"/>
          <w:lang w:eastAsia="zh-CN"/>
        </w:rPr>
        <w:t xml:space="preserve"> s důrazem na seskupení klíčových témat  a jejich vazeb pro hodnocení</w:t>
      </w:r>
    </w:p>
    <w:p w14:paraId="1E460610" w14:textId="77777777" w:rsidR="00C71B70" w:rsidRDefault="00C71B70" w:rsidP="003D0BB7">
      <w:pPr>
        <w:pStyle w:val="Odstavecseseznamem"/>
        <w:numPr>
          <w:ilvl w:val="0"/>
          <w:numId w:val="21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řízená příprava na workshop</w:t>
      </w:r>
      <w:r w:rsidRPr="00C71B70">
        <w:rPr>
          <w:sz w:val="20"/>
          <w:szCs w:val="20"/>
          <w:lang w:eastAsia="zh-CN"/>
        </w:rPr>
        <w:t xml:space="preserve"> podle stanovených úkolů</w:t>
      </w:r>
    </w:p>
    <w:p w14:paraId="19E40C83" w14:textId="77777777" w:rsidR="00C71B70" w:rsidRDefault="00C71B70" w:rsidP="003D0BB7">
      <w:pPr>
        <w:pStyle w:val="Odstavecseseznamem"/>
        <w:numPr>
          <w:ilvl w:val="0"/>
          <w:numId w:val="21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záznam o průběhu workshopu</w:t>
      </w:r>
      <w:r w:rsidRPr="00C71B70">
        <w:rPr>
          <w:sz w:val="20"/>
          <w:szCs w:val="20"/>
          <w:lang w:eastAsia="zh-CN"/>
        </w:rPr>
        <w:t xml:space="preserve"> včetně úkolů</w:t>
      </w:r>
    </w:p>
    <w:p w14:paraId="3A7B7EBC" w14:textId="4B6D01EE" w:rsidR="00C71B70" w:rsidRPr="00C71B70" w:rsidRDefault="00C71B70" w:rsidP="003D0BB7">
      <w:pPr>
        <w:pStyle w:val="Odstavecseseznamem"/>
        <w:numPr>
          <w:ilvl w:val="0"/>
          <w:numId w:val="21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z</w:t>
      </w:r>
      <w:r>
        <w:rPr>
          <w:sz w:val="20"/>
          <w:szCs w:val="20"/>
          <w:lang w:eastAsia="zh-CN"/>
        </w:rPr>
        <w:t>pětné vazby od účastníků workshopu</w:t>
      </w:r>
    </w:p>
    <w:p w14:paraId="1DF3C080" w14:textId="2B2CA3C7" w:rsidR="00F30591" w:rsidRDefault="00F30591" w:rsidP="00F30591">
      <w:pPr>
        <w:rPr>
          <w:sz w:val="20"/>
          <w:szCs w:val="20"/>
          <w:lang w:eastAsia="zh-CN"/>
        </w:rPr>
      </w:pPr>
    </w:p>
    <w:p w14:paraId="6D294C7E" w14:textId="4C78D0E1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 xml:space="preserve">4 - Nastavení interních vazeb kritérií a </w:t>
      </w:r>
      <w:proofErr w:type="spellStart"/>
      <w:r w:rsidRPr="00ED29E2">
        <w:rPr>
          <w:color w:val="E59505"/>
          <w:sz w:val="20"/>
          <w:szCs w:val="20"/>
          <w:lang w:eastAsia="zh-CN"/>
        </w:rPr>
        <w:t>subkritérií</w:t>
      </w:r>
      <w:proofErr w:type="spellEnd"/>
      <w:r w:rsidRPr="00ED29E2">
        <w:rPr>
          <w:color w:val="E59505"/>
          <w:sz w:val="20"/>
          <w:szCs w:val="20"/>
          <w:lang w:eastAsia="zh-CN"/>
        </w:rPr>
        <w:t xml:space="preserve"> v sw pro podporu CAF</w:t>
      </w:r>
    </w:p>
    <w:p w14:paraId="6A93C263" w14:textId="2FEFEC51" w:rsidR="00F30591" w:rsidRDefault="00ED29E2" w:rsidP="00C71B70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 xml:space="preserve">Dojde k promítnutí výsledků předchozího kroku do propojení kritérií a </w:t>
      </w:r>
      <w:proofErr w:type="spellStart"/>
      <w:r w:rsidRPr="00ED29E2">
        <w:rPr>
          <w:sz w:val="20"/>
          <w:szCs w:val="20"/>
          <w:lang w:eastAsia="zh-CN"/>
        </w:rPr>
        <w:t>subkritérií</w:t>
      </w:r>
      <w:proofErr w:type="spellEnd"/>
      <w:r w:rsidRPr="00ED29E2">
        <w:rPr>
          <w:sz w:val="20"/>
          <w:szCs w:val="20"/>
          <w:lang w:eastAsia="zh-CN"/>
        </w:rPr>
        <w:t xml:space="preserve"> CAF se systémem měření a hodnocení výkonnosti a kvality úř</w:t>
      </w:r>
      <w:r>
        <w:rPr>
          <w:sz w:val="20"/>
          <w:szCs w:val="20"/>
          <w:lang w:eastAsia="zh-CN"/>
        </w:rPr>
        <w:t>adu s využitím softwarového nástroje ATTIS.</w:t>
      </w:r>
    </w:p>
    <w:p w14:paraId="191AE5A7" w14:textId="4DECA407" w:rsidR="00C71B70" w:rsidRPr="00C71B70" w:rsidRDefault="00C71B70" w:rsidP="00C71B70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Pravidla pro konzultační dny:</w:t>
      </w:r>
    </w:p>
    <w:p w14:paraId="737E6343" w14:textId="77777777" w:rsidR="00C71B70" w:rsidRDefault="00C71B70" w:rsidP="003D0BB7">
      <w:pPr>
        <w:pStyle w:val="Odstavecseseznamem"/>
        <w:numPr>
          <w:ilvl w:val="0"/>
          <w:numId w:val="22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jasný program konzultačních dnů</w:t>
      </w:r>
      <w:r w:rsidRPr="00C71B70">
        <w:rPr>
          <w:sz w:val="20"/>
          <w:szCs w:val="20"/>
          <w:lang w:eastAsia="zh-CN"/>
        </w:rPr>
        <w:t xml:space="preserve"> s důrazem na reálnost a doložitelnost propojení v modelu CAF</w:t>
      </w:r>
    </w:p>
    <w:p w14:paraId="4C3AD3B0" w14:textId="77777777" w:rsidR="00C71B70" w:rsidRDefault="00C71B70" w:rsidP="003D0BB7">
      <w:pPr>
        <w:pStyle w:val="Odstavecseseznamem"/>
        <w:numPr>
          <w:ilvl w:val="0"/>
          <w:numId w:val="22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řízená příprava na konzultační dny</w:t>
      </w:r>
      <w:r w:rsidRPr="00C71B70">
        <w:rPr>
          <w:sz w:val="20"/>
          <w:szCs w:val="20"/>
          <w:lang w:eastAsia="zh-CN"/>
        </w:rPr>
        <w:t xml:space="preserve"> podle stanovených úkolů</w:t>
      </w:r>
    </w:p>
    <w:p w14:paraId="1701D776" w14:textId="77777777" w:rsidR="00C71B70" w:rsidRDefault="00C71B70" w:rsidP="003D0BB7">
      <w:pPr>
        <w:pStyle w:val="Odstavecseseznamem"/>
        <w:numPr>
          <w:ilvl w:val="0"/>
          <w:numId w:val="22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záznam o průběhu konzultačních dnů</w:t>
      </w:r>
      <w:r w:rsidRPr="00C71B70">
        <w:rPr>
          <w:sz w:val="20"/>
          <w:szCs w:val="20"/>
          <w:lang w:eastAsia="zh-CN"/>
        </w:rPr>
        <w:t xml:space="preserve"> včetně úkolů</w:t>
      </w:r>
    </w:p>
    <w:p w14:paraId="2249A5A3" w14:textId="696F69C7" w:rsidR="00C71B70" w:rsidRPr="00C71B70" w:rsidRDefault="00C71B70" w:rsidP="003D0BB7">
      <w:pPr>
        <w:pStyle w:val="Odstavecseseznamem"/>
        <w:numPr>
          <w:ilvl w:val="0"/>
          <w:numId w:val="22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z</w:t>
      </w:r>
      <w:r>
        <w:rPr>
          <w:sz w:val="20"/>
          <w:szCs w:val="20"/>
          <w:lang w:eastAsia="zh-CN"/>
        </w:rPr>
        <w:t>pětné vazby od účastníků konzultačních dnů</w:t>
      </w:r>
    </w:p>
    <w:p w14:paraId="442E2F7F" w14:textId="3AE0F414" w:rsidR="00ED29E2" w:rsidRDefault="00ED29E2" w:rsidP="00ED29E2">
      <w:pPr>
        <w:rPr>
          <w:sz w:val="20"/>
          <w:szCs w:val="20"/>
          <w:lang w:eastAsia="zh-CN"/>
        </w:rPr>
      </w:pPr>
    </w:p>
    <w:p w14:paraId="4FB5CBA0" w14:textId="145439F2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>5 - Trénink CAF týmu k sebehodnocení</w:t>
      </w:r>
    </w:p>
    <w:p w14:paraId="63006E0B" w14:textId="34F88E68" w:rsidR="00ED29E2" w:rsidRDefault="00ED29E2" w:rsidP="00C71B70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 xml:space="preserve">Proběhne trénink k sebehodnocení zaměřený na praktické důkazy o plnění kritérií a </w:t>
      </w:r>
      <w:proofErr w:type="spellStart"/>
      <w:r w:rsidRPr="00ED29E2">
        <w:rPr>
          <w:sz w:val="20"/>
          <w:szCs w:val="20"/>
          <w:lang w:eastAsia="zh-CN"/>
        </w:rPr>
        <w:t>subkritérií</w:t>
      </w:r>
      <w:proofErr w:type="spellEnd"/>
      <w:r w:rsidRPr="00ED29E2">
        <w:rPr>
          <w:sz w:val="20"/>
          <w:szCs w:val="20"/>
          <w:lang w:eastAsia="zh-CN"/>
        </w:rPr>
        <w:t>, práce se sw pro podporu měření a hodnocení</w:t>
      </w:r>
      <w:r>
        <w:rPr>
          <w:sz w:val="20"/>
          <w:szCs w:val="20"/>
          <w:lang w:eastAsia="zh-CN"/>
        </w:rPr>
        <w:t xml:space="preserve"> – modul ATTIS.EVALUACE</w:t>
      </w:r>
      <w:r w:rsidRPr="00ED29E2">
        <w:rPr>
          <w:sz w:val="20"/>
          <w:szCs w:val="20"/>
          <w:lang w:eastAsia="zh-CN"/>
        </w:rPr>
        <w:t>.</w:t>
      </w:r>
    </w:p>
    <w:p w14:paraId="0EDC9A9C" w14:textId="77777777" w:rsidR="00C71B70" w:rsidRDefault="00C71B70" w:rsidP="00C71B70">
      <w:pPr>
        <w:rPr>
          <w:sz w:val="20"/>
          <w:szCs w:val="20"/>
          <w:lang w:eastAsia="zh-CN"/>
        </w:rPr>
      </w:pPr>
    </w:p>
    <w:p w14:paraId="4470CA6C" w14:textId="77777777" w:rsidR="00C71B70" w:rsidRDefault="00C71B70" w:rsidP="00C71B70">
      <w:pPr>
        <w:rPr>
          <w:sz w:val="20"/>
          <w:szCs w:val="20"/>
          <w:lang w:eastAsia="zh-CN"/>
        </w:rPr>
      </w:pPr>
    </w:p>
    <w:p w14:paraId="51CF4E17" w14:textId="23A456D0" w:rsidR="00C71B70" w:rsidRPr="00C71B70" w:rsidRDefault="00C71B70" w:rsidP="00C71B70">
      <w:p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Program</w:t>
      </w:r>
      <w:r>
        <w:rPr>
          <w:sz w:val="20"/>
          <w:szCs w:val="20"/>
          <w:lang w:eastAsia="zh-CN"/>
        </w:rPr>
        <w:t xml:space="preserve"> tréninku:</w:t>
      </w:r>
      <w:r w:rsidRPr="00C71B70">
        <w:rPr>
          <w:sz w:val="20"/>
          <w:szCs w:val="20"/>
          <w:lang w:eastAsia="zh-CN"/>
        </w:rPr>
        <w:t xml:space="preserve"> </w:t>
      </w:r>
    </w:p>
    <w:p w14:paraId="563D6A40" w14:textId="77777777" w:rsidR="00C71B70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principy posuzování</w:t>
      </w:r>
    </w:p>
    <w:p w14:paraId="012B7AF8" w14:textId="77777777" w:rsidR="00C71B70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kvalifikace posuzovatelů</w:t>
      </w:r>
    </w:p>
    <w:p w14:paraId="1ABB2701" w14:textId="77777777" w:rsidR="00C71B70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interní posuzování a externí posuzování</w:t>
      </w:r>
    </w:p>
    <w:p w14:paraId="4CF84F89" w14:textId="77777777" w:rsidR="00C71B70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slovní hodnocení a bodové hodnocení</w:t>
      </w:r>
    </w:p>
    <w:p w14:paraId="46931188" w14:textId="77777777" w:rsidR="00136312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C71B70">
        <w:rPr>
          <w:sz w:val="20"/>
          <w:szCs w:val="20"/>
          <w:lang w:eastAsia="zh-CN"/>
        </w:rPr>
        <w:t>konsolidace výstupů posuzování</w:t>
      </w:r>
    </w:p>
    <w:p w14:paraId="3E7C0E2A" w14:textId="47634677" w:rsidR="00C71B70" w:rsidRPr="00136312" w:rsidRDefault="00C71B70" w:rsidP="003D0BB7">
      <w:pPr>
        <w:pStyle w:val="Odstavecseseznamem"/>
        <w:numPr>
          <w:ilvl w:val="0"/>
          <w:numId w:val="23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závěry</w:t>
      </w:r>
    </w:p>
    <w:p w14:paraId="3514F218" w14:textId="77777777" w:rsidR="00C71B70" w:rsidRDefault="00C71B70" w:rsidP="00ED29E2">
      <w:pPr>
        <w:rPr>
          <w:sz w:val="20"/>
          <w:szCs w:val="20"/>
          <w:lang w:eastAsia="zh-CN"/>
        </w:rPr>
      </w:pPr>
    </w:p>
    <w:p w14:paraId="22888BFD" w14:textId="6B6F1DA8" w:rsidR="00ED29E2" w:rsidRDefault="00ED29E2" w:rsidP="00ED29E2">
      <w:pPr>
        <w:rPr>
          <w:sz w:val="20"/>
          <w:szCs w:val="20"/>
          <w:lang w:eastAsia="zh-CN"/>
        </w:rPr>
      </w:pPr>
    </w:p>
    <w:p w14:paraId="1C3A483D" w14:textId="1F480F90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>6 - Sebehodnocení s podporou sw, vypracování zprávy</w:t>
      </w:r>
    </w:p>
    <w:p w14:paraId="20D1B171" w14:textId="7FB0C716" w:rsidR="00ED29E2" w:rsidRDefault="00ED29E2" w:rsidP="00136312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>Provede se vlastní sebehodnocení</w:t>
      </w:r>
      <w:r>
        <w:rPr>
          <w:sz w:val="20"/>
          <w:szCs w:val="20"/>
          <w:lang w:eastAsia="zh-CN"/>
        </w:rPr>
        <w:t xml:space="preserve"> s využitím sw podpory ATTIS.EVALUACE</w:t>
      </w:r>
      <w:r w:rsidRPr="00ED29E2">
        <w:rPr>
          <w:sz w:val="20"/>
          <w:szCs w:val="20"/>
          <w:lang w:eastAsia="zh-CN"/>
        </w:rPr>
        <w:t xml:space="preserve">, které bude zahrnovat i workshopy týmu k vyjasnění důkazů o plnění kritérií a </w:t>
      </w:r>
      <w:proofErr w:type="spellStart"/>
      <w:r w:rsidRPr="00ED29E2">
        <w:rPr>
          <w:sz w:val="20"/>
          <w:szCs w:val="20"/>
          <w:lang w:eastAsia="zh-CN"/>
        </w:rPr>
        <w:t>subkritérií</w:t>
      </w:r>
      <w:proofErr w:type="spellEnd"/>
      <w:r w:rsidRPr="00ED29E2">
        <w:rPr>
          <w:sz w:val="20"/>
          <w:szCs w:val="20"/>
          <w:lang w:eastAsia="zh-CN"/>
        </w:rPr>
        <w:t xml:space="preserve"> CAF.</w:t>
      </w:r>
    </w:p>
    <w:p w14:paraId="6D5C6970" w14:textId="77777777" w:rsidR="00136312" w:rsidRDefault="00136312" w:rsidP="0013631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Pravidla pro setkání:</w:t>
      </w:r>
    </w:p>
    <w:p w14:paraId="5FB1DA64" w14:textId="77777777" w:rsidR="00136312" w:rsidRDefault="00136312" w:rsidP="003D0BB7">
      <w:pPr>
        <w:pStyle w:val="Odstavecseseznamem"/>
        <w:numPr>
          <w:ilvl w:val="0"/>
          <w:numId w:val="24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jasný program setkání s důrazem na využitelnost SW podpory</w:t>
      </w:r>
    </w:p>
    <w:p w14:paraId="183033C4" w14:textId="77777777" w:rsidR="00136312" w:rsidRDefault="00136312" w:rsidP="003D0BB7">
      <w:pPr>
        <w:pStyle w:val="Odstavecseseznamem"/>
        <w:numPr>
          <w:ilvl w:val="0"/>
          <w:numId w:val="24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řízená příprava na setkání podle stanovených úkolů</w:t>
      </w:r>
    </w:p>
    <w:p w14:paraId="31908B9D" w14:textId="77777777" w:rsidR="00136312" w:rsidRDefault="00136312" w:rsidP="003D0BB7">
      <w:pPr>
        <w:pStyle w:val="Odstavecseseznamem"/>
        <w:numPr>
          <w:ilvl w:val="0"/>
          <w:numId w:val="24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záznam o průběhu setkání včetně úkolů</w:t>
      </w:r>
    </w:p>
    <w:p w14:paraId="3BD2819E" w14:textId="0AA330B7" w:rsidR="00136312" w:rsidRPr="00136312" w:rsidRDefault="00136312" w:rsidP="003D0BB7">
      <w:pPr>
        <w:pStyle w:val="Odstavecseseznamem"/>
        <w:numPr>
          <w:ilvl w:val="0"/>
          <w:numId w:val="24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zpětné vazby od účastníků setkání</w:t>
      </w:r>
    </w:p>
    <w:p w14:paraId="2DF9E200" w14:textId="24C00B34" w:rsidR="00377026" w:rsidRDefault="00377026" w:rsidP="00ED29E2">
      <w:pPr>
        <w:rPr>
          <w:sz w:val="20"/>
          <w:szCs w:val="20"/>
          <w:lang w:eastAsia="zh-CN"/>
        </w:rPr>
      </w:pPr>
    </w:p>
    <w:p w14:paraId="48683648" w14:textId="4A765780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 xml:space="preserve">7 - Zpracování akčního plánu zlepšování </w:t>
      </w:r>
    </w:p>
    <w:p w14:paraId="7490E012" w14:textId="1148C32E" w:rsidR="00ED29E2" w:rsidRDefault="00ED29E2" w:rsidP="00136312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>Bude zpracován plán zlepšování včetně stanovení cílů, iniciativ a odpovědností ko</w:t>
      </w:r>
      <w:r>
        <w:rPr>
          <w:sz w:val="20"/>
          <w:szCs w:val="20"/>
          <w:lang w:eastAsia="zh-CN"/>
        </w:rPr>
        <w:t>nkrétních osob za jejich plnění s využitím SW ATTIS.</w:t>
      </w:r>
    </w:p>
    <w:p w14:paraId="474B8C43" w14:textId="292813CE" w:rsidR="00136312" w:rsidRPr="00136312" w:rsidRDefault="00136312" w:rsidP="00136312">
      <w:p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Pra</w:t>
      </w:r>
      <w:r>
        <w:rPr>
          <w:sz w:val="20"/>
          <w:szCs w:val="20"/>
          <w:lang w:eastAsia="zh-CN"/>
        </w:rPr>
        <w:t>vidla konzultačních dnů pro zpracování akčního plánu:</w:t>
      </w:r>
    </w:p>
    <w:p w14:paraId="1CE52808" w14:textId="77777777" w:rsidR="00136312" w:rsidRDefault="00136312" w:rsidP="003D0BB7">
      <w:pPr>
        <w:pStyle w:val="Odstavecseseznamem"/>
        <w:numPr>
          <w:ilvl w:val="0"/>
          <w:numId w:val="25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jasný program konzultačních dnů</w:t>
      </w:r>
      <w:r w:rsidRPr="00136312">
        <w:rPr>
          <w:sz w:val="20"/>
          <w:szCs w:val="20"/>
          <w:lang w:eastAsia="zh-CN"/>
        </w:rPr>
        <w:t xml:space="preserve"> s důrazem na priority a reálnost aktivit v akčním plánu</w:t>
      </w:r>
    </w:p>
    <w:p w14:paraId="1BF29833" w14:textId="77777777" w:rsidR="00136312" w:rsidRDefault="00136312" w:rsidP="003D0BB7">
      <w:pPr>
        <w:pStyle w:val="Odstavecseseznamem"/>
        <w:numPr>
          <w:ilvl w:val="0"/>
          <w:numId w:val="25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řízená příprava na konzultační dny</w:t>
      </w:r>
      <w:r w:rsidRPr="00136312">
        <w:rPr>
          <w:sz w:val="20"/>
          <w:szCs w:val="20"/>
          <w:lang w:eastAsia="zh-CN"/>
        </w:rPr>
        <w:t xml:space="preserve"> podle stanovených úkolů</w:t>
      </w:r>
    </w:p>
    <w:p w14:paraId="08EF1A9E" w14:textId="77777777" w:rsidR="00136312" w:rsidRDefault="00136312" w:rsidP="003D0BB7">
      <w:pPr>
        <w:pStyle w:val="Odstavecseseznamem"/>
        <w:numPr>
          <w:ilvl w:val="0"/>
          <w:numId w:val="25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záznam o průběhu konzultačních dnů</w:t>
      </w:r>
      <w:r w:rsidRPr="00136312">
        <w:rPr>
          <w:sz w:val="20"/>
          <w:szCs w:val="20"/>
          <w:lang w:eastAsia="zh-CN"/>
        </w:rPr>
        <w:t xml:space="preserve"> včetně úkolů</w:t>
      </w:r>
    </w:p>
    <w:p w14:paraId="2F747794" w14:textId="499F9983" w:rsidR="00136312" w:rsidRPr="00136312" w:rsidRDefault="00136312" w:rsidP="003D0BB7">
      <w:pPr>
        <w:pStyle w:val="Odstavecseseznamem"/>
        <w:numPr>
          <w:ilvl w:val="0"/>
          <w:numId w:val="25"/>
        </w:numPr>
        <w:rPr>
          <w:sz w:val="20"/>
          <w:szCs w:val="20"/>
          <w:lang w:eastAsia="zh-CN"/>
        </w:rPr>
      </w:pPr>
      <w:r w:rsidRPr="00136312">
        <w:rPr>
          <w:sz w:val="20"/>
          <w:szCs w:val="20"/>
          <w:lang w:eastAsia="zh-CN"/>
        </w:rPr>
        <w:t>z</w:t>
      </w:r>
      <w:r>
        <w:rPr>
          <w:sz w:val="20"/>
          <w:szCs w:val="20"/>
          <w:lang w:eastAsia="zh-CN"/>
        </w:rPr>
        <w:t>pětné vazby od účastníků konzultačních dnů</w:t>
      </w:r>
    </w:p>
    <w:p w14:paraId="00305859" w14:textId="59BA0CAC" w:rsidR="00ED29E2" w:rsidRDefault="00ED29E2" w:rsidP="00ED29E2">
      <w:pPr>
        <w:rPr>
          <w:sz w:val="20"/>
          <w:szCs w:val="20"/>
          <w:lang w:eastAsia="zh-CN"/>
        </w:rPr>
      </w:pPr>
    </w:p>
    <w:p w14:paraId="610E8989" w14:textId="4465CC90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>8 - Zadání cílů a parametrů akčního plánu zlepšování do SW pro podporu CAF</w:t>
      </w:r>
    </w:p>
    <w:p w14:paraId="5185011F" w14:textId="473FC1EB" w:rsidR="00ED29E2" w:rsidRDefault="00ED29E2" w:rsidP="00686E67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>Cíle, ukazatele a odpovědnosti akčního plánu budou zadány do SW sys</w:t>
      </w:r>
      <w:r>
        <w:rPr>
          <w:sz w:val="20"/>
          <w:szCs w:val="20"/>
          <w:lang w:eastAsia="zh-CN"/>
        </w:rPr>
        <w:t>tému měření a hodnocení kvality – modul ATTIS.EVALUACE.</w:t>
      </w:r>
    </w:p>
    <w:p w14:paraId="0BD03256" w14:textId="232DAFDF" w:rsidR="00686E67" w:rsidRPr="00686E67" w:rsidRDefault="00686E67" w:rsidP="00686E67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Pravidla pro konzultační dny pro zadání a parametry akčního plánu:</w:t>
      </w:r>
    </w:p>
    <w:p w14:paraId="55DF23F8" w14:textId="77777777" w:rsidR="00686E67" w:rsidRDefault="00686E67" w:rsidP="003D0BB7">
      <w:pPr>
        <w:pStyle w:val="Odstavecseseznamem"/>
        <w:numPr>
          <w:ilvl w:val="0"/>
          <w:numId w:val="26"/>
        </w:numPr>
        <w:rPr>
          <w:sz w:val="20"/>
          <w:szCs w:val="20"/>
          <w:lang w:eastAsia="zh-CN"/>
        </w:rPr>
      </w:pPr>
      <w:r w:rsidRPr="00686E67">
        <w:rPr>
          <w:sz w:val="20"/>
          <w:szCs w:val="20"/>
          <w:lang w:eastAsia="zh-CN"/>
        </w:rPr>
        <w:t xml:space="preserve">jasný </w:t>
      </w:r>
      <w:r>
        <w:rPr>
          <w:sz w:val="20"/>
          <w:szCs w:val="20"/>
          <w:lang w:eastAsia="zh-CN"/>
        </w:rPr>
        <w:t>program konzultačních dnů</w:t>
      </w:r>
      <w:r w:rsidRPr="00686E67">
        <w:rPr>
          <w:sz w:val="20"/>
          <w:szCs w:val="20"/>
          <w:lang w:eastAsia="zh-CN"/>
        </w:rPr>
        <w:t xml:space="preserve"> s důrazem na cíle, ukazatele a odpovědnosti v kontextu reálného systému managementu úřadu  </w:t>
      </w:r>
    </w:p>
    <w:p w14:paraId="59746C81" w14:textId="77777777" w:rsidR="00686E67" w:rsidRDefault="00686E67" w:rsidP="003D0BB7">
      <w:pPr>
        <w:pStyle w:val="Odstavecseseznamem"/>
        <w:numPr>
          <w:ilvl w:val="0"/>
          <w:numId w:val="26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řízená příprava na konzultační dny</w:t>
      </w:r>
      <w:r w:rsidRPr="00686E67">
        <w:rPr>
          <w:sz w:val="20"/>
          <w:szCs w:val="20"/>
          <w:lang w:eastAsia="zh-CN"/>
        </w:rPr>
        <w:t xml:space="preserve"> podle stanovených úkolů</w:t>
      </w:r>
    </w:p>
    <w:p w14:paraId="7AD12BB3" w14:textId="77777777" w:rsidR="00686E67" w:rsidRDefault="00686E67" w:rsidP="003D0BB7">
      <w:pPr>
        <w:pStyle w:val="Odstavecseseznamem"/>
        <w:numPr>
          <w:ilvl w:val="0"/>
          <w:numId w:val="26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záznam o průběhu konzultačních dnů</w:t>
      </w:r>
      <w:r w:rsidRPr="00686E67">
        <w:rPr>
          <w:sz w:val="20"/>
          <w:szCs w:val="20"/>
          <w:lang w:eastAsia="zh-CN"/>
        </w:rPr>
        <w:t xml:space="preserve"> včetně úkolů</w:t>
      </w:r>
    </w:p>
    <w:p w14:paraId="73FF1F39" w14:textId="123F7AB6" w:rsidR="00686E67" w:rsidRPr="00686E67" w:rsidRDefault="00686E67" w:rsidP="003D0BB7">
      <w:pPr>
        <w:pStyle w:val="Odstavecseseznamem"/>
        <w:numPr>
          <w:ilvl w:val="0"/>
          <w:numId w:val="26"/>
        </w:numPr>
        <w:rPr>
          <w:sz w:val="20"/>
          <w:szCs w:val="20"/>
          <w:lang w:eastAsia="zh-CN"/>
        </w:rPr>
      </w:pPr>
      <w:r w:rsidRPr="00686E67">
        <w:rPr>
          <w:sz w:val="20"/>
          <w:szCs w:val="20"/>
          <w:lang w:eastAsia="zh-CN"/>
        </w:rPr>
        <w:t>z</w:t>
      </w:r>
      <w:r>
        <w:rPr>
          <w:sz w:val="20"/>
          <w:szCs w:val="20"/>
          <w:lang w:eastAsia="zh-CN"/>
        </w:rPr>
        <w:t>pětné vazby od účastníků konzultačních dnů</w:t>
      </w:r>
    </w:p>
    <w:p w14:paraId="62ABF9E2" w14:textId="7A9E44EA" w:rsidR="00ED29E2" w:rsidRDefault="00ED29E2" w:rsidP="00ED29E2">
      <w:pPr>
        <w:rPr>
          <w:sz w:val="20"/>
          <w:szCs w:val="20"/>
          <w:lang w:eastAsia="zh-CN"/>
        </w:rPr>
      </w:pPr>
    </w:p>
    <w:p w14:paraId="2C69C918" w14:textId="63DACCF1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 xml:space="preserve">9 - Externí posouzení </w:t>
      </w:r>
    </w:p>
    <w:p w14:paraId="24C6C1D7" w14:textId="28534899" w:rsidR="00ED29E2" w:rsidRDefault="00ED29E2" w:rsidP="00686E67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>Pro ověření správnosti zpracuje externí hodnotitel externí zpětnou vazbu sebehodnocení a akčního plánu.</w:t>
      </w:r>
    </w:p>
    <w:p w14:paraId="4ABC04CA" w14:textId="6DE35ADD" w:rsidR="00686E67" w:rsidRPr="00686E67" w:rsidRDefault="00686E67" w:rsidP="00686E67">
      <w:pPr>
        <w:rPr>
          <w:sz w:val="20"/>
          <w:szCs w:val="20"/>
          <w:lang w:eastAsia="zh-CN"/>
        </w:rPr>
      </w:pPr>
      <w:r w:rsidRPr="00686E67">
        <w:rPr>
          <w:sz w:val="20"/>
          <w:szCs w:val="20"/>
          <w:lang w:eastAsia="zh-CN"/>
        </w:rPr>
        <w:t>Průběh externí posouzení</w:t>
      </w:r>
      <w:r w:rsidR="00A135A6">
        <w:rPr>
          <w:sz w:val="20"/>
          <w:szCs w:val="20"/>
          <w:lang w:eastAsia="zh-CN"/>
        </w:rPr>
        <w:t>:</w:t>
      </w:r>
    </w:p>
    <w:p w14:paraId="098F4FAB" w14:textId="77777777" w:rsid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jasný program externího posouzení</w:t>
      </w:r>
    </w:p>
    <w:p w14:paraId="521E78CC" w14:textId="77777777" w:rsid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 xml:space="preserve">příprava externího posuzovatele  </w:t>
      </w:r>
    </w:p>
    <w:p w14:paraId="5CC8298E" w14:textId="77777777" w:rsid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příprava organizace na externí posouzení</w:t>
      </w:r>
    </w:p>
    <w:p w14:paraId="7D60709E" w14:textId="77777777" w:rsid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vlastní externí posouzení na místě</w:t>
      </w:r>
    </w:p>
    <w:p w14:paraId="511EEC3A" w14:textId="418BA194" w:rsid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zpracování zpětné zprávy z</w:t>
      </w:r>
      <w:r w:rsidR="00A135A6">
        <w:rPr>
          <w:sz w:val="20"/>
          <w:szCs w:val="20"/>
          <w:lang w:eastAsia="zh-CN"/>
        </w:rPr>
        <w:t> </w:t>
      </w:r>
      <w:r w:rsidRPr="00A135A6">
        <w:rPr>
          <w:sz w:val="20"/>
          <w:szCs w:val="20"/>
          <w:lang w:eastAsia="zh-CN"/>
        </w:rPr>
        <w:t>posouzení</w:t>
      </w:r>
    </w:p>
    <w:p w14:paraId="1E14DD11" w14:textId="2D592CF8" w:rsidR="00686E67" w:rsidRPr="00A135A6" w:rsidRDefault="00686E67" w:rsidP="003D0BB7">
      <w:pPr>
        <w:pStyle w:val="Odstavecseseznamem"/>
        <w:numPr>
          <w:ilvl w:val="0"/>
          <w:numId w:val="27"/>
        </w:num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zpětné vazby od účastníků externího posouzení</w:t>
      </w:r>
    </w:p>
    <w:p w14:paraId="1A2834D6" w14:textId="00A2F9C4" w:rsidR="00ED29E2" w:rsidRDefault="00ED29E2" w:rsidP="00ED29E2">
      <w:pPr>
        <w:rPr>
          <w:sz w:val="20"/>
          <w:szCs w:val="20"/>
          <w:lang w:eastAsia="zh-CN"/>
        </w:rPr>
      </w:pPr>
    </w:p>
    <w:p w14:paraId="07547972" w14:textId="4EC3C875" w:rsidR="00A135A6" w:rsidRDefault="00A135A6" w:rsidP="00ED29E2">
      <w:pPr>
        <w:rPr>
          <w:sz w:val="20"/>
          <w:szCs w:val="20"/>
          <w:lang w:eastAsia="zh-CN"/>
        </w:rPr>
      </w:pPr>
    </w:p>
    <w:p w14:paraId="47EDFEC4" w14:textId="105387AA" w:rsidR="00A135A6" w:rsidRDefault="00A135A6" w:rsidP="00ED29E2">
      <w:pPr>
        <w:rPr>
          <w:sz w:val="20"/>
          <w:szCs w:val="20"/>
          <w:lang w:eastAsia="zh-CN"/>
        </w:rPr>
      </w:pPr>
    </w:p>
    <w:p w14:paraId="6F882BCB" w14:textId="77777777" w:rsidR="00A135A6" w:rsidRDefault="00A135A6" w:rsidP="00ED29E2">
      <w:pPr>
        <w:rPr>
          <w:sz w:val="20"/>
          <w:szCs w:val="20"/>
          <w:lang w:eastAsia="zh-CN"/>
        </w:rPr>
      </w:pPr>
    </w:p>
    <w:p w14:paraId="03C90FB4" w14:textId="71B80EE4" w:rsidR="00ED29E2" w:rsidRPr="00ED29E2" w:rsidRDefault="00ED29E2" w:rsidP="00ED29E2">
      <w:pPr>
        <w:rPr>
          <w:color w:val="E59505"/>
          <w:sz w:val="20"/>
          <w:szCs w:val="20"/>
          <w:lang w:eastAsia="zh-CN"/>
        </w:rPr>
      </w:pPr>
      <w:r w:rsidRPr="00ED29E2">
        <w:rPr>
          <w:color w:val="E59505"/>
          <w:sz w:val="20"/>
          <w:szCs w:val="20"/>
          <w:lang w:eastAsia="zh-CN"/>
        </w:rPr>
        <w:t>10 - Dopracování akčního plánu</w:t>
      </w:r>
    </w:p>
    <w:p w14:paraId="2609BE4F" w14:textId="01F18C2C" w:rsidR="00ED29E2" w:rsidRDefault="00ED29E2" w:rsidP="00A135A6">
      <w:pPr>
        <w:spacing w:after="120"/>
        <w:rPr>
          <w:sz w:val="20"/>
          <w:szCs w:val="20"/>
          <w:lang w:eastAsia="zh-CN"/>
        </w:rPr>
      </w:pPr>
      <w:r w:rsidRPr="00ED29E2">
        <w:rPr>
          <w:sz w:val="20"/>
          <w:szCs w:val="20"/>
          <w:lang w:eastAsia="zh-CN"/>
        </w:rPr>
        <w:t>Budou zapracovány připomínky externího hodnocení do akčního plánu.</w:t>
      </w:r>
    </w:p>
    <w:p w14:paraId="343C5EFE" w14:textId="7FFD71E9" w:rsidR="00A135A6" w:rsidRPr="00A135A6" w:rsidRDefault="00A135A6" w:rsidP="00A135A6">
      <w:pPr>
        <w:rPr>
          <w:sz w:val="20"/>
          <w:szCs w:val="20"/>
          <w:lang w:eastAsia="zh-CN"/>
        </w:rPr>
      </w:pPr>
      <w:r w:rsidRPr="00A135A6">
        <w:rPr>
          <w:sz w:val="20"/>
          <w:szCs w:val="20"/>
          <w:lang w:eastAsia="zh-CN"/>
        </w:rPr>
        <w:t>Pravidla pr</w:t>
      </w:r>
      <w:r>
        <w:rPr>
          <w:sz w:val="20"/>
          <w:szCs w:val="20"/>
          <w:lang w:eastAsia="zh-CN"/>
        </w:rPr>
        <w:t>o konzultační dny pro dopracování</w:t>
      </w:r>
      <w:r w:rsidR="002F12E1">
        <w:rPr>
          <w:sz w:val="20"/>
          <w:szCs w:val="20"/>
          <w:lang w:eastAsia="zh-CN"/>
        </w:rPr>
        <w:t xml:space="preserve"> akčního plánu:</w:t>
      </w:r>
    </w:p>
    <w:p w14:paraId="0C1CC3E9" w14:textId="13288B1B" w:rsidR="002F12E1" w:rsidRDefault="002F12E1" w:rsidP="003D0BB7">
      <w:pPr>
        <w:pStyle w:val="Odstavecseseznamem"/>
        <w:numPr>
          <w:ilvl w:val="0"/>
          <w:numId w:val="28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jasný program konzultačních dnů</w:t>
      </w:r>
      <w:r w:rsidR="00A135A6" w:rsidRPr="002F12E1">
        <w:rPr>
          <w:sz w:val="20"/>
          <w:szCs w:val="20"/>
          <w:lang w:eastAsia="zh-CN"/>
        </w:rPr>
        <w:t xml:space="preserve"> s důrazem na dotažení realizace akčního plánu  </w:t>
      </w:r>
    </w:p>
    <w:p w14:paraId="1CC4D935" w14:textId="77777777" w:rsidR="002F12E1" w:rsidRDefault="002F12E1" w:rsidP="003D0BB7">
      <w:pPr>
        <w:pStyle w:val="Odstavecseseznamem"/>
        <w:numPr>
          <w:ilvl w:val="0"/>
          <w:numId w:val="28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řízená příprava na konzultační dny</w:t>
      </w:r>
      <w:r w:rsidR="00A135A6" w:rsidRPr="002F12E1">
        <w:rPr>
          <w:sz w:val="20"/>
          <w:szCs w:val="20"/>
          <w:lang w:eastAsia="zh-CN"/>
        </w:rPr>
        <w:t xml:space="preserve"> podle stanovených úkolů</w:t>
      </w:r>
    </w:p>
    <w:p w14:paraId="22A8A119" w14:textId="77777777" w:rsidR="002F12E1" w:rsidRDefault="002F12E1" w:rsidP="003D0BB7">
      <w:pPr>
        <w:pStyle w:val="Odstavecseseznamem"/>
        <w:numPr>
          <w:ilvl w:val="0"/>
          <w:numId w:val="28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záznam o průběhu konzultačních dnů</w:t>
      </w:r>
      <w:r w:rsidR="00A135A6" w:rsidRPr="002F12E1">
        <w:rPr>
          <w:sz w:val="20"/>
          <w:szCs w:val="20"/>
          <w:lang w:eastAsia="zh-CN"/>
        </w:rPr>
        <w:t xml:space="preserve"> včetně úkolů</w:t>
      </w:r>
    </w:p>
    <w:p w14:paraId="2A9B212B" w14:textId="0056969B" w:rsidR="00A135A6" w:rsidRPr="002F12E1" w:rsidRDefault="00A135A6" w:rsidP="003D0BB7">
      <w:pPr>
        <w:pStyle w:val="Odstavecseseznamem"/>
        <w:numPr>
          <w:ilvl w:val="0"/>
          <w:numId w:val="28"/>
        </w:numPr>
        <w:rPr>
          <w:sz w:val="20"/>
          <w:szCs w:val="20"/>
          <w:lang w:eastAsia="zh-CN"/>
        </w:rPr>
      </w:pPr>
      <w:r w:rsidRPr="002F12E1">
        <w:rPr>
          <w:sz w:val="20"/>
          <w:szCs w:val="20"/>
          <w:lang w:eastAsia="zh-CN"/>
        </w:rPr>
        <w:t>z</w:t>
      </w:r>
      <w:r w:rsidR="002F12E1">
        <w:rPr>
          <w:sz w:val="20"/>
          <w:szCs w:val="20"/>
          <w:lang w:eastAsia="zh-CN"/>
        </w:rPr>
        <w:t>pětné vazby od účastníků konzultačních dnů</w:t>
      </w:r>
    </w:p>
    <w:p w14:paraId="6FD519F9" w14:textId="5D525F10" w:rsidR="00ED29E2" w:rsidRDefault="00ED29E2" w:rsidP="00ED29E2">
      <w:pPr>
        <w:rPr>
          <w:sz w:val="20"/>
          <w:szCs w:val="20"/>
          <w:lang w:eastAsia="zh-CN"/>
        </w:rPr>
      </w:pPr>
    </w:p>
    <w:p w14:paraId="7F133C97" w14:textId="77777777" w:rsidR="00ED29E2" w:rsidRPr="00756906" w:rsidRDefault="00ED29E2" w:rsidP="00ED29E2">
      <w:pPr>
        <w:rPr>
          <w:sz w:val="20"/>
          <w:szCs w:val="20"/>
          <w:u w:val="single"/>
          <w:lang w:eastAsia="zh-CN"/>
        </w:rPr>
      </w:pPr>
      <w:r w:rsidRPr="00756906">
        <w:rPr>
          <w:sz w:val="20"/>
          <w:szCs w:val="20"/>
          <w:u w:val="single"/>
          <w:lang w:eastAsia="zh-CN"/>
        </w:rPr>
        <w:t>Výstupy etapy:</w:t>
      </w:r>
    </w:p>
    <w:p w14:paraId="200874DA" w14:textId="12442F64" w:rsidR="00ED29E2" w:rsidRPr="00ED29E2" w:rsidRDefault="00ED29E2" w:rsidP="00ED29E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počet zrealizovaných workshopů: dle specifikace uvedené v zadávací dokumentaci</w:t>
      </w:r>
    </w:p>
    <w:p w14:paraId="7F779CBE" w14:textId="2CD54407" w:rsidR="00ED29E2" w:rsidRPr="00ED29E2" w:rsidRDefault="00ED29E2" w:rsidP="00ED29E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p</w:t>
      </w:r>
      <w:r w:rsidRPr="00ED29E2">
        <w:rPr>
          <w:sz w:val="20"/>
          <w:szCs w:val="20"/>
          <w:lang w:eastAsia="zh-CN"/>
        </w:rPr>
        <w:t>očet proškolených osob</w:t>
      </w:r>
      <w:r>
        <w:rPr>
          <w:sz w:val="20"/>
          <w:szCs w:val="20"/>
          <w:lang w:eastAsia="zh-CN"/>
        </w:rPr>
        <w:t>: dle specifikace uvedené v zadávací dokumentaci</w:t>
      </w:r>
    </w:p>
    <w:p w14:paraId="2AC52527" w14:textId="25560977" w:rsidR="00ED29E2" w:rsidRPr="00ED29E2" w:rsidRDefault="00ED29E2" w:rsidP="00ED29E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t</w:t>
      </w:r>
      <w:r w:rsidRPr="00ED29E2">
        <w:rPr>
          <w:sz w:val="20"/>
          <w:szCs w:val="20"/>
          <w:lang w:eastAsia="zh-CN"/>
        </w:rPr>
        <w:t>émata pro sebehodnocení</w:t>
      </w:r>
    </w:p>
    <w:p w14:paraId="682F1405" w14:textId="346341EC" w:rsidR="00ED29E2" w:rsidRPr="00ED29E2" w:rsidRDefault="00ED29E2" w:rsidP="00ED29E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v</w:t>
      </w:r>
      <w:r w:rsidRPr="00ED29E2">
        <w:rPr>
          <w:sz w:val="20"/>
          <w:szCs w:val="20"/>
          <w:lang w:eastAsia="zh-CN"/>
        </w:rPr>
        <w:t>lastní sebehodnotící zpráva</w:t>
      </w:r>
      <w:r w:rsidR="00CC71A3">
        <w:rPr>
          <w:sz w:val="20"/>
          <w:szCs w:val="20"/>
          <w:lang w:eastAsia="zh-CN"/>
        </w:rPr>
        <w:t xml:space="preserve"> vygenerovaná v SW ATTIS</w:t>
      </w:r>
    </w:p>
    <w:p w14:paraId="3C15E186" w14:textId="18FF29D6" w:rsidR="00ED29E2" w:rsidRDefault="00CC71A3" w:rsidP="00ED29E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 a</w:t>
      </w:r>
      <w:r w:rsidR="00ED29E2" w:rsidRPr="00ED29E2">
        <w:rPr>
          <w:sz w:val="20"/>
          <w:szCs w:val="20"/>
          <w:lang w:eastAsia="zh-CN"/>
        </w:rPr>
        <w:t>kční plán zlepšování</w:t>
      </w:r>
    </w:p>
    <w:p w14:paraId="2F64C9AC" w14:textId="66E37268" w:rsidR="00756906" w:rsidRDefault="00756906">
      <w:pPr>
        <w:rPr>
          <w:sz w:val="20"/>
          <w:szCs w:val="20"/>
          <w:lang w:eastAsia="zh-CN"/>
        </w:rPr>
      </w:pPr>
    </w:p>
    <w:p w14:paraId="0715835B" w14:textId="77777777" w:rsidR="00CC71A3" w:rsidRDefault="00CC71A3" w:rsidP="00ED29E2">
      <w:pPr>
        <w:rPr>
          <w:sz w:val="20"/>
          <w:szCs w:val="20"/>
          <w:lang w:eastAsia="zh-CN"/>
        </w:rPr>
      </w:pPr>
    </w:p>
    <w:p w14:paraId="34648CCF" w14:textId="20078CC6" w:rsidR="00CC71A3" w:rsidRPr="00CC71A3" w:rsidRDefault="00CC71A3" w:rsidP="00CC71A3">
      <w:pPr>
        <w:pStyle w:val="Nadpis4"/>
        <w:spacing w:after="120"/>
        <w:rPr>
          <w:b/>
          <w:lang w:eastAsia="zh-CN"/>
        </w:rPr>
      </w:pPr>
      <w:r>
        <w:rPr>
          <w:b/>
          <w:lang w:eastAsia="zh-CN"/>
        </w:rPr>
        <w:t>Harmonogram aktivit zavedení metody CAF</w:t>
      </w:r>
    </w:p>
    <w:tbl>
      <w:tblPr>
        <w:tblW w:w="814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C71A3" w:rsidRPr="00CC71A3" w14:paraId="19212677" w14:textId="77777777" w:rsidTr="00125E2D">
        <w:trPr>
          <w:trHeight w:val="315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BE427BD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Aktivita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D57DC9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B47793C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002DE52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917BC70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EA50DED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D13ECAD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6B8FCD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97874F9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2C7BEE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E9B1C85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FA209F6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664EE91" w14:textId="77777777" w:rsidR="00CC71A3" w:rsidRPr="00CC71A3" w:rsidRDefault="00CC71A3" w:rsidP="00125E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CC71A3" w:rsidRPr="00CC71A3" w14:paraId="17DC5D54" w14:textId="77777777" w:rsidTr="00125E2D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7CD6B6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Etapa 1 – zavedení SW podpory pro podporu metody CAF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E9D8BB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D066BC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A62CD1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B631D5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46848B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FBBBA8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FF0941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B6EA45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EA3002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E49EFF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587FD7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D12DE0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0FDCBC99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BF52E7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Analýza stávajícího systému řízení z pohledu požadavků CAF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08055C7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0B9CA4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290E4D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BA82C6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DBB4D0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586AA1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A38643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069515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363769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9CA3B5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E53CF1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03DD9E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2F7058A0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23BF90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Vytvoření SW podpory pro měření a hodnocení kritérií CAF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1CE156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0A18EF2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799BB56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58B5BD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E4FAAD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158C7A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5EF2BB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36C656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07B893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E4C10E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730FC1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D4371C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1C7A26D7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404C59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Vytvoření SW podpory pro podporu procesu sebehodnocení a generování zprávy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61D3F6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B15E41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1DC8E3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547B20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A86D57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1B9402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ADE076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2CEFD5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9D8F2C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2E69AC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3CCA00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C232CC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3EEC3776" w14:textId="77777777" w:rsidTr="009373BB">
        <w:trPr>
          <w:trHeight w:val="315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530B77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Využití SW podpory pro sebehodnocení a generování sebehodnotící zprávy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8FBDE6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190AEE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6937DD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34F360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50D7DE9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0482337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11FD77C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3E910C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5F360D1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7A21BC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6110800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510B709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1A65323F" w14:textId="77777777" w:rsidTr="00125E2D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718907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Etapa 2 – sebehodnocení úřadu a nastartování cyklu trvalého zlepšování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46A327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91DE86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B69789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844AD3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DB53DA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D0B8F2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F80AB4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636CAC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F0D4EC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C938A6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33132B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172564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11A031D9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7455AC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Úvodní workshopy k systému CAF k sebehodnocení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B94D7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1DEA2D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51A7B8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400FCC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4EEFE6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FA22BD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B78344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D79DCD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71ABAB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778D8D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2228C7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273701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1C7117A3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9A4FF3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Vytvoření a proškolení CAF týmu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9E0A3D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9FA89C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B83ADB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5AC484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D5EB7B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5BAF07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FA7471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F600D7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2F221B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E054BB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C378A1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9B8AA7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5E0D3C39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9A491B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 xml:space="preserve">Identifikace témat pro </w:t>
            </w:r>
            <w:proofErr w:type="spellStart"/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subkritéria</w:t>
            </w:r>
            <w:proofErr w:type="spellEnd"/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 xml:space="preserve">, nastavení vnitřní logiky kritérií a </w:t>
            </w:r>
            <w:proofErr w:type="spellStart"/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subkritérií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97720F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A37F3B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F8D09B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60BBB78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1C7DB46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7EA9E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F48347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011B29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1FE14C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B6F73F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DC1105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29BCCD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6A683B0E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CCC4FD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 xml:space="preserve">Nastavení interních vazeb kritérií a </w:t>
            </w:r>
            <w:proofErr w:type="spellStart"/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subkritérií</w:t>
            </w:r>
            <w:proofErr w:type="spellEnd"/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 xml:space="preserve"> v SW pro podporu CAF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520C67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56AED1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216831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4AFED3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5C2CF58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3D35D7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EB62F0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E37A06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711360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51B31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B50FE7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D3F8F4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518563FD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BAE84F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Trénink k internímu posouzení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130D63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997FDC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6EFEC2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D4254E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4BEF9A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6D7B70A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39E78D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18F6BD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629ABE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7B422E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4AC6A1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56EAA3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3923CF26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559B07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 xml:space="preserve">Sebehodnocení s podporou SW, vypracování zprávy 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CD45B2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9B9429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33CF59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4A5C3E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6590A9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0F76FD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6F8A34B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24143CE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770177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6240417C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61D206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67171B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3FC8467A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DCEA69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Zpracování akčního plánu zlepšování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BD9DB2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FB8468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B764BB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44448F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AAFBAF1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2A3848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61FBB6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A655D7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4DC0AD5F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73C8065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BA899A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E1BE90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71CBD3ED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1449D5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Zadání cílů a parametrů akčního plánu zlepšování do SW pro podporu CAF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552FC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F17CED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F66438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13A5C5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6F4CFC3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8D3767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37441D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E0EBF0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14:paraId="06C44FC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4358160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03B111E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B09609A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301D55ED" w14:textId="77777777" w:rsidTr="009373BB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38E1F16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Externí posouzení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E4B6FB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F09F92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CA82B3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8E422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E8CD15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B471A1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1BFF1D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BAE968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3D0D04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5CD3A9A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F1F844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7220B6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CC71A3" w:rsidRPr="00CC71A3" w14:paraId="291AD648" w14:textId="77777777" w:rsidTr="009373BB">
        <w:trPr>
          <w:trHeight w:val="315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0762C34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Dopracování akčního plánu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08AAF3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36FBEA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0F1A39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11DF9D9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606EECB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303D057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45C7758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A5B275D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601DDB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0A2D75E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322D2BF5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E59505"/>
            <w:noWrap/>
            <w:vAlign w:val="center"/>
            <w:hideMark/>
          </w:tcPr>
          <w:p w14:paraId="09FC24C2" w14:textId="77777777" w:rsidR="00CC71A3" w:rsidRPr="00CC71A3" w:rsidRDefault="00CC71A3" w:rsidP="00125E2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C71A3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6549642" w14:textId="782F0775" w:rsidR="000F07CF" w:rsidRDefault="000F07CF" w:rsidP="00ED29E2">
      <w:pPr>
        <w:rPr>
          <w:sz w:val="20"/>
          <w:szCs w:val="20"/>
          <w:lang w:eastAsia="zh-CN"/>
        </w:rPr>
      </w:pPr>
    </w:p>
    <w:p w14:paraId="3F3E0CE3" w14:textId="77777777" w:rsidR="000F07CF" w:rsidRDefault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br w:type="page"/>
      </w:r>
    </w:p>
    <w:p w14:paraId="41C9DCF9" w14:textId="2F43554C" w:rsidR="00CC71A3" w:rsidRDefault="000F07CF" w:rsidP="000F07CF">
      <w:pPr>
        <w:pStyle w:val="Nadpis1"/>
      </w:pPr>
      <w:r>
        <w:lastRenderedPageBreak/>
        <w:t>ČESTNÉ PROHLÁŠENÍ – PODDODAVATELÉ</w:t>
      </w:r>
    </w:p>
    <w:p w14:paraId="6DEE235D" w14:textId="452C183B" w:rsidR="000F07CF" w:rsidRDefault="000F07CF" w:rsidP="000F07CF">
      <w:pPr>
        <w:rPr>
          <w:lang w:eastAsia="zh-CN"/>
        </w:rPr>
      </w:pPr>
    </w:p>
    <w:p w14:paraId="47AA5E2F" w14:textId="53E46D34" w:rsidR="000F07CF" w:rsidRDefault="000F07CF" w:rsidP="000F07CF">
      <w:pPr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Čestné prohlášení účastníka o poddodavatelích k veřejné zakázce</w:t>
      </w:r>
    </w:p>
    <w:p w14:paraId="7D3E564D" w14:textId="5B81D62F" w:rsidR="000F07CF" w:rsidRDefault="000F07CF" w:rsidP="000F07CF">
      <w:pPr>
        <w:jc w:val="center"/>
        <w:rPr>
          <w:b/>
          <w:sz w:val="24"/>
          <w:szCs w:val="24"/>
          <w:lang w:eastAsia="zh-CN"/>
        </w:rPr>
      </w:pPr>
    </w:p>
    <w:p w14:paraId="1F02BFFD" w14:textId="1D83ABD0" w:rsidR="000F07CF" w:rsidRDefault="000F07CF" w:rsidP="000F07CF">
      <w:pPr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„Implementace CAF“</w:t>
      </w:r>
    </w:p>
    <w:p w14:paraId="5F63006F" w14:textId="7414932A" w:rsidR="000F07CF" w:rsidRDefault="000F07CF" w:rsidP="000F07CF">
      <w:pPr>
        <w:jc w:val="center"/>
        <w:rPr>
          <w:b/>
          <w:sz w:val="24"/>
          <w:szCs w:val="24"/>
          <w:lang w:eastAsia="zh-CN"/>
        </w:rPr>
      </w:pPr>
    </w:p>
    <w:p w14:paraId="545EA13A" w14:textId="7A328330" w:rsidR="000F07CF" w:rsidRDefault="000F07CF" w:rsidP="000F07CF">
      <w:pPr>
        <w:jc w:val="center"/>
        <w:rPr>
          <w:sz w:val="20"/>
          <w:szCs w:val="20"/>
          <w:lang w:eastAsia="zh-CN"/>
        </w:rPr>
      </w:pPr>
    </w:p>
    <w:p w14:paraId="7EDFBAA0" w14:textId="77777777" w:rsidR="000F07CF" w:rsidRDefault="000F07CF" w:rsidP="000F07CF">
      <w:pPr>
        <w:jc w:val="center"/>
        <w:rPr>
          <w:sz w:val="20"/>
          <w:szCs w:val="20"/>
          <w:lang w:eastAsia="zh-CN"/>
        </w:rPr>
      </w:pPr>
    </w:p>
    <w:p w14:paraId="4D21F526" w14:textId="6807856F" w:rsidR="000F07CF" w:rsidRDefault="000F07CF" w:rsidP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Prohlašuji místopřísežně, že nemám v úmyslu zadat poddodavateli žádnou část veřejné zakázky.</w:t>
      </w:r>
    </w:p>
    <w:p w14:paraId="0396D02A" w14:textId="4BBC90C2" w:rsidR="000F07CF" w:rsidRDefault="000F07CF" w:rsidP="000F07CF">
      <w:pPr>
        <w:rPr>
          <w:sz w:val="20"/>
          <w:szCs w:val="20"/>
          <w:lang w:eastAsia="zh-CN"/>
        </w:rPr>
      </w:pPr>
    </w:p>
    <w:p w14:paraId="1C0A307B" w14:textId="4DF29588" w:rsidR="000F07CF" w:rsidRDefault="000F07CF" w:rsidP="000F07CF">
      <w:pPr>
        <w:rPr>
          <w:sz w:val="20"/>
          <w:szCs w:val="20"/>
          <w:lang w:eastAsia="zh-CN"/>
        </w:rPr>
      </w:pPr>
    </w:p>
    <w:p w14:paraId="6E5F5ABF" w14:textId="5B293125" w:rsidR="000F07CF" w:rsidRDefault="000F07CF" w:rsidP="000F07CF">
      <w:pPr>
        <w:rPr>
          <w:sz w:val="20"/>
          <w:szCs w:val="20"/>
          <w:lang w:eastAsia="zh-CN"/>
        </w:rPr>
      </w:pPr>
    </w:p>
    <w:p w14:paraId="564F37AD" w14:textId="28CF33DD" w:rsidR="000F07CF" w:rsidRDefault="000F07CF" w:rsidP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V Olomouci dne</w:t>
      </w:r>
    </w:p>
    <w:p w14:paraId="300580C7" w14:textId="5E2A1474" w:rsidR="000F07CF" w:rsidRDefault="000F07CF" w:rsidP="000F07CF">
      <w:pPr>
        <w:rPr>
          <w:sz w:val="20"/>
          <w:szCs w:val="20"/>
          <w:lang w:eastAsia="zh-CN"/>
        </w:rPr>
      </w:pPr>
    </w:p>
    <w:p w14:paraId="0F5F8EE5" w14:textId="5FF9981E" w:rsidR="000F07CF" w:rsidRDefault="000F07CF" w:rsidP="000F07CF">
      <w:pPr>
        <w:rPr>
          <w:sz w:val="20"/>
          <w:szCs w:val="20"/>
          <w:lang w:eastAsia="zh-CN"/>
        </w:rPr>
      </w:pPr>
    </w:p>
    <w:p w14:paraId="054DA832" w14:textId="0F3A2BDB" w:rsidR="000F07CF" w:rsidRDefault="000F07CF" w:rsidP="000F07CF">
      <w:pPr>
        <w:rPr>
          <w:sz w:val="20"/>
          <w:szCs w:val="20"/>
          <w:lang w:eastAsia="zh-CN"/>
        </w:rPr>
      </w:pPr>
    </w:p>
    <w:p w14:paraId="45B1320C" w14:textId="39D9C6C2" w:rsidR="000F07CF" w:rsidRDefault="000F07CF" w:rsidP="000F07CF">
      <w:pPr>
        <w:rPr>
          <w:sz w:val="20"/>
          <w:szCs w:val="20"/>
          <w:lang w:eastAsia="zh-CN"/>
        </w:rPr>
      </w:pPr>
    </w:p>
    <w:p w14:paraId="72AAD67E" w14:textId="0940E799" w:rsidR="000F07CF" w:rsidRDefault="000F07CF" w:rsidP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>……………………………………….</w:t>
      </w:r>
    </w:p>
    <w:p w14:paraId="1A0180F9" w14:textId="41D44F7E" w:rsidR="000F07CF" w:rsidRDefault="000F07CF" w:rsidP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 xml:space="preserve">    Ing. Alexandr Toloch, jednatel</w:t>
      </w:r>
    </w:p>
    <w:p w14:paraId="374941B2" w14:textId="31D07EA3" w:rsidR="000F07CF" w:rsidRPr="000F07CF" w:rsidRDefault="000F07CF" w:rsidP="000F07CF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 xml:space="preserve">          </w:t>
      </w:r>
      <w:bookmarkStart w:id="0" w:name="_GoBack"/>
      <w:bookmarkEnd w:id="0"/>
      <w:r>
        <w:rPr>
          <w:sz w:val="20"/>
          <w:szCs w:val="20"/>
          <w:lang w:eastAsia="zh-CN"/>
        </w:rPr>
        <w:t xml:space="preserve">ATTN </w:t>
      </w:r>
      <w:proofErr w:type="spellStart"/>
      <w:r>
        <w:rPr>
          <w:sz w:val="20"/>
          <w:szCs w:val="20"/>
          <w:lang w:eastAsia="zh-CN"/>
        </w:rPr>
        <w:t>Consulting</w:t>
      </w:r>
      <w:proofErr w:type="spellEnd"/>
      <w:r>
        <w:rPr>
          <w:sz w:val="20"/>
          <w:szCs w:val="20"/>
          <w:lang w:eastAsia="zh-CN"/>
        </w:rPr>
        <w:t xml:space="preserve"> s.r.o.</w:t>
      </w:r>
    </w:p>
    <w:sectPr w:rsidR="000F07CF" w:rsidRPr="000F07CF" w:rsidSect="00195DD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4EFBD" w14:textId="77777777" w:rsidR="006258E8" w:rsidRDefault="006258E8" w:rsidP="003B535C">
      <w:pPr>
        <w:spacing w:line="240" w:lineRule="auto"/>
      </w:pPr>
      <w:r>
        <w:separator/>
      </w:r>
    </w:p>
  </w:endnote>
  <w:endnote w:type="continuationSeparator" w:id="0">
    <w:p w14:paraId="267C6C48" w14:textId="77777777" w:rsidR="006258E8" w:rsidRDefault="006258E8" w:rsidP="003B5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3BD6" w14:textId="77777777" w:rsidR="00341C47" w:rsidRDefault="00341C4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83BE4" wp14:editId="15B162BC">
              <wp:simplePos x="0" y="0"/>
              <wp:positionH relativeFrom="column">
                <wp:posOffset>-483235</wp:posOffset>
              </wp:positionH>
              <wp:positionV relativeFrom="paragraph">
                <wp:posOffset>73025</wp:posOffset>
              </wp:positionV>
              <wp:extent cx="6629400" cy="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F78B94" id="Přímá spojnice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05pt,5.75pt" to="483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" strokecolor="#7b7b7b [1614]"/>
          </w:pict>
        </mc:Fallback>
      </mc:AlternateContent>
    </w:r>
  </w:p>
  <w:tbl>
    <w:tblPr>
      <w:tblStyle w:val="Mkatabulky"/>
      <w:tblW w:w="918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471"/>
      <w:gridCol w:w="425"/>
    </w:tblGrid>
    <w:tr w:rsidR="00341C47" w14:paraId="1F783BDC" w14:textId="77777777" w:rsidTr="00097BCA">
      <w:tc>
        <w:tcPr>
          <w:tcW w:w="284" w:type="dxa"/>
        </w:tcPr>
        <w:p w14:paraId="1F783BD7" w14:textId="77777777" w:rsidR="00341C47" w:rsidRDefault="00341C47">
          <w:pPr>
            <w:pStyle w:val="Zpat"/>
          </w:pPr>
        </w:p>
      </w:tc>
      <w:tc>
        <w:tcPr>
          <w:tcW w:w="8471" w:type="dxa"/>
        </w:tcPr>
        <w:p w14:paraId="1F783BD8" w14:textId="77777777" w:rsidR="00341C47" w:rsidRPr="00F24798" w:rsidRDefault="00341C47" w:rsidP="00EB54E5">
          <w:pPr>
            <w:pStyle w:val="Zpat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F24798"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ATTN </w:t>
          </w:r>
          <w:proofErr w:type="spellStart"/>
          <w:r w:rsidRPr="00F24798">
            <w:rPr>
              <w:rFonts w:cs="Arial"/>
              <w:b/>
              <w:color w:val="7F7F7F" w:themeColor="text1" w:themeTint="80"/>
              <w:sz w:val="18"/>
              <w:szCs w:val="18"/>
            </w:rPr>
            <w:t>Consulting</w:t>
          </w:r>
          <w:proofErr w:type="spellEnd"/>
          <w:r w:rsidRPr="00F24798"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 s.r.o.</w:t>
          </w:r>
        </w:p>
        <w:p w14:paraId="1F783BD9" w14:textId="77777777" w:rsidR="00341C47" w:rsidRPr="00F24798" w:rsidRDefault="00341C47" w:rsidP="00EB54E5">
          <w:pPr>
            <w:pStyle w:val="Zpat"/>
            <w:rPr>
              <w:rFonts w:cs="Arial"/>
              <w:color w:val="7F7F7F" w:themeColor="text1" w:themeTint="80"/>
              <w:sz w:val="16"/>
              <w:szCs w:val="16"/>
            </w:rPr>
          </w:pPr>
          <w:r>
            <w:rPr>
              <w:rFonts w:cs="Arial"/>
              <w:color w:val="7F7F7F" w:themeColor="text1" w:themeTint="80"/>
              <w:sz w:val="16"/>
              <w:szCs w:val="16"/>
            </w:rPr>
            <w:t>Hanušova 100/10</w:t>
          </w:r>
          <w:r w:rsidRPr="00F24798">
            <w:rPr>
              <w:rFonts w:cs="Arial"/>
              <w:color w:val="7F7F7F" w:themeColor="text1" w:themeTint="80"/>
              <w:sz w:val="16"/>
              <w:szCs w:val="16"/>
            </w:rPr>
            <w:t>, 779 00 Olomouc, Czech Republic</w:t>
          </w:r>
        </w:p>
        <w:p w14:paraId="1F783BDA" w14:textId="1D0A7955" w:rsidR="00341C47" w:rsidRPr="00F24798" w:rsidRDefault="00341C47" w:rsidP="00AC0862">
          <w:pPr>
            <w:pStyle w:val="Zpat"/>
            <w:rPr>
              <w:rFonts w:cs="Arial"/>
              <w:sz w:val="16"/>
              <w:szCs w:val="16"/>
            </w:rPr>
          </w:pPr>
          <w:r>
            <w:rPr>
              <w:rFonts w:cs="Arial"/>
              <w:color w:val="7F7F7F" w:themeColor="text1" w:themeTint="80"/>
              <w:sz w:val="16"/>
              <w:szCs w:val="16"/>
            </w:rPr>
            <w:t>www.attis.cz,</w:t>
          </w:r>
          <w:r w:rsidRPr="00F24798">
            <w:rPr>
              <w:rFonts w:cs="Arial"/>
              <w:color w:val="7F7F7F" w:themeColor="text1" w:themeTint="80"/>
              <w:sz w:val="16"/>
              <w:szCs w:val="16"/>
            </w:rPr>
            <w:t xml:space="preserve"> e-mail: attn</w:t>
          </w:r>
          <w:r>
            <w:rPr>
              <w:rFonts w:cs="Arial"/>
              <w:color w:val="7F7F7F" w:themeColor="text1" w:themeTint="80"/>
              <w:sz w:val="16"/>
              <w:szCs w:val="16"/>
            </w:rPr>
            <w:t>@attn.cz, tel.: +420 739 088 595</w:t>
          </w:r>
          <w:r w:rsidRPr="00F24798">
            <w:rPr>
              <w:rFonts w:cs="Arial"/>
              <w:color w:val="7F7F7F" w:themeColor="text1" w:themeTint="80"/>
              <w:sz w:val="16"/>
              <w:szCs w:val="16"/>
            </w:rPr>
            <w:t xml:space="preserve">, IČ: 25894978, DIČ: </w:t>
          </w:r>
          <w:r>
            <w:rPr>
              <w:rFonts w:cs="Arial"/>
              <w:color w:val="7F7F7F" w:themeColor="text1" w:themeTint="80"/>
              <w:sz w:val="16"/>
              <w:szCs w:val="16"/>
            </w:rPr>
            <w:t>CZ25894978</w:t>
          </w:r>
        </w:p>
      </w:tc>
      <w:tc>
        <w:tcPr>
          <w:tcW w:w="425" w:type="dxa"/>
        </w:tcPr>
        <w:p w14:paraId="1F783BDB" w14:textId="77777777" w:rsidR="00341C47" w:rsidRDefault="00341C47">
          <w:pPr>
            <w:pStyle w:val="Zpat"/>
          </w:pPr>
        </w:p>
      </w:tc>
    </w:tr>
  </w:tbl>
  <w:p w14:paraId="1F783BDD" w14:textId="77777777" w:rsidR="00341C47" w:rsidRDefault="00341C47" w:rsidP="00EB54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7373" w14:textId="77777777" w:rsidR="006258E8" w:rsidRDefault="006258E8" w:rsidP="003B535C">
      <w:pPr>
        <w:spacing w:line="240" w:lineRule="auto"/>
      </w:pPr>
      <w:r>
        <w:separator/>
      </w:r>
    </w:p>
  </w:footnote>
  <w:footnote w:type="continuationSeparator" w:id="0">
    <w:p w14:paraId="331FEBCC" w14:textId="77777777" w:rsidR="006258E8" w:rsidRDefault="006258E8" w:rsidP="003B5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3BCF" w14:textId="77777777" w:rsidR="00341C47" w:rsidRDefault="006258E8">
    <w:pPr>
      <w:pStyle w:val="Zhlav"/>
    </w:pPr>
    <w:r>
      <w:rPr>
        <w:noProof/>
        <w:lang w:eastAsia="cs-CZ"/>
      </w:rPr>
      <w:pict w14:anchorId="1F783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06" o:spid="_x0000_s2050" type="#_x0000_t75" style="position:absolute;left:0;text-align:left;margin-left:0;margin-top:0;width:509.6pt;height:720.85pt;z-index:-251653120;mso-position-horizontal:center;mso-position-horizontal-relative:margin;mso-position-vertical:center;mso-position-vertical-relative:margin" o:allowincell="f">
          <v:imagedata r:id="rId1" o:title="pozadi-solu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77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7"/>
      <w:gridCol w:w="4652"/>
      <w:gridCol w:w="2811"/>
    </w:tblGrid>
    <w:tr w:rsidR="00341C47" w14:paraId="1F783BD3" w14:textId="77777777" w:rsidTr="00097BCA">
      <w:trPr>
        <w:trHeight w:val="988"/>
      </w:trPr>
      <w:tc>
        <w:tcPr>
          <w:tcW w:w="3307" w:type="dxa"/>
          <w:vAlign w:val="center"/>
        </w:tcPr>
        <w:p w14:paraId="1F783BD0" w14:textId="77777777" w:rsidR="00341C47" w:rsidRPr="002F0B1D" w:rsidRDefault="00341C47" w:rsidP="00685F82">
          <w:pPr>
            <w:pStyle w:val="Zhlav"/>
            <w:rPr>
              <w:rFonts w:cs="Arial"/>
              <w:color w:val="E59505"/>
              <w:sz w:val="64"/>
              <w:szCs w:val="64"/>
            </w:rPr>
          </w:pPr>
          <w:r w:rsidRPr="002F0B1D">
            <w:rPr>
              <w:rFonts w:cs="Arial"/>
              <w:b/>
              <w:color w:val="E59505"/>
              <w:sz w:val="64"/>
              <w:szCs w:val="64"/>
            </w:rPr>
            <w:t>SO</w:t>
          </w:r>
          <w:r w:rsidRPr="00556794">
            <w:rPr>
              <w:rFonts w:cs="Arial"/>
              <w:b/>
              <w:color w:val="E59505"/>
              <w:sz w:val="64"/>
              <w:szCs w:val="64"/>
            </w:rPr>
            <w:t>LUTIO</w:t>
          </w:r>
          <w:r w:rsidRPr="002F0B1D">
            <w:rPr>
              <w:rFonts w:cs="Arial"/>
              <w:b/>
              <w:color w:val="E59505"/>
              <w:sz w:val="64"/>
              <w:szCs w:val="64"/>
            </w:rPr>
            <w:t>N</w:t>
          </w:r>
        </w:p>
      </w:tc>
      <w:tc>
        <w:tcPr>
          <w:tcW w:w="4652" w:type="dxa"/>
          <w:vAlign w:val="center"/>
        </w:tcPr>
        <w:p w14:paraId="143D2E81" w14:textId="29E3BAD6" w:rsidR="00341C47" w:rsidRPr="002F0B1D" w:rsidRDefault="00341C47" w:rsidP="002F0B1D">
          <w:pPr>
            <w:pStyle w:val="Zhlav"/>
            <w:ind w:right="-294"/>
            <w:rPr>
              <w:rFonts w:cs="Arial"/>
              <w:color w:val="7F7F7F" w:themeColor="text2" w:themeTint="80"/>
              <w:sz w:val="28"/>
              <w:szCs w:val="28"/>
            </w:rPr>
          </w:pPr>
          <w:r>
            <w:rPr>
              <w:rFonts w:cs="Arial"/>
              <w:color w:val="7F7F7F" w:themeColor="text2" w:themeTint="80"/>
              <w:sz w:val="28"/>
              <w:szCs w:val="28"/>
            </w:rPr>
            <w:t xml:space="preserve">  </w:t>
          </w:r>
          <w:r w:rsidRPr="002F0B1D">
            <w:rPr>
              <w:rFonts w:cs="Arial"/>
              <w:color w:val="7F7F7F" w:themeColor="text2" w:themeTint="80"/>
              <w:sz w:val="28"/>
              <w:szCs w:val="28"/>
            </w:rPr>
            <w:t>komplexní podpora</w:t>
          </w:r>
        </w:p>
        <w:p w14:paraId="1F783BD1" w14:textId="6DF86AF6" w:rsidR="00341C47" w:rsidRPr="002F0B1D" w:rsidRDefault="00341C47" w:rsidP="002F0B1D">
          <w:pPr>
            <w:pStyle w:val="Zhlav"/>
            <w:ind w:right="-294"/>
            <w:rPr>
              <w:rFonts w:cs="Arial"/>
              <w:sz w:val="96"/>
              <w:szCs w:val="96"/>
            </w:rPr>
          </w:pPr>
          <w:r>
            <w:rPr>
              <w:rFonts w:cs="Arial"/>
              <w:color w:val="7F7F7F" w:themeColor="text2" w:themeTint="80"/>
              <w:sz w:val="28"/>
              <w:szCs w:val="28"/>
            </w:rPr>
            <w:t xml:space="preserve">  </w:t>
          </w:r>
          <w:r w:rsidRPr="002F0B1D">
            <w:rPr>
              <w:rFonts w:cs="Arial"/>
              <w:color w:val="7F7F7F" w:themeColor="text2" w:themeTint="80"/>
              <w:sz w:val="28"/>
              <w:szCs w:val="28"/>
            </w:rPr>
            <w:t>řízení výkonnosti</w:t>
          </w:r>
        </w:p>
      </w:tc>
      <w:tc>
        <w:tcPr>
          <w:tcW w:w="2811" w:type="dxa"/>
          <w:vAlign w:val="center"/>
        </w:tcPr>
        <w:p w14:paraId="1F783BD2" w14:textId="77777777" w:rsidR="00341C47" w:rsidRPr="00D34BCD" w:rsidRDefault="00341C47" w:rsidP="00D34BCD">
          <w:pPr>
            <w:pStyle w:val="Zhlav"/>
            <w:jc w:val="right"/>
            <w:rPr>
              <w:rFonts w:ascii="Myriad Pro" w:hAnsi="Myriad Pro" w:cs="Myriad Arabic"/>
              <w:sz w:val="16"/>
              <w:szCs w:val="16"/>
            </w:rPr>
          </w:pPr>
          <w:r>
            <w:rPr>
              <w:rFonts w:ascii="Myriad Pro" w:hAnsi="Myriad Pro" w:cs="Myriad Arabic"/>
              <w:noProof/>
              <w:color w:val="1A9938"/>
              <w:sz w:val="84"/>
              <w:szCs w:val="84"/>
              <w:lang w:eastAsia="cs-CZ"/>
            </w:rPr>
            <w:drawing>
              <wp:anchor distT="0" distB="0" distL="114300" distR="114300" simplePos="0" relativeHeight="251661312" behindDoc="0" locked="0" layoutInCell="1" allowOverlap="1" wp14:anchorId="1F783BE1" wp14:editId="21AA01EF">
                <wp:simplePos x="0" y="0"/>
                <wp:positionH relativeFrom="column">
                  <wp:posOffset>362585</wp:posOffset>
                </wp:positionH>
                <wp:positionV relativeFrom="paragraph">
                  <wp:posOffset>-8255</wp:posOffset>
                </wp:positionV>
                <wp:extent cx="1160145" cy="359410"/>
                <wp:effectExtent l="0" t="0" r="1905" b="2540"/>
                <wp:wrapNone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-attis-solutio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4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783BD4" w14:textId="77777777" w:rsidR="00341C47" w:rsidRDefault="006258E8" w:rsidP="00CC5CC9">
    <w:pPr>
      <w:pStyle w:val="Zhlav"/>
      <w:ind w:right="1840"/>
    </w:pPr>
    <w:r>
      <w:rPr>
        <w:rFonts w:ascii="Myriad Pro" w:hAnsi="Myriad Pro" w:cs="Myriad Arabic"/>
        <w:noProof/>
        <w:color w:val="1A9938"/>
        <w:sz w:val="84"/>
        <w:szCs w:val="84"/>
        <w:lang w:eastAsia="cs-CZ"/>
      </w:rPr>
      <w:pict w14:anchorId="1F783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07" o:spid="_x0000_s2052" type="#_x0000_t75" style="position:absolute;left:0;text-align:left;margin-left:-84.45pt;margin-top:-73.7pt;width:509.6pt;height:843.75pt;z-index:-251652096;mso-position-horizontal-relative:margin;mso-position-vertical-relative:margin" o:allowincell="f">
          <v:imagedata r:id="rId2" o:title="pozadi-solu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3BDE" w14:textId="77777777" w:rsidR="00341C47" w:rsidRDefault="006258E8">
    <w:pPr>
      <w:pStyle w:val="Zhlav"/>
    </w:pPr>
    <w:r>
      <w:rPr>
        <w:noProof/>
        <w:lang w:eastAsia="cs-CZ"/>
      </w:rPr>
      <w:pict w14:anchorId="1F783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05" o:spid="_x0000_s2049" type="#_x0000_t75" style="position:absolute;left:0;text-align:left;margin-left:0;margin-top:0;width:509.6pt;height:720.85pt;z-index:-251654144;mso-position-horizontal:center;mso-position-horizontal-relative:margin;mso-position-vertical:center;mso-position-vertical-relative:margin" o:allowincell="f">
          <v:imagedata r:id="rId1" o:title="pozadi-solu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98912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3156350"/>
    <w:multiLevelType w:val="hybridMultilevel"/>
    <w:tmpl w:val="42564A96"/>
    <w:lvl w:ilvl="0" w:tplc="EBE8D36A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04E90C32"/>
    <w:multiLevelType w:val="hybridMultilevel"/>
    <w:tmpl w:val="F1CCA2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0C02"/>
    <w:multiLevelType w:val="hybridMultilevel"/>
    <w:tmpl w:val="D19030CE"/>
    <w:lvl w:ilvl="0" w:tplc="FA78885A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9D4DA0"/>
    <w:multiLevelType w:val="hybridMultilevel"/>
    <w:tmpl w:val="7122A4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2C25"/>
    <w:multiLevelType w:val="hybridMultilevel"/>
    <w:tmpl w:val="8B723A30"/>
    <w:lvl w:ilvl="0" w:tplc="C46C0E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454CB8"/>
    <w:multiLevelType w:val="hybridMultilevel"/>
    <w:tmpl w:val="DAD826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5F8"/>
    <w:multiLevelType w:val="multilevel"/>
    <w:tmpl w:val="68B2C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43768"/>
    <w:multiLevelType w:val="hybridMultilevel"/>
    <w:tmpl w:val="D4D6B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A22FB"/>
    <w:multiLevelType w:val="hybridMultilevel"/>
    <w:tmpl w:val="B8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0E33"/>
    <w:multiLevelType w:val="hybridMultilevel"/>
    <w:tmpl w:val="C1DED8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6E0A"/>
    <w:multiLevelType w:val="hybridMultilevel"/>
    <w:tmpl w:val="A25421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9C6"/>
    <w:multiLevelType w:val="hybridMultilevel"/>
    <w:tmpl w:val="75282106"/>
    <w:lvl w:ilvl="0" w:tplc="FA6A7434">
      <w:start w:val="1"/>
      <w:numFmt w:val="lowerLetter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5453"/>
    <w:multiLevelType w:val="hybridMultilevel"/>
    <w:tmpl w:val="4920AC74"/>
    <w:lvl w:ilvl="0" w:tplc="9378CC0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74C4A"/>
    <w:multiLevelType w:val="multilevel"/>
    <w:tmpl w:val="F0383064"/>
    <w:lvl w:ilvl="0">
      <w:start w:val="1"/>
      <w:numFmt w:val="bullet"/>
      <w:lvlText w:val="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621171D"/>
    <w:multiLevelType w:val="hybridMultilevel"/>
    <w:tmpl w:val="C4023D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B2DB7"/>
    <w:multiLevelType w:val="hybridMultilevel"/>
    <w:tmpl w:val="FB94F5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92FBA"/>
    <w:multiLevelType w:val="hybridMultilevel"/>
    <w:tmpl w:val="7A3E25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14967"/>
    <w:multiLevelType w:val="hybridMultilevel"/>
    <w:tmpl w:val="B76E759A"/>
    <w:lvl w:ilvl="0" w:tplc="BD6427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476546A" w:tentative="1">
      <w:start w:val="1"/>
      <w:numFmt w:val="lowerLetter"/>
      <w:lvlText w:val="%2."/>
      <w:lvlJc w:val="left"/>
      <w:pPr>
        <w:ind w:left="1788" w:hanging="360"/>
      </w:pPr>
    </w:lvl>
    <w:lvl w:ilvl="2" w:tplc="BAACEE74" w:tentative="1">
      <w:start w:val="1"/>
      <w:numFmt w:val="lowerRoman"/>
      <w:lvlText w:val="%3."/>
      <w:lvlJc w:val="right"/>
      <w:pPr>
        <w:ind w:left="2508" w:hanging="180"/>
      </w:pPr>
    </w:lvl>
    <w:lvl w:ilvl="3" w:tplc="90C097AE" w:tentative="1">
      <w:start w:val="1"/>
      <w:numFmt w:val="decimal"/>
      <w:lvlText w:val="%4."/>
      <w:lvlJc w:val="left"/>
      <w:pPr>
        <w:ind w:left="3228" w:hanging="360"/>
      </w:pPr>
    </w:lvl>
    <w:lvl w:ilvl="4" w:tplc="60368DFA" w:tentative="1">
      <w:start w:val="1"/>
      <w:numFmt w:val="lowerLetter"/>
      <w:lvlText w:val="%5."/>
      <w:lvlJc w:val="left"/>
      <w:pPr>
        <w:ind w:left="3948" w:hanging="360"/>
      </w:pPr>
    </w:lvl>
    <w:lvl w:ilvl="5" w:tplc="4EBE2CC0" w:tentative="1">
      <w:start w:val="1"/>
      <w:numFmt w:val="lowerRoman"/>
      <w:lvlText w:val="%6."/>
      <w:lvlJc w:val="right"/>
      <w:pPr>
        <w:ind w:left="4668" w:hanging="180"/>
      </w:pPr>
    </w:lvl>
    <w:lvl w:ilvl="6" w:tplc="3E385C68" w:tentative="1">
      <w:start w:val="1"/>
      <w:numFmt w:val="decimal"/>
      <w:lvlText w:val="%7."/>
      <w:lvlJc w:val="left"/>
      <w:pPr>
        <w:ind w:left="5388" w:hanging="360"/>
      </w:pPr>
    </w:lvl>
    <w:lvl w:ilvl="7" w:tplc="7906550C" w:tentative="1">
      <w:start w:val="1"/>
      <w:numFmt w:val="lowerLetter"/>
      <w:lvlText w:val="%8."/>
      <w:lvlJc w:val="left"/>
      <w:pPr>
        <w:ind w:left="6108" w:hanging="360"/>
      </w:pPr>
    </w:lvl>
    <w:lvl w:ilvl="8" w:tplc="38F4644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7344BA"/>
    <w:multiLevelType w:val="hybridMultilevel"/>
    <w:tmpl w:val="937A15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0083"/>
    <w:multiLevelType w:val="hybridMultilevel"/>
    <w:tmpl w:val="A3E2BA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07713"/>
    <w:multiLevelType w:val="hybridMultilevel"/>
    <w:tmpl w:val="BFDCE9D2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71D96B3F"/>
    <w:multiLevelType w:val="hybridMultilevel"/>
    <w:tmpl w:val="8C54F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0F3C"/>
    <w:multiLevelType w:val="hybridMultilevel"/>
    <w:tmpl w:val="976A2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6"/>
  </w:num>
  <w:num w:numId="5">
    <w:abstractNumId w:val="27"/>
  </w:num>
  <w:num w:numId="6">
    <w:abstractNumId w:val="15"/>
  </w:num>
  <w:num w:numId="7">
    <w:abstractNumId w:val="11"/>
  </w:num>
  <w:num w:numId="8">
    <w:abstractNumId w:val="8"/>
  </w:num>
  <w:num w:numId="9">
    <w:abstractNumId w:val="6"/>
  </w:num>
  <w:num w:numId="10">
    <w:abstractNumId w:val="16"/>
  </w:num>
  <w:num w:numId="11">
    <w:abstractNumId w:val="9"/>
  </w:num>
  <w:num w:numId="12">
    <w:abstractNumId w:val="17"/>
  </w:num>
  <w:num w:numId="13">
    <w:abstractNumId w:val="4"/>
  </w:num>
  <w:num w:numId="14">
    <w:abstractNumId w:val="18"/>
  </w:num>
  <w:num w:numId="15">
    <w:abstractNumId w:val="10"/>
  </w:num>
  <w:num w:numId="16">
    <w:abstractNumId w:val="25"/>
  </w:num>
  <w:num w:numId="17">
    <w:abstractNumId w:val="2"/>
  </w:num>
  <w:num w:numId="18">
    <w:abstractNumId w:val="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4"/>
  </w:num>
  <w:num w:numId="23">
    <w:abstractNumId w:val="20"/>
  </w:num>
  <w:num w:numId="24">
    <w:abstractNumId w:val="7"/>
  </w:num>
  <w:num w:numId="25">
    <w:abstractNumId w:val="24"/>
  </w:num>
  <w:num w:numId="26">
    <w:abstractNumId w:val="21"/>
  </w:num>
  <w:num w:numId="27">
    <w:abstractNumId w:val="19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5C"/>
    <w:rsid w:val="00004B1C"/>
    <w:rsid w:val="00023534"/>
    <w:rsid w:val="0003156A"/>
    <w:rsid w:val="00035B35"/>
    <w:rsid w:val="000464CA"/>
    <w:rsid w:val="000515F2"/>
    <w:rsid w:val="00055502"/>
    <w:rsid w:val="0006325A"/>
    <w:rsid w:val="000664C6"/>
    <w:rsid w:val="00084204"/>
    <w:rsid w:val="00084996"/>
    <w:rsid w:val="00091062"/>
    <w:rsid w:val="00097BCA"/>
    <w:rsid w:val="000B0A7A"/>
    <w:rsid w:val="000D0421"/>
    <w:rsid w:val="000D38A0"/>
    <w:rsid w:val="000D70DD"/>
    <w:rsid w:val="000E5D29"/>
    <w:rsid w:val="000F07CF"/>
    <w:rsid w:val="000F58F7"/>
    <w:rsid w:val="000F6840"/>
    <w:rsid w:val="00113820"/>
    <w:rsid w:val="00120532"/>
    <w:rsid w:val="00125E2D"/>
    <w:rsid w:val="00136312"/>
    <w:rsid w:val="00142B3B"/>
    <w:rsid w:val="001430F0"/>
    <w:rsid w:val="00150CC6"/>
    <w:rsid w:val="001546D6"/>
    <w:rsid w:val="00174B17"/>
    <w:rsid w:val="00180060"/>
    <w:rsid w:val="001803C9"/>
    <w:rsid w:val="00183814"/>
    <w:rsid w:val="00187EBA"/>
    <w:rsid w:val="00195959"/>
    <w:rsid w:val="00195DD5"/>
    <w:rsid w:val="001A7841"/>
    <w:rsid w:val="001B33F4"/>
    <w:rsid w:val="001B358C"/>
    <w:rsid w:val="001B7785"/>
    <w:rsid w:val="001E17C1"/>
    <w:rsid w:val="00214536"/>
    <w:rsid w:val="00223532"/>
    <w:rsid w:val="0023770E"/>
    <w:rsid w:val="0024217D"/>
    <w:rsid w:val="002663B7"/>
    <w:rsid w:val="00274249"/>
    <w:rsid w:val="00277D77"/>
    <w:rsid w:val="00283896"/>
    <w:rsid w:val="002963FB"/>
    <w:rsid w:val="002B1395"/>
    <w:rsid w:val="002C02E5"/>
    <w:rsid w:val="002C7EA0"/>
    <w:rsid w:val="002D3C9F"/>
    <w:rsid w:val="002D44EE"/>
    <w:rsid w:val="002D6B0B"/>
    <w:rsid w:val="002E35EA"/>
    <w:rsid w:val="002E73E5"/>
    <w:rsid w:val="002F0B1D"/>
    <w:rsid w:val="002F12E1"/>
    <w:rsid w:val="002F26F5"/>
    <w:rsid w:val="00315E8F"/>
    <w:rsid w:val="003211B6"/>
    <w:rsid w:val="00341C47"/>
    <w:rsid w:val="00341F61"/>
    <w:rsid w:val="003435A2"/>
    <w:rsid w:val="00346322"/>
    <w:rsid w:val="0034662A"/>
    <w:rsid w:val="00362072"/>
    <w:rsid w:val="003631BB"/>
    <w:rsid w:val="003678F6"/>
    <w:rsid w:val="00377026"/>
    <w:rsid w:val="0038393E"/>
    <w:rsid w:val="003857D1"/>
    <w:rsid w:val="003A0E16"/>
    <w:rsid w:val="003B4C35"/>
    <w:rsid w:val="003B535C"/>
    <w:rsid w:val="003C2A6C"/>
    <w:rsid w:val="003C4F4C"/>
    <w:rsid w:val="003D0BB7"/>
    <w:rsid w:val="003D60C3"/>
    <w:rsid w:val="003F0ABF"/>
    <w:rsid w:val="003F296F"/>
    <w:rsid w:val="003F4909"/>
    <w:rsid w:val="00411F88"/>
    <w:rsid w:val="004229DF"/>
    <w:rsid w:val="00425C91"/>
    <w:rsid w:val="00426700"/>
    <w:rsid w:val="004311EF"/>
    <w:rsid w:val="004412C7"/>
    <w:rsid w:val="00446495"/>
    <w:rsid w:val="004532DD"/>
    <w:rsid w:val="004536F9"/>
    <w:rsid w:val="0046386F"/>
    <w:rsid w:val="00476550"/>
    <w:rsid w:val="00476866"/>
    <w:rsid w:val="00480077"/>
    <w:rsid w:val="00480260"/>
    <w:rsid w:val="004808E3"/>
    <w:rsid w:val="004821C9"/>
    <w:rsid w:val="00487502"/>
    <w:rsid w:val="00487DC4"/>
    <w:rsid w:val="004A5A84"/>
    <w:rsid w:val="004A70EB"/>
    <w:rsid w:val="004B04E8"/>
    <w:rsid w:val="004B73BB"/>
    <w:rsid w:val="004D5A12"/>
    <w:rsid w:val="004D7FC2"/>
    <w:rsid w:val="004F3C72"/>
    <w:rsid w:val="0050715C"/>
    <w:rsid w:val="005134AC"/>
    <w:rsid w:val="00535F4B"/>
    <w:rsid w:val="005370DD"/>
    <w:rsid w:val="00556794"/>
    <w:rsid w:val="005615CC"/>
    <w:rsid w:val="00567116"/>
    <w:rsid w:val="005719B4"/>
    <w:rsid w:val="00576BC7"/>
    <w:rsid w:val="00586744"/>
    <w:rsid w:val="00590C10"/>
    <w:rsid w:val="00592A6A"/>
    <w:rsid w:val="00595FBE"/>
    <w:rsid w:val="005B3816"/>
    <w:rsid w:val="005B3D2F"/>
    <w:rsid w:val="005B484E"/>
    <w:rsid w:val="005B702C"/>
    <w:rsid w:val="005C4F88"/>
    <w:rsid w:val="005D236A"/>
    <w:rsid w:val="005D5BF7"/>
    <w:rsid w:val="005E40AC"/>
    <w:rsid w:val="005E7E09"/>
    <w:rsid w:val="005F03A6"/>
    <w:rsid w:val="00614977"/>
    <w:rsid w:val="006258E8"/>
    <w:rsid w:val="00627E46"/>
    <w:rsid w:val="00636BF3"/>
    <w:rsid w:val="00646B52"/>
    <w:rsid w:val="00652DAE"/>
    <w:rsid w:val="00653A6A"/>
    <w:rsid w:val="00667A66"/>
    <w:rsid w:val="006739B6"/>
    <w:rsid w:val="006819A1"/>
    <w:rsid w:val="00685F82"/>
    <w:rsid w:val="0068637C"/>
    <w:rsid w:val="00686E67"/>
    <w:rsid w:val="00687547"/>
    <w:rsid w:val="00691BA8"/>
    <w:rsid w:val="00692F1A"/>
    <w:rsid w:val="006959FD"/>
    <w:rsid w:val="006A289F"/>
    <w:rsid w:val="006B31C4"/>
    <w:rsid w:val="006D05BA"/>
    <w:rsid w:val="006D360B"/>
    <w:rsid w:val="006D67F1"/>
    <w:rsid w:val="006E10B2"/>
    <w:rsid w:val="007238B7"/>
    <w:rsid w:val="007250C4"/>
    <w:rsid w:val="00733E75"/>
    <w:rsid w:val="00735766"/>
    <w:rsid w:val="007531E8"/>
    <w:rsid w:val="00753AA6"/>
    <w:rsid w:val="00755361"/>
    <w:rsid w:val="00756906"/>
    <w:rsid w:val="00765932"/>
    <w:rsid w:val="00765EB6"/>
    <w:rsid w:val="00767863"/>
    <w:rsid w:val="007752F4"/>
    <w:rsid w:val="007770CA"/>
    <w:rsid w:val="007928E0"/>
    <w:rsid w:val="00793970"/>
    <w:rsid w:val="0079457B"/>
    <w:rsid w:val="007A480A"/>
    <w:rsid w:val="007C0B33"/>
    <w:rsid w:val="007E0EB7"/>
    <w:rsid w:val="007F203C"/>
    <w:rsid w:val="008077CB"/>
    <w:rsid w:val="0084070B"/>
    <w:rsid w:val="0084243A"/>
    <w:rsid w:val="008467CE"/>
    <w:rsid w:val="008536C3"/>
    <w:rsid w:val="008555CB"/>
    <w:rsid w:val="00856B9E"/>
    <w:rsid w:val="008631D8"/>
    <w:rsid w:val="008713F5"/>
    <w:rsid w:val="008778DE"/>
    <w:rsid w:val="00884EA3"/>
    <w:rsid w:val="00886CA1"/>
    <w:rsid w:val="0089002E"/>
    <w:rsid w:val="0089171E"/>
    <w:rsid w:val="0089346A"/>
    <w:rsid w:val="00896E2C"/>
    <w:rsid w:val="008A4EC7"/>
    <w:rsid w:val="008B206D"/>
    <w:rsid w:val="008B532A"/>
    <w:rsid w:val="008C239A"/>
    <w:rsid w:val="008D2F6E"/>
    <w:rsid w:val="008D753D"/>
    <w:rsid w:val="008E05E0"/>
    <w:rsid w:val="008E676D"/>
    <w:rsid w:val="008F14B3"/>
    <w:rsid w:val="00903732"/>
    <w:rsid w:val="00905A1B"/>
    <w:rsid w:val="00930D51"/>
    <w:rsid w:val="00931ED6"/>
    <w:rsid w:val="00932132"/>
    <w:rsid w:val="0093365A"/>
    <w:rsid w:val="009373BB"/>
    <w:rsid w:val="00941F44"/>
    <w:rsid w:val="009424C1"/>
    <w:rsid w:val="00944436"/>
    <w:rsid w:val="00947367"/>
    <w:rsid w:val="00955D22"/>
    <w:rsid w:val="00960D1F"/>
    <w:rsid w:val="009655A7"/>
    <w:rsid w:val="0096759B"/>
    <w:rsid w:val="009713B1"/>
    <w:rsid w:val="00984F1D"/>
    <w:rsid w:val="00986FA7"/>
    <w:rsid w:val="00991581"/>
    <w:rsid w:val="009A2BA5"/>
    <w:rsid w:val="009A4C12"/>
    <w:rsid w:val="009B0286"/>
    <w:rsid w:val="009B2827"/>
    <w:rsid w:val="009B5147"/>
    <w:rsid w:val="009C7D10"/>
    <w:rsid w:val="009D1F98"/>
    <w:rsid w:val="009D6A62"/>
    <w:rsid w:val="009D7385"/>
    <w:rsid w:val="009D7D17"/>
    <w:rsid w:val="009D7E3E"/>
    <w:rsid w:val="009E7902"/>
    <w:rsid w:val="009F1E10"/>
    <w:rsid w:val="009F59EC"/>
    <w:rsid w:val="00A014E6"/>
    <w:rsid w:val="00A1248E"/>
    <w:rsid w:val="00A135A6"/>
    <w:rsid w:val="00A1400C"/>
    <w:rsid w:val="00A15F10"/>
    <w:rsid w:val="00A2352C"/>
    <w:rsid w:val="00A24484"/>
    <w:rsid w:val="00A314D9"/>
    <w:rsid w:val="00A3214A"/>
    <w:rsid w:val="00A37EAA"/>
    <w:rsid w:val="00A43219"/>
    <w:rsid w:val="00A4342A"/>
    <w:rsid w:val="00A477B9"/>
    <w:rsid w:val="00A532BF"/>
    <w:rsid w:val="00A63DF2"/>
    <w:rsid w:val="00A74B70"/>
    <w:rsid w:val="00A813B9"/>
    <w:rsid w:val="00A83EE7"/>
    <w:rsid w:val="00A90DD3"/>
    <w:rsid w:val="00A911B1"/>
    <w:rsid w:val="00A938B6"/>
    <w:rsid w:val="00AA3846"/>
    <w:rsid w:val="00AA5624"/>
    <w:rsid w:val="00AB4BCC"/>
    <w:rsid w:val="00AC0862"/>
    <w:rsid w:val="00AD1D14"/>
    <w:rsid w:val="00AD27FD"/>
    <w:rsid w:val="00AD3A39"/>
    <w:rsid w:val="00AE47F6"/>
    <w:rsid w:val="00AF33A9"/>
    <w:rsid w:val="00B062A4"/>
    <w:rsid w:val="00B10026"/>
    <w:rsid w:val="00B101B7"/>
    <w:rsid w:val="00B17358"/>
    <w:rsid w:val="00B24A73"/>
    <w:rsid w:val="00B25809"/>
    <w:rsid w:val="00B327F2"/>
    <w:rsid w:val="00B34AAC"/>
    <w:rsid w:val="00B35666"/>
    <w:rsid w:val="00B36029"/>
    <w:rsid w:val="00B42DBD"/>
    <w:rsid w:val="00B4439B"/>
    <w:rsid w:val="00B44BBA"/>
    <w:rsid w:val="00B62C16"/>
    <w:rsid w:val="00B64963"/>
    <w:rsid w:val="00B65CD9"/>
    <w:rsid w:val="00B7019B"/>
    <w:rsid w:val="00B75F54"/>
    <w:rsid w:val="00B81922"/>
    <w:rsid w:val="00B93A7E"/>
    <w:rsid w:val="00B95264"/>
    <w:rsid w:val="00BB3CF7"/>
    <w:rsid w:val="00BC15E6"/>
    <w:rsid w:val="00BC2A89"/>
    <w:rsid w:val="00BD0591"/>
    <w:rsid w:val="00BD09C9"/>
    <w:rsid w:val="00BD3CE9"/>
    <w:rsid w:val="00BF6DA8"/>
    <w:rsid w:val="00C01D60"/>
    <w:rsid w:val="00C04954"/>
    <w:rsid w:val="00C147C8"/>
    <w:rsid w:val="00C22B3D"/>
    <w:rsid w:val="00C25EBF"/>
    <w:rsid w:val="00C620FE"/>
    <w:rsid w:val="00C62C34"/>
    <w:rsid w:val="00C6661D"/>
    <w:rsid w:val="00C71B70"/>
    <w:rsid w:val="00C720B0"/>
    <w:rsid w:val="00C74DBE"/>
    <w:rsid w:val="00C95ACF"/>
    <w:rsid w:val="00CC5CC9"/>
    <w:rsid w:val="00CC71A3"/>
    <w:rsid w:val="00CD64A7"/>
    <w:rsid w:val="00CE71D1"/>
    <w:rsid w:val="00CE76AE"/>
    <w:rsid w:val="00CF6CF8"/>
    <w:rsid w:val="00D05FBA"/>
    <w:rsid w:val="00D1063B"/>
    <w:rsid w:val="00D130BA"/>
    <w:rsid w:val="00D15684"/>
    <w:rsid w:val="00D21FDF"/>
    <w:rsid w:val="00D25161"/>
    <w:rsid w:val="00D303C8"/>
    <w:rsid w:val="00D31726"/>
    <w:rsid w:val="00D31C67"/>
    <w:rsid w:val="00D34BCD"/>
    <w:rsid w:val="00D4050D"/>
    <w:rsid w:val="00D46760"/>
    <w:rsid w:val="00D57F81"/>
    <w:rsid w:val="00D61D8D"/>
    <w:rsid w:val="00D74D67"/>
    <w:rsid w:val="00D770B8"/>
    <w:rsid w:val="00D82470"/>
    <w:rsid w:val="00D86093"/>
    <w:rsid w:val="00D9626E"/>
    <w:rsid w:val="00DA557E"/>
    <w:rsid w:val="00DD66E0"/>
    <w:rsid w:val="00DD78C5"/>
    <w:rsid w:val="00DE0E90"/>
    <w:rsid w:val="00DF0A6E"/>
    <w:rsid w:val="00DF3610"/>
    <w:rsid w:val="00E00653"/>
    <w:rsid w:val="00E041FA"/>
    <w:rsid w:val="00E14D90"/>
    <w:rsid w:val="00E23415"/>
    <w:rsid w:val="00E36DBA"/>
    <w:rsid w:val="00E40BF7"/>
    <w:rsid w:val="00E50A4D"/>
    <w:rsid w:val="00E53ABF"/>
    <w:rsid w:val="00E76FDF"/>
    <w:rsid w:val="00E9720F"/>
    <w:rsid w:val="00E97590"/>
    <w:rsid w:val="00EB0D0E"/>
    <w:rsid w:val="00EB54E5"/>
    <w:rsid w:val="00EC53CC"/>
    <w:rsid w:val="00ED29E2"/>
    <w:rsid w:val="00ED4E3C"/>
    <w:rsid w:val="00EE3068"/>
    <w:rsid w:val="00EE4436"/>
    <w:rsid w:val="00EF570B"/>
    <w:rsid w:val="00F00A56"/>
    <w:rsid w:val="00F065E9"/>
    <w:rsid w:val="00F067C9"/>
    <w:rsid w:val="00F13E50"/>
    <w:rsid w:val="00F2335E"/>
    <w:rsid w:val="00F24798"/>
    <w:rsid w:val="00F30591"/>
    <w:rsid w:val="00F34A67"/>
    <w:rsid w:val="00F34A7F"/>
    <w:rsid w:val="00F3685B"/>
    <w:rsid w:val="00F461D0"/>
    <w:rsid w:val="00F53748"/>
    <w:rsid w:val="00F56479"/>
    <w:rsid w:val="00F576A4"/>
    <w:rsid w:val="00F6349A"/>
    <w:rsid w:val="00F707C9"/>
    <w:rsid w:val="00F84CF1"/>
    <w:rsid w:val="00F90D0C"/>
    <w:rsid w:val="00FA190E"/>
    <w:rsid w:val="00FC648C"/>
    <w:rsid w:val="00FE4A9D"/>
    <w:rsid w:val="00FE7120"/>
    <w:rsid w:val="00FF14E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783B9D"/>
  <w15:docId w15:val="{F6553109-D94B-453B-B752-410F26A6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219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8631D8"/>
    <w:pPr>
      <w:keepNext/>
      <w:numPr>
        <w:numId w:val="1"/>
      </w:numPr>
      <w:suppressAutoHyphens/>
      <w:spacing w:before="240" w:after="240" w:line="240" w:lineRule="auto"/>
      <w:outlineLvl w:val="0"/>
    </w:pPr>
    <w:rPr>
      <w:rFonts w:eastAsia="Times New Roman" w:cs="Arial"/>
      <w:b/>
      <w:bCs/>
      <w:color w:val="E59505"/>
      <w:kern w:val="1"/>
      <w:sz w:val="28"/>
      <w:szCs w:val="32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8631D8"/>
    <w:pPr>
      <w:keepNext/>
      <w:numPr>
        <w:ilvl w:val="1"/>
        <w:numId w:val="1"/>
      </w:numPr>
      <w:suppressAutoHyphens/>
      <w:spacing w:before="240" w:after="240" w:line="240" w:lineRule="auto"/>
      <w:outlineLvl w:val="1"/>
    </w:pPr>
    <w:rPr>
      <w:rFonts w:eastAsia="Times New Roman" w:cs="Arial"/>
      <w:b/>
      <w:bCs/>
      <w:iCs/>
      <w:color w:val="D19E0F"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8631D8"/>
    <w:pPr>
      <w:keepNext/>
      <w:numPr>
        <w:numId w:val="6"/>
      </w:numPr>
      <w:suppressAutoHyphens/>
      <w:spacing w:before="240" w:after="120" w:line="240" w:lineRule="auto"/>
      <w:outlineLvl w:val="2"/>
    </w:pPr>
    <w:rPr>
      <w:rFonts w:eastAsia="Times New Roman" w:cs="Arial"/>
      <w:b/>
      <w:bCs/>
      <w:szCs w:val="26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31D8"/>
    <w:pPr>
      <w:keepNext/>
      <w:keepLines/>
      <w:spacing w:before="40"/>
      <w:outlineLvl w:val="3"/>
    </w:pPr>
    <w:rPr>
      <w:rFonts w:eastAsiaTheme="majorEastAsia" w:cstheme="majorBidi"/>
      <w:iCs/>
      <w:color w:val="E5950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53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3B535C"/>
  </w:style>
  <w:style w:type="paragraph" w:styleId="Zpat">
    <w:name w:val="footer"/>
    <w:basedOn w:val="Normln"/>
    <w:link w:val="ZpatChar"/>
    <w:uiPriority w:val="99"/>
    <w:unhideWhenUsed/>
    <w:rsid w:val="003B53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35C"/>
  </w:style>
  <w:style w:type="paragraph" w:styleId="Textbubliny">
    <w:name w:val="Balloon Text"/>
    <w:basedOn w:val="Normln"/>
    <w:link w:val="TextbublinyChar"/>
    <w:uiPriority w:val="99"/>
    <w:semiHidden/>
    <w:unhideWhenUsed/>
    <w:rsid w:val="00183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81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838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dokumentu">
    <w:name w:val="Název dokumentu"/>
    <w:basedOn w:val="Normln"/>
    <w:rsid w:val="00B35666"/>
    <w:pPr>
      <w:suppressAutoHyphens/>
      <w:spacing w:line="240" w:lineRule="auto"/>
    </w:pPr>
    <w:rPr>
      <w:rFonts w:eastAsia="Times New Roman" w:cs="Arial"/>
      <w:b/>
      <w:color w:val="009DE0"/>
      <w:sz w:val="40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8631D8"/>
    <w:rPr>
      <w:rFonts w:ascii="Arial" w:eastAsia="Times New Roman" w:hAnsi="Arial" w:cs="Arial"/>
      <w:b/>
      <w:bCs/>
      <w:color w:val="E59505"/>
      <w:kern w:val="1"/>
      <w:sz w:val="28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8631D8"/>
    <w:rPr>
      <w:rFonts w:ascii="Arial" w:eastAsia="Times New Roman" w:hAnsi="Arial" w:cs="Arial"/>
      <w:b/>
      <w:bCs/>
      <w:iCs/>
      <w:color w:val="D19E0F"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8631D8"/>
    <w:rPr>
      <w:rFonts w:ascii="Arial" w:eastAsia="Times New Roman" w:hAnsi="Arial" w:cs="Arial"/>
      <w:b/>
      <w:bCs/>
      <w:szCs w:val="26"/>
      <w:lang w:eastAsia="zh-CN"/>
    </w:rPr>
  </w:style>
  <w:style w:type="paragraph" w:customStyle="1" w:styleId="Nadpis">
    <w:name w:val="Nadpis"/>
    <w:basedOn w:val="Normln"/>
    <w:next w:val="Normln"/>
    <w:rsid w:val="003C2A6C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tabulkazahlavi">
    <w:name w:val="tabulka zahlavi"/>
    <w:basedOn w:val="Normln"/>
    <w:rsid w:val="003C2A6C"/>
    <w:pPr>
      <w:suppressAutoHyphens/>
      <w:spacing w:line="240" w:lineRule="auto"/>
    </w:pPr>
    <w:rPr>
      <w:rFonts w:ascii="Verdana" w:eastAsia="Times New Roman" w:hAnsi="Verdana" w:cs="Verdana"/>
      <w:b/>
      <w:color w:val="FFFFFF"/>
      <w:sz w:val="18"/>
      <w:szCs w:val="24"/>
      <w:lang w:eastAsia="zh-CN"/>
    </w:rPr>
  </w:style>
  <w:style w:type="table" w:styleId="Stednmka3zvraznn1">
    <w:name w:val="Medium Grid 3 Accent 1"/>
    <w:basedOn w:val="Normlntabulka"/>
    <w:uiPriority w:val="69"/>
    <w:rsid w:val="000842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99"/>
    <w:qFormat/>
    <w:rsid w:val="001430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A19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0862"/>
    <w:rPr>
      <w:color w:val="5F5F5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B34AAC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34AAC"/>
  </w:style>
  <w:style w:type="character" w:customStyle="1" w:styleId="Nadpis4Char">
    <w:name w:val="Nadpis 4 Char"/>
    <w:basedOn w:val="Standardnpsmoodstavce"/>
    <w:link w:val="Nadpis4"/>
    <w:uiPriority w:val="9"/>
    <w:rsid w:val="008631D8"/>
    <w:rPr>
      <w:rFonts w:ascii="Arial" w:eastAsiaTheme="majorEastAsia" w:hAnsi="Arial" w:cstheme="majorBidi"/>
      <w:iCs/>
      <w:color w:val="E59505"/>
      <w:sz w:val="24"/>
    </w:rPr>
  </w:style>
  <w:style w:type="character" w:styleId="Znakapoznpodarou">
    <w:name w:val="footnote reference"/>
    <w:basedOn w:val="Standardnpsmoodstavce"/>
    <w:uiPriority w:val="99"/>
    <w:semiHidden/>
    <w:rsid w:val="00B44BB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B44BBA"/>
    <w:pPr>
      <w:keepLines/>
      <w:spacing w:before="20" w:after="20" w:line="200" w:lineRule="atLeast"/>
    </w:pPr>
    <w:rPr>
      <w:rFonts w:eastAsia="Times New Roman" w:cs="Times New Roman"/>
      <w:spacing w:val="-5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4BBA"/>
    <w:rPr>
      <w:rFonts w:ascii="Arial" w:eastAsia="Times New Roman" w:hAnsi="Arial" w:cs="Times New Roman"/>
      <w:spacing w:val="-5"/>
      <w:sz w:val="16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44BBA"/>
    <w:rPr>
      <w:b/>
      <w:bCs/>
    </w:rPr>
  </w:style>
  <w:style w:type="character" w:styleId="Zdraznn">
    <w:name w:val="Emphasis"/>
    <w:basedOn w:val="Standardnpsmoodstavce"/>
    <w:uiPriority w:val="20"/>
    <w:qFormat/>
    <w:rsid w:val="00B44BBA"/>
    <w:rPr>
      <w:i/>
      <w:iCs/>
    </w:rPr>
  </w:style>
  <w:style w:type="character" w:customStyle="1" w:styleId="apple-converted-space">
    <w:name w:val="apple-converted-space"/>
    <w:basedOn w:val="Standardnpsmoodstavce"/>
    <w:rsid w:val="00B44BBA"/>
  </w:style>
  <w:style w:type="paragraph" w:customStyle="1" w:styleId="Default">
    <w:name w:val="Default"/>
    <w:rsid w:val="00B44BB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adpis1"/>
    <w:next w:val="Nadpis1"/>
    <w:autoRedefine/>
    <w:uiPriority w:val="39"/>
    <w:unhideWhenUsed/>
    <w:rsid w:val="00B44BBA"/>
    <w:pPr>
      <w:keepNext w:val="0"/>
      <w:numPr>
        <w:numId w:val="0"/>
      </w:numPr>
      <w:suppressAutoHyphens w:val="0"/>
      <w:spacing w:before="360" w:after="0" w:line="276" w:lineRule="auto"/>
      <w:outlineLvl w:val="9"/>
    </w:pPr>
    <w:rPr>
      <w:rFonts w:eastAsiaTheme="minorHAnsi" w:cstheme="minorBidi"/>
      <w:b w:val="0"/>
      <w:caps/>
      <w:color w:val="auto"/>
      <w:kern w:val="0"/>
      <w:sz w:val="24"/>
      <w:szCs w:val="24"/>
      <w:lang w:eastAsia="en-US"/>
    </w:rPr>
  </w:style>
  <w:style w:type="paragraph" w:styleId="Zkladntext">
    <w:name w:val="Body Text"/>
    <w:aliases w:val="Standard paragraph"/>
    <w:basedOn w:val="Normln"/>
    <w:link w:val="ZkladntextChar"/>
    <w:semiHidden/>
    <w:rsid w:val="0048007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uto"/>
    </w:pPr>
    <w:rPr>
      <w:rFonts w:eastAsia="Times New Roman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480077"/>
    <w:rPr>
      <w:rFonts w:ascii="Arial" w:eastAsia="Times New Roman" w:hAnsi="Arial" w:cs="Arial"/>
      <w:lang w:val="en-US" w:eastAsia="cs-CZ"/>
    </w:rPr>
  </w:style>
  <w:style w:type="paragraph" w:customStyle="1" w:styleId="Style9">
    <w:name w:val="Style9"/>
    <w:basedOn w:val="Normln"/>
    <w:rsid w:val="00480077"/>
    <w:pPr>
      <w:widowControl w:val="0"/>
      <w:autoSpaceDE w:val="0"/>
      <w:autoSpaceDN w:val="0"/>
      <w:adjustRightInd w:val="0"/>
      <w:spacing w:line="272" w:lineRule="exact"/>
    </w:pPr>
    <w:rPr>
      <w:rFonts w:eastAsia="Times New Roman" w:cs="Times New Roman"/>
      <w:szCs w:val="24"/>
      <w:lang w:eastAsia="cs-CZ"/>
    </w:rPr>
  </w:style>
  <w:style w:type="character" w:customStyle="1" w:styleId="FontStyle38">
    <w:name w:val="Font Style38"/>
    <w:rsid w:val="00480077"/>
    <w:rPr>
      <w:rFonts w:ascii="Times New Roman" w:hAnsi="Times New Roman"/>
      <w:color w:val="000000"/>
      <w:sz w:val="20"/>
    </w:rPr>
  </w:style>
  <w:style w:type="paragraph" w:customStyle="1" w:styleId="Textpsmene">
    <w:name w:val="Text písmene"/>
    <w:basedOn w:val="Normln"/>
    <w:uiPriority w:val="99"/>
    <w:rsid w:val="00B7019B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odsazen31">
    <w:name w:val="Základní text odsazený 31"/>
    <w:rsid w:val="00B7019B"/>
    <w:pPr>
      <w:widowControl w:val="0"/>
      <w:suppressAutoHyphens/>
      <w:spacing w:after="120" w:line="240" w:lineRule="auto"/>
      <w:ind w:left="283"/>
      <w:jc w:val="left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.toloch@att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toloch@att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68E2DBF34A9499A2216B642DA3748" ma:contentTypeVersion="2" ma:contentTypeDescription="Vytvoří nový dokument" ma:contentTypeScope="" ma:versionID="de9fb9910007c58d9508368ae276eee5">
  <xsd:schema xmlns:xsd="http://www.w3.org/2001/XMLSchema" xmlns:xs="http://www.w3.org/2001/XMLSchema" xmlns:p="http://schemas.microsoft.com/office/2006/metadata/properties" xmlns:ns2="c826df19-cf3d-4771-aec5-dd1d324ccece" targetNamespace="http://schemas.microsoft.com/office/2006/metadata/properties" ma:root="true" ma:fieldsID="328c60ed41ddee020bc7fffa9f601718" ns2:_="">
    <xsd:import namespace="c826df19-cf3d-4771-aec5-dd1d324ccece"/>
    <xsd:element name="properties">
      <xsd:complexType>
        <xsd:sequence>
          <xsd:element name="documentManagement">
            <xsd:complexType>
              <xsd:all>
                <xsd:element ref="ns2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6df19-cf3d-4771-aec5-dd1d324ccece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internalName="Popis">
      <xsd:simpleType>
        <xsd:restriction base="dms:Text">
          <xsd:maxLength value="6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c826df19-cf3d-4771-aec5-dd1d324cce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36EE-1C47-4EDD-852E-3D79C2F1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6df19-cf3d-4771-aec5-dd1d324cc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3BDC8-2EB9-47DA-A3D3-B5CDFB166BBB}">
  <ds:schemaRefs>
    <ds:schemaRef ds:uri="http://schemas.microsoft.com/office/2006/metadata/properties"/>
    <ds:schemaRef ds:uri="http://schemas.microsoft.com/office/infopath/2007/PartnerControls"/>
    <ds:schemaRef ds:uri="c826df19-cf3d-4771-aec5-dd1d324ccece"/>
  </ds:schemaRefs>
</ds:datastoreItem>
</file>

<file path=customXml/itemProps3.xml><?xml version="1.0" encoding="utf-8"?>
<ds:datastoreItem xmlns:ds="http://schemas.openxmlformats.org/officeDocument/2006/customXml" ds:itemID="{21790662-D250-41EB-B9E7-6F5CE1600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08A39-C2FB-49EF-A0F5-9902B530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5399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Dita Müllerová, ATTN Consulting s.r.o.</dc:creator>
  <cp:lastModifiedBy>Dita Müllerová</cp:lastModifiedBy>
  <cp:revision>3</cp:revision>
  <cp:lastPrinted>2017-11-10T07:29:00Z</cp:lastPrinted>
  <dcterms:created xsi:type="dcterms:W3CDTF">2017-10-30T07:34:00Z</dcterms:created>
  <dcterms:modified xsi:type="dcterms:W3CDTF">2017-10-30T08:19:00Z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0x0101002C468E2DBF34A9499A2216B642DA3748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