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7F" w:rsidRPr="00701A7F" w:rsidRDefault="00701A7F" w:rsidP="00701A7F">
      <w:pPr>
        <w:ind w:left="708"/>
        <w:rPr>
          <w:rFonts w:ascii="Times New Roman" w:hAnsi="Times New Roman" w:cs="Times New Roman"/>
        </w:rPr>
      </w:pPr>
    </w:p>
    <w:p w:rsidR="00701A7F" w:rsidRPr="00701A7F" w:rsidRDefault="00701A7F" w:rsidP="00701A7F">
      <w:pPr>
        <w:ind w:left="708"/>
        <w:rPr>
          <w:rFonts w:ascii="Times New Roman" w:hAnsi="Times New Roman" w:cs="Times New Roman"/>
        </w:rPr>
      </w:pPr>
    </w:p>
    <w:p w:rsidR="001D5033" w:rsidRPr="00701A7F" w:rsidRDefault="00957251" w:rsidP="00701A7F">
      <w:pPr>
        <w:ind w:left="708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Ing. Jan Petlák</w:t>
      </w:r>
    </w:p>
    <w:p w:rsidR="00957251" w:rsidRPr="00701A7F" w:rsidRDefault="00957251" w:rsidP="00701A7F">
      <w:pPr>
        <w:ind w:left="708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Jeneweinova 38</w:t>
      </w:r>
    </w:p>
    <w:p w:rsidR="00957251" w:rsidRPr="00701A7F" w:rsidRDefault="00957251" w:rsidP="00701A7F">
      <w:pPr>
        <w:ind w:left="708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617 00 Brno</w:t>
      </w:r>
    </w:p>
    <w:p w:rsidR="00957251" w:rsidRPr="00701A7F" w:rsidRDefault="00957251" w:rsidP="00701A7F">
      <w:pPr>
        <w:ind w:left="708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IČ: 61445169</w:t>
      </w:r>
    </w:p>
    <w:p w:rsidR="00957251" w:rsidRPr="00701A7F" w:rsidRDefault="00957251" w:rsidP="00701A7F">
      <w:pPr>
        <w:ind w:left="708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DIČ: CZ6803041685</w:t>
      </w:r>
    </w:p>
    <w:p w:rsidR="00957251" w:rsidRPr="00701A7F" w:rsidRDefault="00957251" w:rsidP="00701A7F">
      <w:pPr>
        <w:ind w:left="708"/>
        <w:rPr>
          <w:rFonts w:ascii="Times New Roman" w:hAnsi="Times New Roman" w:cs="Times New Roman"/>
        </w:rPr>
      </w:pPr>
    </w:p>
    <w:p w:rsidR="00957251" w:rsidRPr="00701A7F" w:rsidRDefault="00957251" w:rsidP="00701A7F">
      <w:pPr>
        <w:ind w:left="708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V Brně dne:</w:t>
      </w:r>
      <w:r w:rsidR="00152CE0" w:rsidRPr="00701A7F">
        <w:rPr>
          <w:rFonts w:ascii="Times New Roman" w:hAnsi="Times New Roman" w:cs="Times New Roman"/>
        </w:rPr>
        <w:t xml:space="preserve"> </w:t>
      </w:r>
      <w:proofErr w:type="gramStart"/>
      <w:r w:rsidR="003D08BF">
        <w:rPr>
          <w:rFonts w:ascii="Times New Roman" w:hAnsi="Times New Roman" w:cs="Times New Roman"/>
        </w:rPr>
        <w:t>20</w:t>
      </w:r>
      <w:r w:rsidR="00152CE0" w:rsidRPr="00701A7F">
        <w:rPr>
          <w:rFonts w:ascii="Times New Roman" w:hAnsi="Times New Roman" w:cs="Times New Roman"/>
        </w:rPr>
        <w:t>.12.2017</w:t>
      </w:r>
      <w:proofErr w:type="gramEnd"/>
    </w:p>
    <w:p w:rsidR="00957251" w:rsidRPr="00701A7F" w:rsidRDefault="00957251" w:rsidP="00701A7F">
      <w:pPr>
        <w:ind w:left="708"/>
        <w:rPr>
          <w:rFonts w:ascii="Times New Roman" w:hAnsi="Times New Roman" w:cs="Times New Roman"/>
        </w:rPr>
      </w:pPr>
      <w:proofErr w:type="spellStart"/>
      <w:r w:rsidRPr="00701A7F">
        <w:rPr>
          <w:rFonts w:ascii="Times New Roman" w:hAnsi="Times New Roman" w:cs="Times New Roman"/>
        </w:rPr>
        <w:t>Obj</w:t>
      </w:r>
      <w:proofErr w:type="spellEnd"/>
      <w:r w:rsidRPr="00701A7F">
        <w:rPr>
          <w:rFonts w:ascii="Times New Roman" w:hAnsi="Times New Roman" w:cs="Times New Roman"/>
        </w:rPr>
        <w:t>. č.:</w:t>
      </w:r>
      <w:r w:rsidR="00152CE0" w:rsidRPr="00701A7F">
        <w:rPr>
          <w:rFonts w:ascii="Times New Roman" w:hAnsi="Times New Roman" w:cs="Times New Roman"/>
        </w:rPr>
        <w:t xml:space="preserve"> </w:t>
      </w:r>
      <w:r w:rsidR="003D08BF">
        <w:rPr>
          <w:rFonts w:ascii="Times New Roman" w:hAnsi="Times New Roman" w:cs="Times New Roman"/>
        </w:rPr>
        <w:t>517</w:t>
      </w:r>
      <w:r w:rsidR="00152CE0" w:rsidRPr="00701A7F">
        <w:rPr>
          <w:rFonts w:ascii="Times New Roman" w:hAnsi="Times New Roman" w:cs="Times New Roman"/>
        </w:rPr>
        <w:t>/2017/MG</w:t>
      </w:r>
    </w:p>
    <w:p w:rsidR="00957251" w:rsidRPr="00701A7F" w:rsidRDefault="00957251" w:rsidP="00701A7F">
      <w:pPr>
        <w:ind w:left="708"/>
        <w:rPr>
          <w:rFonts w:ascii="Times New Roman" w:hAnsi="Times New Roman" w:cs="Times New Roman"/>
        </w:rPr>
      </w:pPr>
    </w:p>
    <w:p w:rsidR="00957251" w:rsidRPr="00701A7F" w:rsidRDefault="00957251" w:rsidP="00701A7F">
      <w:pPr>
        <w:ind w:left="708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Objednávka:</w:t>
      </w:r>
    </w:p>
    <w:p w:rsidR="00441027" w:rsidRPr="00701A7F" w:rsidRDefault="00957251" w:rsidP="00701A7F">
      <w:pPr>
        <w:ind w:left="708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Na základě rámcové smlouvy RS530/2017/MG o „Provádění</w:t>
      </w:r>
      <w:r w:rsidR="00995753" w:rsidRPr="00701A7F">
        <w:rPr>
          <w:rFonts w:ascii="Times New Roman" w:hAnsi="Times New Roman" w:cs="Times New Roman"/>
        </w:rPr>
        <w:t xml:space="preserve"> oprav a údržby </w:t>
      </w:r>
      <w:r w:rsidR="00441027" w:rsidRPr="00701A7F">
        <w:rPr>
          <w:rFonts w:ascii="Times New Roman" w:hAnsi="Times New Roman" w:cs="Times New Roman"/>
        </w:rPr>
        <w:t>prezentační a audiovizuální techniky“ u Vás objednáváme:</w:t>
      </w:r>
    </w:p>
    <w:p w:rsidR="00957251" w:rsidRPr="00701A7F" w:rsidRDefault="00E953AF" w:rsidP="00701A7F">
      <w:pPr>
        <w:pStyle w:val="Odstavecseseznamem"/>
        <w:numPr>
          <w:ilvl w:val="0"/>
          <w:numId w:val="1"/>
        </w:numPr>
        <w:ind w:left="1533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 xml:space="preserve">Kompletní </w:t>
      </w:r>
      <w:proofErr w:type="gramStart"/>
      <w:r w:rsidRPr="00701A7F">
        <w:rPr>
          <w:rFonts w:ascii="Times New Roman" w:hAnsi="Times New Roman" w:cs="Times New Roman"/>
        </w:rPr>
        <w:t>analýzu</w:t>
      </w:r>
      <w:proofErr w:type="gramEnd"/>
      <w:r w:rsidRPr="00701A7F">
        <w:rPr>
          <w:rFonts w:ascii="Times New Roman" w:hAnsi="Times New Roman" w:cs="Times New Roman"/>
        </w:rPr>
        <w:t xml:space="preserve"> servisované techniky, na jejímž základě bude technika servisována</w:t>
      </w:r>
    </w:p>
    <w:p w:rsidR="00152CE0" w:rsidRPr="00701A7F" w:rsidRDefault="00E953AF" w:rsidP="00701A7F">
      <w:pPr>
        <w:pStyle w:val="Odstavecseseznamem"/>
        <w:numPr>
          <w:ilvl w:val="0"/>
          <w:numId w:val="1"/>
        </w:numPr>
        <w:ind w:left="1533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Výměnu lamp</w:t>
      </w:r>
      <w:r w:rsidR="00D5408C" w:rsidRPr="00701A7F">
        <w:rPr>
          <w:rFonts w:ascii="Times New Roman" w:hAnsi="Times New Roman" w:cs="Times New Roman"/>
        </w:rPr>
        <w:t>y</w:t>
      </w:r>
      <w:r w:rsidR="00152CE0" w:rsidRPr="00701A7F">
        <w:rPr>
          <w:rFonts w:ascii="Times New Roman" w:hAnsi="Times New Roman" w:cs="Times New Roman"/>
        </w:rPr>
        <w:t xml:space="preserve"> u projektor</w:t>
      </w:r>
      <w:r w:rsidR="00D5408C" w:rsidRPr="00701A7F">
        <w:rPr>
          <w:rFonts w:ascii="Times New Roman" w:hAnsi="Times New Roman" w:cs="Times New Roman"/>
        </w:rPr>
        <w:t>u 3</w:t>
      </w:r>
      <w:bookmarkStart w:id="0" w:name="_GoBack"/>
      <w:bookmarkEnd w:id="0"/>
      <w:r w:rsidR="00D5408C" w:rsidRPr="00701A7F">
        <w:rPr>
          <w:rFonts w:ascii="Times New Roman" w:hAnsi="Times New Roman" w:cs="Times New Roman"/>
        </w:rPr>
        <w:t xml:space="preserve">M X62, </w:t>
      </w:r>
      <w:proofErr w:type="spellStart"/>
      <w:proofErr w:type="gramStart"/>
      <w:r w:rsidR="00D5408C" w:rsidRPr="00701A7F">
        <w:rPr>
          <w:rFonts w:ascii="Times New Roman" w:hAnsi="Times New Roman" w:cs="Times New Roman"/>
        </w:rPr>
        <w:t>in</w:t>
      </w:r>
      <w:proofErr w:type="gramEnd"/>
      <w:r w:rsidR="00D5408C" w:rsidRPr="00701A7F">
        <w:rPr>
          <w:rFonts w:ascii="Times New Roman" w:hAnsi="Times New Roman" w:cs="Times New Roman"/>
        </w:rPr>
        <w:t>.</w:t>
      </w:r>
      <w:proofErr w:type="gramStart"/>
      <w:r w:rsidR="00D5408C" w:rsidRPr="00701A7F">
        <w:rPr>
          <w:rFonts w:ascii="Times New Roman" w:hAnsi="Times New Roman" w:cs="Times New Roman"/>
        </w:rPr>
        <w:t>č</w:t>
      </w:r>
      <w:proofErr w:type="spellEnd"/>
      <w:r w:rsidR="00D5408C" w:rsidRPr="00701A7F">
        <w:rPr>
          <w:rFonts w:ascii="Times New Roman" w:hAnsi="Times New Roman" w:cs="Times New Roman"/>
        </w:rPr>
        <w:t>.</w:t>
      </w:r>
      <w:proofErr w:type="gramEnd"/>
      <w:r w:rsidR="00D5408C" w:rsidRPr="00701A7F">
        <w:rPr>
          <w:rFonts w:ascii="Times New Roman" w:hAnsi="Times New Roman" w:cs="Times New Roman"/>
        </w:rPr>
        <w:t>: MP 3389</w:t>
      </w:r>
    </w:p>
    <w:p w:rsidR="00D5408C" w:rsidRPr="00701A7F" w:rsidRDefault="00D5408C" w:rsidP="00701A7F">
      <w:pPr>
        <w:pStyle w:val="Odstavecseseznamem"/>
        <w:numPr>
          <w:ilvl w:val="0"/>
          <w:numId w:val="1"/>
        </w:numPr>
        <w:ind w:left="1533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 xml:space="preserve">Výměnu lampy u projektoru </w:t>
      </w:r>
      <w:r w:rsidRPr="00701A7F">
        <w:rPr>
          <w:rFonts w:ascii="Times New Roman" w:hAnsi="Times New Roman" w:cs="Times New Roman"/>
        </w:rPr>
        <w:t xml:space="preserve">NEC M420X, </w:t>
      </w:r>
      <w:proofErr w:type="spellStart"/>
      <w:proofErr w:type="gramStart"/>
      <w:r w:rsidRPr="00701A7F">
        <w:rPr>
          <w:rFonts w:ascii="Times New Roman" w:hAnsi="Times New Roman" w:cs="Times New Roman"/>
        </w:rPr>
        <w:t>in</w:t>
      </w:r>
      <w:proofErr w:type="gramEnd"/>
      <w:r w:rsidRPr="00701A7F">
        <w:rPr>
          <w:rFonts w:ascii="Times New Roman" w:hAnsi="Times New Roman" w:cs="Times New Roman"/>
        </w:rPr>
        <w:t>.</w:t>
      </w:r>
      <w:proofErr w:type="gramStart"/>
      <w:r w:rsidRPr="00701A7F">
        <w:rPr>
          <w:rFonts w:ascii="Times New Roman" w:hAnsi="Times New Roman" w:cs="Times New Roman"/>
        </w:rPr>
        <w:t>č</w:t>
      </w:r>
      <w:proofErr w:type="spellEnd"/>
      <w:r w:rsidRPr="00701A7F">
        <w:rPr>
          <w:rFonts w:ascii="Times New Roman" w:hAnsi="Times New Roman" w:cs="Times New Roman"/>
        </w:rPr>
        <w:t>.</w:t>
      </w:r>
      <w:proofErr w:type="gramEnd"/>
      <w:r w:rsidRPr="00701A7F">
        <w:rPr>
          <w:rFonts w:ascii="Times New Roman" w:hAnsi="Times New Roman" w:cs="Times New Roman"/>
        </w:rPr>
        <w:t>: 4279</w:t>
      </w:r>
    </w:p>
    <w:p w:rsidR="00D5408C" w:rsidRPr="00701A7F" w:rsidRDefault="00D5408C" w:rsidP="00701A7F">
      <w:pPr>
        <w:pStyle w:val="Odstavecseseznamem"/>
        <w:numPr>
          <w:ilvl w:val="0"/>
          <w:numId w:val="1"/>
        </w:numPr>
        <w:ind w:left="1533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 xml:space="preserve">Výměnu lampy u projektoru </w:t>
      </w:r>
      <w:proofErr w:type="spellStart"/>
      <w:r w:rsidRPr="00701A7F">
        <w:rPr>
          <w:rFonts w:ascii="Times New Roman" w:hAnsi="Times New Roman" w:cs="Times New Roman"/>
        </w:rPr>
        <w:t>Benq</w:t>
      </w:r>
      <w:proofErr w:type="spellEnd"/>
      <w:r w:rsidRPr="00701A7F">
        <w:rPr>
          <w:rFonts w:ascii="Times New Roman" w:hAnsi="Times New Roman" w:cs="Times New Roman"/>
        </w:rPr>
        <w:t xml:space="preserve"> SH 910, </w:t>
      </w:r>
      <w:proofErr w:type="spellStart"/>
      <w:proofErr w:type="gramStart"/>
      <w:r w:rsidRPr="00701A7F">
        <w:rPr>
          <w:rFonts w:ascii="Times New Roman" w:hAnsi="Times New Roman" w:cs="Times New Roman"/>
        </w:rPr>
        <w:t>in</w:t>
      </w:r>
      <w:proofErr w:type="gramEnd"/>
      <w:r w:rsidRPr="00701A7F">
        <w:rPr>
          <w:rFonts w:ascii="Times New Roman" w:hAnsi="Times New Roman" w:cs="Times New Roman"/>
        </w:rPr>
        <w:t>.</w:t>
      </w:r>
      <w:proofErr w:type="gramStart"/>
      <w:r w:rsidRPr="00701A7F">
        <w:rPr>
          <w:rFonts w:ascii="Times New Roman" w:hAnsi="Times New Roman" w:cs="Times New Roman"/>
        </w:rPr>
        <w:t>č</w:t>
      </w:r>
      <w:proofErr w:type="spellEnd"/>
      <w:r w:rsidRPr="00701A7F">
        <w:rPr>
          <w:rFonts w:ascii="Times New Roman" w:hAnsi="Times New Roman" w:cs="Times New Roman"/>
        </w:rPr>
        <w:t>.</w:t>
      </w:r>
      <w:proofErr w:type="gramEnd"/>
      <w:r w:rsidRPr="00701A7F">
        <w:rPr>
          <w:rFonts w:ascii="Times New Roman" w:hAnsi="Times New Roman" w:cs="Times New Roman"/>
        </w:rPr>
        <w:t>: SH910</w:t>
      </w:r>
    </w:p>
    <w:p w:rsidR="00D5408C" w:rsidRPr="00701A7F" w:rsidRDefault="00D5408C" w:rsidP="00701A7F">
      <w:pPr>
        <w:pStyle w:val="Odstavecseseznamem"/>
        <w:numPr>
          <w:ilvl w:val="0"/>
          <w:numId w:val="1"/>
        </w:numPr>
        <w:ind w:left="1533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 xml:space="preserve">Výměnu lampy u projektoru </w:t>
      </w:r>
      <w:r w:rsidRPr="00701A7F">
        <w:rPr>
          <w:rFonts w:ascii="Times New Roman" w:hAnsi="Times New Roman" w:cs="Times New Roman"/>
        </w:rPr>
        <w:t xml:space="preserve">Epson EBG 5650W, </w:t>
      </w:r>
      <w:proofErr w:type="gramStart"/>
      <w:r w:rsidRPr="00701A7F">
        <w:rPr>
          <w:rFonts w:ascii="Times New Roman" w:hAnsi="Times New Roman" w:cs="Times New Roman"/>
        </w:rPr>
        <w:t>in</w:t>
      </w:r>
      <w:proofErr w:type="gramEnd"/>
      <w:r w:rsidRPr="00701A7F">
        <w:rPr>
          <w:rFonts w:ascii="Times New Roman" w:hAnsi="Times New Roman" w:cs="Times New Roman"/>
        </w:rPr>
        <w:t>.</w:t>
      </w:r>
      <w:proofErr w:type="gramStart"/>
      <w:r w:rsidRPr="00701A7F">
        <w:rPr>
          <w:rFonts w:ascii="Times New Roman" w:hAnsi="Times New Roman" w:cs="Times New Roman"/>
        </w:rPr>
        <w:t>č.</w:t>
      </w:r>
      <w:proofErr w:type="gramEnd"/>
      <w:r w:rsidRPr="00701A7F">
        <w:rPr>
          <w:rFonts w:ascii="Times New Roman" w:hAnsi="Times New Roman" w:cs="Times New Roman"/>
        </w:rPr>
        <w:t>:838</w:t>
      </w:r>
    </w:p>
    <w:p w:rsidR="00152CE0" w:rsidRPr="00701A7F" w:rsidRDefault="00152CE0" w:rsidP="00701A7F">
      <w:pPr>
        <w:pStyle w:val="Odstavecseseznamem"/>
        <w:numPr>
          <w:ilvl w:val="0"/>
          <w:numId w:val="1"/>
        </w:numPr>
        <w:ind w:left="1533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Č</w:t>
      </w:r>
      <w:r w:rsidR="00E953AF" w:rsidRPr="00701A7F">
        <w:rPr>
          <w:rFonts w:ascii="Times New Roman" w:hAnsi="Times New Roman" w:cs="Times New Roman"/>
        </w:rPr>
        <w:t>ištění optických dutin chemickými čistidly</w:t>
      </w:r>
      <w:r w:rsidRPr="00701A7F">
        <w:rPr>
          <w:rFonts w:ascii="Times New Roman" w:hAnsi="Times New Roman" w:cs="Times New Roman"/>
        </w:rPr>
        <w:t xml:space="preserve"> </w:t>
      </w:r>
      <w:r w:rsidR="00D5408C" w:rsidRPr="00701A7F">
        <w:rPr>
          <w:rFonts w:ascii="Times New Roman" w:hAnsi="Times New Roman" w:cs="Times New Roman"/>
        </w:rPr>
        <w:t xml:space="preserve">– </w:t>
      </w:r>
      <w:r w:rsidRPr="00701A7F">
        <w:rPr>
          <w:rFonts w:ascii="Times New Roman" w:hAnsi="Times New Roman" w:cs="Times New Roman"/>
        </w:rPr>
        <w:t>všechna zařízení</w:t>
      </w:r>
    </w:p>
    <w:p w:rsidR="00152CE0" w:rsidRPr="00701A7F" w:rsidRDefault="00152CE0" w:rsidP="00701A7F">
      <w:pPr>
        <w:pStyle w:val="Odstavecseseznamem"/>
        <w:numPr>
          <w:ilvl w:val="0"/>
          <w:numId w:val="1"/>
        </w:numPr>
        <w:ind w:left="1533"/>
        <w:rPr>
          <w:rFonts w:ascii="Times New Roman" w:hAnsi="Times New Roman" w:cs="Times New Roman"/>
        </w:rPr>
      </w:pPr>
      <w:r w:rsidRPr="00701A7F">
        <w:rPr>
          <w:rFonts w:ascii="Times New Roman" w:hAnsi="Times New Roman" w:cs="Times New Roman"/>
        </w:rPr>
        <w:t>T</w:t>
      </w:r>
      <w:r w:rsidR="00E953AF" w:rsidRPr="00701A7F">
        <w:rPr>
          <w:rFonts w:ascii="Times New Roman" w:hAnsi="Times New Roman" w:cs="Times New Roman"/>
        </w:rPr>
        <w:t>est přístrojů</w:t>
      </w:r>
    </w:p>
    <w:p w:rsidR="00152CE0" w:rsidRPr="00701A7F" w:rsidRDefault="00152CE0" w:rsidP="00701A7F">
      <w:pPr>
        <w:spacing w:after="0"/>
        <w:ind w:left="708"/>
        <w:rPr>
          <w:rStyle w:val="Siln"/>
          <w:rFonts w:ascii="Times New Roman" w:hAnsi="Times New Roman" w:cs="Times New Roman"/>
        </w:rPr>
      </w:pPr>
      <w:r w:rsidRPr="00701A7F">
        <w:rPr>
          <w:rStyle w:val="Siln"/>
          <w:rFonts w:ascii="Times New Roman" w:hAnsi="Times New Roman" w:cs="Times New Roman"/>
          <w:b w:val="0"/>
        </w:rPr>
        <w:t>Termín stěhování:</w:t>
      </w:r>
      <w:r w:rsidRPr="00701A7F">
        <w:rPr>
          <w:rStyle w:val="Siln"/>
          <w:rFonts w:ascii="Times New Roman" w:hAnsi="Times New Roman" w:cs="Times New Roman"/>
          <w:b w:val="0"/>
        </w:rPr>
        <w:t xml:space="preserve"> do </w:t>
      </w:r>
      <w:proofErr w:type="gramStart"/>
      <w:r w:rsidRPr="00701A7F">
        <w:rPr>
          <w:rStyle w:val="Siln"/>
          <w:rFonts w:ascii="Times New Roman" w:hAnsi="Times New Roman" w:cs="Times New Roman"/>
          <w:b w:val="0"/>
        </w:rPr>
        <w:t>31</w:t>
      </w:r>
      <w:r w:rsidRPr="00701A7F">
        <w:rPr>
          <w:rStyle w:val="Siln"/>
          <w:rFonts w:ascii="Times New Roman" w:hAnsi="Times New Roman" w:cs="Times New Roman"/>
          <w:b w:val="0"/>
        </w:rPr>
        <w:t>.12.2017</w:t>
      </w:r>
      <w:proofErr w:type="gramEnd"/>
    </w:p>
    <w:p w:rsidR="00152CE0" w:rsidRPr="00701A7F" w:rsidRDefault="00152CE0" w:rsidP="00701A7F">
      <w:pPr>
        <w:ind w:left="708"/>
        <w:rPr>
          <w:rStyle w:val="Siln"/>
          <w:rFonts w:ascii="Times New Roman" w:hAnsi="Times New Roman" w:cs="Times New Roman"/>
          <w:b w:val="0"/>
          <w:bCs w:val="0"/>
        </w:rPr>
      </w:pPr>
      <w:r w:rsidRPr="00701A7F">
        <w:rPr>
          <w:rStyle w:val="Siln"/>
          <w:rFonts w:ascii="Times New Roman" w:hAnsi="Times New Roman" w:cs="Times New Roman"/>
          <w:b w:val="0"/>
        </w:rPr>
        <w:t xml:space="preserve">Dohodnutý cenový limit: </w:t>
      </w:r>
      <w:r w:rsidR="00D5408C" w:rsidRPr="00701A7F">
        <w:rPr>
          <w:rStyle w:val="Siln"/>
          <w:rFonts w:ascii="Times New Roman" w:hAnsi="Times New Roman" w:cs="Times New Roman"/>
          <w:b w:val="0"/>
        </w:rPr>
        <w:t>60.000</w:t>
      </w:r>
      <w:r w:rsidRPr="00701A7F">
        <w:rPr>
          <w:rStyle w:val="Siln"/>
          <w:rFonts w:ascii="Times New Roman" w:hAnsi="Times New Roman" w:cs="Times New Roman"/>
          <w:b w:val="0"/>
          <w:bCs w:val="0"/>
        </w:rPr>
        <w:t xml:space="preserve">,- Kč bez DPH </w:t>
      </w:r>
      <w:r w:rsidRPr="00701A7F">
        <w:rPr>
          <w:rFonts w:ascii="Times New Roman" w:hAnsi="Times New Roman" w:cs="Times New Roman"/>
          <w:bCs/>
        </w:rPr>
        <w:br/>
      </w:r>
      <w:r w:rsidRPr="00701A7F">
        <w:rPr>
          <w:rStyle w:val="Siln"/>
          <w:rFonts w:ascii="Times New Roman" w:hAnsi="Times New Roman" w:cs="Times New Roman"/>
          <w:b w:val="0"/>
        </w:rPr>
        <w:t>Platba: bezhotovostní platební styk</w:t>
      </w:r>
      <w:r w:rsidRPr="00701A7F">
        <w:rPr>
          <w:rFonts w:ascii="Times New Roman" w:hAnsi="Times New Roman" w:cs="Times New Roman"/>
          <w:bCs/>
        </w:rPr>
        <w:br/>
      </w:r>
      <w:r w:rsidRPr="00701A7F">
        <w:rPr>
          <w:rStyle w:val="Siln"/>
          <w:rFonts w:ascii="Times New Roman" w:hAnsi="Times New Roman" w:cs="Times New Roman"/>
          <w:b w:val="0"/>
        </w:rPr>
        <w:t>Organizace je plátcem DPH</w:t>
      </w:r>
      <w:r w:rsidRPr="00701A7F">
        <w:rPr>
          <w:rFonts w:ascii="Times New Roman" w:hAnsi="Times New Roman" w:cs="Times New Roman"/>
          <w:bCs/>
        </w:rPr>
        <w:br/>
      </w:r>
      <w:r w:rsidRPr="00701A7F">
        <w:rPr>
          <w:rStyle w:val="Siln"/>
          <w:rFonts w:ascii="Times New Roman" w:hAnsi="Times New Roman" w:cs="Times New Roman"/>
          <w:b w:val="0"/>
        </w:rPr>
        <w:t>Splatnost: 30 dní</w:t>
      </w:r>
    </w:p>
    <w:p w:rsidR="00152CE0" w:rsidRPr="00701A7F" w:rsidRDefault="00152CE0" w:rsidP="00701A7F">
      <w:pPr>
        <w:ind w:left="708"/>
        <w:rPr>
          <w:rStyle w:val="Siln"/>
          <w:rFonts w:ascii="Times New Roman" w:hAnsi="Times New Roman" w:cs="Times New Roman"/>
          <w:b w:val="0"/>
          <w:bCs w:val="0"/>
        </w:rPr>
      </w:pPr>
      <w:r w:rsidRPr="00701A7F">
        <w:rPr>
          <w:rStyle w:val="Siln"/>
          <w:rFonts w:ascii="Times New Roman" w:hAnsi="Times New Roman" w:cs="Times New Roman"/>
          <w:b w:val="0"/>
        </w:rPr>
        <w:t>S pozdravem</w:t>
      </w:r>
    </w:p>
    <w:p w:rsidR="00152CE0" w:rsidRPr="00701A7F" w:rsidRDefault="00152CE0" w:rsidP="00701A7F">
      <w:pPr>
        <w:ind w:left="708"/>
        <w:rPr>
          <w:rStyle w:val="Siln"/>
          <w:rFonts w:ascii="Times New Roman" w:hAnsi="Times New Roman" w:cs="Times New Roman"/>
          <w:b w:val="0"/>
          <w:bCs w:val="0"/>
        </w:rPr>
      </w:pPr>
    </w:p>
    <w:p w:rsidR="00152CE0" w:rsidRPr="00701A7F" w:rsidRDefault="00152CE0" w:rsidP="00701A7F">
      <w:pPr>
        <w:spacing w:after="0"/>
        <w:ind w:firstLine="708"/>
        <w:rPr>
          <w:rStyle w:val="Siln"/>
          <w:rFonts w:ascii="Times New Roman" w:hAnsi="Times New Roman" w:cs="Times New Roman"/>
          <w:b w:val="0"/>
          <w:bCs w:val="0"/>
        </w:rPr>
      </w:pPr>
      <w:r w:rsidRPr="00701A7F">
        <w:rPr>
          <w:rStyle w:val="Siln"/>
          <w:rFonts w:ascii="Times New Roman" w:hAnsi="Times New Roman" w:cs="Times New Roman"/>
          <w:b w:val="0"/>
          <w:bCs w:val="0"/>
        </w:rPr>
        <w:t xml:space="preserve">Jan Press </w:t>
      </w:r>
    </w:p>
    <w:p w:rsidR="00152CE0" w:rsidRPr="00701A7F" w:rsidRDefault="00152CE0" w:rsidP="00701A7F">
      <w:pPr>
        <w:spacing w:after="0"/>
        <w:ind w:left="708"/>
        <w:rPr>
          <w:rStyle w:val="Siln"/>
          <w:rFonts w:ascii="Times New Roman" w:hAnsi="Times New Roman" w:cs="Times New Roman"/>
          <w:b w:val="0"/>
          <w:bCs w:val="0"/>
        </w:rPr>
      </w:pPr>
      <w:r w:rsidRPr="00701A7F">
        <w:rPr>
          <w:rStyle w:val="Siln"/>
          <w:rFonts w:ascii="Times New Roman" w:hAnsi="Times New Roman" w:cs="Times New Roman"/>
          <w:b w:val="0"/>
          <w:bCs w:val="0"/>
        </w:rPr>
        <w:t>ředitel Moravské galerie v Brně</w:t>
      </w:r>
    </w:p>
    <w:p w:rsidR="00152CE0" w:rsidRPr="00701A7F" w:rsidRDefault="00152CE0" w:rsidP="00701A7F">
      <w:pPr>
        <w:spacing w:after="0"/>
        <w:ind w:left="708"/>
        <w:rPr>
          <w:rStyle w:val="Siln"/>
          <w:rFonts w:ascii="Times New Roman" w:hAnsi="Times New Roman" w:cs="Times New Roman"/>
          <w:b w:val="0"/>
          <w:bCs w:val="0"/>
        </w:rPr>
      </w:pPr>
    </w:p>
    <w:p w:rsidR="00152CE0" w:rsidRPr="00701A7F" w:rsidRDefault="00152CE0" w:rsidP="00701A7F">
      <w:pPr>
        <w:ind w:left="708"/>
        <w:rPr>
          <w:rStyle w:val="Siln"/>
          <w:rFonts w:ascii="Times New Roman" w:hAnsi="Times New Roman" w:cs="Times New Roman"/>
          <w:b w:val="0"/>
          <w:bCs w:val="0"/>
        </w:rPr>
      </w:pPr>
      <w:r w:rsidRPr="00701A7F">
        <w:rPr>
          <w:rStyle w:val="Siln"/>
          <w:rFonts w:ascii="Times New Roman" w:hAnsi="Times New Roman" w:cs="Times New Roman"/>
          <w:b w:val="0"/>
        </w:rPr>
        <w:t xml:space="preserve">Vyřizuje: </w:t>
      </w:r>
      <w:r w:rsidRPr="00701A7F">
        <w:rPr>
          <w:rFonts w:ascii="Times New Roman" w:hAnsi="Times New Roman" w:cs="Times New Roman"/>
          <w:bCs/>
        </w:rPr>
        <w:br/>
      </w:r>
      <w:r w:rsidRPr="00701A7F">
        <w:rPr>
          <w:rStyle w:val="Siln"/>
          <w:rFonts w:ascii="Times New Roman" w:hAnsi="Times New Roman" w:cs="Times New Roman"/>
          <w:b w:val="0"/>
          <w:bCs w:val="0"/>
        </w:rPr>
        <w:t>Jan Plocek, jan.plocek@moravska-galerie.cz, tel.: +420 773 072</w:t>
      </w:r>
      <w:r w:rsidRPr="00701A7F">
        <w:rPr>
          <w:rStyle w:val="Siln"/>
          <w:rFonts w:ascii="Times New Roman" w:hAnsi="Times New Roman" w:cs="Times New Roman"/>
          <w:b w:val="0"/>
          <w:bCs w:val="0"/>
        </w:rPr>
        <w:t> </w:t>
      </w:r>
      <w:r w:rsidRPr="00701A7F">
        <w:rPr>
          <w:rStyle w:val="Siln"/>
          <w:rFonts w:ascii="Times New Roman" w:hAnsi="Times New Roman" w:cs="Times New Roman"/>
          <w:b w:val="0"/>
          <w:bCs w:val="0"/>
        </w:rPr>
        <w:t>311</w:t>
      </w:r>
    </w:p>
    <w:p w:rsidR="00152CE0" w:rsidRPr="00701A7F" w:rsidRDefault="00152CE0" w:rsidP="00701A7F">
      <w:pPr>
        <w:ind w:left="708"/>
        <w:rPr>
          <w:rFonts w:ascii="Times New Roman" w:hAnsi="Times New Roman" w:cs="Times New Roman"/>
        </w:rPr>
      </w:pPr>
    </w:p>
    <w:sectPr w:rsidR="00152CE0" w:rsidRPr="0070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32649"/>
    <w:multiLevelType w:val="hybridMultilevel"/>
    <w:tmpl w:val="13CCB8CC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51"/>
    <w:rsid w:val="00152CE0"/>
    <w:rsid w:val="001D5033"/>
    <w:rsid w:val="003D08BF"/>
    <w:rsid w:val="00441027"/>
    <w:rsid w:val="00701A7F"/>
    <w:rsid w:val="00957251"/>
    <w:rsid w:val="00995753"/>
    <w:rsid w:val="00CD7847"/>
    <w:rsid w:val="00D5408C"/>
    <w:rsid w:val="00E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102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52C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102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52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Plocek Jan</dc:creator>
  <cp:lastModifiedBy>Plocek Jan</cp:lastModifiedBy>
  <cp:revision>2</cp:revision>
  <dcterms:created xsi:type="dcterms:W3CDTF">2018-01-10T08:31:00Z</dcterms:created>
  <dcterms:modified xsi:type="dcterms:W3CDTF">2018-01-10T13:43:00Z</dcterms:modified>
</cp:coreProperties>
</file>