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215"/>
        <w:gridCol w:w="539"/>
        <w:gridCol w:w="646"/>
        <w:gridCol w:w="538"/>
        <w:gridCol w:w="754"/>
        <w:gridCol w:w="1077"/>
        <w:gridCol w:w="108"/>
        <w:gridCol w:w="215"/>
        <w:gridCol w:w="754"/>
        <w:gridCol w:w="538"/>
        <w:gridCol w:w="431"/>
        <w:gridCol w:w="108"/>
        <w:gridCol w:w="108"/>
        <w:gridCol w:w="538"/>
        <w:gridCol w:w="431"/>
        <w:gridCol w:w="1077"/>
        <w:gridCol w:w="1615"/>
        <w:gridCol w:w="539"/>
      </w:tblGrid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687580">
            <w:pPr>
              <w:spacing w:after="0" w:line="240" w:lineRule="auto"/>
              <w:jc w:val="right"/>
              <w:rPr>
                <w:rFonts w:ascii="Arial" w:hAnsi="Arial"/>
                <w:b/>
                <w:i/>
                <w:sz w:val="25"/>
              </w:rPr>
            </w:pPr>
            <w:r>
              <w:rPr>
                <w:rFonts w:ascii="Arial" w:hAnsi="Arial"/>
                <w:b/>
                <w:i/>
                <w:sz w:val="25"/>
              </w:rPr>
              <w:t>OBJEDNÁVKA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3230" w:type="dxa"/>
            <w:gridSpan w:val="6"/>
          </w:tcPr>
          <w:p w:rsidR="00AC2113" w:rsidRDefault="0068758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905000" cy="39052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9" w:type="dxa"/>
            <w:gridSpan w:val="13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Žerotínovo náměstí 3</w:t>
            </w:r>
          </w:p>
        </w:tc>
      </w:tr>
      <w:tr w:rsidR="00AC2113">
        <w:trPr>
          <w:cantSplit/>
        </w:trPr>
        <w:tc>
          <w:tcPr>
            <w:tcW w:w="3230" w:type="dxa"/>
            <w:gridSpan w:val="6"/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539" w:type="dxa"/>
            <w:gridSpan w:val="13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601 82  BRNO</w:t>
            </w:r>
            <w:proofErr w:type="gramEnd"/>
          </w:p>
        </w:tc>
      </w:tr>
      <w:tr w:rsidR="00AC2113">
        <w:trPr>
          <w:cantSplit/>
        </w:trPr>
        <w:tc>
          <w:tcPr>
            <w:tcW w:w="3230" w:type="dxa"/>
            <w:gridSpan w:val="6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231" w:type="dxa"/>
            <w:gridSpan w:val="7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tel. </w:t>
            </w:r>
            <w:proofErr w:type="gramStart"/>
            <w:r>
              <w:rPr>
                <w:rFonts w:ascii="Arial" w:hAnsi="Arial"/>
                <w:sz w:val="17"/>
              </w:rPr>
              <w:t>541 651 111   fax</w:t>
            </w:r>
            <w:proofErr w:type="gramEnd"/>
            <w:r>
              <w:rPr>
                <w:rFonts w:ascii="Arial" w:hAnsi="Arial"/>
                <w:sz w:val="17"/>
              </w:rPr>
              <w:t xml:space="preserve"> 541 651 269</w:t>
            </w:r>
          </w:p>
        </w:tc>
        <w:tc>
          <w:tcPr>
            <w:tcW w:w="2154" w:type="dxa"/>
            <w:gridSpan w:val="4"/>
          </w:tcPr>
          <w:p w:rsidR="00AC2113" w:rsidRDefault="0068758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Objednávka č.</w:t>
            </w:r>
          </w:p>
        </w:tc>
        <w:tc>
          <w:tcPr>
            <w:tcW w:w="2154" w:type="dxa"/>
            <w:gridSpan w:val="2"/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002690/18/OVV/OBJ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bottom w:val="double" w:sz="16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430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Odběratel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354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AC2113">
        <w:trPr>
          <w:cantSplit/>
        </w:trPr>
        <w:tc>
          <w:tcPr>
            <w:tcW w:w="4307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354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Jihomoravský kraj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Název</w:t>
            </w:r>
          </w:p>
        </w:tc>
        <w:tc>
          <w:tcPr>
            <w:tcW w:w="4308" w:type="dxa"/>
            <w:gridSpan w:val="7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BRNO INN, a.s.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Adresa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Žerotínovo náměstí 3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Adresa</w:t>
            </w:r>
          </w:p>
        </w:tc>
        <w:tc>
          <w:tcPr>
            <w:tcW w:w="4308" w:type="dxa"/>
            <w:gridSpan w:val="7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Křížkovského </w:t>
            </w:r>
            <w:r>
              <w:rPr>
                <w:rFonts w:ascii="Arial" w:hAnsi="Arial"/>
                <w:sz w:val="17"/>
              </w:rPr>
              <w:t>496/20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PSČ</w:t>
            </w:r>
          </w:p>
        </w:tc>
        <w:tc>
          <w:tcPr>
            <w:tcW w:w="646" w:type="dxa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601 82</w:t>
            </w:r>
          </w:p>
        </w:tc>
        <w:tc>
          <w:tcPr>
            <w:tcW w:w="2369" w:type="dxa"/>
            <w:gridSpan w:val="3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BRNO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47" w:type="dxa"/>
            <w:gridSpan w:val="3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603 00</w:t>
            </w:r>
          </w:p>
        </w:tc>
        <w:tc>
          <w:tcPr>
            <w:tcW w:w="3661" w:type="dxa"/>
            <w:gridSpan w:val="4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Brno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Vyřizuje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Karásková Kateřina Mgr.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6354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Telefon</w:t>
            </w:r>
          </w:p>
        </w:tc>
        <w:tc>
          <w:tcPr>
            <w:tcW w:w="4847" w:type="dxa"/>
            <w:gridSpan w:val="8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3015" w:type="dxa"/>
            <w:gridSpan w:val="4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70888337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IČ</w:t>
            </w:r>
          </w:p>
        </w:tc>
        <w:tc>
          <w:tcPr>
            <w:tcW w:w="4847" w:type="dxa"/>
            <w:gridSpan w:val="8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60700238</w:t>
            </w:r>
          </w:p>
        </w:tc>
      </w:tr>
      <w:tr w:rsidR="00AC2113">
        <w:trPr>
          <w:cantSplit/>
        </w:trPr>
        <w:tc>
          <w:tcPr>
            <w:tcW w:w="1292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301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CZ70888337</w:t>
            </w:r>
          </w:p>
        </w:tc>
        <w:tc>
          <w:tcPr>
            <w:tcW w:w="108" w:type="dxa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DIČ</w:t>
            </w:r>
          </w:p>
        </w:tc>
        <w:tc>
          <w:tcPr>
            <w:tcW w:w="4847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CZ60700238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Předmět objednávky: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SLU: Objednáváme u Vás ubytování pro zahraniční účastníky veletrhu </w:t>
            </w:r>
            <w:proofErr w:type="spellStart"/>
            <w:r>
              <w:rPr>
                <w:rFonts w:ascii="Arial" w:hAnsi="Arial"/>
                <w:sz w:val="17"/>
              </w:rPr>
              <w:t>Regiontour</w:t>
            </w:r>
            <w:proofErr w:type="spellEnd"/>
            <w:r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 xml:space="preserve">2018 dle e-mailové komunikace, v termínu </w:t>
            </w:r>
            <w:proofErr w:type="gramStart"/>
            <w:r>
              <w:rPr>
                <w:rFonts w:ascii="Arial" w:hAnsi="Arial"/>
                <w:sz w:val="17"/>
              </w:rPr>
              <w:t>17.-22</w:t>
            </w:r>
            <w:proofErr w:type="gramEnd"/>
            <w:r>
              <w:rPr>
                <w:rFonts w:ascii="Arial" w:hAnsi="Arial"/>
                <w:sz w:val="17"/>
              </w:rPr>
              <w:t>. ledna 2018 (individuálně každý účastník), cena za jednolůžkový pokoj/noc vč. snídaně je 1.450,-Kč vč. DPH. Celková cena vč. DPH a finanční rezervy nepřesáhne 90.000,-Kč.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538" w:type="dxa"/>
            <w:tcBorders>
              <w:top w:val="single" w:sz="8" w:space="0" w:color="auto"/>
              <w:lef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10231" w:type="dxa"/>
            <w:gridSpan w:val="18"/>
            <w:tcBorders>
              <w:top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Podrobnosti platby</w:t>
            </w:r>
          </w:p>
        </w:tc>
      </w:tr>
      <w:tr w:rsidR="00AC2113">
        <w:trPr>
          <w:cantSplit/>
        </w:trPr>
        <w:tc>
          <w:tcPr>
            <w:tcW w:w="2476" w:type="dxa"/>
            <w:gridSpan w:val="5"/>
            <w:tcBorders>
              <w:lef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Způsob </w:t>
            </w:r>
            <w:r>
              <w:rPr>
                <w:rFonts w:ascii="Arial" w:hAnsi="Arial"/>
                <w:sz w:val="17"/>
              </w:rPr>
              <w:t>zaplacení</w:t>
            </w:r>
          </w:p>
        </w:tc>
        <w:tc>
          <w:tcPr>
            <w:tcW w:w="2908" w:type="dxa"/>
            <w:gridSpan w:val="5"/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na účet</w:t>
            </w:r>
          </w:p>
        </w:tc>
        <w:tc>
          <w:tcPr>
            <w:tcW w:w="1723" w:type="dxa"/>
            <w:gridSpan w:val="5"/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Splatnost faktury je</w:t>
            </w:r>
          </w:p>
        </w:tc>
        <w:tc>
          <w:tcPr>
            <w:tcW w:w="431" w:type="dxa"/>
          </w:tcPr>
          <w:p w:rsidR="00AC2113" w:rsidRDefault="00687580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14</w:t>
            </w:r>
          </w:p>
        </w:tc>
        <w:tc>
          <w:tcPr>
            <w:tcW w:w="3231" w:type="dxa"/>
            <w:gridSpan w:val="3"/>
            <w:tcBorders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dnů od doručení faktury.</w:t>
            </w:r>
          </w:p>
        </w:tc>
      </w:tr>
      <w:tr w:rsidR="00AC2113">
        <w:trPr>
          <w:cantSplit/>
        </w:trPr>
        <w:tc>
          <w:tcPr>
            <w:tcW w:w="2476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Cena je uvedena</w:t>
            </w:r>
          </w:p>
        </w:tc>
        <w:tc>
          <w:tcPr>
            <w:tcW w:w="2908" w:type="dxa"/>
            <w:gridSpan w:val="5"/>
            <w:tcBorders>
              <w:bottom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 DPH</w:t>
            </w:r>
          </w:p>
        </w:tc>
        <w:tc>
          <w:tcPr>
            <w:tcW w:w="5385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Při fakturaci uvádějte číslo objednávky.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bottom w:val="double" w:sz="16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538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Schválení</w:t>
            </w: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5384" w:type="dxa"/>
            <w:gridSpan w:val="10"/>
            <w:tcBorders>
              <w:left w:val="single" w:sz="8" w:space="0" w:color="auto"/>
              <w:right w:val="single" w:sz="8" w:space="0" w:color="auto"/>
            </w:tcBorders>
            <w:tcMar>
              <w:left w:w="140" w:type="dxa"/>
            </w:tcMar>
          </w:tcPr>
          <w:p w:rsidR="00AC2113" w:rsidRDefault="00687580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Mgr. Tomáš Maluška</w:t>
            </w:r>
            <w:r>
              <w:rPr>
                <w:rFonts w:ascii="Arial" w:hAnsi="Arial"/>
                <w:sz w:val="17"/>
              </w:rPr>
              <w:br/>
              <w:t>vedoucí odboru vnějších vztahů</w:t>
            </w:r>
            <w:r>
              <w:rPr>
                <w:rFonts w:ascii="Arial" w:hAnsi="Arial"/>
                <w:sz w:val="17"/>
              </w:rPr>
              <w:br/>
              <w:t>Krajského úřadu Jihomoravského kraje</w:t>
            </w:r>
          </w:p>
        </w:tc>
        <w:tc>
          <w:tcPr>
            <w:tcW w:w="969" w:type="dxa"/>
            <w:gridSpan w:val="2"/>
          </w:tcPr>
          <w:p w:rsidR="00AC2113" w:rsidRDefault="0068758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Datum</w:t>
            </w:r>
          </w:p>
        </w:tc>
        <w:tc>
          <w:tcPr>
            <w:tcW w:w="4416" w:type="dxa"/>
            <w:gridSpan w:val="7"/>
          </w:tcPr>
          <w:p w:rsidR="00AC2113" w:rsidRDefault="00C53A0A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16. 1. 2018</w:t>
            </w:r>
          </w:p>
        </w:tc>
      </w:tr>
      <w:tr w:rsidR="00AC2113">
        <w:trPr>
          <w:cantSplit/>
        </w:trPr>
        <w:tc>
          <w:tcPr>
            <w:tcW w:w="53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53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5384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753" w:type="dxa"/>
            <w:gridSpan w:val="2"/>
            <w:tcBorders>
              <w:lef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3877" w:type="dxa"/>
            <w:gridSpan w:val="7"/>
            <w:tcBorders>
              <w:bottom w:val="dotted" w:sz="0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54" w:type="dxa"/>
            <w:tcBorders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AC2113">
        <w:trPr>
          <w:cantSplit/>
          <w:trHeight w:hRule="exact" w:val="113"/>
        </w:trPr>
        <w:tc>
          <w:tcPr>
            <w:tcW w:w="5384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5385" w:type="dxa"/>
            <w:gridSpan w:val="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113" w:rsidRDefault="00687580">
            <w:pPr>
              <w:spacing w:after="0" w:line="240" w:lineRule="auto"/>
              <w:jc w:val="righ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Poznámky a připomínky</w:t>
            </w: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113" w:rsidRDefault="00AC211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  <w:tr w:rsidR="00AC2113">
        <w:trPr>
          <w:cantSplit/>
        </w:trPr>
        <w:tc>
          <w:tcPr>
            <w:tcW w:w="10769" w:type="dxa"/>
            <w:gridSpan w:val="19"/>
          </w:tcPr>
          <w:p w:rsidR="00AC2113" w:rsidRDefault="00AC2113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</w:p>
        </w:tc>
      </w:tr>
    </w:tbl>
    <w:p w:rsidR="00000000" w:rsidRDefault="00C53A0A">
      <w:r>
        <w:t>17. 1. 2018</w:t>
      </w:r>
    </w:p>
    <w:p w:rsidR="00C53A0A" w:rsidRDefault="00C53A0A">
      <w:r>
        <w:t>TUTO OBJEDNÁVKU AKCEPTUJEME ZA PODMÍNEK V NÍ STANOVENÝCH.</w:t>
      </w:r>
      <w:r w:rsidR="00EE642C">
        <w:tab/>
      </w:r>
    </w:p>
    <w:p w:rsidR="00EE642C" w:rsidRDefault="00EE642C"/>
    <w:p w:rsidR="00EE642C" w:rsidRDefault="00EE6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BRNO INN, a.s.</w:t>
      </w:r>
      <w:bookmarkStart w:id="0" w:name="_GoBack"/>
      <w:bookmarkEnd w:id="0"/>
      <w:r>
        <w:tab/>
      </w:r>
    </w:p>
    <w:p w:rsidR="00EE642C" w:rsidRDefault="00EE6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E642C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13"/>
    <w:rsid w:val="00687580"/>
    <w:rsid w:val="00AC2113"/>
    <w:rsid w:val="00C53A0A"/>
    <w:rsid w:val="00E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CB54"/>
  <w15:docId w15:val="{E5AD1C16-8B35-43CC-9759-2488BC9B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Zemanová Iva</dc:creator>
  <cp:lastModifiedBy>Zemanová Iva</cp:lastModifiedBy>
  <cp:revision>3</cp:revision>
  <dcterms:created xsi:type="dcterms:W3CDTF">2018-01-17T14:51:00Z</dcterms:created>
  <dcterms:modified xsi:type="dcterms:W3CDTF">2018-01-17T15:14:00Z</dcterms:modified>
</cp:coreProperties>
</file>