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F8" w:rsidRDefault="001850F8" w:rsidP="001850F8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</w:t>
      </w:r>
      <w:r w:rsidR="000D63F9">
        <w:rPr>
          <w:szCs w:val="24"/>
        </w:rPr>
        <w:t xml:space="preserve">                               </w:t>
      </w:r>
    </w:p>
    <w:p w:rsidR="001850F8" w:rsidRPr="005B6432" w:rsidRDefault="001850F8" w:rsidP="001B3CA1">
      <w:pPr>
        <w:pStyle w:val="NormlnIMP"/>
        <w:ind w:left="6372" w:firstLine="708"/>
        <w:rPr>
          <w:b/>
          <w:szCs w:val="24"/>
        </w:rPr>
      </w:pPr>
      <w:r>
        <w:rPr>
          <w:b/>
          <w:sz w:val="28"/>
          <w:szCs w:val="28"/>
        </w:rPr>
        <w:t xml:space="preserve">  </w:t>
      </w:r>
      <w:r w:rsidR="00D17659">
        <w:rPr>
          <w:b/>
          <w:sz w:val="28"/>
          <w:szCs w:val="28"/>
        </w:rPr>
        <w:tab/>
      </w:r>
      <w:r w:rsidR="00605149" w:rsidRPr="00605149">
        <w:rPr>
          <w:b/>
          <w:szCs w:val="24"/>
        </w:rPr>
        <w:t>21</w:t>
      </w:r>
      <w:r w:rsidR="00DB7356" w:rsidRPr="005B6432">
        <w:rPr>
          <w:b/>
          <w:szCs w:val="24"/>
        </w:rPr>
        <w:t>/EO</w:t>
      </w:r>
      <w:r w:rsidRPr="005B6432">
        <w:rPr>
          <w:b/>
          <w:szCs w:val="24"/>
        </w:rPr>
        <w:t>/201</w:t>
      </w:r>
      <w:r w:rsidR="005B6432" w:rsidRPr="005B6432">
        <w:rPr>
          <w:b/>
          <w:szCs w:val="24"/>
        </w:rPr>
        <w:t>8</w:t>
      </w:r>
    </w:p>
    <w:p w:rsidR="001850F8" w:rsidRPr="001850F8" w:rsidRDefault="001850F8" w:rsidP="00622F81">
      <w:pPr>
        <w:pStyle w:val="NormlnIMP"/>
        <w:rPr>
          <w:b/>
          <w:sz w:val="28"/>
          <w:szCs w:val="28"/>
        </w:rPr>
      </w:pPr>
    </w:p>
    <w:p w:rsidR="001850F8" w:rsidRDefault="001850F8" w:rsidP="001850F8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80331A">
        <w:rPr>
          <w:b/>
          <w:sz w:val="32"/>
        </w:rPr>
        <w:t xml:space="preserve"> </w:t>
      </w:r>
    </w:p>
    <w:p w:rsidR="001850F8" w:rsidRPr="00D81339" w:rsidRDefault="001850F8" w:rsidP="001850F8">
      <w:pPr>
        <w:pStyle w:val="NormlnIMP"/>
        <w:jc w:val="center"/>
      </w:pPr>
      <w:r w:rsidRPr="00D81339">
        <w:t>uzavřená podle § 2055 a násl. zákona č. 89/2012 Sb., občanský zákoník</w:t>
      </w:r>
      <w:r>
        <w:t xml:space="preserve"> </w:t>
      </w:r>
    </w:p>
    <w:p w:rsidR="001850F8" w:rsidRPr="008E3499" w:rsidRDefault="001850F8" w:rsidP="001850F8">
      <w:pPr>
        <w:pStyle w:val="NormlnIMP"/>
        <w:spacing w:line="240" w:lineRule="auto"/>
        <w:jc w:val="center"/>
        <w:rPr>
          <w:b/>
          <w:i/>
        </w:rPr>
      </w:pPr>
    </w:p>
    <w:p w:rsidR="001850F8" w:rsidRDefault="001850F8" w:rsidP="001850F8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:rsidR="001850F8" w:rsidRDefault="001850F8" w:rsidP="001850F8">
      <w:pPr>
        <w:pStyle w:val="NormlnIMP"/>
        <w:spacing w:line="240" w:lineRule="auto"/>
        <w:jc w:val="center"/>
      </w:pPr>
      <w:r>
        <w:t xml:space="preserve">Smluvní strany </w:t>
      </w:r>
    </w:p>
    <w:p w:rsidR="001850F8" w:rsidRDefault="001850F8" w:rsidP="001850F8">
      <w:pPr>
        <w:pStyle w:val="NormlnIMP"/>
        <w:rPr>
          <w:b/>
        </w:rPr>
      </w:pPr>
    </w:p>
    <w:p w:rsidR="001850F8" w:rsidRPr="00D81339" w:rsidRDefault="00DD4A2F" w:rsidP="001850F8">
      <w:pPr>
        <w:pStyle w:val="Zkladntext"/>
      </w:pPr>
      <w:r>
        <w:t>OPTOMED Havířov s.r.o.</w:t>
      </w:r>
    </w:p>
    <w:p w:rsidR="001850F8" w:rsidRDefault="001850F8" w:rsidP="00D17659">
      <w:pPr>
        <w:pStyle w:val="NormlnIMP"/>
        <w:spacing w:line="240" w:lineRule="auto"/>
      </w:pPr>
      <w:r>
        <w:t xml:space="preserve">se sídlem:  </w:t>
      </w:r>
      <w:r>
        <w:tab/>
      </w:r>
      <w:r>
        <w:tab/>
      </w:r>
      <w:r>
        <w:tab/>
      </w:r>
      <w:r w:rsidR="00DD4A2F">
        <w:t>Dlouhá tř. 860/1a, 736 01 Havířov-Město</w:t>
      </w:r>
      <w:r>
        <w:t xml:space="preserve"> </w:t>
      </w:r>
    </w:p>
    <w:p w:rsidR="001850F8" w:rsidRDefault="001850F8" w:rsidP="00D17659">
      <w:pPr>
        <w:pStyle w:val="Zkladntext"/>
      </w:pPr>
      <w:r>
        <w:t>zastoupen:</w:t>
      </w:r>
      <w:r w:rsidR="00D17659">
        <w:tab/>
      </w:r>
      <w:r w:rsidR="00D17659">
        <w:tab/>
      </w:r>
      <w:r w:rsidR="00D17659">
        <w:tab/>
      </w:r>
      <w:r w:rsidR="00DD4A2F">
        <w:t>Ing. Michalem Chrobočkem, jednatel společnosti</w:t>
      </w:r>
    </w:p>
    <w:p w:rsidR="009A7369" w:rsidRPr="00DB7356" w:rsidRDefault="00D17659" w:rsidP="001850F8">
      <w:pPr>
        <w:pStyle w:val="Zkladntext"/>
      </w:pPr>
      <w:r>
        <w:t>ID datové schránky:</w:t>
      </w:r>
      <w:r>
        <w:tab/>
      </w:r>
      <w:r>
        <w:tab/>
        <w:t>kbw3638</w:t>
      </w:r>
    </w:p>
    <w:p w:rsidR="001850F8" w:rsidRPr="00D51033" w:rsidRDefault="001850F8" w:rsidP="001850F8">
      <w:pPr>
        <w:pStyle w:val="Zkladntext"/>
      </w:pPr>
      <w:r w:rsidRPr="00D51033">
        <w:t>IČ</w:t>
      </w:r>
      <w:r w:rsidR="00AE1D26" w:rsidRPr="00D51033">
        <w:t>O</w:t>
      </w:r>
      <w:r w:rsidR="00D17659">
        <w:t>:</w:t>
      </w:r>
      <w:r w:rsidR="00D17659">
        <w:tab/>
      </w:r>
      <w:r w:rsidR="00D17659">
        <w:tab/>
      </w:r>
      <w:r w:rsidR="00D17659">
        <w:tab/>
      </w:r>
      <w:r w:rsidR="00D17659">
        <w:tab/>
      </w:r>
      <w:r w:rsidR="00DD4A2F">
        <w:t>02248565</w:t>
      </w:r>
    </w:p>
    <w:p w:rsidR="001850F8" w:rsidRPr="00D51033" w:rsidRDefault="001850F8" w:rsidP="001850F8">
      <w:pPr>
        <w:pStyle w:val="Zkladntext"/>
      </w:pPr>
      <w:r w:rsidRPr="00D51033">
        <w:rPr>
          <w:szCs w:val="24"/>
        </w:rPr>
        <w:t>zapsán v obchodním rejstříku vedeném u</w:t>
      </w:r>
      <w:r w:rsidR="00DD4A2F">
        <w:rPr>
          <w:szCs w:val="24"/>
        </w:rPr>
        <w:t xml:space="preserve"> Krajského soudu v Ostravě</w:t>
      </w:r>
      <w:r w:rsidRPr="00D51033">
        <w:rPr>
          <w:szCs w:val="24"/>
        </w:rPr>
        <w:t xml:space="preserve">, oddíl </w:t>
      </w:r>
      <w:r w:rsidR="00DD4A2F">
        <w:rPr>
          <w:szCs w:val="24"/>
        </w:rPr>
        <w:t>C</w:t>
      </w:r>
      <w:r w:rsidRPr="00D51033">
        <w:t xml:space="preserve">, vložka </w:t>
      </w:r>
      <w:r w:rsidR="00DD4A2F">
        <w:t>57516</w:t>
      </w:r>
    </w:p>
    <w:p w:rsidR="001850F8" w:rsidRPr="00D51033" w:rsidRDefault="00230382" w:rsidP="001850F8">
      <w:pPr>
        <w:pStyle w:val="NormlnIMP"/>
        <w:spacing w:line="240" w:lineRule="auto"/>
      </w:pPr>
      <w:r>
        <w:t>(dále jen „dárce“)</w:t>
      </w:r>
    </w:p>
    <w:p w:rsidR="001850F8" w:rsidRPr="00D51033" w:rsidRDefault="001850F8" w:rsidP="001850F8">
      <w:pPr>
        <w:pStyle w:val="NormlnIMP"/>
        <w:spacing w:line="240" w:lineRule="auto"/>
      </w:pPr>
      <w:r w:rsidRPr="00D51033">
        <w:t xml:space="preserve">                   </w:t>
      </w:r>
    </w:p>
    <w:p w:rsidR="001850F8" w:rsidRPr="00D51033" w:rsidRDefault="001850F8" w:rsidP="00D17659">
      <w:pPr>
        <w:pStyle w:val="NormlnIMP"/>
        <w:spacing w:line="240" w:lineRule="auto"/>
        <w:rPr>
          <w:szCs w:val="24"/>
        </w:rPr>
      </w:pPr>
      <w:r w:rsidRPr="00D51033">
        <w:rPr>
          <w:szCs w:val="24"/>
        </w:rPr>
        <w:t xml:space="preserve">statutární město Havířov </w:t>
      </w:r>
    </w:p>
    <w:p w:rsidR="001850F8" w:rsidRPr="00D51033" w:rsidRDefault="001850F8" w:rsidP="00D17659">
      <w:pPr>
        <w:jc w:val="both"/>
        <w:rPr>
          <w:sz w:val="24"/>
          <w:szCs w:val="24"/>
        </w:rPr>
      </w:pPr>
      <w:r w:rsidRPr="00D51033">
        <w:rPr>
          <w:sz w:val="24"/>
          <w:szCs w:val="24"/>
        </w:rPr>
        <w:t xml:space="preserve">se sídlem:           </w:t>
      </w:r>
      <w:r w:rsidRPr="00D51033">
        <w:rPr>
          <w:sz w:val="24"/>
          <w:szCs w:val="24"/>
        </w:rPr>
        <w:tab/>
      </w:r>
      <w:r w:rsidRPr="00D51033">
        <w:rPr>
          <w:sz w:val="24"/>
          <w:szCs w:val="24"/>
        </w:rPr>
        <w:tab/>
        <w:t>Svorn</w:t>
      </w:r>
      <w:r w:rsidR="00DD4A2F">
        <w:rPr>
          <w:sz w:val="24"/>
          <w:szCs w:val="24"/>
        </w:rPr>
        <w:t xml:space="preserve">osti 86/2, 736 01 </w:t>
      </w:r>
      <w:r w:rsidRPr="00D51033">
        <w:rPr>
          <w:sz w:val="24"/>
          <w:szCs w:val="24"/>
        </w:rPr>
        <w:t xml:space="preserve">Havířov-Město </w:t>
      </w:r>
    </w:p>
    <w:p w:rsidR="001850F8" w:rsidRPr="00D51033" w:rsidRDefault="005B6432" w:rsidP="001850F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850F8" w:rsidRPr="00D51033">
        <w:rPr>
          <w:sz w:val="24"/>
          <w:szCs w:val="24"/>
        </w:rPr>
        <w:t>právněný zástupce:</w:t>
      </w:r>
      <w:r w:rsidR="001850F8" w:rsidRPr="00D51033">
        <w:rPr>
          <w:sz w:val="24"/>
          <w:szCs w:val="24"/>
        </w:rPr>
        <w:tab/>
      </w:r>
      <w:r w:rsidR="001850F8" w:rsidRPr="00D51033">
        <w:rPr>
          <w:sz w:val="24"/>
          <w:szCs w:val="24"/>
        </w:rPr>
        <w:tab/>
      </w:r>
      <w:r w:rsidR="00DD4A2F">
        <w:rPr>
          <w:sz w:val="24"/>
          <w:szCs w:val="24"/>
        </w:rPr>
        <w:t>Bc. Josef Bělica</w:t>
      </w:r>
      <w:r w:rsidR="001E46E7">
        <w:rPr>
          <w:sz w:val="24"/>
          <w:szCs w:val="24"/>
        </w:rPr>
        <w:t>, náměstek primátorky</w:t>
      </w:r>
      <w:r w:rsidR="001850F8" w:rsidRPr="00D51033">
        <w:rPr>
          <w:sz w:val="24"/>
          <w:szCs w:val="24"/>
        </w:rPr>
        <w:t xml:space="preserve"> pro ekonomiku a</w:t>
      </w:r>
    </w:p>
    <w:p w:rsidR="001850F8" w:rsidRPr="00D51033" w:rsidRDefault="001850F8" w:rsidP="005B6432">
      <w:pPr>
        <w:ind w:left="2124" w:firstLine="708"/>
        <w:jc w:val="both"/>
        <w:rPr>
          <w:sz w:val="24"/>
          <w:szCs w:val="24"/>
        </w:rPr>
      </w:pPr>
      <w:r w:rsidRPr="00D51033">
        <w:rPr>
          <w:sz w:val="24"/>
          <w:szCs w:val="24"/>
        </w:rPr>
        <w:t>správu majetku</w:t>
      </w:r>
    </w:p>
    <w:p w:rsidR="009A7369" w:rsidRPr="00DB7356" w:rsidRDefault="009A7369" w:rsidP="001850F8">
      <w:pPr>
        <w:jc w:val="both"/>
        <w:rPr>
          <w:sz w:val="24"/>
          <w:szCs w:val="24"/>
        </w:rPr>
      </w:pPr>
      <w:r w:rsidRPr="00DB7356">
        <w:rPr>
          <w:sz w:val="24"/>
          <w:szCs w:val="24"/>
        </w:rPr>
        <w:t>I</w:t>
      </w:r>
      <w:r w:rsidR="005B6432">
        <w:rPr>
          <w:sz w:val="24"/>
          <w:szCs w:val="24"/>
        </w:rPr>
        <w:t>D datové schránky:</w:t>
      </w:r>
      <w:r w:rsidR="005B6432">
        <w:rPr>
          <w:sz w:val="24"/>
          <w:szCs w:val="24"/>
        </w:rPr>
        <w:tab/>
      </w:r>
      <w:r w:rsidR="005B6432">
        <w:rPr>
          <w:sz w:val="24"/>
          <w:szCs w:val="24"/>
        </w:rPr>
        <w:tab/>
      </w:r>
      <w:r w:rsidRPr="00DB7356">
        <w:rPr>
          <w:sz w:val="24"/>
          <w:szCs w:val="24"/>
        </w:rPr>
        <w:t>7zhb6tn</w:t>
      </w:r>
    </w:p>
    <w:p w:rsidR="001850F8" w:rsidRPr="00D51033" w:rsidRDefault="001850F8" w:rsidP="001850F8">
      <w:pPr>
        <w:jc w:val="both"/>
        <w:rPr>
          <w:sz w:val="24"/>
          <w:szCs w:val="24"/>
        </w:rPr>
      </w:pPr>
      <w:r w:rsidRPr="00D51033">
        <w:rPr>
          <w:sz w:val="24"/>
          <w:szCs w:val="24"/>
        </w:rPr>
        <w:t>IČ</w:t>
      </w:r>
      <w:r w:rsidR="00AE1D26" w:rsidRPr="00D51033">
        <w:rPr>
          <w:sz w:val="24"/>
          <w:szCs w:val="24"/>
        </w:rPr>
        <w:t>O</w:t>
      </w:r>
      <w:r w:rsidR="005B6432">
        <w:rPr>
          <w:sz w:val="24"/>
          <w:szCs w:val="24"/>
        </w:rPr>
        <w:t>:</w:t>
      </w:r>
      <w:r w:rsidR="005B6432">
        <w:rPr>
          <w:sz w:val="24"/>
          <w:szCs w:val="24"/>
        </w:rPr>
        <w:tab/>
      </w:r>
      <w:r w:rsidR="005B6432">
        <w:rPr>
          <w:sz w:val="24"/>
          <w:szCs w:val="24"/>
        </w:rPr>
        <w:tab/>
      </w:r>
      <w:r w:rsidR="005B6432">
        <w:rPr>
          <w:sz w:val="24"/>
          <w:szCs w:val="24"/>
        </w:rPr>
        <w:tab/>
      </w:r>
      <w:r w:rsidR="005B6432">
        <w:rPr>
          <w:sz w:val="24"/>
          <w:szCs w:val="24"/>
        </w:rPr>
        <w:tab/>
      </w:r>
      <w:r w:rsidRPr="00D51033">
        <w:rPr>
          <w:sz w:val="24"/>
          <w:szCs w:val="24"/>
        </w:rPr>
        <w:t>00297488</w:t>
      </w:r>
    </w:p>
    <w:p w:rsidR="00230382" w:rsidRDefault="00622F81" w:rsidP="00622F81">
      <w:pPr>
        <w:jc w:val="both"/>
        <w:rPr>
          <w:sz w:val="24"/>
          <w:szCs w:val="24"/>
        </w:rPr>
      </w:pPr>
      <w:r w:rsidRPr="00D51033">
        <w:rPr>
          <w:sz w:val="24"/>
          <w:szCs w:val="24"/>
        </w:rPr>
        <w:t>není zapsán v obchodním rejstříku</w:t>
      </w:r>
    </w:p>
    <w:p w:rsidR="00622F81" w:rsidRPr="00D51033" w:rsidRDefault="00230382" w:rsidP="00622F81">
      <w:pPr>
        <w:jc w:val="both"/>
        <w:rPr>
          <w:sz w:val="24"/>
          <w:szCs w:val="24"/>
        </w:rPr>
      </w:pPr>
      <w:r>
        <w:rPr>
          <w:sz w:val="24"/>
          <w:szCs w:val="24"/>
        </w:rPr>
        <w:t>(dále jen „obdarovaný“)</w:t>
      </w:r>
    </w:p>
    <w:p w:rsidR="001850F8" w:rsidRPr="00D51033" w:rsidRDefault="001850F8" w:rsidP="001850F8">
      <w:pPr>
        <w:pStyle w:val="Zkladntext"/>
        <w:rPr>
          <w:szCs w:val="24"/>
        </w:rPr>
      </w:pPr>
    </w:p>
    <w:p w:rsidR="001850F8" w:rsidRPr="004E2AF3" w:rsidRDefault="001850F8" w:rsidP="001850F8">
      <w:pPr>
        <w:pStyle w:val="Zkladntext"/>
        <w:rPr>
          <w:szCs w:val="24"/>
        </w:rPr>
      </w:pPr>
      <w:r>
        <w:rPr>
          <w:szCs w:val="24"/>
        </w:rPr>
        <w:t>dále také</w:t>
      </w:r>
      <w:r w:rsidRPr="004E2AF3">
        <w:rPr>
          <w:szCs w:val="24"/>
        </w:rPr>
        <w:t xml:space="preserve"> obecně „smluvní strany“</w:t>
      </w:r>
    </w:p>
    <w:p w:rsidR="001850F8" w:rsidRDefault="001850F8" w:rsidP="00622F81">
      <w:pPr>
        <w:pStyle w:val="NormlnIMP"/>
        <w:spacing w:line="240" w:lineRule="auto"/>
        <w:rPr>
          <w:b/>
        </w:rPr>
      </w:pPr>
    </w:p>
    <w:p w:rsidR="001850F8" w:rsidRPr="00063A79" w:rsidRDefault="001850F8" w:rsidP="001850F8">
      <w:pPr>
        <w:pStyle w:val="NormlnIMP"/>
        <w:spacing w:line="240" w:lineRule="auto"/>
        <w:jc w:val="center"/>
      </w:pPr>
      <w:r w:rsidRPr="00063A79">
        <w:t>Článek II</w:t>
      </w:r>
    </w:p>
    <w:p w:rsidR="001850F8" w:rsidRPr="00063A79" w:rsidRDefault="001E46E7" w:rsidP="001850F8">
      <w:pPr>
        <w:pStyle w:val="NormlnIMP"/>
        <w:spacing w:line="240" w:lineRule="auto"/>
        <w:jc w:val="center"/>
      </w:pPr>
      <w:r w:rsidRPr="00063A79">
        <w:t>Úvodní ustanovení</w:t>
      </w:r>
    </w:p>
    <w:p w:rsidR="001850F8" w:rsidRDefault="001850F8" w:rsidP="001850F8">
      <w:pPr>
        <w:pStyle w:val="NormlnIMP"/>
        <w:spacing w:line="240" w:lineRule="auto"/>
      </w:pPr>
    </w:p>
    <w:p w:rsidR="009D0464" w:rsidRDefault="009D0464" w:rsidP="009D0464">
      <w:pPr>
        <w:pStyle w:val="NormlnIMP"/>
        <w:numPr>
          <w:ilvl w:val="0"/>
          <w:numId w:val="16"/>
        </w:numPr>
        <w:spacing w:line="240" w:lineRule="auto"/>
        <w:jc w:val="both"/>
      </w:pPr>
      <w:r>
        <w:t xml:space="preserve">Obdarovaný </w:t>
      </w:r>
      <w:r w:rsidRPr="009F4AF7">
        <w:t xml:space="preserve"> je vlastníkem pozemk</w:t>
      </w:r>
      <w:r>
        <w:t>u</w:t>
      </w:r>
      <w:r w:rsidRPr="009F4AF7">
        <w:t xml:space="preserve"> parc.</w:t>
      </w:r>
      <w:r>
        <w:t xml:space="preserve"> </w:t>
      </w:r>
      <w:r w:rsidRPr="009F4AF7">
        <w:t>č.</w:t>
      </w:r>
      <w:r>
        <w:t xml:space="preserve"> 348/14, ostatní plocha, jiná plocha o výměře 8 m</w:t>
      </w:r>
      <w:r w:rsidRPr="00F37661">
        <w:rPr>
          <w:vertAlign w:val="superscript"/>
        </w:rPr>
        <w:t>2</w:t>
      </w:r>
      <w:r>
        <w:t xml:space="preserve"> v k.ú. Bludovice. Předmětný pozemek přešel </w:t>
      </w:r>
      <w:r w:rsidRPr="00F85B2C">
        <w:t xml:space="preserve">do vlastnictví </w:t>
      </w:r>
      <w:r>
        <w:t xml:space="preserve">obdarovaného </w:t>
      </w:r>
      <w:r w:rsidRPr="00F85B2C">
        <w:t xml:space="preserve">na základě </w:t>
      </w:r>
      <w:r>
        <w:t xml:space="preserve">smlouvy ze dne 7. 6. 2007 </w:t>
      </w:r>
      <w:r w:rsidRPr="00F85B2C">
        <w:t>a j</w:t>
      </w:r>
      <w:r w:rsidR="00230382">
        <w:t>e</w:t>
      </w:r>
      <w:r w:rsidRPr="00F85B2C">
        <w:t xml:space="preserve"> zapsán</w:t>
      </w:r>
      <w:r>
        <w:t xml:space="preserve"> </w:t>
      </w:r>
      <w:r w:rsidRPr="00F85B2C">
        <w:t>u Katastrálního úřadu pro Moravskoslezský kraj, katastrální pracoviště</w:t>
      </w:r>
      <w:r>
        <w:t xml:space="preserve"> Ostrava</w:t>
      </w:r>
      <w:r w:rsidRPr="00F85B2C">
        <w:t xml:space="preserve"> na LV č. 10001 pro obec Havířov.</w:t>
      </w:r>
    </w:p>
    <w:p w:rsidR="009D0464" w:rsidRDefault="009D0464" w:rsidP="009D0464">
      <w:pPr>
        <w:pStyle w:val="Zkladntext"/>
        <w:jc w:val="both"/>
      </w:pPr>
    </w:p>
    <w:p w:rsidR="009D0464" w:rsidRDefault="001850F8" w:rsidP="00501A22">
      <w:pPr>
        <w:pStyle w:val="NormlnIMP"/>
        <w:numPr>
          <w:ilvl w:val="0"/>
          <w:numId w:val="16"/>
        </w:numPr>
        <w:spacing w:line="240" w:lineRule="auto"/>
        <w:jc w:val="both"/>
      </w:pPr>
      <w:r>
        <w:t>Dárce</w:t>
      </w:r>
      <w:r w:rsidR="009D0464">
        <w:t xml:space="preserve"> v rámci stavby „Stavební úpravy pro zdravotní středisko OPTOMED v Havířově – II. Etapa, SO 101 Zpevněné plochy“ </w:t>
      </w:r>
      <w:r w:rsidR="00501A22">
        <w:t xml:space="preserve">vybudoval </w:t>
      </w:r>
      <w:r w:rsidR="009D0464">
        <w:t xml:space="preserve"> na pozemku parc. č. 348/14, k.ú. Bludovice</w:t>
      </w:r>
      <w:r>
        <w:t xml:space="preserve"> </w:t>
      </w:r>
      <w:r w:rsidR="009D0464">
        <w:t xml:space="preserve"> stavbu chodníku (dále jen „ stavba chodníku“). Realizace chodníku spočívala v podkladu ze štěrkodrtě, v zámkové dlažbě a kladení zámkové dlažby.</w:t>
      </w:r>
    </w:p>
    <w:p w:rsidR="00501A22" w:rsidRDefault="00501A22" w:rsidP="00501A22">
      <w:pPr>
        <w:pStyle w:val="NormlnIMP"/>
        <w:spacing w:line="240" w:lineRule="auto"/>
        <w:ind w:left="360"/>
        <w:jc w:val="both"/>
      </w:pPr>
    </w:p>
    <w:p w:rsidR="001850F8" w:rsidRDefault="009D0464" w:rsidP="00501A22">
      <w:pPr>
        <w:pStyle w:val="NormlnIMP"/>
        <w:numPr>
          <w:ilvl w:val="0"/>
          <w:numId w:val="16"/>
        </w:numPr>
        <w:spacing w:line="240" w:lineRule="auto"/>
        <w:jc w:val="both"/>
      </w:pPr>
      <w:r>
        <w:t>Dárce prohlašuje, že</w:t>
      </w:r>
      <w:r w:rsidR="00501A22">
        <w:t xml:space="preserve"> je vlastníkem stavby chodníku. </w:t>
      </w:r>
    </w:p>
    <w:p w:rsidR="00501A22" w:rsidRDefault="00501A22" w:rsidP="00501A22">
      <w:pPr>
        <w:pStyle w:val="NormlnIMP"/>
        <w:spacing w:line="240" w:lineRule="auto"/>
        <w:ind w:left="360"/>
        <w:jc w:val="both"/>
      </w:pPr>
    </w:p>
    <w:p w:rsidR="001850F8" w:rsidRPr="00D81339" w:rsidRDefault="001850F8" w:rsidP="001850F8">
      <w:pPr>
        <w:pStyle w:val="NormlnIMP"/>
        <w:spacing w:line="240" w:lineRule="auto"/>
        <w:jc w:val="center"/>
      </w:pPr>
      <w:r>
        <w:t>Článek III</w:t>
      </w:r>
    </w:p>
    <w:p w:rsidR="001850F8" w:rsidRPr="00D81339" w:rsidRDefault="001E46E7" w:rsidP="001850F8">
      <w:pPr>
        <w:pStyle w:val="NormlnIMP"/>
        <w:spacing w:line="240" w:lineRule="auto"/>
        <w:jc w:val="center"/>
      </w:pPr>
      <w:r>
        <w:t>Předmět smlouvy</w:t>
      </w:r>
    </w:p>
    <w:p w:rsidR="001850F8" w:rsidRDefault="001850F8" w:rsidP="001850F8">
      <w:pPr>
        <w:pStyle w:val="NormlnIMP"/>
        <w:tabs>
          <w:tab w:val="left" w:pos="284"/>
        </w:tabs>
        <w:spacing w:line="240" w:lineRule="auto"/>
        <w:jc w:val="both"/>
      </w:pPr>
      <w:r>
        <w:t xml:space="preserve">        </w:t>
      </w:r>
    </w:p>
    <w:p w:rsidR="009D0464" w:rsidRPr="00501A22" w:rsidRDefault="0041601E" w:rsidP="00230382">
      <w:pPr>
        <w:pStyle w:val="Zkladntext2"/>
        <w:spacing w:line="240" w:lineRule="auto"/>
        <w:rPr>
          <w:sz w:val="24"/>
          <w:szCs w:val="24"/>
        </w:rPr>
      </w:pPr>
      <w:r w:rsidRPr="00501A22">
        <w:rPr>
          <w:sz w:val="24"/>
          <w:szCs w:val="24"/>
        </w:rPr>
        <w:t xml:space="preserve">Dárce </w:t>
      </w:r>
      <w:r w:rsidR="001850F8" w:rsidRPr="00501A22">
        <w:rPr>
          <w:sz w:val="24"/>
          <w:szCs w:val="24"/>
        </w:rPr>
        <w:t>touto smlouvou daruje obdarovanému</w:t>
      </w:r>
      <w:r w:rsidRPr="00501A22">
        <w:rPr>
          <w:sz w:val="24"/>
          <w:szCs w:val="24"/>
        </w:rPr>
        <w:t xml:space="preserve"> stavbu chodníku</w:t>
      </w:r>
      <w:r w:rsidR="00230382">
        <w:rPr>
          <w:sz w:val="24"/>
          <w:szCs w:val="24"/>
        </w:rPr>
        <w:t xml:space="preserve"> (dále též</w:t>
      </w:r>
      <w:r w:rsidR="009D0464" w:rsidRPr="00501A22">
        <w:rPr>
          <w:sz w:val="24"/>
          <w:szCs w:val="24"/>
        </w:rPr>
        <w:t xml:space="preserve"> „dar“)  a </w:t>
      </w:r>
      <w:r w:rsidR="00230382">
        <w:rPr>
          <w:sz w:val="24"/>
          <w:szCs w:val="24"/>
        </w:rPr>
        <w:t>o</w:t>
      </w:r>
      <w:r w:rsidR="009D0464" w:rsidRPr="00501A22">
        <w:rPr>
          <w:sz w:val="24"/>
          <w:szCs w:val="24"/>
        </w:rPr>
        <w:t>bdarovaný tento dar přijímá do svého vlastnictví</w:t>
      </w:r>
      <w:r w:rsidR="00230382">
        <w:rPr>
          <w:sz w:val="24"/>
          <w:szCs w:val="24"/>
        </w:rPr>
        <w:t>.</w:t>
      </w:r>
    </w:p>
    <w:p w:rsidR="001850F8" w:rsidRDefault="001850F8" w:rsidP="009D0464">
      <w:pPr>
        <w:pStyle w:val="Zkladntext"/>
        <w:jc w:val="both"/>
        <w:rPr>
          <w:b/>
        </w:rPr>
      </w:pPr>
    </w:p>
    <w:p w:rsidR="00DB36A2" w:rsidRDefault="00DB36A2" w:rsidP="00CC14B6">
      <w:pPr>
        <w:pStyle w:val="NormlnIMP"/>
        <w:spacing w:line="240" w:lineRule="auto"/>
        <w:rPr>
          <w:b/>
        </w:rPr>
      </w:pPr>
    </w:p>
    <w:p w:rsidR="001850F8" w:rsidRPr="004E2AF3" w:rsidRDefault="001850F8" w:rsidP="001850F8">
      <w:pPr>
        <w:pStyle w:val="NormlnIMP"/>
        <w:spacing w:line="240" w:lineRule="auto"/>
        <w:jc w:val="center"/>
      </w:pPr>
      <w:r>
        <w:t>Článek</w:t>
      </w:r>
      <w:r>
        <w:rPr>
          <w:b/>
        </w:rPr>
        <w:t xml:space="preserve"> </w:t>
      </w:r>
      <w:r>
        <w:t>IV</w:t>
      </w:r>
    </w:p>
    <w:p w:rsidR="001850F8" w:rsidRPr="004E2AF3" w:rsidRDefault="001850F8" w:rsidP="001850F8">
      <w:pPr>
        <w:pStyle w:val="NormlnIMP"/>
        <w:spacing w:line="240" w:lineRule="auto"/>
        <w:jc w:val="center"/>
      </w:pPr>
      <w:r w:rsidRPr="004E2AF3">
        <w:t xml:space="preserve">Účel darování </w:t>
      </w:r>
    </w:p>
    <w:p w:rsidR="001850F8" w:rsidRDefault="001850F8" w:rsidP="001850F8">
      <w:pPr>
        <w:pStyle w:val="NormlnIMP"/>
        <w:spacing w:line="240" w:lineRule="auto"/>
      </w:pPr>
    </w:p>
    <w:p w:rsidR="00230382" w:rsidRDefault="00DB36A2" w:rsidP="00230382">
      <w:pPr>
        <w:pStyle w:val="NormlnIMP"/>
        <w:numPr>
          <w:ilvl w:val="0"/>
          <w:numId w:val="18"/>
        </w:numPr>
        <w:spacing w:line="240" w:lineRule="auto"/>
        <w:ind w:left="284" w:hanging="284"/>
        <w:jc w:val="both"/>
      </w:pPr>
      <w:r>
        <w:t xml:space="preserve">Dárce na vlastní náklady provedl rekonstrukci části budovy zdravotního střediska, nyní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1613, vybudoval přístupové chodníky a parkoviště. V budoucí kupní smlouvě</w:t>
      </w:r>
      <w:r w:rsidR="00230382">
        <w:t xml:space="preserve"> uzavřené mezi dárcem a obdarovaným</w:t>
      </w:r>
      <w:r>
        <w:t xml:space="preserve"> byla mimo jiné stanovena podmínka odboru investiční výstavby</w:t>
      </w:r>
      <w:r w:rsidR="00860C92">
        <w:t xml:space="preserve"> MMH</w:t>
      </w:r>
      <w:r>
        <w:t>, a to darovat část nově vybudovaného chodníku na pozemku města parc. č. 348/14, ostatní plocha, jiná plocha o výměře 8 m</w:t>
      </w:r>
      <w:r>
        <w:rPr>
          <w:vertAlign w:val="superscript"/>
        </w:rPr>
        <w:t>2</w:t>
      </w:r>
      <w:r>
        <w:t xml:space="preserve">, k.ú. Bludovice, z důvodu realizace „Stavby č. 5004 – 1. Etapa cyklostezek – stavba I/02 – trasa Havířov – Těrlická přehrada“.   </w:t>
      </w:r>
      <w:r w:rsidR="00230382">
        <w:t>Stavba chodníku</w:t>
      </w:r>
      <w:r>
        <w:t xml:space="preserve"> spojuje přístupový chodník k budově č.</w:t>
      </w:r>
      <w:r w:rsidR="00860C92">
        <w:t xml:space="preserve"> </w:t>
      </w:r>
      <w:r>
        <w:t>p. 1613 a chodník podél Dlouhé třídy, na kterém se cyklostezka vybudovala.</w:t>
      </w:r>
      <w:r w:rsidR="001850F8" w:rsidRPr="00473A7E">
        <w:t xml:space="preserve"> </w:t>
      </w:r>
    </w:p>
    <w:p w:rsidR="00230382" w:rsidRDefault="00230382" w:rsidP="00230382">
      <w:pPr>
        <w:pStyle w:val="NormlnIMP"/>
        <w:spacing w:line="240" w:lineRule="auto"/>
        <w:ind w:left="284"/>
        <w:jc w:val="both"/>
      </w:pPr>
    </w:p>
    <w:p w:rsidR="001850F8" w:rsidRPr="00473A7E" w:rsidRDefault="00230382" w:rsidP="00230382">
      <w:pPr>
        <w:pStyle w:val="NormlnIMP"/>
        <w:numPr>
          <w:ilvl w:val="0"/>
          <w:numId w:val="18"/>
        </w:numPr>
        <w:spacing w:line="240" w:lineRule="auto"/>
        <w:ind w:left="284" w:hanging="284"/>
        <w:jc w:val="both"/>
      </w:pPr>
      <w:r>
        <w:t xml:space="preserve">Darem budou vypořádány majetkoprávní vztahy mezi smluvními stranami. </w:t>
      </w:r>
    </w:p>
    <w:p w:rsidR="001850F8" w:rsidRPr="00CC14B6" w:rsidRDefault="001850F8" w:rsidP="00CC14B6">
      <w:pPr>
        <w:pStyle w:val="Zkladntext"/>
        <w:jc w:val="both"/>
      </w:pPr>
      <w:r w:rsidRPr="00473A7E">
        <w:t xml:space="preserve">                                                                                                                                                             </w:t>
      </w:r>
    </w:p>
    <w:p w:rsidR="001850F8" w:rsidRPr="00902A31" w:rsidRDefault="001850F8" w:rsidP="001850F8">
      <w:pPr>
        <w:pStyle w:val="NormlnIMP"/>
        <w:spacing w:line="240" w:lineRule="auto"/>
        <w:jc w:val="center"/>
      </w:pPr>
      <w:r>
        <w:t>Článek</w:t>
      </w:r>
      <w:r w:rsidRPr="00902A31">
        <w:t xml:space="preserve"> V</w:t>
      </w:r>
    </w:p>
    <w:p w:rsidR="001850F8" w:rsidRPr="00902A31" w:rsidRDefault="001850F8" w:rsidP="001850F8">
      <w:pPr>
        <w:pStyle w:val="NormlnIMP"/>
        <w:spacing w:line="240" w:lineRule="auto"/>
        <w:jc w:val="center"/>
      </w:pPr>
      <w:r w:rsidRPr="00902A31">
        <w:t xml:space="preserve">Hodnota daru  </w:t>
      </w:r>
    </w:p>
    <w:p w:rsidR="001850F8" w:rsidRDefault="001850F8" w:rsidP="001850F8">
      <w:pPr>
        <w:pStyle w:val="NormlnIMP"/>
        <w:spacing w:line="240" w:lineRule="auto"/>
      </w:pPr>
    </w:p>
    <w:p w:rsidR="001850F8" w:rsidRPr="000D63F9" w:rsidRDefault="001850F8" w:rsidP="008B0CEF">
      <w:pPr>
        <w:pStyle w:val="Zkladntext"/>
        <w:jc w:val="both"/>
      </w:pPr>
      <w:r w:rsidRPr="006343AB">
        <w:t>Dárce p</w:t>
      </w:r>
      <w:r>
        <w:t xml:space="preserve">rohlašuje, že </w:t>
      </w:r>
      <w:r w:rsidR="00860C92">
        <w:t xml:space="preserve">pořizovací </w:t>
      </w:r>
      <w:r w:rsidR="00A52D40">
        <w:t>cena sta</w:t>
      </w:r>
      <w:r w:rsidR="00860C92">
        <w:t xml:space="preserve">vby chodníku na pozemku parc. </w:t>
      </w:r>
      <w:r w:rsidR="005B6432">
        <w:t xml:space="preserve">č. 348/14 v </w:t>
      </w:r>
      <w:proofErr w:type="gramStart"/>
      <w:r w:rsidR="005B6432">
        <w:t>k.</w:t>
      </w:r>
      <w:proofErr w:type="spellStart"/>
      <w:r w:rsidR="00556827">
        <w:t>ú</w:t>
      </w:r>
      <w:proofErr w:type="spellEnd"/>
      <w:r w:rsidR="00556827">
        <w:t>.</w:t>
      </w:r>
      <w:proofErr w:type="gramEnd"/>
      <w:r w:rsidR="00556827">
        <w:t xml:space="preserve"> Bludovice </w:t>
      </w:r>
      <w:r w:rsidR="00860C92">
        <w:t>je 5.430,00 Kč (pěttisícčtyřistatřicetkorunčeských).</w:t>
      </w:r>
    </w:p>
    <w:p w:rsidR="001850F8" w:rsidRPr="00F724D9" w:rsidRDefault="001850F8" w:rsidP="00CC14B6">
      <w:pPr>
        <w:pStyle w:val="NormlnIMP"/>
        <w:spacing w:line="240" w:lineRule="auto"/>
      </w:pPr>
    </w:p>
    <w:p w:rsidR="001850F8" w:rsidRPr="00902A31" w:rsidRDefault="001850F8" w:rsidP="001850F8">
      <w:pPr>
        <w:pStyle w:val="NormlnIMP"/>
        <w:spacing w:line="240" w:lineRule="auto"/>
        <w:jc w:val="center"/>
      </w:pPr>
      <w:r>
        <w:t>Článek</w:t>
      </w:r>
      <w:r w:rsidRPr="00902A31">
        <w:t xml:space="preserve"> VI</w:t>
      </w:r>
    </w:p>
    <w:p w:rsidR="001850F8" w:rsidRPr="00902A31" w:rsidRDefault="001850F8" w:rsidP="001850F8">
      <w:pPr>
        <w:pStyle w:val="NormlnIMP"/>
        <w:spacing w:line="240" w:lineRule="auto"/>
        <w:jc w:val="center"/>
      </w:pPr>
      <w:r w:rsidRPr="00902A31">
        <w:t>Práva třetích osob</w:t>
      </w:r>
    </w:p>
    <w:p w:rsidR="002D58D6" w:rsidRPr="00502811" w:rsidRDefault="002D58D6" w:rsidP="00502811">
      <w:pPr>
        <w:rPr>
          <w:color w:val="0070C0"/>
          <w:sz w:val="24"/>
          <w:szCs w:val="24"/>
        </w:rPr>
      </w:pPr>
    </w:p>
    <w:p w:rsidR="00502811" w:rsidRPr="00502811" w:rsidRDefault="007B0152" w:rsidP="0041234C">
      <w:pPr>
        <w:pStyle w:val="NormlnIMP"/>
        <w:numPr>
          <w:ilvl w:val="0"/>
          <w:numId w:val="19"/>
        </w:numPr>
        <w:spacing w:line="240" w:lineRule="auto"/>
        <w:ind w:left="284" w:hanging="284"/>
        <w:jc w:val="both"/>
      </w:pPr>
      <w:r w:rsidRPr="00502811">
        <w:t xml:space="preserve">Dárce </w:t>
      </w:r>
      <w:r w:rsidR="002D58D6" w:rsidRPr="00502811">
        <w:t>prohlašuje, že</w:t>
      </w:r>
      <w:r w:rsidR="00860C92" w:rsidRPr="00502811">
        <w:t xml:space="preserve"> stavba</w:t>
      </w:r>
      <w:r w:rsidR="00230382">
        <w:t xml:space="preserve"> chodníku, </w:t>
      </w:r>
      <w:r w:rsidR="002D58D6" w:rsidRPr="00502811">
        <w:t>kter</w:t>
      </w:r>
      <w:r w:rsidR="00860C92" w:rsidRPr="00502811">
        <w:t>á</w:t>
      </w:r>
      <w:r w:rsidR="002D58D6" w:rsidRPr="00502811">
        <w:t xml:space="preserve"> j</w:t>
      </w:r>
      <w:r w:rsidR="00860C92" w:rsidRPr="00502811">
        <w:t>e</w:t>
      </w:r>
      <w:r w:rsidR="002D58D6" w:rsidRPr="00502811">
        <w:t xml:space="preserve"> předmětem </w:t>
      </w:r>
      <w:r w:rsidR="00AE29B9" w:rsidRPr="00502811">
        <w:t>daru</w:t>
      </w:r>
      <w:r w:rsidR="002D58D6" w:rsidRPr="00502811">
        <w:t>, ne</w:t>
      </w:r>
      <w:r w:rsidR="00860C92" w:rsidRPr="00502811">
        <w:t>ní</w:t>
      </w:r>
      <w:r w:rsidR="002D58D6" w:rsidRPr="00502811">
        <w:t xml:space="preserve"> zatížen</w:t>
      </w:r>
      <w:r w:rsidR="00860C92" w:rsidRPr="00502811">
        <w:t>a věcnými právy</w:t>
      </w:r>
      <w:r w:rsidR="00556827">
        <w:t xml:space="preserve"> </w:t>
      </w:r>
      <w:r w:rsidR="002D58D6" w:rsidRPr="00502811">
        <w:t>k cizím věcem.</w:t>
      </w:r>
    </w:p>
    <w:p w:rsidR="00502811" w:rsidRPr="00502811" w:rsidRDefault="00502811" w:rsidP="00502811">
      <w:pPr>
        <w:pStyle w:val="NormlnIMP"/>
        <w:spacing w:line="240" w:lineRule="auto"/>
      </w:pPr>
    </w:p>
    <w:p w:rsidR="002D58D6" w:rsidRPr="00502811" w:rsidRDefault="00502811" w:rsidP="00230382">
      <w:pPr>
        <w:pStyle w:val="NormlnIMP"/>
        <w:numPr>
          <w:ilvl w:val="0"/>
          <w:numId w:val="19"/>
        </w:numPr>
        <w:spacing w:line="240" w:lineRule="auto"/>
        <w:ind w:left="284" w:hanging="284"/>
        <w:rPr>
          <w:color w:val="FF0000"/>
        </w:rPr>
      </w:pPr>
      <w:r w:rsidRPr="00502811">
        <w:t xml:space="preserve">Obdarovaný </w:t>
      </w:r>
      <w:r w:rsidR="002D58D6" w:rsidRPr="00502811">
        <w:t>prohlašuje</w:t>
      </w:r>
      <w:r w:rsidR="00AE29B9" w:rsidRPr="00502811">
        <w:t>,</w:t>
      </w:r>
      <w:r w:rsidRPr="00502811">
        <w:t xml:space="preserve"> že je mu znám </w:t>
      </w:r>
      <w:r w:rsidR="002D58D6" w:rsidRPr="00502811">
        <w:t xml:space="preserve">stav </w:t>
      </w:r>
      <w:r w:rsidR="00860C92" w:rsidRPr="00502811">
        <w:t>stavby</w:t>
      </w:r>
      <w:r w:rsidR="00230382">
        <w:t xml:space="preserve"> chodníku</w:t>
      </w:r>
      <w:r w:rsidR="00860C92" w:rsidRPr="00502811">
        <w:t xml:space="preserve"> </w:t>
      </w:r>
      <w:r w:rsidR="002D58D6" w:rsidRPr="00502811">
        <w:t>a nemá k n</w:t>
      </w:r>
      <w:r w:rsidRPr="00502811">
        <w:t>í</w:t>
      </w:r>
      <w:r w:rsidR="002D58D6" w:rsidRPr="00502811">
        <w:t xml:space="preserve"> výhrady</w:t>
      </w:r>
      <w:r w:rsidR="002D58D6">
        <w:t xml:space="preserve">.  </w:t>
      </w:r>
    </w:p>
    <w:p w:rsidR="001850F8" w:rsidRPr="002D58D6" w:rsidRDefault="001850F8" w:rsidP="002D58D6">
      <w:pPr>
        <w:pStyle w:val="NormlnIMP"/>
        <w:spacing w:line="240" w:lineRule="auto"/>
        <w:jc w:val="both"/>
        <w:rPr>
          <w:color w:val="000000"/>
        </w:rPr>
      </w:pPr>
      <w:r>
        <w:rPr>
          <w:b/>
          <w:bCs/>
          <w:color w:val="FF0000"/>
        </w:rPr>
        <w:t xml:space="preserve">  </w:t>
      </w:r>
      <w:r w:rsidRPr="00104F05">
        <w:rPr>
          <w:b/>
          <w:bCs/>
          <w:color w:val="FF0000"/>
        </w:rPr>
        <w:t xml:space="preserve">  </w:t>
      </w:r>
      <w:r w:rsidRPr="00104F05">
        <w:rPr>
          <w:color w:val="FF0000"/>
        </w:rPr>
        <w:t xml:space="preserve">                                                                    </w:t>
      </w:r>
    </w:p>
    <w:p w:rsidR="001850F8" w:rsidRPr="00902A31" w:rsidRDefault="001850F8" w:rsidP="001850F8">
      <w:pPr>
        <w:pStyle w:val="NormlnIMP"/>
        <w:spacing w:line="240" w:lineRule="auto"/>
        <w:jc w:val="center"/>
      </w:pPr>
      <w:r>
        <w:t>Článek</w:t>
      </w:r>
      <w:r w:rsidRPr="00902A31">
        <w:t xml:space="preserve"> VII</w:t>
      </w:r>
    </w:p>
    <w:p w:rsidR="001850F8" w:rsidRPr="00902A31" w:rsidRDefault="001850F8" w:rsidP="001850F8">
      <w:pPr>
        <w:pStyle w:val="NormlnIMP"/>
        <w:spacing w:line="240" w:lineRule="auto"/>
        <w:jc w:val="center"/>
      </w:pPr>
      <w:r w:rsidRPr="00902A31">
        <w:t>Doložka platnosti</w:t>
      </w:r>
    </w:p>
    <w:p w:rsidR="001850F8" w:rsidRDefault="001850F8" w:rsidP="001850F8">
      <w:pPr>
        <w:pStyle w:val="Zkladntext21"/>
        <w:ind w:left="0" w:firstLine="0"/>
      </w:pPr>
    </w:p>
    <w:p w:rsidR="001850F8" w:rsidRDefault="001850F8" w:rsidP="001850F8">
      <w:pPr>
        <w:pStyle w:val="Zkladntext21"/>
        <w:ind w:left="0" w:firstLine="0"/>
      </w:pPr>
      <w:r>
        <w:t xml:space="preserve">Doložka platnosti právního úkonu podle § 41 zákona č. 128/2000 Sb., o obcích (obecní zřízení), ve znění pozdějších předpisů: </w:t>
      </w:r>
    </w:p>
    <w:p w:rsidR="00CC14B6" w:rsidRDefault="00230382" w:rsidP="00CC14B6">
      <w:pPr>
        <w:pStyle w:val="NormlnIMP"/>
        <w:spacing w:line="240" w:lineRule="auto"/>
        <w:jc w:val="both"/>
      </w:pPr>
      <w:r>
        <w:t>P</w:t>
      </w:r>
      <w:r w:rsidR="001850F8">
        <w:t xml:space="preserve">řijetí daru </w:t>
      </w:r>
      <w:r w:rsidR="00860C92">
        <w:t xml:space="preserve">stavby chodníku </w:t>
      </w:r>
      <w:r w:rsidR="00CC14B6">
        <w:t xml:space="preserve">schválilo </w:t>
      </w:r>
      <w:r w:rsidR="001850F8">
        <w:t>Zastupitelstvo města Havířova</w:t>
      </w:r>
      <w:r w:rsidR="00CC14B6">
        <w:t xml:space="preserve"> dne </w:t>
      </w:r>
      <w:r w:rsidR="00860C92">
        <w:t>18</w:t>
      </w:r>
      <w:r w:rsidR="00CC14B6">
        <w:t xml:space="preserve">. </w:t>
      </w:r>
      <w:r w:rsidR="00860C92">
        <w:t>12</w:t>
      </w:r>
      <w:r w:rsidR="00CC14B6">
        <w:t>. 201</w:t>
      </w:r>
      <w:r w:rsidR="00860C92">
        <w:t>7</w:t>
      </w:r>
      <w:r w:rsidR="00CC14B6">
        <w:t xml:space="preserve">, </w:t>
      </w:r>
      <w:r>
        <w:br/>
      </w:r>
      <w:r w:rsidR="00CC14B6">
        <w:t>č. usnesení</w:t>
      </w:r>
      <w:r w:rsidR="003A21AD">
        <w:t xml:space="preserve"> 859/22ZM/2017.</w:t>
      </w:r>
      <w:r w:rsidR="00CC14B6" w:rsidRPr="00623D33">
        <w:t xml:space="preserve">       </w:t>
      </w:r>
    </w:p>
    <w:p w:rsidR="00860C92" w:rsidRDefault="00860C92" w:rsidP="00CC14B6">
      <w:pPr>
        <w:pStyle w:val="NormlnIMP"/>
        <w:spacing w:line="240" w:lineRule="auto"/>
        <w:jc w:val="both"/>
      </w:pPr>
    </w:p>
    <w:p w:rsidR="001850F8" w:rsidRDefault="001850F8" w:rsidP="001850F8">
      <w:pPr>
        <w:pStyle w:val="NormlnIMP"/>
        <w:spacing w:line="240" w:lineRule="auto"/>
        <w:jc w:val="center"/>
      </w:pPr>
      <w:r>
        <w:t>Článek</w:t>
      </w:r>
      <w:r w:rsidRPr="00565C9F">
        <w:t xml:space="preserve"> </w:t>
      </w:r>
      <w:r w:rsidR="00502811">
        <w:t>VIII</w:t>
      </w:r>
    </w:p>
    <w:p w:rsidR="001850F8" w:rsidRPr="00565C9F" w:rsidRDefault="001850F8" w:rsidP="001850F8">
      <w:pPr>
        <w:pStyle w:val="NormlnIMP"/>
        <w:spacing w:line="240" w:lineRule="auto"/>
        <w:jc w:val="center"/>
      </w:pPr>
      <w:r w:rsidRPr="00565C9F">
        <w:t>Závěrečná ujednání</w:t>
      </w:r>
    </w:p>
    <w:p w:rsidR="001850F8" w:rsidRDefault="001850F8" w:rsidP="001850F8">
      <w:pPr>
        <w:pStyle w:val="NormlnIMP"/>
        <w:spacing w:line="240" w:lineRule="auto"/>
      </w:pPr>
    </w:p>
    <w:p w:rsidR="001850F8" w:rsidRDefault="001850F8" w:rsidP="001850F8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8C7293">
        <w:rPr>
          <w:sz w:val="24"/>
          <w:szCs w:val="24"/>
        </w:rPr>
        <w:t>Práva a povinnosti smluvních stran v této smlouvě neuvedená se řídí zák. č. 89/2012 Sb., občanským zákoníkem.</w:t>
      </w:r>
    </w:p>
    <w:p w:rsidR="001850F8" w:rsidRDefault="001850F8" w:rsidP="001850F8">
      <w:pPr>
        <w:ind w:left="284"/>
        <w:jc w:val="both"/>
        <w:rPr>
          <w:sz w:val="24"/>
          <w:szCs w:val="24"/>
        </w:rPr>
      </w:pPr>
    </w:p>
    <w:p w:rsidR="005B6432" w:rsidRDefault="001850F8" w:rsidP="001850F8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proofErr w:type="gramStart"/>
      <w:r w:rsidRPr="009E36A7">
        <w:rPr>
          <w:sz w:val="24"/>
          <w:szCs w:val="24"/>
        </w:rPr>
        <w:t xml:space="preserve">Odpověď </w:t>
      </w:r>
      <w:r w:rsidR="005B6432">
        <w:rPr>
          <w:sz w:val="24"/>
          <w:szCs w:val="24"/>
        </w:rPr>
        <w:t xml:space="preserve"> </w:t>
      </w:r>
      <w:r w:rsidRPr="009E36A7">
        <w:rPr>
          <w:sz w:val="24"/>
          <w:szCs w:val="24"/>
        </w:rPr>
        <w:t>na</w:t>
      </w:r>
      <w:proofErr w:type="gramEnd"/>
      <w:r w:rsidRPr="009E36A7">
        <w:rPr>
          <w:sz w:val="24"/>
          <w:szCs w:val="24"/>
        </w:rPr>
        <w:t xml:space="preserve"> </w:t>
      </w:r>
      <w:r w:rsidR="005B6432">
        <w:rPr>
          <w:sz w:val="24"/>
          <w:szCs w:val="24"/>
        </w:rPr>
        <w:t xml:space="preserve">  </w:t>
      </w:r>
      <w:r w:rsidRPr="009E36A7">
        <w:rPr>
          <w:sz w:val="24"/>
          <w:szCs w:val="24"/>
        </w:rPr>
        <w:t xml:space="preserve">nabídku </w:t>
      </w:r>
      <w:r w:rsidR="005B6432">
        <w:rPr>
          <w:sz w:val="24"/>
          <w:szCs w:val="24"/>
        </w:rPr>
        <w:t xml:space="preserve">  </w:t>
      </w:r>
      <w:r w:rsidRPr="009E36A7">
        <w:rPr>
          <w:sz w:val="24"/>
          <w:szCs w:val="24"/>
        </w:rPr>
        <w:t>s </w:t>
      </w:r>
      <w:r w:rsidR="005B6432">
        <w:rPr>
          <w:sz w:val="24"/>
          <w:szCs w:val="24"/>
        </w:rPr>
        <w:t xml:space="preserve"> </w:t>
      </w:r>
      <w:r w:rsidRPr="009E36A7">
        <w:rPr>
          <w:sz w:val="24"/>
          <w:szCs w:val="24"/>
        </w:rPr>
        <w:t xml:space="preserve">pozměňovacím </w:t>
      </w:r>
      <w:r w:rsidR="005B6432">
        <w:rPr>
          <w:sz w:val="24"/>
          <w:szCs w:val="24"/>
        </w:rPr>
        <w:t xml:space="preserve">  </w:t>
      </w:r>
      <w:r w:rsidRPr="009E36A7">
        <w:rPr>
          <w:sz w:val="24"/>
          <w:szCs w:val="24"/>
        </w:rPr>
        <w:t xml:space="preserve">dodatkem </w:t>
      </w:r>
      <w:r w:rsidR="005B6432">
        <w:rPr>
          <w:sz w:val="24"/>
          <w:szCs w:val="24"/>
        </w:rPr>
        <w:t xml:space="preserve">  </w:t>
      </w:r>
      <w:r w:rsidRPr="009E36A7">
        <w:rPr>
          <w:sz w:val="24"/>
          <w:szCs w:val="24"/>
        </w:rPr>
        <w:t xml:space="preserve">nebo </w:t>
      </w:r>
      <w:r w:rsidR="005B6432">
        <w:rPr>
          <w:sz w:val="24"/>
          <w:szCs w:val="24"/>
        </w:rPr>
        <w:t xml:space="preserve">  </w:t>
      </w:r>
      <w:r w:rsidRPr="009E36A7">
        <w:rPr>
          <w:sz w:val="24"/>
          <w:szCs w:val="24"/>
        </w:rPr>
        <w:t xml:space="preserve">odchylkou </w:t>
      </w:r>
      <w:r w:rsidR="005B6432">
        <w:rPr>
          <w:sz w:val="24"/>
          <w:szCs w:val="24"/>
        </w:rPr>
        <w:t xml:space="preserve"> </w:t>
      </w:r>
      <w:r w:rsidRPr="009E36A7">
        <w:rPr>
          <w:sz w:val="24"/>
          <w:szCs w:val="24"/>
        </w:rPr>
        <w:t xml:space="preserve">(§ </w:t>
      </w:r>
      <w:r w:rsidR="005B6432">
        <w:rPr>
          <w:sz w:val="24"/>
          <w:szCs w:val="24"/>
        </w:rPr>
        <w:t xml:space="preserve"> </w:t>
      </w:r>
      <w:r w:rsidRPr="009E36A7">
        <w:rPr>
          <w:sz w:val="24"/>
          <w:szCs w:val="24"/>
        </w:rPr>
        <w:t xml:space="preserve">1740 </w:t>
      </w:r>
      <w:r w:rsidR="005B6432">
        <w:rPr>
          <w:sz w:val="24"/>
          <w:szCs w:val="24"/>
        </w:rPr>
        <w:t xml:space="preserve"> </w:t>
      </w:r>
      <w:r w:rsidRPr="009E36A7">
        <w:rPr>
          <w:sz w:val="24"/>
          <w:szCs w:val="24"/>
        </w:rPr>
        <w:t xml:space="preserve">odst. </w:t>
      </w:r>
    </w:p>
    <w:p w:rsidR="001850F8" w:rsidRDefault="001850F8" w:rsidP="005B6432">
      <w:pPr>
        <w:ind w:left="284"/>
        <w:jc w:val="both"/>
        <w:rPr>
          <w:sz w:val="24"/>
          <w:szCs w:val="24"/>
        </w:rPr>
      </w:pPr>
      <w:r w:rsidRPr="009E36A7">
        <w:rPr>
          <w:sz w:val="24"/>
          <w:szCs w:val="24"/>
        </w:rPr>
        <w:t>3 občanského zákoníku) není přijata, pokud druhá smluvní strana tuto odpověď výslovně písemně nepotvrdí jako přijetí nabídky na uzavření smlouvy.</w:t>
      </w:r>
    </w:p>
    <w:p w:rsidR="001850F8" w:rsidRPr="009E36A7" w:rsidRDefault="001850F8" w:rsidP="001850F8">
      <w:pPr>
        <w:ind w:left="284"/>
        <w:jc w:val="both"/>
        <w:rPr>
          <w:sz w:val="24"/>
          <w:szCs w:val="24"/>
        </w:rPr>
      </w:pPr>
    </w:p>
    <w:p w:rsidR="001E46E7" w:rsidRPr="00063A79" w:rsidRDefault="001E46E7" w:rsidP="001E46E7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063A79">
        <w:rPr>
          <w:sz w:val="24"/>
          <w:szCs w:val="24"/>
        </w:rPr>
        <w:t xml:space="preserve">Dárce bere na vědomí, že tato smlouva bude vedena v evidenci smluv Magistrátu města Havířova. </w:t>
      </w:r>
      <w:r w:rsidR="00F046B4" w:rsidRPr="00063A79">
        <w:rPr>
          <w:sz w:val="24"/>
          <w:szCs w:val="24"/>
        </w:rPr>
        <w:t>Dárce</w:t>
      </w:r>
      <w:r w:rsidRPr="00063A79">
        <w:rPr>
          <w:sz w:val="24"/>
          <w:szCs w:val="24"/>
        </w:rPr>
        <w:t xml:space="preserve"> prohlašuje, že skutečnosti uvedené ve smlouvě nepovažuje za obchodní tajemství a uděluje svolení k jejich užití a zveřejnění bez stanovení jakýchkoliv dalších podmínek.</w:t>
      </w:r>
    </w:p>
    <w:p w:rsidR="001E46E7" w:rsidRPr="001E46E7" w:rsidRDefault="001E46E7" w:rsidP="001E46E7">
      <w:pPr>
        <w:ind w:left="284"/>
        <w:jc w:val="both"/>
        <w:rPr>
          <w:color w:val="000000"/>
          <w:sz w:val="24"/>
          <w:szCs w:val="24"/>
        </w:rPr>
      </w:pPr>
    </w:p>
    <w:p w:rsidR="001850F8" w:rsidRPr="00DA1F82" w:rsidRDefault="001850F8" w:rsidP="001850F8">
      <w:pPr>
        <w:numPr>
          <w:ilvl w:val="0"/>
          <w:numId w:val="8"/>
        </w:numP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Změnit nebo upravovat tuto smlouvu lze pouze písemnými, vzestupně číslovanými dodatky. </w:t>
      </w:r>
    </w:p>
    <w:p w:rsidR="001850F8" w:rsidRDefault="001850F8" w:rsidP="001850F8">
      <w:pPr>
        <w:pStyle w:val="Zkladntext"/>
        <w:jc w:val="both"/>
      </w:pPr>
      <w:r>
        <w:t xml:space="preserve">                                         </w:t>
      </w:r>
    </w:p>
    <w:p w:rsidR="001850F8" w:rsidRPr="00A21E07" w:rsidRDefault="001850F8" w:rsidP="001850F8">
      <w:pPr>
        <w:numPr>
          <w:ilvl w:val="0"/>
          <w:numId w:val="8"/>
        </w:numPr>
        <w:ind w:left="284" w:hanging="284"/>
        <w:jc w:val="both"/>
        <w:rPr>
          <w:color w:val="000000"/>
          <w:sz w:val="24"/>
          <w:szCs w:val="24"/>
        </w:rPr>
      </w:pPr>
      <w:r w:rsidRPr="00A21E07">
        <w:rPr>
          <w:color w:val="000000"/>
          <w:sz w:val="24"/>
          <w:szCs w:val="24"/>
        </w:rPr>
        <w:t xml:space="preserve">Tato smlouva je sepsána ve </w:t>
      </w:r>
      <w:r w:rsidR="00860C92">
        <w:rPr>
          <w:color w:val="000000"/>
          <w:sz w:val="24"/>
          <w:szCs w:val="24"/>
        </w:rPr>
        <w:t xml:space="preserve">dvou </w:t>
      </w:r>
      <w:r w:rsidRPr="00A21E07">
        <w:rPr>
          <w:color w:val="000000"/>
          <w:sz w:val="24"/>
          <w:szCs w:val="24"/>
        </w:rPr>
        <w:t xml:space="preserve">vyhotoveních. Jedno </w:t>
      </w:r>
      <w:r w:rsidR="00860C92">
        <w:rPr>
          <w:color w:val="000000"/>
          <w:sz w:val="24"/>
          <w:szCs w:val="24"/>
        </w:rPr>
        <w:t xml:space="preserve">vyhotovení </w:t>
      </w:r>
      <w:r w:rsidRPr="00A21E07">
        <w:rPr>
          <w:color w:val="000000"/>
          <w:sz w:val="24"/>
          <w:szCs w:val="24"/>
        </w:rPr>
        <w:t xml:space="preserve">obdrží </w:t>
      </w:r>
      <w:r w:rsidRPr="00DA1F82">
        <w:rPr>
          <w:sz w:val="24"/>
          <w:szCs w:val="24"/>
        </w:rPr>
        <w:t>každá smluvní strana této smlouvy</w:t>
      </w:r>
      <w:r w:rsidRPr="00A21E07">
        <w:rPr>
          <w:color w:val="000000"/>
          <w:sz w:val="24"/>
          <w:szCs w:val="24"/>
        </w:rPr>
        <w:t xml:space="preserve">. </w:t>
      </w:r>
    </w:p>
    <w:p w:rsidR="00B67BC0" w:rsidRDefault="00B67BC0" w:rsidP="00B67BC0">
      <w:pPr>
        <w:ind w:left="284"/>
        <w:jc w:val="both"/>
        <w:rPr>
          <w:color w:val="0070C0"/>
          <w:szCs w:val="24"/>
        </w:rPr>
      </w:pPr>
    </w:p>
    <w:p w:rsidR="00063A79" w:rsidRPr="00DB7356" w:rsidRDefault="00063A79" w:rsidP="00063A79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DB7356">
        <w:rPr>
          <w:sz w:val="24"/>
          <w:szCs w:val="24"/>
        </w:rPr>
        <w:t xml:space="preserve">Tato smlouva,  její případné dodatky či dohody o ukončení tohoto smluvního vztahu  budou uveřejněny v Registru smluv na </w:t>
      </w:r>
      <w:hyperlink r:id="rId8" w:history="1">
        <w:r w:rsidRPr="00DB7356">
          <w:rPr>
            <w:sz w:val="24"/>
            <w:szCs w:val="24"/>
          </w:rPr>
          <w:t>https://smlouvy.gov.cz/</w:t>
        </w:r>
      </w:hyperlink>
      <w:r w:rsidRPr="00DB7356">
        <w:rPr>
          <w:sz w:val="24"/>
          <w:szCs w:val="24"/>
        </w:rPr>
        <w:t>. Obdarovaný zajistí zveřejnění smlouvy v Registru smluv do 15 pracovních dnů od uzavření této smlouvy.</w:t>
      </w:r>
    </w:p>
    <w:p w:rsidR="00063A79" w:rsidRPr="00377870" w:rsidRDefault="00063A79" w:rsidP="00063A79">
      <w:pPr>
        <w:ind w:left="284"/>
        <w:jc w:val="both"/>
        <w:rPr>
          <w:color w:val="FF0000"/>
          <w:szCs w:val="24"/>
        </w:rPr>
      </w:pPr>
    </w:p>
    <w:p w:rsidR="00063A79" w:rsidRDefault="00063A79" w:rsidP="00230382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230382">
        <w:rPr>
          <w:sz w:val="24"/>
          <w:szCs w:val="24"/>
        </w:rPr>
        <w:t xml:space="preserve">Tato smlouva nabývá platnosti </w:t>
      </w:r>
      <w:r w:rsidR="00230382">
        <w:rPr>
          <w:sz w:val="24"/>
          <w:szCs w:val="24"/>
        </w:rPr>
        <w:t xml:space="preserve">a účinnosti </w:t>
      </w:r>
      <w:r w:rsidRPr="00230382">
        <w:rPr>
          <w:sz w:val="24"/>
          <w:szCs w:val="24"/>
        </w:rPr>
        <w:t xml:space="preserve">dnem jejího podpisu smluvní stranou, která ji podepisuje  jako druhá v pořadí, tj. dnem uzavření. </w:t>
      </w:r>
    </w:p>
    <w:p w:rsidR="00230382" w:rsidRPr="00230382" w:rsidRDefault="00230382" w:rsidP="00230382">
      <w:pPr>
        <w:ind w:left="284"/>
        <w:jc w:val="both"/>
        <w:rPr>
          <w:sz w:val="24"/>
          <w:szCs w:val="24"/>
        </w:rPr>
      </w:pPr>
    </w:p>
    <w:p w:rsidR="00B67BC0" w:rsidRPr="00063A79" w:rsidRDefault="00B67BC0" w:rsidP="00063A79">
      <w:pPr>
        <w:numPr>
          <w:ilvl w:val="0"/>
          <w:numId w:val="8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>Obě smluvní stran</w:t>
      </w:r>
      <w:r w:rsidRPr="00063A79">
        <w:rPr>
          <w:sz w:val="24"/>
          <w:szCs w:val="24"/>
        </w:rPr>
        <w:t>y shodně prohlašují</w:t>
      </w:r>
      <w:r w:rsidRPr="00063A79">
        <w:rPr>
          <w:color w:val="000000"/>
          <w:sz w:val="24"/>
          <w:szCs w:val="24"/>
        </w:rPr>
        <w:t xml:space="preserve">, že s obsahem této smlouvy souhlasí, což     potvrzují svými podpisy.       </w:t>
      </w:r>
    </w:p>
    <w:p w:rsidR="00B67BC0" w:rsidRPr="00D32832" w:rsidRDefault="00B67BC0" w:rsidP="00B67BC0">
      <w:pPr>
        <w:ind w:left="284"/>
        <w:jc w:val="both"/>
        <w:rPr>
          <w:color w:val="000000"/>
          <w:sz w:val="24"/>
          <w:szCs w:val="24"/>
        </w:rPr>
      </w:pPr>
    </w:p>
    <w:p w:rsidR="00860C92" w:rsidRDefault="00860C92" w:rsidP="00860C92">
      <w:pPr>
        <w:pStyle w:val="NormlnIMP"/>
        <w:tabs>
          <w:tab w:val="left" w:pos="2552"/>
          <w:tab w:val="left" w:pos="3119"/>
        </w:tabs>
        <w:spacing w:line="240" w:lineRule="auto"/>
        <w:jc w:val="both"/>
        <w:rPr>
          <w:color w:val="000000"/>
          <w:szCs w:val="24"/>
        </w:rPr>
      </w:pPr>
    </w:p>
    <w:p w:rsidR="001850F8" w:rsidRDefault="00F46EBD" w:rsidP="00860C92">
      <w:pPr>
        <w:pStyle w:val="NormlnIMP"/>
        <w:tabs>
          <w:tab w:val="left" w:pos="2552"/>
          <w:tab w:val="left" w:pos="3119"/>
        </w:tabs>
        <w:spacing w:line="240" w:lineRule="auto"/>
        <w:jc w:val="both"/>
      </w:pPr>
      <w:r>
        <w:t>Z</w:t>
      </w:r>
      <w:r w:rsidR="0041234C">
        <w:t>a dárce:</w:t>
      </w:r>
      <w:r w:rsidR="0041234C">
        <w:tab/>
      </w:r>
      <w:r w:rsidR="0041234C">
        <w:tab/>
      </w:r>
      <w:r w:rsidR="0041234C">
        <w:tab/>
      </w:r>
      <w:r w:rsidR="0041234C">
        <w:tab/>
      </w:r>
      <w:r w:rsidR="0041234C">
        <w:tab/>
      </w:r>
      <w:r>
        <w:t>Z</w:t>
      </w:r>
      <w:r w:rsidR="001850F8">
        <w:t xml:space="preserve">a obdarovaného:   </w:t>
      </w:r>
    </w:p>
    <w:p w:rsidR="001850F8" w:rsidRDefault="001850F8" w:rsidP="001850F8">
      <w:pPr>
        <w:pStyle w:val="NormlnIMP"/>
        <w:spacing w:line="240" w:lineRule="auto"/>
      </w:pPr>
    </w:p>
    <w:p w:rsidR="001850F8" w:rsidRPr="00D51033" w:rsidRDefault="00860C92" w:rsidP="001850F8">
      <w:pPr>
        <w:pStyle w:val="NormlnIMP"/>
        <w:spacing w:line="240" w:lineRule="auto"/>
      </w:pPr>
      <w:r>
        <w:t xml:space="preserve">Havířov, </w:t>
      </w:r>
      <w:r w:rsidR="001850F8" w:rsidRPr="00D51033">
        <w:t>dn</w:t>
      </w:r>
      <w:r w:rsidR="0041234C">
        <w:t>e</w:t>
      </w:r>
      <w:r w:rsidR="00605149">
        <w:t xml:space="preserve"> 17. 1. 2018</w:t>
      </w:r>
      <w:r w:rsidR="0041234C">
        <w:tab/>
      </w:r>
      <w:r w:rsidR="0041234C">
        <w:tab/>
      </w:r>
      <w:r w:rsidR="0041234C">
        <w:tab/>
      </w:r>
      <w:r w:rsidR="0041234C">
        <w:tab/>
      </w:r>
      <w:r w:rsidR="001850F8" w:rsidRPr="00D51033">
        <w:t>Havířov</w:t>
      </w:r>
      <w:r>
        <w:t>,</w:t>
      </w:r>
      <w:r w:rsidR="001850F8" w:rsidRPr="00D51033">
        <w:rPr>
          <w:i/>
        </w:rPr>
        <w:t xml:space="preserve"> </w:t>
      </w:r>
      <w:r w:rsidR="001850F8" w:rsidRPr="00D51033">
        <w:t>dne</w:t>
      </w:r>
      <w:r w:rsidR="00605149">
        <w:t xml:space="preserve"> 15. 1. 2017</w:t>
      </w:r>
    </w:p>
    <w:p w:rsidR="001850F8" w:rsidRDefault="001850F8" w:rsidP="001850F8">
      <w:pPr>
        <w:pStyle w:val="NormlnIMP"/>
        <w:spacing w:line="240" w:lineRule="auto"/>
      </w:pPr>
    </w:p>
    <w:p w:rsidR="00860C92" w:rsidRDefault="00860C92" w:rsidP="001850F8">
      <w:pPr>
        <w:pStyle w:val="NormlnIMP"/>
        <w:spacing w:line="240" w:lineRule="auto"/>
      </w:pPr>
    </w:p>
    <w:p w:rsidR="00860C92" w:rsidRDefault="00860C92" w:rsidP="001850F8">
      <w:pPr>
        <w:pStyle w:val="NormlnIMP"/>
        <w:spacing w:line="240" w:lineRule="auto"/>
      </w:pPr>
    </w:p>
    <w:p w:rsidR="001850F8" w:rsidRDefault="001850F8" w:rsidP="001850F8">
      <w:pPr>
        <w:pStyle w:val="NormlnIMP"/>
        <w:tabs>
          <w:tab w:val="left" w:pos="5245"/>
        </w:tabs>
        <w:spacing w:line="240" w:lineRule="auto"/>
      </w:pPr>
    </w:p>
    <w:p w:rsidR="001850F8" w:rsidRDefault="001850F8" w:rsidP="001850F8">
      <w:pPr>
        <w:pStyle w:val="NormlnIMP"/>
        <w:tabs>
          <w:tab w:val="left" w:pos="5245"/>
        </w:tabs>
        <w:spacing w:line="240" w:lineRule="auto"/>
      </w:pPr>
      <w:r>
        <w:t>......................</w:t>
      </w:r>
      <w:r w:rsidR="0041234C">
        <w:t xml:space="preserve">...........................                                  </w:t>
      </w:r>
      <w:r>
        <w:t>................................................</w:t>
      </w:r>
    </w:p>
    <w:p w:rsidR="001850F8" w:rsidRDefault="00860C92" w:rsidP="001850F8">
      <w:pPr>
        <w:pStyle w:val="NormlnIMP"/>
        <w:spacing w:line="240" w:lineRule="auto"/>
      </w:pPr>
      <w:r>
        <w:t>Ing. Michal Chroboček</w:t>
      </w:r>
      <w:r w:rsidR="00605149">
        <w:t xml:space="preserve">, </w:t>
      </w:r>
      <w:proofErr w:type="gramStart"/>
      <w:r w:rsidR="00605149">
        <w:t>v.r.</w:t>
      </w:r>
      <w:proofErr w:type="gramEnd"/>
      <w:r w:rsidR="0041234C">
        <w:t xml:space="preserve"> </w:t>
      </w:r>
      <w:r w:rsidR="0041234C">
        <w:tab/>
      </w:r>
      <w:r w:rsidR="0041234C">
        <w:tab/>
      </w:r>
      <w:r w:rsidR="0041234C">
        <w:tab/>
      </w:r>
      <w:r w:rsidR="0041234C">
        <w:tab/>
      </w:r>
      <w:r>
        <w:t xml:space="preserve">Bc. Josef </w:t>
      </w:r>
      <w:proofErr w:type="spellStart"/>
      <w:r>
        <w:t>Bělica</w:t>
      </w:r>
      <w:proofErr w:type="spellEnd"/>
      <w:r w:rsidR="00605149">
        <w:t xml:space="preserve">, </w:t>
      </w:r>
      <w:proofErr w:type="gramStart"/>
      <w:r w:rsidR="00605149">
        <w:t>v.r.</w:t>
      </w:r>
      <w:proofErr w:type="gramEnd"/>
      <w:r w:rsidR="001850F8">
        <w:t xml:space="preserve">                                                                                          </w:t>
      </w:r>
    </w:p>
    <w:p w:rsidR="001850F8" w:rsidRDefault="0041234C" w:rsidP="0041234C">
      <w:pPr>
        <w:pStyle w:val="NormlnIMP"/>
        <w:spacing w:line="240" w:lineRule="auto"/>
        <w:ind w:left="4956" w:hanging="4956"/>
      </w:pPr>
      <w:r>
        <w:t>j</w:t>
      </w:r>
      <w:r w:rsidR="001850F8">
        <w:t>ed</w:t>
      </w:r>
      <w:r>
        <w:t>natel</w:t>
      </w:r>
      <w:r>
        <w:tab/>
      </w:r>
      <w:r w:rsidR="00B67BC0">
        <w:t>náměstek primátorky</w:t>
      </w:r>
      <w:r w:rsidR="001850F8">
        <w:t xml:space="preserve">  </w:t>
      </w:r>
      <w:r>
        <w:tab/>
      </w:r>
      <w:r w:rsidR="001850F8">
        <w:tab/>
        <w:t xml:space="preserve">                                                            </w:t>
      </w:r>
      <w:r>
        <w:t xml:space="preserve">                           </w:t>
      </w:r>
      <w:r w:rsidR="001850F8">
        <w:t xml:space="preserve">pro ekonomiku a správu majetku </w:t>
      </w:r>
    </w:p>
    <w:p w:rsidR="001850F8" w:rsidRDefault="001850F8" w:rsidP="001850F8">
      <w:pPr>
        <w:pStyle w:val="NormlnIMP"/>
        <w:tabs>
          <w:tab w:val="left" w:pos="5245"/>
        </w:tabs>
        <w:spacing w:line="240" w:lineRule="auto"/>
      </w:pPr>
    </w:p>
    <w:p w:rsidR="001850F8" w:rsidRDefault="001850F8" w:rsidP="001850F8">
      <w:pPr>
        <w:pStyle w:val="NormlnIMP"/>
        <w:tabs>
          <w:tab w:val="left" w:pos="5245"/>
        </w:tabs>
        <w:spacing w:line="240" w:lineRule="auto"/>
      </w:pPr>
    </w:p>
    <w:p w:rsidR="00605149" w:rsidRPr="009836E4" w:rsidRDefault="00605149" w:rsidP="00605149">
      <w:pPr>
        <w:jc w:val="both"/>
        <w:rPr>
          <w:sz w:val="24"/>
        </w:rPr>
      </w:pPr>
      <w:r>
        <w:rPr>
          <w:sz w:val="24"/>
        </w:rPr>
        <w:t xml:space="preserve">Za správnost: Květoslava Dudová, ekonomický odbor </w:t>
      </w:r>
    </w:p>
    <w:p w:rsidR="001850F8" w:rsidRDefault="001850F8" w:rsidP="001850F8">
      <w:pPr>
        <w:pStyle w:val="NormlnIMP"/>
        <w:tabs>
          <w:tab w:val="left" w:pos="5245"/>
        </w:tabs>
        <w:spacing w:line="240" w:lineRule="auto"/>
      </w:pPr>
    </w:p>
    <w:p w:rsidR="001850F8" w:rsidRDefault="001850F8" w:rsidP="001850F8">
      <w:pPr>
        <w:pStyle w:val="NormlnIMP"/>
        <w:tabs>
          <w:tab w:val="left" w:pos="5245"/>
        </w:tabs>
        <w:spacing w:line="240" w:lineRule="auto"/>
      </w:pPr>
    </w:p>
    <w:p w:rsidR="00622F81" w:rsidRDefault="00622F81"/>
    <w:sectPr w:rsidR="00622F81" w:rsidSect="001850F8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135" w:right="1440" w:bottom="1417" w:left="1440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D42" w:rsidRDefault="00731D42">
      <w:r>
        <w:separator/>
      </w:r>
    </w:p>
  </w:endnote>
  <w:endnote w:type="continuationSeparator" w:id="0">
    <w:p w:rsidR="00731D42" w:rsidRDefault="00731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F81" w:rsidRDefault="001A375F">
    <w:pPr>
      <w:pStyle w:val="Zpat"/>
      <w:jc w:val="center"/>
    </w:pPr>
    <w:fldSimple w:instr=" PAGE   \* MERGEFORMAT ">
      <w:r w:rsidR="00622F81">
        <w:rPr>
          <w:noProof/>
        </w:rPr>
        <w:t>4</w:t>
      </w:r>
    </w:fldSimple>
  </w:p>
  <w:p w:rsidR="00622F81" w:rsidRDefault="00622F8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F81" w:rsidRDefault="001A375F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22F8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5149">
      <w:rPr>
        <w:rStyle w:val="slostrnky"/>
        <w:noProof/>
      </w:rPr>
      <w:t>3</w:t>
    </w:r>
    <w:r>
      <w:rPr>
        <w:rStyle w:val="slostrnky"/>
      </w:rPr>
      <w:fldChar w:fldCharType="end"/>
    </w:r>
  </w:p>
  <w:p w:rsidR="00622F81" w:rsidRDefault="00622F8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D42" w:rsidRDefault="00731D42">
      <w:r>
        <w:separator/>
      </w:r>
    </w:p>
  </w:footnote>
  <w:footnote w:type="continuationSeparator" w:id="0">
    <w:p w:rsidR="00731D42" w:rsidRDefault="00731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5DA"/>
    <w:multiLevelType w:val="hybridMultilevel"/>
    <w:tmpl w:val="88A4635A"/>
    <w:lvl w:ilvl="0" w:tplc="FF564738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436E"/>
    <w:multiLevelType w:val="hybridMultilevel"/>
    <w:tmpl w:val="243A1372"/>
    <w:lvl w:ilvl="0" w:tplc="704C6D4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D433B"/>
    <w:multiLevelType w:val="hybridMultilevel"/>
    <w:tmpl w:val="E8521082"/>
    <w:lvl w:ilvl="0" w:tplc="ED14D3B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6689E"/>
    <w:multiLevelType w:val="hybridMultilevel"/>
    <w:tmpl w:val="203E47D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5">
    <w:nsid w:val="31401741"/>
    <w:multiLevelType w:val="hybridMultilevel"/>
    <w:tmpl w:val="E4D8A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71DFA"/>
    <w:multiLevelType w:val="hybridMultilevel"/>
    <w:tmpl w:val="752C8D06"/>
    <w:lvl w:ilvl="0" w:tplc="F7CC148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1742"/>
    <w:multiLevelType w:val="hybridMultilevel"/>
    <w:tmpl w:val="0A0A7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E7661"/>
    <w:multiLevelType w:val="hybridMultilevel"/>
    <w:tmpl w:val="8342E85E"/>
    <w:lvl w:ilvl="0" w:tplc="DBB2EF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A0F76"/>
    <w:multiLevelType w:val="hybridMultilevel"/>
    <w:tmpl w:val="E130B284"/>
    <w:lvl w:ilvl="0" w:tplc="0180C9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B62AB2A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10890"/>
    <w:multiLevelType w:val="hybridMultilevel"/>
    <w:tmpl w:val="6862183C"/>
    <w:lvl w:ilvl="0" w:tplc="5C7A3F4C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D3D36"/>
    <w:multiLevelType w:val="hybridMultilevel"/>
    <w:tmpl w:val="F906F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E5F96"/>
    <w:multiLevelType w:val="hybridMultilevel"/>
    <w:tmpl w:val="A4082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36F39"/>
    <w:multiLevelType w:val="hybridMultilevel"/>
    <w:tmpl w:val="096A8552"/>
    <w:lvl w:ilvl="0" w:tplc="CC1E470A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C1E470A">
      <w:start w:val="1"/>
      <w:numFmt w:val="bullet"/>
      <w:lvlText w:val="-"/>
      <w:lvlJc w:val="left"/>
      <w:pPr>
        <w:ind w:left="2444" w:hanging="360"/>
      </w:pPr>
      <w:rPr>
        <w:rFonts w:ascii="Calibri" w:eastAsia="Times New Roman" w:hAnsi="Calibri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2835836"/>
    <w:multiLevelType w:val="hybridMultilevel"/>
    <w:tmpl w:val="897269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CA7C1F"/>
    <w:multiLevelType w:val="hybridMultilevel"/>
    <w:tmpl w:val="92844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14"/>
  </w:num>
  <w:num w:numId="9">
    <w:abstractNumId w:val="6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  <w:num w:numId="14">
    <w:abstractNumId w:val="18"/>
  </w:num>
  <w:num w:numId="15">
    <w:abstractNumId w:val="8"/>
  </w:num>
  <w:num w:numId="16">
    <w:abstractNumId w:val="17"/>
  </w:num>
  <w:num w:numId="17">
    <w:abstractNumId w:val="15"/>
  </w:num>
  <w:num w:numId="18">
    <w:abstractNumId w:val="1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/>
  <w:rsids>
    <w:rsidRoot w:val="001850F8"/>
    <w:rsid w:val="00033924"/>
    <w:rsid w:val="0005461D"/>
    <w:rsid w:val="00063A79"/>
    <w:rsid w:val="000A7F4C"/>
    <w:rsid w:val="000B2E39"/>
    <w:rsid w:val="000C5DC5"/>
    <w:rsid w:val="000D63F9"/>
    <w:rsid w:val="001850F8"/>
    <w:rsid w:val="001A375F"/>
    <w:rsid w:val="001B3CA1"/>
    <w:rsid w:val="001C4741"/>
    <w:rsid w:val="001E46E7"/>
    <w:rsid w:val="00222ED9"/>
    <w:rsid w:val="00230382"/>
    <w:rsid w:val="00292731"/>
    <w:rsid w:val="002C3470"/>
    <w:rsid w:val="002D58D6"/>
    <w:rsid w:val="002D5F10"/>
    <w:rsid w:val="00317321"/>
    <w:rsid w:val="0034750D"/>
    <w:rsid w:val="00363EE6"/>
    <w:rsid w:val="003A21AD"/>
    <w:rsid w:val="003B61EC"/>
    <w:rsid w:val="003F2ECC"/>
    <w:rsid w:val="0041234C"/>
    <w:rsid w:val="0041601E"/>
    <w:rsid w:val="004932D6"/>
    <w:rsid w:val="004A3CC4"/>
    <w:rsid w:val="00501A22"/>
    <w:rsid w:val="00502811"/>
    <w:rsid w:val="00525639"/>
    <w:rsid w:val="00553A25"/>
    <w:rsid w:val="00556827"/>
    <w:rsid w:val="00593AB6"/>
    <w:rsid w:val="00594C57"/>
    <w:rsid w:val="005958DE"/>
    <w:rsid w:val="005B2EB1"/>
    <w:rsid w:val="005B6432"/>
    <w:rsid w:val="00605149"/>
    <w:rsid w:val="00622F81"/>
    <w:rsid w:val="006236C2"/>
    <w:rsid w:val="006313B2"/>
    <w:rsid w:val="00680712"/>
    <w:rsid w:val="006D6931"/>
    <w:rsid w:val="00720B38"/>
    <w:rsid w:val="00731D42"/>
    <w:rsid w:val="007752CF"/>
    <w:rsid w:val="007B0152"/>
    <w:rsid w:val="007E4DFA"/>
    <w:rsid w:val="0080331A"/>
    <w:rsid w:val="0084177C"/>
    <w:rsid w:val="00860C92"/>
    <w:rsid w:val="00884A03"/>
    <w:rsid w:val="008A3EA8"/>
    <w:rsid w:val="008B0CEF"/>
    <w:rsid w:val="008F672C"/>
    <w:rsid w:val="0092184C"/>
    <w:rsid w:val="00971601"/>
    <w:rsid w:val="009A7369"/>
    <w:rsid w:val="009D0464"/>
    <w:rsid w:val="00A02407"/>
    <w:rsid w:val="00A52D40"/>
    <w:rsid w:val="00A776EA"/>
    <w:rsid w:val="00AC2EDB"/>
    <w:rsid w:val="00AE1514"/>
    <w:rsid w:val="00AE1D26"/>
    <w:rsid w:val="00AE29B9"/>
    <w:rsid w:val="00AF4CB1"/>
    <w:rsid w:val="00B22EBF"/>
    <w:rsid w:val="00B24EC9"/>
    <w:rsid w:val="00B61D29"/>
    <w:rsid w:val="00B67BC0"/>
    <w:rsid w:val="00CA1D55"/>
    <w:rsid w:val="00CC14B6"/>
    <w:rsid w:val="00D17659"/>
    <w:rsid w:val="00D330D9"/>
    <w:rsid w:val="00D51033"/>
    <w:rsid w:val="00D9336D"/>
    <w:rsid w:val="00DB36A2"/>
    <w:rsid w:val="00DB7356"/>
    <w:rsid w:val="00DC33E0"/>
    <w:rsid w:val="00DD4A2F"/>
    <w:rsid w:val="00DF3960"/>
    <w:rsid w:val="00E8432D"/>
    <w:rsid w:val="00ED7D36"/>
    <w:rsid w:val="00F039FB"/>
    <w:rsid w:val="00F046B4"/>
    <w:rsid w:val="00F160A9"/>
    <w:rsid w:val="00F17E2E"/>
    <w:rsid w:val="00F46EBD"/>
    <w:rsid w:val="00F56E51"/>
    <w:rsid w:val="00FB2781"/>
    <w:rsid w:val="00FB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0F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1850F8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1850F8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1850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50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1850F8"/>
  </w:style>
  <w:style w:type="paragraph" w:styleId="Zkladntext">
    <w:name w:val="Body Text"/>
    <w:basedOn w:val="Normln"/>
    <w:link w:val="ZkladntextChar"/>
    <w:unhideWhenUsed/>
    <w:rsid w:val="001850F8"/>
    <w:pPr>
      <w:widowControl w:val="0"/>
      <w:overflowPunct/>
      <w:autoSpaceDE/>
      <w:autoSpaceDN/>
      <w:adjustRightInd/>
      <w:textAlignment w:val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850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B67BC0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D046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D046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8D18A-D79E-4096-B888-223A979C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5358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Škopková Šárka Mgr.</dc:creator>
  <cp:lastModifiedBy>Dudová Květoslava</cp:lastModifiedBy>
  <cp:revision>3</cp:revision>
  <cp:lastPrinted>2018-01-05T09:45:00Z</cp:lastPrinted>
  <dcterms:created xsi:type="dcterms:W3CDTF">2018-01-17T15:01:00Z</dcterms:created>
  <dcterms:modified xsi:type="dcterms:W3CDTF">2018-01-17T15:02:00Z</dcterms:modified>
</cp:coreProperties>
</file>