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62" w:rsidRPr="00EE402D" w:rsidRDefault="00EE402D" w:rsidP="00F63347">
      <w:p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</w:t>
      </w:r>
      <w:r w:rsidR="000352FF">
        <w:rPr>
          <w:rFonts w:ascii="Times New Roman" w:hAnsi="Times New Roman" w:cs="Times New Roman"/>
          <w:b/>
          <w:sz w:val="32"/>
          <w:szCs w:val="32"/>
        </w:rPr>
        <w:t>A</w:t>
      </w:r>
      <w:r w:rsidR="001B1ECB" w:rsidRPr="00EE402D">
        <w:rPr>
          <w:rFonts w:ascii="Times New Roman" w:hAnsi="Times New Roman" w:cs="Times New Roman"/>
          <w:b/>
          <w:sz w:val="32"/>
          <w:szCs w:val="32"/>
        </w:rPr>
        <w:t xml:space="preserve"> O DÍLO</w:t>
      </w:r>
      <w:r w:rsidR="001B1ECB" w:rsidRPr="00EE402D">
        <w:rPr>
          <w:rFonts w:ascii="Times New Roman" w:hAnsi="Times New Roman" w:cs="Times New Roman"/>
          <w:b/>
          <w:sz w:val="32"/>
          <w:szCs w:val="32"/>
        </w:rPr>
        <w:br/>
      </w:r>
      <w:r w:rsidR="001B1ECB" w:rsidRPr="00EE40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0971" w:rsidRPr="00EE402D">
        <w:rPr>
          <w:rFonts w:ascii="Times New Roman" w:hAnsi="Times New Roman" w:cs="Times New Roman"/>
          <w:b/>
          <w:sz w:val="28"/>
          <w:szCs w:val="28"/>
        </w:rPr>
        <w:t>Oprava zastřešení vchodu SPŠ Chomutov</w:t>
      </w:r>
      <w:r w:rsidR="001B1ECB" w:rsidRPr="00EE402D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1B1ECB" w:rsidRPr="00EE402D" w:rsidRDefault="001B1ECB" w:rsidP="00F63347">
      <w:pPr>
        <w:ind w:left="567" w:hanging="567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1B1ECB" w:rsidRPr="00EE402D" w:rsidTr="00764218">
        <w:tc>
          <w:tcPr>
            <w:tcW w:w="9062" w:type="dxa"/>
            <w:gridSpan w:val="2"/>
          </w:tcPr>
          <w:p w:rsidR="001B1ECB" w:rsidRPr="00EE402D" w:rsidRDefault="00230971" w:rsidP="00230971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EE402D">
              <w:rPr>
                <w:rFonts w:ascii="Times New Roman" w:hAnsi="Times New Roman" w:cs="Times New Roman"/>
                <w:b/>
              </w:rPr>
              <w:t>Střední průmyslová škola a Vyšší odborná škola</w:t>
            </w:r>
          </w:p>
        </w:tc>
      </w:tr>
      <w:tr w:rsidR="001B1ECB" w:rsidRPr="00EE402D" w:rsidTr="00764218">
        <w:tc>
          <w:tcPr>
            <w:tcW w:w="2631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431" w:type="dxa"/>
          </w:tcPr>
          <w:p w:rsidR="001B1ECB" w:rsidRPr="00EE402D" w:rsidRDefault="00230971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Školní 50, 430 01 Chomutov</w:t>
            </w:r>
          </w:p>
        </w:tc>
      </w:tr>
      <w:tr w:rsidR="001B1ECB" w:rsidRPr="00EE402D" w:rsidTr="00764218">
        <w:tc>
          <w:tcPr>
            <w:tcW w:w="2631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zástupce:</w:t>
            </w:r>
          </w:p>
        </w:tc>
        <w:tc>
          <w:tcPr>
            <w:tcW w:w="6431" w:type="dxa"/>
          </w:tcPr>
          <w:p w:rsidR="001B1ECB" w:rsidRPr="00EE402D" w:rsidRDefault="00230971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Ing. Jan Lacina, ředitel školy</w:t>
            </w:r>
          </w:p>
        </w:tc>
      </w:tr>
      <w:tr w:rsidR="001B1ECB" w:rsidRPr="00EE402D" w:rsidTr="00764218">
        <w:tc>
          <w:tcPr>
            <w:tcW w:w="2631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6431" w:type="dxa"/>
          </w:tcPr>
          <w:p w:rsidR="001B1ECB" w:rsidRPr="00EE402D" w:rsidRDefault="00230971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47796006</w:t>
            </w:r>
          </w:p>
        </w:tc>
      </w:tr>
      <w:tr w:rsidR="001B1ECB" w:rsidRPr="00EE402D" w:rsidTr="00764218">
        <w:tc>
          <w:tcPr>
            <w:tcW w:w="2631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431" w:type="dxa"/>
          </w:tcPr>
          <w:p w:rsidR="001B1ECB" w:rsidRPr="00EE402D" w:rsidRDefault="00230971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CZ47796006</w:t>
            </w:r>
          </w:p>
        </w:tc>
      </w:tr>
      <w:tr w:rsidR="001B1ECB" w:rsidRPr="00EE402D" w:rsidTr="00764218">
        <w:tc>
          <w:tcPr>
            <w:tcW w:w="2631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431" w:type="dxa"/>
          </w:tcPr>
          <w:p w:rsidR="001B1ECB" w:rsidRPr="00EE402D" w:rsidRDefault="00230971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474 627 497 (Ing. Jan Lacina)</w:t>
            </w:r>
          </w:p>
        </w:tc>
      </w:tr>
      <w:tr w:rsidR="001B1ECB" w:rsidRPr="00EE402D" w:rsidTr="00764218">
        <w:tc>
          <w:tcPr>
            <w:tcW w:w="2631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431" w:type="dxa"/>
          </w:tcPr>
          <w:p w:rsidR="001B1ECB" w:rsidRPr="00EE402D" w:rsidRDefault="00230971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lacina@spscv.cz</w:t>
            </w:r>
          </w:p>
        </w:tc>
      </w:tr>
    </w:tbl>
    <w:p w:rsidR="001B1ECB" w:rsidRPr="00EE402D" w:rsidRDefault="001B1ECB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dále jen "</w:t>
      </w:r>
      <w:r w:rsidRPr="00EE402D">
        <w:rPr>
          <w:rFonts w:ascii="Times New Roman" w:hAnsi="Times New Roman" w:cs="Times New Roman"/>
          <w:b/>
        </w:rPr>
        <w:t>objednatel</w:t>
      </w:r>
      <w:r w:rsidRPr="00EE402D">
        <w:rPr>
          <w:rFonts w:ascii="Times New Roman" w:hAnsi="Times New Roman" w:cs="Times New Roman"/>
        </w:rPr>
        <w:t>"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1B1ECB" w:rsidRPr="00EE402D" w:rsidTr="00764218">
        <w:tc>
          <w:tcPr>
            <w:tcW w:w="9062" w:type="dxa"/>
            <w:gridSpan w:val="2"/>
          </w:tcPr>
          <w:p w:rsidR="001B1ECB" w:rsidRPr="00EE402D" w:rsidRDefault="00764218" w:rsidP="00F63347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764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Emil Orlovský-Střechy Orlovský</w:t>
            </w:r>
          </w:p>
        </w:tc>
      </w:tr>
      <w:tr w:rsidR="001B1ECB" w:rsidRPr="00EE402D" w:rsidTr="00764218">
        <w:tc>
          <w:tcPr>
            <w:tcW w:w="2629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433" w:type="dxa"/>
          </w:tcPr>
          <w:p w:rsidR="001B1ECB" w:rsidRPr="00EE402D" w:rsidRDefault="00764218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764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Škroupova 1435/13,430 01 Chomutov</w:t>
            </w:r>
          </w:p>
        </w:tc>
      </w:tr>
      <w:tr w:rsidR="001B1ECB" w:rsidRPr="00EE402D" w:rsidTr="00764218">
        <w:tc>
          <w:tcPr>
            <w:tcW w:w="2629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6433" w:type="dxa"/>
          </w:tcPr>
          <w:p w:rsidR="001B1ECB" w:rsidRPr="00EE402D" w:rsidRDefault="00764218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764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61550051</w:t>
            </w:r>
          </w:p>
        </w:tc>
      </w:tr>
      <w:tr w:rsidR="001B1ECB" w:rsidRPr="00EE402D" w:rsidTr="00764218">
        <w:tc>
          <w:tcPr>
            <w:tcW w:w="2629" w:type="dxa"/>
          </w:tcPr>
          <w:p w:rsidR="001B1ECB" w:rsidRPr="00EE402D" w:rsidRDefault="001B1ECB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433" w:type="dxa"/>
          </w:tcPr>
          <w:p w:rsidR="001B1ECB" w:rsidRPr="00EE402D" w:rsidRDefault="00764218" w:rsidP="00F63347">
            <w:pPr>
              <w:ind w:left="567" w:hanging="567"/>
              <w:rPr>
                <w:rFonts w:ascii="Times New Roman" w:hAnsi="Times New Roman" w:cs="Times New Roman"/>
              </w:rPr>
            </w:pPr>
            <w:r w:rsidRPr="00764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CZ7409082747</w:t>
            </w:r>
          </w:p>
        </w:tc>
      </w:tr>
    </w:tbl>
    <w:p w:rsidR="001B1ECB" w:rsidRPr="00EE402D" w:rsidRDefault="001B1ECB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dále jen "</w:t>
      </w:r>
      <w:r w:rsidRPr="00EE402D">
        <w:rPr>
          <w:rFonts w:ascii="Times New Roman" w:hAnsi="Times New Roman" w:cs="Times New Roman"/>
          <w:b/>
        </w:rPr>
        <w:t>zhotovitel</w:t>
      </w:r>
      <w:r w:rsidRPr="00EE402D">
        <w:rPr>
          <w:rFonts w:ascii="Times New Roman" w:hAnsi="Times New Roman" w:cs="Times New Roman"/>
        </w:rPr>
        <w:t>"</w:t>
      </w:r>
    </w:p>
    <w:p w:rsidR="001B1ECB" w:rsidRPr="00EE402D" w:rsidRDefault="001B1ECB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I. Předmět smlouvy</w:t>
      </w:r>
    </w:p>
    <w:p w:rsidR="001B1ECB" w:rsidRPr="00EE402D" w:rsidRDefault="001B1ECB" w:rsidP="00F63347">
      <w:pPr>
        <w:pStyle w:val="Odstavecseseznamem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Předmětem této smlouvy je závazek zhotovitele provést na svůj náklad a své nebezpečí "</w:t>
      </w:r>
      <w:r w:rsidR="00230971" w:rsidRPr="00EE402D">
        <w:rPr>
          <w:rFonts w:ascii="Times New Roman" w:hAnsi="Times New Roman" w:cs="Times New Roman"/>
          <w:b/>
        </w:rPr>
        <w:t>Oprava zastřešení vchodu SPŠ Chomutov</w:t>
      </w:r>
      <w:r w:rsidRPr="00EE402D">
        <w:rPr>
          <w:rFonts w:ascii="Times New Roman" w:hAnsi="Times New Roman" w:cs="Times New Roman"/>
        </w:rPr>
        <w:t>" (dále jen "dílo") a závazek objednatele řádně dokončené dílo převzít a zaplatit zhotoviteli řádně a včas dohodnutou cenu díla.</w:t>
      </w:r>
    </w:p>
    <w:p w:rsidR="001B1ECB" w:rsidRPr="00EE402D" w:rsidRDefault="001B1ECB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II. Předmět plnění</w:t>
      </w:r>
    </w:p>
    <w:p w:rsidR="001B1ECB" w:rsidRPr="00EE402D" w:rsidRDefault="001B1ECB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2.1 </w:t>
      </w:r>
      <w:r w:rsidR="00A928D4" w:rsidRPr="00EE402D">
        <w:rPr>
          <w:rFonts w:ascii="Times New Roman" w:hAnsi="Times New Roman" w:cs="Times New Roman"/>
        </w:rPr>
        <w:tab/>
      </w:r>
      <w:r w:rsidRPr="00EE402D">
        <w:rPr>
          <w:rFonts w:ascii="Times New Roman" w:hAnsi="Times New Roman" w:cs="Times New Roman"/>
        </w:rPr>
        <w:t xml:space="preserve">Dílem se pro účely této smlouvy rozumí realizace </w:t>
      </w:r>
      <w:r w:rsidR="00230971" w:rsidRPr="00EE402D">
        <w:rPr>
          <w:rFonts w:ascii="Times New Roman" w:hAnsi="Times New Roman" w:cs="Times New Roman"/>
        </w:rPr>
        <w:t>"</w:t>
      </w:r>
      <w:r w:rsidR="00230971" w:rsidRPr="00EE402D">
        <w:rPr>
          <w:rFonts w:ascii="Times New Roman" w:hAnsi="Times New Roman" w:cs="Times New Roman"/>
          <w:b/>
        </w:rPr>
        <w:t>Oprava zastřešení vchodu SPŠ Chomutov</w:t>
      </w:r>
      <w:r w:rsidR="00230971" w:rsidRPr="00EE402D">
        <w:rPr>
          <w:rFonts w:ascii="Times New Roman" w:hAnsi="Times New Roman" w:cs="Times New Roman"/>
        </w:rPr>
        <w:t xml:space="preserve">"  </w:t>
      </w:r>
      <w:r w:rsidRPr="00EE402D">
        <w:rPr>
          <w:rFonts w:ascii="Times New Roman" w:hAnsi="Times New Roman" w:cs="Times New Roman"/>
        </w:rPr>
        <w:t xml:space="preserve">a to </w:t>
      </w:r>
      <w:proofErr w:type="gramStart"/>
      <w:r w:rsidRPr="00EE402D">
        <w:rPr>
          <w:rFonts w:ascii="Times New Roman" w:hAnsi="Times New Roman" w:cs="Times New Roman"/>
        </w:rPr>
        <w:t>dle</w:t>
      </w:r>
      <w:proofErr w:type="gramEnd"/>
      <w:r w:rsidRPr="00EE402D">
        <w:rPr>
          <w:rFonts w:ascii="Times New Roman" w:hAnsi="Times New Roman" w:cs="Times New Roman"/>
        </w:rPr>
        <w:t>:</w:t>
      </w:r>
    </w:p>
    <w:p w:rsidR="00A928D4" w:rsidRPr="00EE402D" w:rsidRDefault="00A928D4" w:rsidP="00F63347">
      <w:pPr>
        <w:pStyle w:val="Odstavecseseznamem"/>
        <w:numPr>
          <w:ilvl w:val="0"/>
          <w:numId w:val="5"/>
        </w:numPr>
        <w:ind w:left="851" w:hanging="284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cenové nabídky zhotovitele ze dne </w:t>
      </w:r>
      <w:r w:rsidR="00064F08">
        <w:rPr>
          <w:rFonts w:ascii="Times New Roman" w:hAnsi="Times New Roman" w:cs="Times New Roman"/>
        </w:rPr>
        <w:t>13. 10. 2016</w:t>
      </w:r>
    </w:p>
    <w:p w:rsidR="00A928D4" w:rsidRPr="00EE402D" w:rsidRDefault="00A928D4" w:rsidP="00F63347">
      <w:pPr>
        <w:pStyle w:val="Odstavecseseznamem"/>
        <w:numPr>
          <w:ilvl w:val="0"/>
          <w:numId w:val="5"/>
        </w:numPr>
        <w:ind w:left="851" w:hanging="284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podmínek uvedených v této smlouvě.</w:t>
      </w:r>
    </w:p>
    <w:p w:rsidR="00A928D4" w:rsidRPr="00EE402D" w:rsidRDefault="00230971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2.2 </w:t>
      </w:r>
      <w:r w:rsidRPr="00EE402D">
        <w:rPr>
          <w:rFonts w:ascii="Times New Roman" w:hAnsi="Times New Roman" w:cs="Times New Roman"/>
        </w:rPr>
        <w:tab/>
        <w:t>Předmět plnění obsahuje:</w:t>
      </w:r>
    </w:p>
    <w:p w:rsidR="00230971" w:rsidRPr="00EE402D" w:rsidRDefault="00F93CD7" w:rsidP="0023097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Oprava poškozených částí dřevěného </w:t>
      </w:r>
      <w:r w:rsidR="00064F08">
        <w:rPr>
          <w:rFonts w:ascii="Times New Roman" w:hAnsi="Times New Roman" w:cs="Times New Roman"/>
        </w:rPr>
        <w:t>podkladu</w:t>
      </w:r>
    </w:p>
    <w:p w:rsidR="00F93CD7" w:rsidRDefault="00F93CD7" w:rsidP="0023097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Montáž </w:t>
      </w:r>
      <w:r w:rsidR="00064F08">
        <w:rPr>
          <w:rFonts w:ascii="Times New Roman" w:hAnsi="Times New Roman" w:cs="Times New Roman"/>
        </w:rPr>
        <w:t xml:space="preserve">střešní krytiny </w:t>
      </w:r>
      <w:proofErr w:type="spellStart"/>
      <w:r w:rsidR="00064F08">
        <w:rPr>
          <w:rFonts w:ascii="Times New Roman" w:hAnsi="Times New Roman" w:cs="Times New Roman"/>
        </w:rPr>
        <w:t>Prefalz</w:t>
      </w:r>
      <w:proofErr w:type="spellEnd"/>
    </w:p>
    <w:p w:rsidR="00064F08" w:rsidRPr="00EE402D" w:rsidRDefault="00064F08" w:rsidP="0023097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Montáž okapového systému</w:t>
      </w:r>
    </w:p>
    <w:p w:rsidR="00F93CD7" w:rsidRPr="00EE402D" w:rsidRDefault="00F93CD7" w:rsidP="0023097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Oprava degradovaných omítek</w:t>
      </w:r>
    </w:p>
    <w:p w:rsidR="00A928D4" w:rsidRPr="00EE402D" w:rsidRDefault="00A928D4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2.3</w:t>
      </w:r>
      <w:r w:rsidRPr="00EE402D">
        <w:rPr>
          <w:rFonts w:ascii="Times New Roman" w:hAnsi="Times New Roman" w:cs="Times New Roman"/>
        </w:rPr>
        <w:tab/>
        <w:t xml:space="preserve">Zhotovitel se zavazuje </w:t>
      </w:r>
      <w:r w:rsidR="00B5405F" w:rsidRPr="00EE402D">
        <w:rPr>
          <w:rFonts w:ascii="Times New Roman" w:hAnsi="Times New Roman" w:cs="Times New Roman"/>
        </w:rPr>
        <w:t>realizovat</w:t>
      </w:r>
      <w:r w:rsidRPr="00EE402D">
        <w:rPr>
          <w:rFonts w:ascii="Times New Roman" w:hAnsi="Times New Roman" w:cs="Times New Roman"/>
        </w:rPr>
        <w:t xml:space="preserve"> dílo pod vlastním jménem a na vlastní odpovědnost, při dodržení kvalitativních a technických podmínek. Zhotovitel je oprávněn realizovat dílo prostřednictvím třetí osoby pouze po výslovném písemném odsouhlasení objednatelem.</w:t>
      </w:r>
    </w:p>
    <w:p w:rsidR="00A928D4" w:rsidRPr="00EE402D" w:rsidRDefault="00A928D4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2.4</w:t>
      </w:r>
      <w:r w:rsidRPr="00EE402D">
        <w:rPr>
          <w:rFonts w:ascii="Times New Roman" w:hAnsi="Times New Roman" w:cs="Times New Roman"/>
        </w:rPr>
        <w:tab/>
        <w:t>Zhotovitel prohlašuje, že je oprávněný a odborně způsobilý zrealizovat dílo podle tohoto článku smlouvy.</w:t>
      </w:r>
    </w:p>
    <w:p w:rsidR="00A928D4" w:rsidRPr="00EE402D" w:rsidRDefault="006B74AA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2.5</w:t>
      </w:r>
      <w:r w:rsidRPr="00EE402D">
        <w:rPr>
          <w:rFonts w:ascii="Times New Roman" w:hAnsi="Times New Roman" w:cs="Times New Roman"/>
        </w:rPr>
        <w:tab/>
        <w:t>Veške</w:t>
      </w:r>
      <w:r w:rsidR="00A928D4" w:rsidRPr="00EE402D">
        <w:rPr>
          <w:rFonts w:ascii="Times New Roman" w:hAnsi="Times New Roman" w:cs="Times New Roman"/>
        </w:rPr>
        <w:t>ré změny oproti původní zadávací dokumentaci je zhotovitel oprávněn provést pouze po jejich písemném odsouhlasení objednatelem.</w:t>
      </w:r>
    </w:p>
    <w:p w:rsidR="00764218" w:rsidRDefault="00764218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0E0981" w:rsidRDefault="000E0981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A928D4" w:rsidRPr="00EE402D" w:rsidRDefault="00A928D4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lastRenderedPageBreak/>
        <w:t>III. Mís</w:t>
      </w:r>
      <w:r w:rsidR="0085465E" w:rsidRPr="00EE402D">
        <w:rPr>
          <w:rFonts w:ascii="Times New Roman" w:hAnsi="Times New Roman" w:cs="Times New Roman"/>
          <w:b/>
        </w:rPr>
        <w:t>t</w:t>
      </w:r>
      <w:r w:rsidRPr="00EE402D">
        <w:rPr>
          <w:rFonts w:ascii="Times New Roman" w:hAnsi="Times New Roman" w:cs="Times New Roman"/>
          <w:b/>
        </w:rPr>
        <w:t>o a doba plnění</w:t>
      </w:r>
    </w:p>
    <w:p w:rsidR="00A928D4" w:rsidRPr="00EE402D" w:rsidRDefault="00B5405F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3.1</w:t>
      </w:r>
      <w:r w:rsidRPr="00EE402D">
        <w:rPr>
          <w:rFonts w:ascii="Times New Roman" w:hAnsi="Times New Roman" w:cs="Times New Roman"/>
        </w:rPr>
        <w:tab/>
        <w:t xml:space="preserve">Místem provádění díla je: </w:t>
      </w:r>
      <w:r w:rsidR="00F93CD7" w:rsidRPr="00EE402D">
        <w:rPr>
          <w:rFonts w:ascii="Times New Roman" w:hAnsi="Times New Roman" w:cs="Times New Roman"/>
        </w:rPr>
        <w:t xml:space="preserve">Střední průmyslová škola a Vyšší odborná škola, </w:t>
      </w:r>
      <w:r w:rsidR="00F93CD7" w:rsidRPr="00EE402D">
        <w:rPr>
          <w:rFonts w:ascii="Times New Roman" w:hAnsi="Times New Roman" w:cs="Times New Roman"/>
        </w:rPr>
        <w:br/>
        <w:t>Školní 50, 430 01 Chomutov.</w:t>
      </w:r>
    </w:p>
    <w:p w:rsidR="00B5405F" w:rsidRPr="00EE402D" w:rsidRDefault="00B5405F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3.2</w:t>
      </w:r>
      <w:r w:rsidRPr="00EE402D">
        <w:rPr>
          <w:rFonts w:ascii="Times New Roman" w:hAnsi="Times New Roman" w:cs="Times New Roman"/>
        </w:rPr>
        <w:tab/>
        <w:t>Zhotovitel se zavazuje provést dílo v následujících termínech:</w:t>
      </w:r>
    </w:p>
    <w:p w:rsidR="00B5405F" w:rsidRPr="00EE402D" w:rsidRDefault="00B5405F" w:rsidP="00F63347">
      <w:pPr>
        <w:pStyle w:val="Odstavecseseznamem"/>
        <w:numPr>
          <w:ilvl w:val="0"/>
          <w:numId w:val="9"/>
        </w:numPr>
        <w:ind w:left="851" w:hanging="284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Zahájení prací: </w:t>
      </w:r>
      <w:r w:rsidR="00764218">
        <w:rPr>
          <w:rFonts w:ascii="Times New Roman" w:hAnsi="Times New Roman" w:cs="Times New Roman"/>
        </w:rPr>
        <w:t>listopad 2016 (nejpozději do 14.</w:t>
      </w:r>
      <w:r w:rsidR="000E0981">
        <w:rPr>
          <w:rFonts w:ascii="Times New Roman" w:hAnsi="Times New Roman" w:cs="Times New Roman"/>
        </w:rPr>
        <w:t xml:space="preserve"> </w:t>
      </w:r>
      <w:r w:rsidR="00764218">
        <w:rPr>
          <w:rFonts w:ascii="Times New Roman" w:hAnsi="Times New Roman" w:cs="Times New Roman"/>
        </w:rPr>
        <w:t>11. 2016)</w:t>
      </w:r>
    </w:p>
    <w:p w:rsidR="00B5405F" w:rsidRPr="00EE402D" w:rsidRDefault="00B5405F" w:rsidP="00F63347">
      <w:pPr>
        <w:pStyle w:val="Odstavecseseznamem"/>
        <w:numPr>
          <w:ilvl w:val="0"/>
          <w:numId w:val="9"/>
        </w:numPr>
        <w:ind w:left="851" w:hanging="284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Dokončení prací: </w:t>
      </w:r>
      <w:r w:rsidR="00764218">
        <w:rPr>
          <w:rFonts w:ascii="Times New Roman" w:hAnsi="Times New Roman" w:cs="Times New Roman"/>
        </w:rPr>
        <w:t>listopad - prosinec 2016 (nejpozději 23.</w:t>
      </w:r>
      <w:r w:rsidR="000E0981">
        <w:rPr>
          <w:rFonts w:ascii="Times New Roman" w:hAnsi="Times New Roman" w:cs="Times New Roman"/>
        </w:rPr>
        <w:t xml:space="preserve"> </w:t>
      </w:r>
      <w:r w:rsidR="00764218">
        <w:rPr>
          <w:rFonts w:ascii="Times New Roman" w:hAnsi="Times New Roman" w:cs="Times New Roman"/>
        </w:rPr>
        <w:t>12. 2016)</w:t>
      </w:r>
    </w:p>
    <w:p w:rsidR="00B5405F" w:rsidRPr="00EE402D" w:rsidRDefault="00B5405F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3.3</w:t>
      </w:r>
      <w:r w:rsidRPr="00EE402D">
        <w:rPr>
          <w:rFonts w:ascii="Times New Roman" w:hAnsi="Times New Roman" w:cs="Times New Roman"/>
        </w:rPr>
        <w:tab/>
        <w:t>Smluvní strany se dohodly, že zhotovitel zahájí práce na díle bezodkladně po sjednaném předání staveniště ze strany objednatele. V případě prodlení objednatele s předáním staveniště zhotoviteli se o odpovídající dobu prodlužuje termín dokončení díla. Po převzetí staveniště ručí za bezpečnost zhotovitele, jeho pracovníků i ostatních povolaných osob v provozu na staveništi zhotovitel.</w:t>
      </w:r>
    </w:p>
    <w:p w:rsidR="00B5405F" w:rsidRPr="00EE402D" w:rsidRDefault="00B5405F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3.4</w:t>
      </w:r>
      <w:r w:rsidRPr="00EE402D">
        <w:rPr>
          <w:rFonts w:ascii="Times New Roman" w:hAnsi="Times New Roman" w:cs="Times New Roman"/>
        </w:rPr>
        <w:tab/>
        <w:t>Pokud ze strany objednatele budou požadavky, které by výrazně změnily a doplňovaly článek II. předmět plnění (o více jak 5% celkového finančního objemu), má zhotovitel právo k přiměřené změně termínu dokončení díla, která bude sjednána dodatkem k této smlouvě.</w:t>
      </w:r>
    </w:p>
    <w:p w:rsidR="00B5405F" w:rsidRPr="00EE402D" w:rsidRDefault="00B5405F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IV. Cena díla a platební podmínky</w:t>
      </w:r>
    </w:p>
    <w:p w:rsidR="00B5405F" w:rsidRPr="00EE402D" w:rsidRDefault="00B5405F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4.1</w:t>
      </w:r>
      <w:r w:rsidRPr="00EE402D">
        <w:rPr>
          <w:rFonts w:ascii="Times New Roman" w:hAnsi="Times New Roman" w:cs="Times New Roman"/>
        </w:rPr>
        <w:tab/>
        <w:t xml:space="preserve">Cena za řádně provedené dílo byla stanovena dohodou smluvních stran na základě cenové nabídky zhotovitele ze dne </w:t>
      </w:r>
      <w:r w:rsidR="000E0981">
        <w:rPr>
          <w:rFonts w:ascii="Times New Roman" w:hAnsi="Times New Roman" w:cs="Times New Roman"/>
        </w:rPr>
        <w:t>13. 10. 2016</w:t>
      </w:r>
      <w:r w:rsidRPr="00EE402D">
        <w:rPr>
          <w:rFonts w:ascii="Times New Roman" w:hAnsi="Times New Roman" w:cs="Times New Roman"/>
        </w:rPr>
        <w:t xml:space="preserve"> a na základě zadávací dokumentace jako cena pevná a nepřekročitelná. Daň z přidané hodnoty bude připočtena a účtovaná k ceně díla ve smyslu platných právních předpisů.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517"/>
        <w:gridCol w:w="4854"/>
      </w:tblGrid>
      <w:tr w:rsidR="00B5405F" w:rsidRPr="00EE402D" w:rsidTr="00CE397C">
        <w:tc>
          <w:tcPr>
            <w:tcW w:w="2517" w:type="dxa"/>
          </w:tcPr>
          <w:p w:rsidR="00B5405F" w:rsidRPr="00EE402D" w:rsidRDefault="00B5405F" w:rsidP="00F63347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EE402D">
              <w:rPr>
                <w:rFonts w:ascii="Times New Roman" w:hAnsi="Times New Roman" w:cs="Times New Roman"/>
                <w:b/>
              </w:rPr>
              <w:t>Cena díla bez DPH:</w:t>
            </w:r>
          </w:p>
        </w:tc>
        <w:tc>
          <w:tcPr>
            <w:tcW w:w="4854" w:type="dxa"/>
          </w:tcPr>
          <w:p w:rsidR="00B5405F" w:rsidRPr="00EE402D" w:rsidRDefault="003063E0" w:rsidP="003063E0">
            <w:pPr>
              <w:ind w:left="567" w:hanging="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  <w:r w:rsidR="00F93CD7" w:rsidRPr="00EE40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912</w:t>
            </w:r>
            <w:r w:rsidR="00F93CD7" w:rsidRPr="00EE402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93CD7" w:rsidRPr="00EE402D">
              <w:rPr>
                <w:rFonts w:ascii="Times New Roman" w:hAnsi="Times New Roman" w:cs="Times New Roman"/>
                <w:b/>
              </w:rPr>
              <w:t xml:space="preserve"> </w:t>
            </w:r>
            <w:r w:rsidR="00CE397C" w:rsidRPr="00EE402D">
              <w:rPr>
                <w:rFonts w:ascii="Times New Roman" w:hAnsi="Times New Roman" w:cs="Times New Roman"/>
                <w:b/>
              </w:rPr>
              <w:t>Kč</w:t>
            </w:r>
          </w:p>
        </w:tc>
      </w:tr>
      <w:tr w:rsidR="00B5405F" w:rsidRPr="00EE402D" w:rsidTr="00CE397C">
        <w:tc>
          <w:tcPr>
            <w:tcW w:w="2517" w:type="dxa"/>
          </w:tcPr>
          <w:p w:rsidR="00B5405F" w:rsidRPr="00EE402D" w:rsidRDefault="00B5405F" w:rsidP="00F93CD7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EE402D">
              <w:rPr>
                <w:rFonts w:ascii="Times New Roman" w:hAnsi="Times New Roman" w:cs="Times New Roman"/>
                <w:b/>
              </w:rPr>
              <w:t xml:space="preserve">DPH </w:t>
            </w:r>
            <w:r w:rsidR="00F93CD7" w:rsidRPr="00EE402D">
              <w:rPr>
                <w:rFonts w:ascii="Times New Roman" w:hAnsi="Times New Roman" w:cs="Times New Roman"/>
                <w:b/>
              </w:rPr>
              <w:t>21</w:t>
            </w:r>
            <w:r w:rsidRPr="00EE402D">
              <w:rPr>
                <w:rFonts w:ascii="Times New Roman" w:hAnsi="Times New Roman" w:cs="Times New Roman"/>
                <w:b/>
              </w:rPr>
              <w:t>%:</w:t>
            </w:r>
          </w:p>
        </w:tc>
        <w:tc>
          <w:tcPr>
            <w:tcW w:w="4854" w:type="dxa"/>
          </w:tcPr>
          <w:p w:rsidR="00B5405F" w:rsidRPr="00EE402D" w:rsidRDefault="00F93CD7" w:rsidP="003063E0">
            <w:pPr>
              <w:ind w:left="567" w:hanging="567"/>
              <w:jc w:val="right"/>
              <w:rPr>
                <w:rFonts w:ascii="Times New Roman" w:hAnsi="Times New Roman" w:cs="Times New Roman"/>
                <w:b/>
              </w:rPr>
            </w:pPr>
            <w:r w:rsidRPr="00EE402D">
              <w:rPr>
                <w:rFonts w:ascii="Times New Roman" w:hAnsi="Times New Roman" w:cs="Times New Roman"/>
                <w:b/>
              </w:rPr>
              <w:t>1</w:t>
            </w:r>
            <w:r w:rsidR="003063E0">
              <w:rPr>
                <w:rFonts w:ascii="Times New Roman" w:hAnsi="Times New Roman" w:cs="Times New Roman"/>
                <w:b/>
              </w:rPr>
              <w:t>3</w:t>
            </w:r>
            <w:r w:rsidRPr="00EE402D">
              <w:rPr>
                <w:rFonts w:ascii="Times New Roman" w:hAnsi="Times New Roman" w:cs="Times New Roman"/>
                <w:b/>
              </w:rPr>
              <w:t xml:space="preserve"> </w:t>
            </w:r>
            <w:r w:rsidR="003063E0">
              <w:rPr>
                <w:rFonts w:ascii="Times New Roman" w:hAnsi="Times New Roman" w:cs="Times New Roman"/>
                <w:b/>
              </w:rPr>
              <w:t>632</w:t>
            </w:r>
            <w:r w:rsidR="00CE397C" w:rsidRPr="00EE402D">
              <w:rPr>
                <w:rFonts w:ascii="Times New Roman" w:hAnsi="Times New Roman" w:cs="Times New Roman"/>
                <w:b/>
              </w:rPr>
              <w:t>,</w:t>
            </w:r>
            <w:r w:rsidR="003063E0">
              <w:rPr>
                <w:rFonts w:ascii="Times New Roman" w:hAnsi="Times New Roman" w:cs="Times New Roman"/>
                <w:b/>
              </w:rPr>
              <w:t>-</w:t>
            </w:r>
            <w:r w:rsidRPr="00EE402D">
              <w:rPr>
                <w:rFonts w:ascii="Times New Roman" w:hAnsi="Times New Roman" w:cs="Times New Roman"/>
                <w:b/>
              </w:rPr>
              <w:t xml:space="preserve"> </w:t>
            </w:r>
            <w:r w:rsidR="00CE397C" w:rsidRPr="00EE402D">
              <w:rPr>
                <w:rFonts w:ascii="Times New Roman" w:hAnsi="Times New Roman" w:cs="Times New Roman"/>
                <w:b/>
              </w:rPr>
              <w:t>Kč</w:t>
            </w:r>
          </w:p>
        </w:tc>
      </w:tr>
      <w:tr w:rsidR="00B5405F" w:rsidRPr="00EE402D" w:rsidTr="00CE397C">
        <w:tc>
          <w:tcPr>
            <w:tcW w:w="2517" w:type="dxa"/>
          </w:tcPr>
          <w:p w:rsidR="00B5405F" w:rsidRPr="00EE402D" w:rsidRDefault="00B5405F" w:rsidP="00F63347">
            <w:pPr>
              <w:ind w:left="567" w:hanging="567"/>
              <w:rPr>
                <w:rFonts w:ascii="Times New Roman" w:hAnsi="Times New Roman" w:cs="Times New Roman"/>
                <w:b/>
              </w:rPr>
            </w:pPr>
            <w:r w:rsidRPr="00EE402D">
              <w:rPr>
                <w:rFonts w:ascii="Times New Roman" w:hAnsi="Times New Roman" w:cs="Times New Roman"/>
                <w:b/>
              </w:rPr>
              <w:t>Cena díla včetně DPH:</w:t>
            </w:r>
          </w:p>
        </w:tc>
        <w:tc>
          <w:tcPr>
            <w:tcW w:w="4854" w:type="dxa"/>
          </w:tcPr>
          <w:p w:rsidR="00B5405F" w:rsidRPr="00EE402D" w:rsidRDefault="003063E0" w:rsidP="003063E0">
            <w:pPr>
              <w:ind w:left="567" w:hanging="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="00F93CD7" w:rsidRPr="00EE40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544</w:t>
            </w:r>
            <w:r w:rsidR="00CE397C" w:rsidRPr="00EE402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93CD7" w:rsidRPr="00EE402D">
              <w:rPr>
                <w:rFonts w:ascii="Times New Roman" w:hAnsi="Times New Roman" w:cs="Times New Roman"/>
                <w:b/>
              </w:rPr>
              <w:t xml:space="preserve"> </w:t>
            </w:r>
            <w:r w:rsidR="00CE397C" w:rsidRPr="00EE402D">
              <w:rPr>
                <w:rFonts w:ascii="Times New Roman" w:hAnsi="Times New Roman" w:cs="Times New Roman"/>
                <w:b/>
              </w:rPr>
              <w:t>Kč</w:t>
            </w:r>
          </w:p>
        </w:tc>
      </w:tr>
    </w:tbl>
    <w:p w:rsidR="005D03A4" w:rsidRPr="00EE402D" w:rsidRDefault="005D03A4" w:rsidP="00F63347">
      <w:pPr>
        <w:ind w:left="567" w:hanging="567"/>
        <w:rPr>
          <w:rFonts w:ascii="Times New Roman" w:hAnsi="Times New Roman" w:cs="Times New Roman"/>
        </w:rPr>
      </w:pPr>
    </w:p>
    <w:p w:rsidR="003063E0" w:rsidRPr="00EE402D" w:rsidRDefault="003063E0" w:rsidP="003063E0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EE40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Objednatel poskytne zhotoviteli před započetím díla zálohu ve výši 36 300,- Kč, a to na základě zálohové faktury vystavené zhotovitelem. </w:t>
      </w:r>
    </w:p>
    <w:p w:rsidR="00B5405F" w:rsidRPr="00EE402D" w:rsidRDefault="003063E0" w:rsidP="00F63347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B5405F" w:rsidRPr="00EE402D">
        <w:rPr>
          <w:rFonts w:ascii="Times New Roman" w:hAnsi="Times New Roman" w:cs="Times New Roman"/>
        </w:rPr>
        <w:tab/>
      </w:r>
      <w:r w:rsidR="005D03A4" w:rsidRPr="00EE402D">
        <w:rPr>
          <w:rFonts w:ascii="Times New Roman" w:hAnsi="Times New Roman" w:cs="Times New Roman"/>
        </w:rPr>
        <w:t>Fakturace za kompletní provedení díla bude probíhat na základě zhotovitelem přiloženého soupisu skutečně zrealizovaných prací, resp. zabudovaných materiálů. Po předání a převzetí díla bude vystaven daňový doklad - faktura reflektující sjednanou cenu díla odpovídající výlučně skutečně provedeným pracím.</w:t>
      </w:r>
      <w:r>
        <w:rPr>
          <w:rFonts w:ascii="Times New Roman" w:hAnsi="Times New Roman" w:cs="Times New Roman"/>
        </w:rPr>
        <w:t xml:space="preserve"> V této fakturaci bude zohledněna uhrazená záloha dle bodu 4.2.</w:t>
      </w:r>
    </w:p>
    <w:p w:rsidR="005D03A4" w:rsidRPr="00EE402D" w:rsidRDefault="005D03A4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4.4</w:t>
      </w:r>
      <w:r w:rsidRPr="00EE402D">
        <w:rPr>
          <w:rFonts w:ascii="Times New Roman" w:hAnsi="Times New Roman" w:cs="Times New Roman"/>
        </w:rPr>
        <w:tab/>
        <w:t xml:space="preserve">Cena za dílo je stanovena jako cena konečná dle cenové nabídky, která je kompletní a byla vypracovaná na základě </w:t>
      </w:r>
      <w:r w:rsidR="00C664C6" w:rsidRPr="00C664C6">
        <w:rPr>
          <w:rFonts w:ascii="Times New Roman" w:hAnsi="Times New Roman" w:cs="Times New Roman"/>
        </w:rPr>
        <w:t>výše uvedené cenové nabídky, která je součástí smlouvy.</w:t>
      </w:r>
      <w:r w:rsidR="00C664C6">
        <w:rPr>
          <w:rFonts w:ascii="Times New Roman" w:hAnsi="Times New Roman" w:cs="Times New Roman"/>
          <w:b/>
        </w:rPr>
        <w:t xml:space="preserve"> </w:t>
      </w:r>
    </w:p>
    <w:p w:rsidR="005D03A4" w:rsidRPr="00EE402D" w:rsidRDefault="005D03A4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4.5</w:t>
      </w:r>
      <w:r w:rsidRPr="00EE402D">
        <w:rPr>
          <w:rFonts w:ascii="Times New Roman" w:hAnsi="Times New Roman" w:cs="Times New Roman"/>
        </w:rPr>
        <w:tab/>
        <w:t>Vícepráce a dodávky se zhotovitel zavazuje pro objednatele zrealizovat na základě písmen</w:t>
      </w:r>
      <w:r w:rsidR="006B74AA" w:rsidRPr="00EE402D">
        <w:rPr>
          <w:rFonts w:ascii="Times New Roman" w:hAnsi="Times New Roman" w:cs="Times New Roman"/>
        </w:rPr>
        <w:t>n</w:t>
      </w:r>
      <w:r w:rsidRPr="00EE402D">
        <w:rPr>
          <w:rFonts w:ascii="Times New Roman" w:hAnsi="Times New Roman" w:cs="Times New Roman"/>
        </w:rPr>
        <w:t>é objednávky, která bude do sedmi dnů od její akceptace zhotovitelem nahrazena písmenným dodatkem. Zhotovitel není oprávněn zahájit tyto práce jen na základě záznamu do stavebního deníku, případně odsouhlasením víceprací stavbyvedoucím objednatele.</w:t>
      </w:r>
    </w:p>
    <w:p w:rsidR="005D03A4" w:rsidRPr="00EE402D" w:rsidRDefault="005D03A4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4.6</w:t>
      </w:r>
      <w:r w:rsidRPr="00EE402D">
        <w:rPr>
          <w:rFonts w:ascii="Times New Roman" w:hAnsi="Times New Roman" w:cs="Times New Roman"/>
        </w:rPr>
        <w:tab/>
        <w:t>Cena obsahuje ve</w:t>
      </w:r>
      <w:r w:rsidR="00072FE9" w:rsidRPr="00EE402D">
        <w:rPr>
          <w:rFonts w:ascii="Times New Roman" w:hAnsi="Times New Roman" w:cs="Times New Roman"/>
        </w:rPr>
        <w:t>š</w:t>
      </w:r>
      <w:r w:rsidRPr="00EE402D">
        <w:rPr>
          <w:rFonts w:ascii="Times New Roman" w:hAnsi="Times New Roman" w:cs="Times New Roman"/>
        </w:rPr>
        <w:t>keré náklady spojené s prováděním díla a je platná po celou dobu provádění díla do dokončení díla.</w:t>
      </w:r>
    </w:p>
    <w:p w:rsidR="005D03A4" w:rsidRPr="00EE402D" w:rsidRDefault="005D03A4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4.7</w:t>
      </w:r>
      <w:r w:rsidRPr="00EE402D">
        <w:rPr>
          <w:rFonts w:ascii="Times New Roman" w:hAnsi="Times New Roman" w:cs="Times New Roman"/>
        </w:rPr>
        <w:tab/>
        <w:t>Pro případ, že bude dílo převzato s drobnými vadami a nedodělky, jež nebrání řádnému užívání díla, bude závěrečný daňový doklad vystaven jen ve výši 90% sjednané ceny díla, zbylých 10% ceny díla bude uhrazeno po vystavení následného daňového dokladu, jehož přílohou bude smluvními stranami odsouhlasený protokol o odstranění vad a nedodělků.</w:t>
      </w:r>
    </w:p>
    <w:p w:rsidR="005D03A4" w:rsidRPr="00EE402D" w:rsidRDefault="005D03A4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lastRenderedPageBreak/>
        <w:t>V. Ostatní ujednání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5.</w:t>
      </w:r>
      <w:r w:rsidR="00C664C6">
        <w:rPr>
          <w:rFonts w:ascii="Times New Roman" w:hAnsi="Times New Roman" w:cs="Times New Roman"/>
        </w:rPr>
        <w:t>1</w:t>
      </w:r>
      <w:r w:rsidRPr="00EE402D">
        <w:rPr>
          <w:rFonts w:ascii="Times New Roman" w:hAnsi="Times New Roman" w:cs="Times New Roman"/>
        </w:rPr>
        <w:tab/>
        <w:t>Zhotovitel je povinen od převzetí staveniště vést o pracích a postupech, které provádí, stavební deník (dále jen SD). Do SD se zapisují všechny skutečnosti rozhodné pro plnění smlouvy, zejména údaje o časovém postupu prací a jejich jakosti, zdůvodnění odchylek prováděných prací od zadávací dokumentace, údaje důležité pro posouzení hospodárnosti prací a údaje nutné pro posouzení prací orgány státní správy.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5.</w:t>
      </w:r>
      <w:r w:rsidR="00C664C6">
        <w:rPr>
          <w:rFonts w:ascii="Times New Roman" w:hAnsi="Times New Roman" w:cs="Times New Roman"/>
        </w:rPr>
        <w:t>2</w:t>
      </w:r>
      <w:r w:rsidRPr="00EE402D">
        <w:rPr>
          <w:rFonts w:ascii="Times New Roman" w:hAnsi="Times New Roman" w:cs="Times New Roman"/>
        </w:rPr>
        <w:tab/>
        <w:t>Objednatel je povinen sledovat obsah SD a k zápisům připojovat své stanovisko (sou</w:t>
      </w:r>
      <w:r w:rsidR="006B74AA" w:rsidRPr="00EE402D">
        <w:rPr>
          <w:rFonts w:ascii="Times New Roman" w:hAnsi="Times New Roman" w:cs="Times New Roman"/>
        </w:rPr>
        <w:t>h</w:t>
      </w:r>
      <w:r w:rsidRPr="00EE402D">
        <w:rPr>
          <w:rFonts w:ascii="Times New Roman" w:hAnsi="Times New Roman" w:cs="Times New Roman"/>
        </w:rPr>
        <w:t>las, námitky, apod.).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5.</w:t>
      </w:r>
      <w:r w:rsidR="00C664C6">
        <w:rPr>
          <w:rFonts w:ascii="Times New Roman" w:hAnsi="Times New Roman" w:cs="Times New Roman"/>
        </w:rPr>
        <w:t>3</w:t>
      </w:r>
      <w:r w:rsidRPr="00EE402D">
        <w:rPr>
          <w:rFonts w:ascii="Times New Roman" w:hAnsi="Times New Roman" w:cs="Times New Roman"/>
        </w:rPr>
        <w:tab/>
        <w:t>Nesouhlasí-li zhotovitel se zápisem, který učinil</w:t>
      </w:r>
      <w:r w:rsidR="006B74AA" w:rsidRPr="00EE402D">
        <w:rPr>
          <w:rFonts w:ascii="Times New Roman" w:hAnsi="Times New Roman" w:cs="Times New Roman"/>
        </w:rPr>
        <w:t xml:space="preserve"> objednatel či jím pověřený zást</w:t>
      </w:r>
      <w:r w:rsidRPr="00EE402D">
        <w:rPr>
          <w:rFonts w:ascii="Times New Roman" w:hAnsi="Times New Roman" w:cs="Times New Roman"/>
        </w:rPr>
        <w:t>u</w:t>
      </w:r>
      <w:r w:rsidR="006B74AA" w:rsidRPr="00EE402D">
        <w:rPr>
          <w:rFonts w:ascii="Times New Roman" w:hAnsi="Times New Roman" w:cs="Times New Roman"/>
        </w:rPr>
        <w:t>pce do SD</w:t>
      </w:r>
      <w:r w:rsidRPr="00EE402D">
        <w:rPr>
          <w:rFonts w:ascii="Times New Roman" w:hAnsi="Times New Roman" w:cs="Times New Roman"/>
        </w:rPr>
        <w:t>, musí k tomuto zápisu připojit své stanovisko nejpozději do 3 pracovních dnů, jinak se má za to, že s uvedeným zápisem souhlasí.</w:t>
      </w:r>
    </w:p>
    <w:p w:rsidR="00C664C6" w:rsidRDefault="00C664C6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987418" w:rsidRPr="00EE402D" w:rsidRDefault="00987418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VI. Vlastnictví a nebezpečí škody na věci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6.1</w:t>
      </w:r>
      <w:r w:rsidRPr="00EE402D">
        <w:rPr>
          <w:rFonts w:ascii="Times New Roman" w:hAnsi="Times New Roman" w:cs="Times New Roman"/>
        </w:rPr>
        <w:tab/>
        <w:t>Zhotovitel nese nebezpečí škody na zhotovované věci a je jejím vlastníkem, neuplatní-li se §2599 občanského zákoník</w:t>
      </w:r>
      <w:r w:rsidR="007F0AB5">
        <w:rPr>
          <w:rFonts w:ascii="Times New Roman" w:hAnsi="Times New Roman" w:cs="Times New Roman"/>
        </w:rPr>
        <w:t>u</w:t>
      </w:r>
      <w:r w:rsidRPr="00EE402D">
        <w:rPr>
          <w:rFonts w:ascii="Times New Roman" w:hAnsi="Times New Roman" w:cs="Times New Roman"/>
        </w:rPr>
        <w:t>.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6.2</w:t>
      </w:r>
      <w:r w:rsidRPr="00EE402D">
        <w:rPr>
          <w:rFonts w:ascii="Times New Roman" w:hAnsi="Times New Roman" w:cs="Times New Roman"/>
        </w:rPr>
        <w:tab/>
        <w:t>Pro případ uvedený v bodě 6.1 věta první nabývá objednatel vlastnické právo ke zhotovené věci podpisem protokolu o předání a převzetí díla, v němž bude výslovně uveden den přechodu vlastnického práva. Tento protokol jsou oprávněni podepsat zmocněnci obou stran ve věcech technických.</w:t>
      </w:r>
    </w:p>
    <w:p w:rsidR="00EE402D" w:rsidRDefault="00EE402D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987418" w:rsidRPr="00EE402D" w:rsidRDefault="00987418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VII. Smluvní pokuta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7.1</w:t>
      </w:r>
      <w:r w:rsidRPr="00EE402D">
        <w:rPr>
          <w:rFonts w:ascii="Times New Roman" w:hAnsi="Times New Roman" w:cs="Times New Roman"/>
        </w:rPr>
        <w:tab/>
        <w:t>V případě prodlení zhotovitele s dokončením díla dle této smlouvy je zhotovitel povinen zaplatit objednateli smluvní pokutu ve výši 500</w:t>
      </w:r>
      <w:r w:rsidR="0040145D" w:rsidRPr="00EE402D">
        <w:rPr>
          <w:rFonts w:ascii="Times New Roman" w:hAnsi="Times New Roman" w:cs="Times New Roman"/>
        </w:rPr>
        <w:t>,-</w:t>
      </w:r>
      <w:r w:rsidRPr="00EE402D">
        <w:rPr>
          <w:rFonts w:ascii="Times New Roman" w:hAnsi="Times New Roman" w:cs="Times New Roman"/>
        </w:rPr>
        <w:t>Kč za každý započatý den prodlení. Povinnost uhradit smluvní pokutu se zhotovitel zprostí, prokáže-li, že prodlení bylo nezávislé na jeho vůli nebo bylo zapříčiněno právním jednáním či nesoučinností objednatele.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7.2</w:t>
      </w:r>
      <w:r w:rsidRPr="00EE402D">
        <w:rPr>
          <w:rFonts w:ascii="Times New Roman" w:hAnsi="Times New Roman" w:cs="Times New Roman"/>
        </w:rPr>
        <w:tab/>
        <w:t>V případě prodlení objednatele s úhradou ceny díla či její části je objednatel povinen zaplatit zhotoviteli smluvní pokutu ve výši 0,05% z dlužné částky za každý započatý den prodlení. Tato smluvní pokuta je splatná na výzvu zhotovitele a splatnost činí 7 kalendářních dnů.</w:t>
      </w:r>
    </w:p>
    <w:p w:rsidR="00987418" w:rsidRPr="00EE402D" w:rsidRDefault="00987418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7.3</w:t>
      </w:r>
      <w:r w:rsidRPr="00EE402D">
        <w:rPr>
          <w:rFonts w:ascii="Times New Roman" w:hAnsi="Times New Roman" w:cs="Times New Roman"/>
        </w:rPr>
        <w:tab/>
        <w:t>Objednatel převezme dílo i s drobnými vadami a nedodělky nebránícími provozu. Pokud vady a nedodělky nebudou odstraněny v dohodnutém termínu, zaplatí zhotovitel objednateli smluvní pokutu ve výši 1000,-Kč za každý započatý den prodlení.</w:t>
      </w:r>
    </w:p>
    <w:p w:rsidR="00C664C6" w:rsidRDefault="00C664C6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40145D" w:rsidRPr="00EE402D" w:rsidRDefault="0040145D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VIII. Kvalitativní a dodací podmínky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8.1</w:t>
      </w:r>
      <w:r w:rsidRPr="00EE402D">
        <w:rPr>
          <w:rFonts w:ascii="Times New Roman" w:hAnsi="Times New Roman" w:cs="Times New Roman"/>
        </w:rPr>
        <w:tab/>
        <w:t>Kvalitativní podmínky pro zhotovení díla jsou dány příslušnými platnými technickými normami ČSN, zákona č.22/1997 Sb., v platném znění a vyhlášky 268/2009 Sb. Rovněž zhotovitel zodpovídá, není-li sjednáno jinak, za nakládání s odpady v souladu se zákonem 185/2001 Sb., o odpadech a o změně některých dalších zákonů, ve znění pozdějších předpisů.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8.2</w:t>
      </w:r>
      <w:r w:rsidRPr="00EE402D">
        <w:rPr>
          <w:rFonts w:ascii="Times New Roman" w:hAnsi="Times New Roman" w:cs="Times New Roman"/>
        </w:rPr>
        <w:tab/>
        <w:t xml:space="preserve">zhotovitel provede dílo s potřebnou péčí, na vlastní zodpovědnost a náklady, které budou propláceny objednatele v souladu s podmínkami uvedenými v čl. IV </w:t>
      </w:r>
      <w:proofErr w:type="gramStart"/>
      <w:r w:rsidRPr="00EE402D">
        <w:rPr>
          <w:rFonts w:ascii="Times New Roman" w:hAnsi="Times New Roman" w:cs="Times New Roman"/>
        </w:rPr>
        <w:t>této</w:t>
      </w:r>
      <w:proofErr w:type="gramEnd"/>
      <w:r w:rsidRPr="00EE402D">
        <w:rPr>
          <w:rFonts w:ascii="Times New Roman" w:hAnsi="Times New Roman" w:cs="Times New Roman"/>
        </w:rPr>
        <w:t xml:space="preserve"> smlouvy.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lastRenderedPageBreak/>
        <w:t>8.3</w:t>
      </w:r>
      <w:r w:rsidRPr="00EE402D">
        <w:rPr>
          <w:rFonts w:ascii="Times New Roman" w:hAnsi="Times New Roman" w:cs="Times New Roman"/>
        </w:rPr>
        <w:tab/>
        <w:t>Po dobu provádění díla, od data převzetí staveniště do termínu předání dokončeného díla objednateli, nese zodpovědnost za případné škody související s předmětem díla zhotovitel s výjimkou případů kdy je objednatel:</w:t>
      </w:r>
    </w:p>
    <w:p w:rsidR="0040145D" w:rsidRPr="00EE402D" w:rsidRDefault="0040145D" w:rsidP="00F63347">
      <w:pPr>
        <w:pStyle w:val="Odstavecseseznamem"/>
        <w:numPr>
          <w:ilvl w:val="0"/>
          <w:numId w:val="10"/>
        </w:numPr>
        <w:ind w:left="1134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v prodlení s převzetím díla</w:t>
      </w:r>
    </w:p>
    <w:p w:rsidR="0040145D" w:rsidRPr="00EE402D" w:rsidRDefault="0040145D" w:rsidP="00F63347">
      <w:pPr>
        <w:pStyle w:val="Odstavecseseznamem"/>
        <w:numPr>
          <w:ilvl w:val="0"/>
          <w:numId w:val="10"/>
        </w:numPr>
        <w:ind w:left="1134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v prodlení s poskytnutím součinnosti</w:t>
      </w:r>
    </w:p>
    <w:p w:rsidR="0040145D" w:rsidRPr="00EE402D" w:rsidRDefault="0040145D" w:rsidP="00F63347">
      <w:pPr>
        <w:pStyle w:val="Odstavecseseznamem"/>
        <w:numPr>
          <w:ilvl w:val="0"/>
          <w:numId w:val="10"/>
        </w:numPr>
        <w:ind w:left="1134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původce nevhodné povahy věci nebo příkazu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8.4</w:t>
      </w:r>
      <w:r w:rsidRPr="00EE402D">
        <w:rPr>
          <w:rFonts w:ascii="Times New Roman" w:hAnsi="Times New Roman" w:cs="Times New Roman"/>
        </w:rPr>
        <w:tab/>
        <w:t>Zhotovitel je oprávněn provést jednotlivé části díla prostřednictvím nebo s pomocí třetí osoby jen se souhlasem objednatele, avšak v případě souhlasu není dotčena jeho odpovědnost vůči objednateli vyplývající z této smlouvy.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8.5</w:t>
      </w:r>
      <w:r w:rsidRPr="00EE402D">
        <w:rPr>
          <w:rFonts w:ascii="Times New Roman" w:hAnsi="Times New Roman" w:cs="Times New Roman"/>
        </w:rPr>
        <w:tab/>
        <w:t>Práce, které budou dalším postupem zakryty, budou na vyzvání zhotovitele (minimálně 2 dny) předem objednatelem zkontrolovány a převzaty závazným zápisem ve stavebním deníku.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8.6</w:t>
      </w:r>
      <w:r w:rsidRPr="00EE402D">
        <w:rPr>
          <w:rFonts w:ascii="Times New Roman" w:hAnsi="Times New Roman" w:cs="Times New Roman"/>
        </w:rPr>
        <w:tab/>
        <w:t>Zhotovitel zodpovídá za bezpečnost a ochranu zdraví osob - vlastních zaměstnanců, které se pohybují v prostoru staveniště a je povinen je vybavit ochrannými pracovními pomůckami. Je rovněž povinen dodržovat hygienické předpisy.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8.7</w:t>
      </w:r>
      <w:r w:rsidRPr="00EE402D">
        <w:rPr>
          <w:rFonts w:ascii="Times New Roman" w:hAnsi="Times New Roman" w:cs="Times New Roman"/>
        </w:rPr>
        <w:tab/>
        <w:t>Zhotovitel se zavazuje dodržovat sám i prostřednictvím svých zaměstnanců zásady ochrany životního prostředí.</w:t>
      </w:r>
    </w:p>
    <w:p w:rsidR="0040145D" w:rsidRPr="00EE402D" w:rsidRDefault="0040145D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IX. Spolupůsobení objednatele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9.1</w:t>
      </w:r>
      <w:r w:rsidRPr="00EE402D">
        <w:rPr>
          <w:rFonts w:ascii="Times New Roman" w:hAnsi="Times New Roman" w:cs="Times New Roman"/>
        </w:rPr>
        <w:tab/>
        <w:t>Objednatel se zavazuje, že dojde-li k výzvě k součinnosti zhotovitele ve stavebním deníku, poskytnout tuto v určené lhůtě. Objednatel je oprávněn realizaci díla průběžně kontrolovat.</w:t>
      </w:r>
    </w:p>
    <w:p w:rsidR="0040145D" w:rsidRPr="00EE402D" w:rsidRDefault="007F0AB5" w:rsidP="00F63347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</w:t>
      </w:r>
      <w:r>
        <w:rPr>
          <w:rFonts w:ascii="Times New Roman" w:hAnsi="Times New Roman" w:cs="Times New Roman"/>
        </w:rPr>
        <w:tab/>
        <w:t>Z</w:t>
      </w:r>
      <w:r w:rsidR="0040145D" w:rsidRPr="00EE402D">
        <w:rPr>
          <w:rFonts w:ascii="Times New Roman" w:hAnsi="Times New Roman" w:cs="Times New Roman"/>
        </w:rPr>
        <w:t>hotovitel zodpovídá za vhodnost použitých materiálů a jejich zpracování.</w:t>
      </w:r>
    </w:p>
    <w:p w:rsidR="004632B6" w:rsidRDefault="004632B6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40145D" w:rsidRPr="00EE402D" w:rsidRDefault="0040145D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>X. Předání a převzetí díla</w:t>
      </w:r>
    </w:p>
    <w:p w:rsidR="0040145D" w:rsidRPr="00EE402D" w:rsidRDefault="0040145D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10.1</w:t>
      </w:r>
      <w:r w:rsidRPr="00EE402D">
        <w:rPr>
          <w:rFonts w:ascii="Times New Roman" w:hAnsi="Times New Roman" w:cs="Times New Roman"/>
        </w:rPr>
        <w:tab/>
      </w:r>
      <w:r w:rsidR="00F63347" w:rsidRPr="00EE402D">
        <w:rPr>
          <w:rFonts w:ascii="Times New Roman" w:hAnsi="Times New Roman" w:cs="Times New Roman"/>
        </w:rPr>
        <w:t>K převzetí řádně dokončeného díla vyzve zhotovitel objednatele nejméně 5 kalendářních dnů předem a objednatel je povinen se k převzetí díla dostavit.</w:t>
      </w:r>
    </w:p>
    <w:p w:rsidR="00F63347" w:rsidRPr="00EE402D" w:rsidRDefault="00F63347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10.2</w:t>
      </w:r>
      <w:r w:rsidRPr="00EE402D">
        <w:rPr>
          <w:rFonts w:ascii="Times New Roman" w:hAnsi="Times New Roman" w:cs="Times New Roman"/>
        </w:rPr>
        <w:tab/>
        <w:t>Zhotovitel předá takto dokončené dílo objednateli protokolárně "Zápisem o předání a převzetí díla, jehož přílohou bude soupis vad a nedodělků s termíny jejich odstranění.". Vadou se rozumí odchylka v kvalitě, rozsahu a parametrech díla stanovených zadávací dokumentací, touto smlouvou a obecně závaznými technickými normami a předpisy. Nedodělkem se rozumí nedokončená práce oproti dokumentaci.</w:t>
      </w:r>
    </w:p>
    <w:p w:rsidR="00F63347" w:rsidRPr="00EE402D" w:rsidRDefault="00F63347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10.3</w:t>
      </w:r>
      <w:r w:rsidRPr="00EE402D">
        <w:rPr>
          <w:rFonts w:ascii="Times New Roman" w:hAnsi="Times New Roman" w:cs="Times New Roman"/>
        </w:rPr>
        <w:tab/>
        <w:t>Dílo je považováno za převzaté dnem podpisu "Zápisu o předání a převzetí díla" bez vad a nedodělků a to oprávněnými zástupci objednatele.</w:t>
      </w:r>
    </w:p>
    <w:p w:rsidR="00F63347" w:rsidRPr="00EE402D" w:rsidRDefault="00F63347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10.4</w:t>
      </w:r>
      <w:r w:rsidRPr="00EE402D">
        <w:rPr>
          <w:rFonts w:ascii="Times New Roman" w:hAnsi="Times New Roman" w:cs="Times New Roman"/>
        </w:rPr>
        <w:tab/>
        <w:t>Součástí protokolárního předání díla je rovněž předání všech dokumentů souvisejících s realizovaným dílem (certifikáty, revize, stavební deník a další).</w:t>
      </w:r>
    </w:p>
    <w:p w:rsidR="00C664C6" w:rsidRDefault="00C664C6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0E0981" w:rsidRDefault="000E0981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0E0981" w:rsidRDefault="000E0981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0E0981" w:rsidRDefault="000E0981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63347" w:rsidRPr="00EE402D" w:rsidRDefault="00F63347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lastRenderedPageBreak/>
        <w:t>XI. Smluvní záruky a odpovědnost za vady</w:t>
      </w:r>
    </w:p>
    <w:p w:rsidR="006B22B9" w:rsidRPr="00EE402D" w:rsidRDefault="00F63347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11.1</w:t>
      </w:r>
      <w:r w:rsidRPr="00EE402D">
        <w:rPr>
          <w:rFonts w:ascii="Times New Roman" w:hAnsi="Times New Roman" w:cs="Times New Roman"/>
        </w:rPr>
        <w:tab/>
        <w:t xml:space="preserve">Zhotovitel se zavazuje poskytnout objednateli záruku za jakost díla (služby i materiál) v délce </w:t>
      </w:r>
      <w:r w:rsidR="00052FF6" w:rsidRPr="00EE402D">
        <w:rPr>
          <w:rFonts w:ascii="Times New Roman" w:hAnsi="Times New Roman" w:cs="Times New Roman"/>
          <w:b/>
        </w:rPr>
        <w:t>48</w:t>
      </w:r>
      <w:r w:rsidR="006B22B9" w:rsidRPr="00EE402D">
        <w:rPr>
          <w:rFonts w:ascii="Times New Roman" w:hAnsi="Times New Roman" w:cs="Times New Roman"/>
          <w:b/>
        </w:rPr>
        <w:t xml:space="preserve"> měsíců</w:t>
      </w:r>
      <w:r w:rsidR="006B22B9" w:rsidRPr="00EE402D">
        <w:rPr>
          <w:rFonts w:ascii="Times New Roman" w:hAnsi="Times New Roman" w:cs="Times New Roman"/>
        </w:rPr>
        <w:t>, po tuto dobu odpovídá, že dílo bude mít vlastnosti sjednané touto smlouvou a příslušnými technickými normami. Tímto není dotčeno ustanovení § 2629 občanského zákoníku.</w:t>
      </w:r>
    </w:p>
    <w:p w:rsidR="00F63347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11.2</w:t>
      </w:r>
      <w:r w:rsidRPr="00EE402D">
        <w:rPr>
          <w:rFonts w:ascii="Times New Roman" w:hAnsi="Times New Roman" w:cs="Times New Roman"/>
        </w:rPr>
        <w:tab/>
      </w:r>
      <w:r w:rsidR="00F63347" w:rsidRPr="00EE402D">
        <w:rPr>
          <w:rFonts w:ascii="Times New Roman" w:hAnsi="Times New Roman" w:cs="Times New Roman"/>
        </w:rPr>
        <w:t>V záruční lhůtě je zhotovitel povinen odstranit závady, které byly prokazatelně způsobeny porušením jeho povinností a na které jej objednatel písemně upozorní a vyzve k jejich odstranění. Zhotovitel neodpovídá za vady díla, jestliže tyto vady byly způsobeny použitím věcí a materiálů předaných mu k zpracování objednatele v případě, že zhotovitel ani při vynaložení odborné péče vhodnost těchto věcí a materiálů nemohl zjistit nebo na ně prokazatelně upozornil a objednatel na jejich použití trval. Zhotovitel rovněž neodpovídá za vady způsobené dodržením nevhodných pokynů daných mu objednatelem, jestliže zhotovitel na nevhodnost těchto pokynů prokazatelně upozornil a objednatel na jejich dodržení trval, nebo jestli zhotovitel tuto nevhodnost ani při vynaložení odborné péče nemohl zjistit.</w:t>
      </w:r>
    </w:p>
    <w:p w:rsidR="00F63347" w:rsidRPr="00EE402D" w:rsidRDefault="00F63347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11.3</w:t>
      </w:r>
      <w:r w:rsidRPr="00EE402D">
        <w:rPr>
          <w:rFonts w:ascii="Times New Roman" w:hAnsi="Times New Roman" w:cs="Times New Roman"/>
        </w:rPr>
        <w:tab/>
      </w:r>
      <w:r w:rsidR="006B22B9" w:rsidRPr="00EE402D">
        <w:rPr>
          <w:rFonts w:ascii="Times New Roman" w:hAnsi="Times New Roman" w:cs="Times New Roman"/>
        </w:rPr>
        <w:t>Zhotovitel se zavazuje začít s odstraňováním vad předmětu plnění nejpozději do 5-ti pracovních dnů po písemném uplatnění oprávněné reklamace objednatelem a vady odstranit v co nejkratším technicky možném termínu. Termín odstranění vad bude předmětem písemné dohody odsouhlasené oběma smluvními stranami. Neodstranění vad ve sjednaném termínu je sankcionováno smluvní pokutou ve výši 1000,-Kč za každý den prodlení.</w:t>
      </w:r>
    </w:p>
    <w:p w:rsidR="006B22B9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11.4</w:t>
      </w:r>
      <w:r w:rsidRPr="00EE402D">
        <w:rPr>
          <w:rFonts w:ascii="Times New Roman" w:hAnsi="Times New Roman" w:cs="Times New Roman"/>
        </w:rPr>
        <w:tab/>
        <w:t>V případě havárie, při které bezprostředně hrozí nebezpečí vzniku škody většího rozsahu, začne zhotovitel s jejím odstraňováním ihned po zjištění hrozících škod nejpozději do 48 hodin od oznámení.</w:t>
      </w:r>
    </w:p>
    <w:p w:rsidR="006B22B9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11.5</w:t>
      </w:r>
      <w:r w:rsidRPr="00EE402D">
        <w:rPr>
          <w:rFonts w:ascii="Times New Roman" w:hAnsi="Times New Roman" w:cs="Times New Roman"/>
        </w:rPr>
        <w:tab/>
        <w:t>Zhotovitel prohlašuje, že má sjednáno pojištění průmyslových, podnikatelských a dalších rizik, podle kterého je každá stavba pojištěna podle skutečných rozpočtových nákladů.</w:t>
      </w:r>
    </w:p>
    <w:p w:rsidR="006B22B9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11.6</w:t>
      </w:r>
      <w:r w:rsidRPr="00EE402D">
        <w:rPr>
          <w:rFonts w:ascii="Times New Roman" w:hAnsi="Times New Roman" w:cs="Times New Roman"/>
        </w:rPr>
        <w:tab/>
        <w:t>Objednatel a zhotovitel vylučují aplikaci ustanovení § 2050 občanského zákoníku.</w:t>
      </w:r>
    </w:p>
    <w:p w:rsidR="00C664C6" w:rsidRDefault="00C664C6" w:rsidP="00580CA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6B22B9" w:rsidRPr="00EE402D" w:rsidRDefault="006B22B9" w:rsidP="00580CAE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EE402D">
        <w:rPr>
          <w:rFonts w:ascii="Times New Roman" w:hAnsi="Times New Roman" w:cs="Times New Roman"/>
          <w:b/>
        </w:rPr>
        <w:t xml:space="preserve">XII. </w:t>
      </w:r>
      <w:r w:rsidR="00816C9C" w:rsidRPr="00EE402D">
        <w:rPr>
          <w:rFonts w:ascii="Times New Roman" w:hAnsi="Times New Roman" w:cs="Times New Roman"/>
          <w:b/>
        </w:rPr>
        <w:t>Závěrečná</w:t>
      </w:r>
      <w:r w:rsidRPr="00EE402D">
        <w:rPr>
          <w:rFonts w:ascii="Times New Roman" w:hAnsi="Times New Roman" w:cs="Times New Roman"/>
          <w:b/>
        </w:rPr>
        <w:t xml:space="preserve"> ustanovení</w:t>
      </w:r>
    </w:p>
    <w:p w:rsidR="006B22B9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12.1</w:t>
      </w:r>
      <w:r w:rsidRPr="00EE402D">
        <w:rPr>
          <w:rFonts w:ascii="Times New Roman" w:hAnsi="Times New Roman" w:cs="Times New Roman"/>
        </w:rPr>
        <w:tab/>
        <w:t>Tato smlouva nabývá platností a účinností dnem jejího podpisu oběma smluvními stranami.</w:t>
      </w:r>
    </w:p>
    <w:p w:rsidR="006B22B9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12.2</w:t>
      </w:r>
      <w:r w:rsidRPr="00EE402D">
        <w:rPr>
          <w:rFonts w:ascii="Times New Roman" w:hAnsi="Times New Roman" w:cs="Times New Roman"/>
        </w:rPr>
        <w:tab/>
        <w:t>Tuto smlouvu lze měnit nebo doplňovat pouze formou písemných číslovaných dodatků podepsaných oprávněnými zástupci smluvních stran.</w:t>
      </w:r>
    </w:p>
    <w:p w:rsidR="006B22B9" w:rsidRPr="00EE402D" w:rsidRDefault="006B22B9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12.3</w:t>
      </w:r>
      <w:r w:rsidRPr="00EE402D">
        <w:rPr>
          <w:rFonts w:ascii="Times New Roman" w:hAnsi="Times New Roman" w:cs="Times New Roman"/>
        </w:rPr>
        <w:tab/>
        <w:t>Tato smlouva je vyhotovena ve dvou vyhotoveních, z nich každý obdrží jeden exemplář.</w:t>
      </w:r>
    </w:p>
    <w:p w:rsidR="006B22B9" w:rsidRPr="00EE402D" w:rsidRDefault="0040719E" w:rsidP="00F63347">
      <w:pPr>
        <w:ind w:left="567" w:hanging="567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>12.4</w:t>
      </w:r>
      <w:r w:rsidRPr="00EE402D">
        <w:rPr>
          <w:rFonts w:ascii="Times New Roman" w:hAnsi="Times New Roman" w:cs="Times New Roman"/>
        </w:rPr>
        <w:tab/>
        <w:t>Nedílnou součásti této smlouvy:</w:t>
      </w:r>
    </w:p>
    <w:p w:rsidR="006B22B9" w:rsidRPr="00EE402D" w:rsidRDefault="006B22B9" w:rsidP="006B22B9">
      <w:pPr>
        <w:pStyle w:val="Odstavecseseznamem"/>
        <w:numPr>
          <w:ilvl w:val="0"/>
          <w:numId w:val="11"/>
        </w:numPr>
        <w:ind w:left="851" w:hanging="284"/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Příloha </w:t>
      </w:r>
      <w:proofErr w:type="gramStart"/>
      <w:r w:rsidRPr="00EE402D">
        <w:rPr>
          <w:rFonts w:ascii="Times New Roman" w:hAnsi="Times New Roman" w:cs="Times New Roman"/>
        </w:rPr>
        <w:t>č.1 - cenová</w:t>
      </w:r>
      <w:proofErr w:type="gramEnd"/>
      <w:r w:rsidRPr="00EE402D">
        <w:rPr>
          <w:rFonts w:ascii="Times New Roman" w:hAnsi="Times New Roman" w:cs="Times New Roman"/>
        </w:rPr>
        <w:t xml:space="preserve"> nabídka</w:t>
      </w:r>
    </w:p>
    <w:p w:rsidR="006B22B9" w:rsidRPr="00EE402D" w:rsidRDefault="0040719E" w:rsidP="006B22B9">
      <w:pPr>
        <w:rPr>
          <w:rFonts w:ascii="Times New Roman" w:hAnsi="Times New Roman" w:cs="Times New Roman"/>
        </w:rPr>
      </w:pPr>
      <w:r w:rsidRPr="00EE402D">
        <w:rPr>
          <w:rFonts w:ascii="Times New Roman" w:hAnsi="Times New Roman" w:cs="Times New Roman"/>
        </w:rPr>
        <w:t xml:space="preserve">Smluvní strany prohlašují, </w:t>
      </w:r>
      <w:r w:rsidR="00F90861" w:rsidRPr="00EE402D">
        <w:rPr>
          <w:rFonts w:ascii="Times New Roman" w:hAnsi="Times New Roman" w:cs="Times New Roman"/>
        </w:rPr>
        <w:t>ž</w:t>
      </w:r>
      <w:r w:rsidRPr="00EE402D">
        <w:rPr>
          <w:rFonts w:ascii="Times New Roman" w:hAnsi="Times New Roman" w:cs="Times New Roman"/>
        </w:rPr>
        <w:t>e si smlouvu přečetly a to včetně dalších příloh, souhlasí s jejím obsahem a na důkaz srozumění s výše uvedeným připojují podpisy oprávněných či řádně zmocněných osob následovně:</w:t>
      </w: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622"/>
        <w:gridCol w:w="613"/>
        <w:gridCol w:w="1405"/>
        <w:gridCol w:w="1006"/>
        <w:gridCol w:w="379"/>
        <w:gridCol w:w="1637"/>
        <w:gridCol w:w="598"/>
        <w:gridCol w:w="1421"/>
      </w:tblGrid>
      <w:tr w:rsidR="0040719E" w:rsidRPr="00EE402D" w:rsidTr="0040719E">
        <w:tc>
          <w:tcPr>
            <w:tcW w:w="392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1654" w:type="dxa"/>
            <w:tcBorders>
              <w:bottom w:val="dashed" w:sz="4" w:space="0" w:color="auto"/>
            </w:tcBorders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1432" w:type="dxa"/>
            <w:tcBorders>
              <w:bottom w:val="dashed" w:sz="4" w:space="0" w:color="auto"/>
            </w:tcBorders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69" w:type="dxa"/>
            <w:tcBorders>
              <w:bottom w:val="dashed" w:sz="4" w:space="0" w:color="auto"/>
            </w:tcBorders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1449" w:type="dxa"/>
            <w:tcBorders>
              <w:bottom w:val="dashed" w:sz="4" w:space="0" w:color="auto"/>
            </w:tcBorders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</w:tr>
    </w:tbl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p w:rsidR="0040719E" w:rsidRPr="00EE402D" w:rsidRDefault="0040719E" w:rsidP="006B22B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977"/>
        <w:gridCol w:w="3942"/>
      </w:tblGrid>
      <w:tr w:rsidR="0040719E" w:rsidRPr="00EE402D" w:rsidTr="0040719E">
        <w:tc>
          <w:tcPr>
            <w:tcW w:w="4219" w:type="dxa"/>
            <w:tcBorders>
              <w:bottom w:val="dashed" w:sz="4" w:space="0" w:color="auto"/>
            </w:tcBorders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bottom w:val="dashed" w:sz="4" w:space="0" w:color="auto"/>
            </w:tcBorders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</w:tr>
      <w:tr w:rsidR="0040719E" w:rsidRPr="00580CAE" w:rsidTr="0040719E">
        <w:tc>
          <w:tcPr>
            <w:tcW w:w="4219" w:type="dxa"/>
            <w:tcBorders>
              <w:top w:val="dashed" w:sz="4" w:space="0" w:color="auto"/>
            </w:tcBorders>
          </w:tcPr>
          <w:p w:rsidR="0040719E" w:rsidRPr="00EE402D" w:rsidRDefault="00052FF6" w:rsidP="0040719E">
            <w:pPr>
              <w:jc w:val="center"/>
              <w:rPr>
                <w:rFonts w:ascii="Times New Roman" w:hAnsi="Times New Roman" w:cs="Times New Roman"/>
              </w:rPr>
            </w:pPr>
            <w:r w:rsidRPr="00EE402D">
              <w:rPr>
                <w:rFonts w:ascii="Times New Roman" w:hAnsi="Times New Roman" w:cs="Times New Roman"/>
              </w:rPr>
              <w:t>Ing. Jan Lacina, ředitel školy</w:t>
            </w:r>
          </w:p>
        </w:tc>
        <w:tc>
          <w:tcPr>
            <w:tcW w:w="992" w:type="dxa"/>
          </w:tcPr>
          <w:p w:rsidR="0040719E" w:rsidRPr="00EE402D" w:rsidRDefault="0040719E" w:rsidP="006B2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dashed" w:sz="4" w:space="0" w:color="auto"/>
            </w:tcBorders>
          </w:tcPr>
          <w:p w:rsidR="0040719E" w:rsidRPr="00580CAE" w:rsidRDefault="00C664C6" w:rsidP="00407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Emil Orlovský </w:t>
            </w:r>
          </w:p>
        </w:tc>
      </w:tr>
    </w:tbl>
    <w:p w:rsidR="0040719E" w:rsidRPr="00580CAE" w:rsidRDefault="0040719E" w:rsidP="006B22B9">
      <w:pPr>
        <w:rPr>
          <w:rFonts w:ascii="Times New Roman" w:hAnsi="Times New Roman" w:cs="Times New Roman"/>
        </w:rPr>
      </w:pPr>
    </w:p>
    <w:sectPr w:rsidR="0040719E" w:rsidRPr="00580CAE" w:rsidSect="001B1EC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CB" w:rsidRDefault="00C50BCB" w:rsidP="0040719E">
      <w:pPr>
        <w:spacing w:after="0" w:line="240" w:lineRule="auto"/>
      </w:pPr>
      <w:r>
        <w:separator/>
      </w:r>
    </w:p>
  </w:endnote>
  <w:endnote w:type="continuationSeparator" w:id="0">
    <w:p w:rsidR="00C50BCB" w:rsidRDefault="00C50BCB" w:rsidP="0040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D7" w:rsidRDefault="00F93CD7">
    <w:pPr>
      <w:pStyle w:val="Zpat"/>
      <w:jc w:val="right"/>
    </w:pPr>
    <w:r>
      <w:t xml:space="preserve">Strana </w:t>
    </w:r>
    <w:proofErr w:type="gramStart"/>
    <w:r>
      <w:t>č.</w:t>
    </w:r>
    <w:sdt>
      <w:sdtPr>
        <w:id w:val="696543001"/>
        <w:docPartObj>
          <w:docPartGallery w:val="Page Numbers (Bottom of Page)"/>
          <w:docPartUnique/>
        </w:docPartObj>
      </w:sdtPr>
      <w:sdtEndPr/>
      <w:sdtContent>
        <w:proofErr w:type="gramEnd"/>
        <w:r w:rsidR="00447519">
          <w:fldChar w:fldCharType="begin"/>
        </w:r>
        <w:r w:rsidR="00447519">
          <w:instrText xml:space="preserve"> PAGE   \* MERGEFORMAT </w:instrText>
        </w:r>
        <w:r w:rsidR="00447519">
          <w:fldChar w:fldCharType="separate"/>
        </w:r>
        <w:r w:rsidR="000E0981">
          <w:rPr>
            <w:noProof/>
          </w:rPr>
          <w:t>6</w:t>
        </w:r>
        <w:r w:rsidR="00447519">
          <w:rPr>
            <w:noProof/>
          </w:rPr>
          <w:fldChar w:fldCharType="end"/>
        </w:r>
      </w:sdtContent>
    </w:sdt>
  </w:p>
  <w:p w:rsidR="00F93CD7" w:rsidRDefault="00F93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CB" w:rsidRDefault="00C50BCB" w:rsidP="0040719E">
      <w:pPr>
        <w:spacing w:after="0" w:line="240" w:lineRule="auto"/>
      </w:pPr>
      <w:r>
        <w:separator/>
      </w:r>
    </w:p>
  </w:footnote>
  <w:footnote w:type="continuationSeparator" w:id="0">
    <w:p w:rsidR="00C50BCB" w:rsidRDefault="00C50BCB" w:rsidP="0040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3B0"/>
    <w:multiLevelType w:val="hybridMultilevel"/>
    <w:tmpl w:val="8A5E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130C"/>
    <w:multiLevelType w:val="hybridMultilevel"/>
    <w:tmpl w:val="AFE46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732"/>
    <w:multiLevelType w:val="hybridMultilevel"/>
    <w:tmpl w:val="818C6F7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179B"/>
    <w:multiLevelType w:val="hybridMultilevel"/>
    <w:tmpl w:val="ADA07E1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7698"/>
    <w:multiLevelType w:val="hybridMultilevel"/>
    <w:tmpl w:val="0812090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023"/>
    <w:multiLevelType w:val="hybridMultilevel"/>
    <w:tmpl w:val="35929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2882"/>
    <w:multiLevelType w:val="hybridMultilevel"/>
    <w:tmpl w:val="C24C6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0EF"/>
    <w:multiLevelType w:val="hybridMultilevel"/>
    <w:tmpl w:val="3A72729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319"/>
    <w:multiLevelType w:val="hybridMultilevel"/>
    <w:tmpl w:val="34FAA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6BDC"/>
    <w:multiLevelType w:val="hybridMultilevel"/>
    <w:tmpl w:val="5DECA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7292B"/>
    <w:multiLevelType w:val="hybridMultilevel"/>
    <w:tmpl w:val="00D07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55CF1"/>
    <w:multiLevelType w:val="hybridMultilevel"/>
    <w:tmpl w:val="8570B0E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B"/>
    <w:rsid w:val="000352FF"/>
    <w:rsid w:val="000358E0"/>
    <w:rsid w:val="00052FF6"/>
    <w:rsid w:val="00064F08"/>
    <w:rsid w:val="00072FE9"/>
    <w:rsid w:val="000E0981"/>
    <w:rsid w:val="000F0F08"/>
    <w:rsid w:val="001B1ECB"/>
    <w:rsid w:val="00230971"/>
    <w:rsid w:val="002E3C4A"/>
    <w:rsid w:val="003063E0"/>
    <w:rsid w:val="0040145D"/>
    <w:rsid w:val="0040719E"/>
    <w:rsid w:val="004409E7"/>
    <w:rsid w:val="00447519"/>
    <w:rsid w:val="004632B6"/>
    <w:rsid w:val="00482303"/>
    <w:rsid w:val="00580CAE"/>
    <w:rsid w:val="005874CF"/>
    <w:rsid w:val="00593A4A"/>
    <w:rsid w:val="005D03A4"/>
    <w:rsid w:val="00605D24"/>
    <w:rsid w:val="006B22B9"/>
    <w:rsid w:val="006B74AA"/>
    <w:rsid w:val="00764218"/>
    <w:rsid w:val="00767414"/>
    <w:rsid w:val="007F0AB5"/>
    <w:rsid w:val="00816C9C"/>
    <w:rsid w:val="0085465E"/>
    <w:rsid w:val="00917462"/>
    <w:rsid w:val="009200CC"/>
    <w:rsid w:val="00963EBD"/>
    <w:rsid w:val="00987418"/>
    <w:rsid w:val="00A13AF8"/>
    <w:rsid w:val="00A40C91"/>
    <w:rsid w:val="00A677EF"/>
    <w:rsid w:val="00A928D4"/>
    <w:rsid w:val="00B5405F"/>
    <w:rsid w:val="00C06B7C"/>
    <w:rsid w:val="00C50BCB"/>
    <w:rsid w:val="00C664C6"/>
    <w:rsid w:val="00CE397C"/>
    <w:rsid w:val="00E40CC4"/>
    <w:rsid w:val="00EB296B"/>
    <w:rsid w:val="00EB3C93"/>
    <w:rsid w:val="00ED15A9"/>
    <w:rsid w:val="00EE402D"/>
    <w:rsid w:val="00F63347"/>
    <w:rsid w:val="00F90861"/>
    <w:rsid w:val="00F93CD7"/>
    <w:rsid w:val="00FA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101"/>
  <w15:docId w15:val="{24F3D2B9-282E-4DFD-AD32-4ADD2CE9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1E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0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719E"/>
  </w:style>
  <w:style w:type="paragraph" w:styleId="Zpat">
    <w:name w:val="footer"/>
    <w:basedOn w:val="Normln"/>
    <w:link w:val="ZpatChar"/>
    <w:uiPriority w:val="99"/>
    <w:unhideWhenUsed/>
    <w:rsid w:val="0040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19E"/>
  </w:style>
  <w:style w:type="paragraph" w:styleId="Textbubliny">
    <w:name w:val="Balloon Text"/>
    <w:basedOn w:val="Normln"/>
    <w:link w:val="TextbublinyChar"/>
    <w:uiPriority w:val="99"/>
    <w:semiHidden/>
    <w:unhideWhenUsed/>
    <w:rsid w:val="0003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1755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BioLuke</dc:creator>
  <cp:lastModifiedBy>Lacina</cp:lastModifiedBy>
  <cp:revision>4</cp:revision>
  <cp:lastPrinted>2016-06-01T10:25:00Z</cp:lastPrinted>
  <dcterms:created xsi:type="dcterms:W3CDTF">2016-10-18T07:36:00Z</dcterms:created>
  <dcterms:modified xsi:type="dcterms:W3CDTF">2016-10-18T07:54:00Z</dcterms:modified>
</cp:coreProperties>
</file>