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1F" w:rsidRDefault="007717D7">
      <w:pPr>
        <w:rPr>
          <w:b/>
          <w:sz w:val="40"/>
          <w:szCs w:val="40"/>
        </w:rPr>
      </w:pPr>
      <w:r w:rsidRPr="007717D7">
        <w:rPr>
          <w:b/>
          <w:sz w:val="40"/>
          <w:szCs w:val="40"/>
        </w:rPr>
        <w:t>OBJEDNÁVKA</w:t>
      </w:r>
    </w:p>
    <w:p w:rsidR="007717D7" w:rsidRDefault="007717D7" w:rsidP="00A80878">
      <w:pPr>
        <w:spacing w:line="240" w:lineRule="auto"/>
        <w:rPr>
          <w:b/>
        </w:rPr>
      </w:pPr>
      <w:r w:rsidRPr="007717D7">
        <w:rPr>
          <w:b/>
        </w:rPr>
        <w:t>Dodavatel: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Odběratel:</w:t>
      </w:r>
    </w:p>
    <w:p w:rsidR="007717D7" w:rsidRDefault="007717D7" w:rsidP="008E72D9">
      <w:pPr>
        <w:spacing w:after="0" w:line="240" w:lineRule="auto"/>
      </w:pPr>
      <w:r w:rsidRPr="007717D7">
        <w:t xml:space="preserve">Název: </w:t>
      </w:r>
      <w:proofErr w:type="spellStart"/>
      <w:r w:rsidR="0022572E">
        <w:t>Cintl</w:t>
      </w:r>
      <w:proofErr w:type="spellEnd"/>
      <w:r w:rsidR="0022572E">
        <w:t>, s.r.o.</w:t>
      </w:r>
      <w:r w:rsidR="00464E9B">
        <w:tab/>
      </w:r>
      <w:r w:rsidR="00464E9B">
        <w:tab/>
      </w:r>
      <w:r w:rsidR="00172197">
        <w:t xml:space="preserve">   </w:t>
      </w:r>
      <w:r w:rsidR="00172197">
        <w:tab/>
      </w:r>
      <w:r>
        <w:tab/>
        <w:t>Název: Gymnázium a Střední odborná škola, Plasy</w:t>
      </w:r>
    </w:p>
    <w:p w:rsidR="007717D7" w:rsidRDefault="007717D7" w:rsidP="008E72D9">
      <w:pPr>
        <w:spacing w:after="0" w:line="240" w:lineRule="auto"/>
      </w:pPr>
      <w:r>
        <w:t>Adresa:</w:t>
      </w:r>
      <w:r w:rsidR="00172197">
        <w:tab/>
      </w:r>
      <w:r w:rsidR="0022572E">
        <w:t xml:space="preserve">Malá </w:t>
      </w:r>
      <w:proofErr w:type="spellStart"/>
      <w:r w:rsidR="0022572E">
        <w:t>Hleďsebe</w:t>
      </w:r>
      <w:proofErr w:type="spellEnd"/>
      <w:r w:rsidR="0022572E">
        <w:t xml:space="preserve"> 31, 353 01 </w:t>
      </w:r>
      <w:proofErr w:type="spellStart"/>
      <w:proofErr w:type="gramStart"/>
      <w:r w:rsidR="0022572E">
        <w:t>M.Lázně</w:t>
      </w:r>
      <w:proofErr w:type="spellEnd"/>
      <w:proofErr w:type="gramEnd"/>
      <w:r w:rsidR="00464E9B">
        <w:tab/>
      </w:r>
      <w:r>
        <w:t>Adresa: Školní 280, 331 01 Plasy</w:t>
      </w:r>
    </w:p>
    <w:p w:rsidR="007717D7" w:rsidRDefault="007717D7" w:rsidP="008E72D9">
      <w:pPr>
        <w:spacing w:after="0" w:line="240" w:lineRule="auto"/>
      </w:pPr>
      <w:r>
        <w:t>IČ:</w:t>
      </w:r>
      <w:r w:rsidR="0022572E">
        <w:t xml:space="preserve"> 29096715</w:t>
      </w:r>
      <w:r w:rsidR="0022572E">
        <w:tab/>
      </w:r>
      <w:r w:rsidR="00A80878">
        <w:tab/>
      </w:r>
      <w:r w:rsidR="00A80878">
        <w:tab/>
      </w:r>
      <w:r w:rsidR="00A80878">
        <w:tab/>
      </w:r>
      <w:r w:rsidR="00A80878">
        <w:tab/>
        <w:t>IČ: 70838534</w:t>
      </w:r>
    </w:p>
    <w:p w:rsidR="00A80878" w:rsidRDefault="00A80878" w:rsidP="008E72D9">
      <w:pPr>
        <w:spacing w:after="0" w:line="240" w:lineRule="auto"/>
      </w:pPr>
      <w:r>
        <w:t>DIČ: CZ</w:t>
      </w:r>
      <w:r w:rsidR="0022572E">
        <w:t>29096715</w:t>
      </w:r>
      <w:bookmarkStart w:id="0" w:name="_GoBack"/>
      <w:bookmarkEnd w:id="0"/>
      <w:r>
        <w:tab/>
      </w:r>
      <w:r>
        <w:tab/>
      </w:r>
      <w:r>
        <w:tab/>
      </w:r>
      <w:r>
        <w:tab/>
        <w:t>DIČ: -</w:t>
      </w: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22572E" w:rsidRDefault="0022572E" w:rsidP="0022572E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</w:p>
    <w:p w:rsidR="0022572E" w:rsidRDefault="0022572E" w:rsidP="0022572E">
      <w:pPr>
        <w:spacing w:after="240"/>
        <w:rPr>
          <w:sz w:val="24"/>
          <w:szCs w:val="24"/>
        </w:rPr>
      </w:pPr>
      <w:r>
        <w:t>Objednáváme u Vás nábytek do internátního pokoje DM Plasy dle cenové nabídky.</w:t>
      </w:r>
    </w:p>
    <w:tbl>
      <w:tblPr>
        <w:tblW w:w="96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608"/>
        <w:gridCol w:w="800"/>
        <w:gridCol w:w="499"/>
        <w:gridCol w:w="1080"/>
        <w:gridCol w:w="1200"/>
        <w:gridCol w:w="1200"/>
      </w:tblGrid>
      <w:tr w:rsidR="0022572E" w:rsidTr="0022572E">
        <w:trPr>
          <w:trHeight w:val="255"/>
        </w:trPr>
        <w:tc>
          <w:tcPr>
            <w:tcW w:w="4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J.cena</w:t>
            </w:r>
            <w:proofErr w:type="spellEnd"/>
            <w:proofErr w:type="gramEnd"/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J.cena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22572E" w:rsidTr="0022572E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kusů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s DPH</w:t>
            </w:r>
          </w:p>
        </w:tc>
      </w:tr>
    </w:tbl>
    <w:p w:rsidR="0022572E" w:rsidRDefault="0022572E" w:rsidP="0022572E">
      <w:pPr>
        <w:spacing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615"/>
        <w:gridCol w:w="725"/>
        <w:gridCol w:w="480"/>
        <w:gridCol w:w="1080"/>
        <w:gridCol w:w="1315"/>
        <w:gridCol w:w="1085"/>
      </w:tblGrid>
      <w:tr w:rsidR="0022572E" w:rsidTr="0022572E">
        <w:trPr>
          <w:trHeight w:val="12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Skříň třídveřová r.200x180x60 cm se zámky, panty vlevo, šíře jednoho oddílu 60 cm, každý oddíl rozdělen příčkou na díl s šatní tyčí 20cm a policovou částí 40cm, dekor LDTD Eger H1733 ST9 Bříza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Mainau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odsouhlasení výkresu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14 245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17 236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42 735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51 709</w:t>
            </w:r>
          </w:p>
        </w:tc>
      </w:tr>
      <w:tr w:rsidR="0022572E" w:rsidTr="0022572E">
        <w:trPr>
          <w:trHeight w:val="12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Skříň třídveřová r.185x180x60 cm se zámky, panty vlevo, šíře jednoho oddílu 60 cm, každý oddíl rozdělen příčkou na díl s šatní tyčí 20cm a policovou částí 40cm, dekor LDTD Eger H1733 ST9 Bříza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Mainau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odsouhlasení výkresu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14 025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16 970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84 150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101 822</w:t>
            </w:r>
          </w:p>
        </w:tc>
      </w:tr>
      <w:tr w:rsidR="0022572E" w:rsidTr="0022572E">
        <w:trPr>
          <w:trHeight w:val="12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Skříň třídveřová r.200x180x60 cm se zámky, panty vpravo, šíře jednoho oddílu 60 cm, každý oddíl rozdělen příčkou na díl s šatní tyčí 20cm a policovou částí 40cm, dekor LDTD Eger H1733 ST9 Bříza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Mainau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odsouhlasení výkresu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14 254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17 247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85 524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103 484</w:t>
            </w:r>
          </w:p>
        </w:tc>
      </w:tr>
      <w:tr w:rsidR="0022572E" w:rsidTr="0022572E">
        <w:trPr>
          <w:trHeight w:val="12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Skříň dvoudveřová r.185x120x60 cm se zámky, panty vlevo, šíře jednoho oddílu 60 cm, každý oddíl rozdělen příčkou na díl s šatní tyčí 20cm a policovou částí 40cm, dekor LDTD Eger H1733 ST9 Bříza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Mainau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odsouhlasení výkresu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9 515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11 513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9 515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11 513</w:t>
            </w:r>
          </w:p>
        </w:tc>
      </w:tr>
      <w:tr w:rsidR="0022572E" w:rsidTr="0022572E">
        <w:trPr>
          <w:trHeight w:val="76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Nástavec uzavřený se zámkem r.35x60x60cm panty vlevo, dekor LDTD Eger H1733 ST9 Bříza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Mainau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odsouhlasení výkresu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3 036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3 674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45 540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55 103</w:t>
            </w:r>
          </w:p>
        </w:tc>
      </w:tr>
      <w:tr w:rsidR="0022572E" w:rsidTr="0022572E">
        <w:trPr>
          <w:trHeight w:val="76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Nástavec uzavřený se zámkem r.35x60x60cm panty vpravo, dekor LDTD Eger H1733 ST9 Bříza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Mainau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odsouhlasení výkresu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3 036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3 674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36 432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44 083</w:t>
            </w:r>
          </w:p>
        </w:tc>
      </w:tr>
      <w:tr w:rsidR="0022572E" w:rsidTr="0022572E">
        <w:trPr>
          <w:trHeight w:val="76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 xml:space="preserve">Nástavec uzavřený se zámkem r.50x60x60cm panty vlevo, výška dvířek pouze 35cm, dekor LDTD Eger H1733 ST9 Bříza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Mainau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dle nákresu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3 201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3 873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35 211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42 605</w:t>
            </w:r>
          </w:p>
        </w:tc>
      </w:tr>
      <w:tr w:rsidR="0022572E" w:rsidTr="0022572E">
        <w:trPr>
          <w:trHeight w:val="76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Nástavec uzavřený se zámkem r.50x60x60cm panty vpravo, výška dvířek pouze 35cm, dekor LDTD Eger H1733 ST9 Bříza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Mainau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dle nákresu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3 201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3 873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9 603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11 620</w:t>
            </w:r>
          </w:p>
        </w:tc>
      </w:tr>
      <w:tr w:rsidR="0022572E" w:rsidTr="0022572E">
        <w:trPr>
          <w:trHeight w:val="76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Nástavec uzavřený se zámkem r.50x60x60cm panty vpravo, dekor LDTD Eger H1733 ST9 Bříza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Mainau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dle nákresu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3 322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4 020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3 322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4 020</w:t>
            </w:r>
          </w:p>
        </w:tc>
      </w:tr>
      <w:tr w:rsidR="0022572E" w:rsidTr="0022572E">
        <w:trPr>
          <w:trHeight w:val="76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Nástavec uzavřený se zámkem r.40x60x60cm panty vpravo, dekor LDTD Eger H1733 ST9 Bříza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Mainau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dle nákresu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3 262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3 947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6 524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7 894</w:t>
            </w:r>
          </w:p>
        </w:tc>
      </w:tr>
      <w:tr w:rsidR="0022572E" w:rsidTr="0022572E">
        <w:trPr>
          <w:trHeight w:val="76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72E" w:rsidRDefault="0022572E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Nástavec uzavřený se zámkem r.40x60x60cm panty vlevo, dekor LDTD Eger H1733 ST9 Bříza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Mainau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, dle nákresu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3 262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3 947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9 786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11 841</w:t>
            </w:r>
          </w:p>
        </w:tc>
      </w:tr>
      <w:tr w:rsidR="0022572E" w:rsidTr="0022572E">
        <w:trPr>
          <w:trHeight w:val="51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Celkem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368 342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72E" w:rsidRDefault="0022572E">
            <w:pPr>
              <w:spacing w:line="276" w:lineRule="auto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445 694</w:t>
            </w:r>
          </w:p>
        </w:tc>
      </w:tr>
    </w:tbl>
    <w:p w:rsidR="0022572E" w:rsidRDefault="0022572E" w:rsidP="0022572E">
      <w:pPr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22572E" w:rsidRPr="0022572E" w:rsidRDefault="0022572E" w:rsidP="0022572E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22572E" w:rsidRPr="0022572E" w:rsidRDefault="0022572E" w:rsidP="0022572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2572E">
        <w:rPr>
          <w:rFonts w:ascii="Times New Roman" w:hAnsi="Times New Roman" w:cs="Times New Roman"/>
          <w:sz w:val="24"/>
          <w:szCs w:val="24"/>
        </w:rPr>
        <w:t>V Plasích 5. 1. 2018</w:t>
      </w:r>
    </w:p>
    <w:p w:rsidR="0022572E" w:rsidRDefault="0022572E" w:rsidP="0022572E">
      <w:pPr>
        <w:spacing w:after="240"/>
        <w:rPr>
          <w:sz w:val="24"/>
          <w:szCs w:val="24"/>
        </w:rPr>
      </w:pPr>
      <w:r>
        <w:t xml:space="preserve">S pozdravem     </w:t>
      </w:r>
      <w:r>
        <w:tab/>
      </w:r>
      <w:r>
        <w:tab/>
      </w:r>
      <w:r>
        <w:tab/>
      </w:r>
      <w:r>
        <w:tab/>
      </w:r>
      <w:r>
        <w:tab/>
        <w:t>XXXXXXXXXXXXXXXXXXXXX</w:t>
      </w:r>
    </w:p>
    <w:p w:rsidR="0022572E" w:rsidRDefault="0022572E" w:rsidP="0022572E">
      <w:pPr>
        <w:spacing w:after="240"/>
      </w:pPr>
      <w:r>
        <w:t xml:space="preserve">                                                                                  Mgr. Markéta Lorenzová</w:t>
      </w:r>
    </w:p>
    <w:p w:rsidR="0022572E" w:rsidRDefault="0022572E" w:rsidP="0022572E">
      <w:pPr>
        <w:spacing w:after="240"/>
      </w:pPr>
      <w:r>
        <w:t xml:space="preserve">                                                                                  ředitelka školy</w:t>
      </w: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D41BDC" w:rsidRDefault="00D41BDC" w:rsidP="00464E9B">
      <w:pPr>
        <w:tabs>
          <w:tab w:val="left" w:pos="10206"/>
        </w:tabs>
        <w:spacing w:after="120"/>
        <w:ind w:left="4395" w:right="-369" w:hanging="4820"/>
      </w:pPr>
    </w:p>
    <w:p w:rsidR="00464E9B" w:rsidRPr="007F0AB8" w:rsidRDefault="00464E9B" w:rsidP="00464E9B">
      <w:pPr>
        <w:tabs>
          <w:tab w:val="left" w:pos="10206"/>
        </w:tabs>
        <w:spacing w:after="120"/>
        <w:ind w:left="4395" w:right="-369" w:hanging="4820"/>
      </w:pPr>
      <w:r w:rsidRPr="007F0AB8">
        <w:rPr>
          <w:vanish/>
        </w:rPr>
        <w:sym w:font="Courier New" w:char="2022"/>
      </w:r>
    </w:p>
    <w:p w:rsidR="00464E9B" w:rsidRPr="00F738FB" w:rsidRDefault="00464E9B" w:rsidP="00464E9B">
      <w:pPr>
        <w:tabs>
          <w:tab w:val="left" w:pos="3544"/>
          <w:tab w:val="left" w:pos="5812"/>
          <w:tab w:val="left" w:pos="7938"/>
        </w:tabs>
        <w:rPr>
          <w:sz w:val="18"/>
          <w:szCs w:val="18"/>
        </w:rPr>
      </w:pPr>
    </w:p>
    <w:p w:rsidR="00464E9B" w:rsidRPr="006D73BD" w:rsidRDefault="00464E9B" w:rsidP="00464E9B">
      <w:pPr>
        <w:spacing w:after="240"/>
      </w:pPr>
      <w:r w:rsidRPr="006D73BD">
        <w:t xml:space="preserve">S pozdravem     </w:t>
      </w:r>
      <w:r>
        <w:tab/>
      </w:r>
      <w:r>
        <w:tab/>
      </w:r>
      <w:r>
        <w:tab/>
      </w:r>
      <w:r>
        <w:tab/>
      </w:r>
      <w:r>
        <w:tab/>
        <w:t>XXXXXXXXXXXXXXX</w:t>
      </w:r>
    </w:p>
    <w:p w:rsidR="00464E9B" w:rsidRPr="006D73BD" w:rsidRDefault="00464E9B" w:rsidP="00464E9B">
      <w:pPr>
        <w:spacing w:after="240"/>
      </w:pPr>
      <w:r w:rsidRPr="006D73BD">
        <w:t xml:space="preserve">                                                                                  Mgr. Markéta Lorenzová</w:t>
      </w:r>
    </w:p>
    <w:p w:rsidR="00464E9B" w:rsidRDefault="00464E9B" w:rsidP="00464E9B">
      <w:pPr>
        <w:spacing w:after="240"/>
      </w:pPr>
      <w:r w:rsidRPr="006D73BD">
        <w:t xml:space="preserve">                                                                                  ředitelka školy</w:t>
      </w:r>
    </w:p>
    <w:p w:rsidR="00464E9B" w:rsidRPr="006D73BD" w:rsidRDefault="00464E9B" w:rsidP="00464E9B">
      <w:pPr>
        <w:spacing w:after="240"/>
      </w:pPr>
    </w:p>
    <w:sectPr w:rsidR="00464E9B" w:rsidRPr="006D73BD" w:rsidSect="0085784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22A6"/>
    <w:multiLevelType w:val="hybridMultilevel"/>
    <w:tmpl w:val="75F0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D7"/>
    <w:rsid w:val="00172197"/>
    <w:rsid w:val="001A248A"/>
    <w:rsid w:val="0022572E"/>
    <w:rsid w:val="00464E9B"/>
    <w:rsid w:val="00477910"/>
    <w:rsid w:val="005352F0"/>
    <w:rsid w:val="00597203"/>
    <w:rsid w:val="006245DB"/>
    <w:rsid w:val="006711AD"/>
    <w:rsid w:val="007717D7"/>
    <w:rsid w:val="007B7395"/>
    <w:rsid w:val="0085784E"/>
    <w:rsid w:val="008D18B1"/>
    <w:rsid w:val="008E72D9"/>
    <w:rsid w:val="009216BE"/>
    <w:rsid w:val="00A80878"/>
    <w:rsid w:val="00D41BDC"/>
    <w:rsid w:val="00E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5E67B-8307-44F5-8A5C-D844E256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1D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7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Jílková</dc:creator>
  <cp:keywords/>
  <dc:description/>
  <cp:lastModifiedBy>Lenka Jílková</cp:lastModifiedBy>
  <cp:revision>6</cp:revision>
  <cp:lastPrinted>2017-11-23T09:53:00Z</cp:lastPrinted>
  <dcterms:created xsi:type="dcterms:W3CDTF">2018-01-17T09:24:00Z</dcterms:created>
  <dcterms:modified xsi:type="dcterms:W3CDTF">2018-01-17T09:32:00Z</dcterms:modified>
</cp:coreProperties>
</file>