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EC" w:rsidRPr="008015E6" w:rsidRDefault="004A6CEC">
      <w:pPr>
        <w:jc w:val="center"/>
        <w:rPr>
          <w:rFonts w:ascii="Times New Roman" w:hAnsi="Times New Roman" w:cs="Times New Roman"/>
          <w:b/>
        </w:rPr>
      </w:pPr>
    </w:p>
    <w:p w:rsidR="004A6CEC" w:rsidRPr="008015E6" w:rsidRDefault="004A6CEC">
      <w:pPr>
        <w:pStyle w:val="AKFZFnormln"/>
        <w:jc w:val="center"/>
        <w:rPr>
          <w:rFonts w:ascii="Times New Roman" w:hAnsi="Times New Roman" w:cs="Times New Roman"/>
          <w:b/>
        </w:rPr>
      </w:pPr>
    </w:p>
    <w:p w:rsidR="004A6CEC" w:rsidRPr="008015E6" w:rsidRDefault="004A6CEC">
      <w:pPr>
        <w:pStyle w:val="AKFZFnormln"/>
        <w:jc w:val="center"/>
        <w:rPr>
          <w:rFonts w:ascii="Times New Roman" w:hAnsi="Times New Roman" w:cs="Times New Roman"/>
          <w:b/>
        </w:rPr>
      </w:pPr>
    </w:p>
    <w:p w:rsidR="004A6CEC" w:rsidRPr="008015E6" w:rsidRDefault="004A6CEC">
      <w:pPr>
        <w:pStyle w:val="AKFZFnormln"/>
        <w:jc w:val="center"/>
        <w:rPr>
          <w:rFonts w:ascii="Times New Roman" w:hAnsi="Times New Roman" w:cs="Times New Roman"/>
          <w:b/>
        </w:rPr>
      </w:pPr>
    </w:p>
    <w:p w:rsidR="004A6CEC" w:rsidRPr="008015E6" w:rsidRDefault="004A6CEC">
      <w:pPr>
        <w:pStyle w:val="AKFZFnormln"/>
        <w:jc w:val="center"/>
        <w:rPr>
          <w:rFonts w:ascii="Times New Roman" w:hAnsi="Times New Roman" w:cs="Times New Roman"/>
          <w:b/>
        </w:rPr>
      </w:pPr>
    </w:p>
    <w:p w:rsidR="008015E6" w:rsidRDefault="00F12B49">
      <w:pPr>
        <w:pStyle w:val="AKFZFnormln"/>
        <w:jc w:val="center"/>
        <w:rPr>
          <w:rFonts w:ascii="Times New Roman" w:hAnsi="Times New Roman" w:cs="Times New Roman"/>
          <w:b/>
        </w:rPr>
      </w:pPr>
      <w:r w:rsidRPr="008015E6">
        <w:rPr>
          <w:rFonts w:ascii="Times New Roman" w:hAnsi="Times New Roman" w:cs="Times New Roman"/>
          <w:b/>
        </w:rPr>
        <w:t xml:space="preserve">SMLOUVA O VÝKONU ČINNOSTÍ TECHNICKÉHO DOZORU </w:t>
      </w:r>
      <w:r w:rsidR="006A5D1A" w:rsidRPr="008015E6">
        <w:rPr>
          <w:rFonts w:ascii="Times New Roman" w:hAnsi="Times New Roman" w:cs="Times New Roman"/>
          <w:b/>
        </w:rPr>
        <w:t>STAVEBNÍKA</w:t>
      </w:r>
      <w:r w:rsidR="00BD6317" w:rsidRPr="008015E6">
        <w:rPr>
          <w:rFonts w:ascii="Times New Roman" w:hAnsi="Times New Roman" w:cs="Times New Roman"/>
          <w:b/>
        </w:rPr>
        <w:t xml:space="preserve"> </w:t>
      </w:r>
    </w:p>
    <w:p w:rsidR="004A6CEC" w:rsidRPr="008015E6" w:rsidRDefault="00F12B49">
      <w:pPr>
        <w:pStyle w:val="AKFZFnormln"/>
        <w:jc w:val="center"/>
        <w:rPr>
          <w:rFonts w:ascii="Times New Roman" w:hAnsi="Times New Roman" w:cs="Times New Roman"/>
          <w:b/>
        </w:rPr>
      </w:pPr>
      <w:r w:rsidRPr="008015E6">
        <w:rPr>
          <w:rFonts w:ascii="Times New Roman" w:hAnsi="Times New Roman" w:cs="Times New Roman"/>
          <w:b/>
        </w:rPr>
        <w:t xml:space="preserve">A </w:t>
      </w:r>
      <w:r w:rsidR="0033515A">
        <w:rPr>
          <w:rFonts w:ascii="Times New Roman" w:hAnsi="Times New Roman" w:cs="Times New Roman"/>
          <w:b/>
        </w:rPr>
        <w:t>KOORDINÁTORA</w:t>
      </w:r>
      <w:r w:rsidRPr="008015E6">
        <w:rPr>
          <w:rFonts w:ascii="Times New Roman" w:hAnsi="Times New Roman" w:cs="Times New Roman"/>
          <w:b/>
        </w:rPr>
        <w:t xml:space="preserve"> BOZP</w:t>
      </w: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4A6CEC" w:rsidRPr="008015E6" w:rsidRDefault="00F12B49">
      <w:pPr>
        <w:pStyle w:val="AKFZFnormln"/>
        <w:jc w:val="center"/>
        <w:rPr>
          <w:rFonts w:ascii="Times New Roman" w:hAnsi="Times New Roman" w:cs="Times New Roman"/>
          <w:b/>
        </w:rPr>
      </w:pPr>
      <w:r w:rsidRPr="008015E6">
        <w:rPr>
          <w:rFonts w:ascii="Times New Roman" w:hAnsi="Times New Roman" w:cs="Times New Roman"/>
          <w:b/>
        </w:rPr>
        <w:t>Smluvní strany</w:t>
      </w:r>
    </w:p>
    <w:p w:rsidR="004A6CEC" w:rsidRPr="008015E6" w:rsidRDefault="004A6CEC">
      <w:pPr>
        <w:pStyle w:val="AKFZFnormln"/>
        <w:jc w:val="center"/>
        <w:rPr>
          <w:rFonts w:ascii="Times New Roman" w:hAnsi="Times New Roman" w:cs="Times New Roman"/>
          <w:b/>
        </w:rPr>
      </w:pP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5B545C" w:rsidRPr="008015E6" w:rsidRDefault="005B545C" w:rsidP="005B545C">
      <w:pPr>
        <w:tabs>
          <w:tab w:val="left" w:pos="1440"/>
        </w:tabs>
        <w:rPr>
          <w:rFonts w:ascii="Times New Roman" w:hAnsi="Times New Roman" w:cs="Times New Roman"/>
        </w:rPr>
      </w:pPr>
    </w:p>
    <w:p w:rsidR="005B545C" w:rsidRPr="008015E6" w:rsidRDefault="005B545C" w:rsidP="005B545C">
      <w:pPr>
        <w:tabs>
          <w:tab w:val="left" w:pos="1440"/>
        </w:tabs>
        <w:rPr>
          <w:rFonts w:ascii="Times New Roman" w:hAnsi="Times New Roman" w:cs="Times New Roman"/>
        </w:rPr>
      </w:pPr>
    </w:p>
    <w:p w:rsidR="008E3B26" w:rsidRDefault="008E3B26" w:rsidP="005B545C">
      <w:pPr>
        <w:pStyle w:val="AKFZFnormln"/>
        <w:jc w:val="center"/>
        <w:rPr>
          <w:rFonts w:ascii="Times New Roman" w:eastAsia="Times New Roman" w:hAnsi="Times New Roman" w:cs="Times New Roman"/>
          <w:b/>
        </w:rPr>
      </w:pPr>
      <w:r w:rsidRPr="008E3B26">
        <w:rPr>
          <w:rFonts w:ascii="Times New Roman" w:eastAsia="Times New Roman" w:hAnsi="Times New Roman" w:cs="Times New Roman"/>
          <w:b/>
        </w:rPr>
        <w:t>Centrum 83, poskytovatel sociálních služeb</w:t>
      </w:r>
    </w:p>
    <w:p w:rsidR="004A6CEC" w:rsidRDefault="005B545C" w:rsidP="005B545C">
      <w:pPr>
        <w:pStyle w:val="AKFZFnormln"/>
        <w:jc w:val="center"/>
        <w:rPr>
          <w:rFonts w:ascii="Times New Roman" w:hAnsi="Times New Roman" w:cs="Times New Roman"/>
        </w:rPr>
      </w:pPr>
      <w:r w:rsidRPr="008015E6">
        <w:rPr>
          <w:rFonts w:ascii="Times New Roman" w:hAnsi="Times New Roman" w:cs="Times New Roman"/>
        </w:rPr>
        <w:t xml:space="preserve"> </w:t>
      </w:r>
      <w:r w:rsidR="00F12B49" w:rsidRPr="008015E6">
        <w:rPr>
          <w:rFonts w:ascii="Times New Roman" w:hAnsi="Times New Roman" w:cs="Times New Roman"/>
        </w:rPr>
        <w:t>(Objednatel)</w:t>
      </w:r>
    </w:p>
    <w:p w:rsidR="00376CCD" w:rsidRPr="008015E6" w:rsidRDefault="00376CCD" w:rsidP="005B545C">
      <w:pPr>
        <w:pStyle w:val="AKFZFnormln"/>
        <w:jc w:val="center"/>
        <w:rPr>
          <w:rFonts w:ascii="Times New Roman" w:hAnsi="Times New Roman" w:cs="Times New Roman"/>
        </w:rPr>
      </w:pPr>
      <w:r>
        <w:rPr>
          <w:rFonts w:ascii="Times New Roman" w:hAnsi="Times New Roman" w:cs="Times New Roman"/>
        </w:rPr>
        <w:t>Č.smlouvy 5/00874680/2018</w:t>
      </w: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4A6CEC" w:rsidRPr="008015E6" w:rsidRDefault="00F12B49">
      <w:pPr>
        <w:pStyle w:val="AKFZFnormln"/>
        <w:jc w:val="center"/>
        <w:rPr>
          <w:rFonts w:ascii="Times New Roman" w:hAnsi="Times New Roman" w:cs="Times New Roman"/>
        </w:rPr>
      </w:pPr>
      <w:r w:rsidRPr="008015E6">
        <w:rPr>
          <w:rFonts w:ascii="Times New Roman" w:hAnsi="Times New Roman" w:cs="Times New Roman"/>
        </w:rPr>
        <w:t>a</w:t>
      </w: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4A6CEC" w:rsidRPr="001A294D" w:rsidRDefault="001A294D">
      <w:pPr>
        <w:pStyle w:val="AKFZFnormln"/>
        <w:jc w:val="center"/>
        <w:rPr>
          <w:rFonts w:ascii="Times New Roman" w:hAnsi="Times New Roman" w:cs="Times New Roman"/>
          <w:b/>
        </w:rPr>
      </w:pPr>
      <w:r w:rsidRPr="001A294D">
        <w:rPr>
          <w:rFonts w:ascii="Times New Roman" w:hAnsi="Times New Roman" w:cs="Times New Roman"/>
          <w:b/>
        </w:rPr>
        <w:t>REALSTAV MB spol. s r.o.</w:t>
      </w:r>
    </w:p>
    <w:p w:rsidR="004A6CEC" w:rsidRPr="008015E6" w:rsidRDefault="00F12B49">
      <w:pPr>
        <w:pStyle w:val="AKFZFnormln"/>
        <w:jc w:val="center"/>
        <w:rPr>
          <w:rFonts w:ascii="Times New Roman" w:hAnsi="Times New Roman" w:cs="Times New Roman"/>
        </w:rPr>
        <w:sectPr w:rsidR="004A6CEC" w:rsidRPr="008015E6">
          <w:footerReference w:type="default" r:id="rId8"/>
          <w:headerReference w:type="first" r:id="rId9"/>
          <w:footerReference w:type="first" r:id="rId10"/>
          <w:pgSz w:w="11906" w:h="16838"/>
          <w:pgMar w:top="923" w:right="991" w:bottom="1701" w:left="1134" w:header="0" w:footer="0" w:gutter="0"/>
          <w:cols w:space="708"/>
          <w:formProt w:val="0"/>
          <w:titlePg/>
          <w:docGrid w:linePitch="360" w:charSpace="-2049"/>
        </w:sectPr>
      </w:pPr>
      <w:r w:rsidRPr="008015E6">
        <w:rPr>
          <w:rFonts w:ascii="Times New Roman" w:hAnsi="Times New Roman" w:cs="Times New Roman"/>
        </w:rPr>
        <w:t>(</w:t>
      </w:r>
      <w:r w:rsidR="004E5592" w:rsidRPr="008015E6">
        <w:rPr>
          <w:rFonts w:ascii="Times New Roman" w:hAnsi="Times New Roman" w:cs="Times New Roman"/>
        </w:rPr>
        <w:t>Zhotovitel</w:t>
      </w:r>
      <w:r w:rsidRPr="008015E6">
        <w:rPr>
          <w:rFonts w:ascii="Times New Roman" w:hAnsi="Times New Roman" w:cs="Times New Roman"/>
        </w:rPr>
        <w:t>)</w:t>
      </w:r>
    </w:p>
    <w:p w:rsidR="004A6CEC" w:rsidRPr="008015E6" w:rsidRDefault="00F12B49">
      <w:pPr>
        <w:pStyle w:val="AKFZFnormln"/>
        <w:pageBreakBefore/>
        <w:rPr>
          <w:rFonts w:ascii="Times New Roman" w:hAnsi="Times New Roman" w:cs="Times New Roman"/>
        </w:rPr>
      </w:pPr>
      <w:r w:rsidRPr="008015E6">
        <w:rPr>
          <w:rFonts w:ascii="Times New Roman" w:hAnsi="Times New Roman" w:cs="Times New Roman"/>
        </w:rPr>
        <w:lastRenderedPageBreak/>
        <w:t>Dnešního dne uzavřely Smluvní strany:</w:t>
      </w:r>
    </w:p>
    <w:p w:rsidR="004A6CEC" w:rsidRPr="008015E6" w:rsidRDefault="004A6CEC">
      <w:pPr>
        <w:pStyle w:val="AKFZFnormln"/>
        <w:rPr>
          <w:rFonts w:ascii="Times New Roman" w:hAnsi="Times New Roman" w:cs="Times New Roman"/>
        </w:rPr>
      </w:pPr>
    </w:p>
    <w:p w:rsidR="001C0AC5" w:rsidRPr="001C0AC5" w:rsidRDefault="001C0AC5" w:rsidP="001C0AC5">
      <w:pPr>
        <w:suppressAutoHyphens w:val="0"/>
        <w:spacing w:before="120" w:after="60"/>
        <w:jc w:val="both"/>
        <w:rPr>
          <w:rFonts w:ascii="Times New Roman" w:hAnsi="Times New Roman" w:cs="Times New Roman"/>
          <w:b/>
          <w:color w:val="auto"/>
        </w:rPr>
      </w:pPr>
      <w:r>
        <w:rPr>
          <w:rFonts w:ascii="Times New Roman" w:hAnsi="Times New Roman" w:cs="Times New Roman"/>
          <w:bCs/>
          <w:color w:val="auto"/>
        </w:rPr>
        <w:t>Objednatel:</w:t>
      </w:r>
      <w:r>
        <w:rPr>
          <w:rFonts w:ascii="Times New Roman" w:hAnsi="Times New Roman" w:cs="Times New Roman"/>
          <w:bCs/>
          <w:color w:val="auto"/>
        </w:rPr>
        <w:tab/>
      </w:r>
      <w:r>
        <w:rPr>
          <w:rFonts w:ascii="Times New Roman" w:hAnsi="Times New Roman" w:cs="Times New Roman"/>
          <w:bCs/>
          <w:color w:val="auto"/>
        </w:rPr>
        <w:tab/>
      </w:r>
      <w:r w:rsidRPr="001C0AC5">
        <w:rPr>
          <w:rFonts w:ascii="Times New Roman" w:hAnsi="Times New Roman" w:cs="Times New Roman"/>
          <w:b/>
          <w:color w:val="auto"/>
        </w:rPr>
        <w:t>Centrum 83, poskytovatel sociálních služeb</w:t>
      </w:r>
    </w:p>
    <w:p w:rsidR="001C0AC5" w:rsidRPr="001C0AC5" w:rsidRDefault="001C0AC5" w:rsidP="001C0AC5">
      <w:pPr>
        <w:suppressAutoHyphens w:val="0"/>
        <w:spacing w:before="120" w:after="60"/>
        <w:jc w:val="both"/>
        <w:rPr>
          <w:rFonts w:ascii="Times New Roman" w:hAnsi="Times New Roman" w:cs="Times New Roman"/>
          <w:b/>
          <w:bCs/>
          <w:color w:val="auto"/>
        </w:rPr>
      </w:pPr>
      <w:r w:rsidRPr="001C0AC5">
        <w:rPr>
          <w:rFonts w:ascii="Times New Roman" w:hAnsi="Times New Roman" w:cs="Times New Roman"/>
          <w:bCs/>
          <w:color w:val="auto"/>
        </w:rPr>
        <w:t>Sídlo:</w:t>
      </w:r>
      <w:r w:rsidRPr="001C0AC5">
        <w:rPr>
          <w:rFonts w:ascii="Times New Roman" w:hAnsi="Times New Roman" w:cs="Times New Roman"/>
          <w:color w:val="auto"/>
        </w:rPr>
        <w:tab/>
      </w:r>
      <w:r w:rsidRPr="001C0AC5">
        <w:rPr>
          <w:rFonts w:ascii="Times New Roman" w:hAnsi="Times New Roman" w:cs="Times New Roman"/>
          <w:color w:val="auto"/>
        </w:rPr>
        <w:tab/>
      </w:r>
      <w:r w:rsidRPr="001C0AC5">
        <w:rPr>
          <w:rFonts w:ascii="Times New Roman" w:hAnsi="Times New Roman" w:cs="Times New Roman"/>
          <w:color w:val="auto"/>
        </w:rPr>
        <w:tab/>
        <w:t>Václavkova 950, Mladá Boleslav</w:t>
      </w:r>
    </w:p>
    <w:p w:rsidR="001C0AC5" w:rsidRPr="001C0AC5" w:rsidRDefault="001C0AC5" w:rsidP="001C0AC5">
      <w:pPr>
        <w:tabs>
          <w:tab w:val="left" w:pos="708"/>
          <w:tab w:val="left" w:pos="1416"/>
          <w:tab w:val="left" w:pos="2124"/>
          <w:tab w:val="left" w:pos="2832"/>
          <w:tab w:val="center" w:pos="4535"/>
        </w:tabs>
        <w:suppressAutoHyphens w:val="0"/>
        <w:spacing w:after="60"/>
        <w:jc w:val="both"/>
        <w:rPr>
          <w:rFonts w:ascii="Times New Roman" w:hAnsi="Times New Roman" w:cs="Times New Roman"/>
          <w:color w:val="auto"/>
        </w:rPr>
      </w:pPr>
      <w:r w:rsidRPr="001C0AC5">
        <w:rPr>
          <w:rFonts w:ascii="Times New Roman" w:hAnsi="Times New Roman" w:cs="Times New Roman"/>
          <w:bCs/>
          <w:color w:val="auto"/>
        </w:rPr>
        <w:t>IČ:</w:t>
      </w:r>
      <w:r w:rsidRPr="001C0AC5">
        <w:rPr>
          <w:rFonts w:ascii="Times New Roman" w:hAnsi="Times New Roman" w:cs="Times New Roman"/>
          <w:bCs/>
          <w:color w:val="auto"/>
        </w:rPr>
        <w:tab/>
      </w:r>
      <w:r w:rsidRPr="001C0AC5">
        <w:rPr>
          <w:rFonts w:ascii="Times New Roman" w:hAnsi="Times New Roman" w:cs="Times New Roman"/>
          <w:bCs/>
          <w:color w:val="auto"/>
        </w:rPr>
        <w:tab/>
      </w:r>
      <w:r w:rsidRPr="001C0AC5">
        <w:rPr>
          <w:rFonts w:ascii="Times New Roman" w:hAnsi="Times New Roman" w:cs="Times New Roman"/>
          <w:color w:val="auto"/>
        </w:rPr>
        <w:tab/>
      </w:r>
      <w:r w:rsidRPr="001C0AC5">
        <w:rPr>
          <w:rFonts w:ascii="Times New Roman" w:hAnsi="Times New Roman" w:cs="Times New Roman"/>
          <w:color w:val="000000"/>
        </w:rPr>
        <w:t>00874680</w:t>
      </w:r>
      <w:r w:rsidRPr="001C0AC5">
        <w:rPr>
          <w:rFonts w:ascii="Times New Roman" w:hAnsi="Times New Roman" w:cs="Times New Roman"/>
          <w:color w:val="auto"/>
        </w:rPr>
        <w:tab/>
      </w:r>
    </w:p>
    <w:p w:rsidR="001C0AC5" w:rsidRPr="001C0AC5" w:rsidRDefault="001C0AC5" w:rsidP="001C0AC5">
      <w:pPr>
        <w:suppressAutoHyphens w:val="0"/>
        <w:spacing w:after="60"/>
        <w:jc w:val="both"/>
        <w:rPr>
          <w:rFonts w:ascii="Times New Roman" w:hAnsi="Times New Roman" w:cs="Times New Roman"/>
          <w:color w:val="auto"/>
        </w:rPr>
      </w:pPr>
      <w:r w:rsidRPr="001C0AC5">
        <w:rPr>
          <w:rFonts w:ascii="Times New Roman" w:hAnsi="Times New Roman" w:cs="Times New Roman"/>
          <w:bCs/>
          <w:color w:val="auto"/>
        </w:rPr>
        <w:t>Osoba oprávněná jednat za zadavatele:</w:t>
      </w:r>
      <w:r w:rsidRPr="001C0AC5">
        <w:rPr>
          <w:rFonts w:ascii="Times New Roman" w:hAnsi="Times New Roman" w:cs="Times New Roman"/>
          <w:b/>
          <w:bCs/>
          <w:color w:val="auto"/>
        </w:rPr>
        <w:t xml:space="preserve">  </w:t>
      </w:r>
      <w:r w:rsidRPr="001C0AC5">
        <w:rPr>
          <w:rFonts w:ascii="Times New Roman" w:hAnsi="Times New Roman" w:cs="Times New Roman"/>
          <w:bCs/>
          <w:color w:val="auto"/>
        </w:rPr>
        <w:t xml:space="preserve">Mgr. Luďka Jiránková, ředitelka PO </w:t>
      </w:r>
    </w:p>
    <w:p w:rsidR="005B545C" w:rsidRPr="008015E6" w:rsidRDefault="005B545C" w:rsidP="005B545C">
      <w:pPr>
        <w:spacing w:line="276" w:lineRule="auto"/>
        <w:rPr>
          <w:rFonts w:ascii="Times New Roman" w:hAnsi="Times New Roman" w:cs="Times New Roman"/>
        </w:rPr>
      </w:pPr>
      <w:r w:rsidRPr="008015E6">
        <w:rPr>
          <w:rFonts w:ascii="Times New Roman" w:hAnsi="Times New Roman" w:cs="Times New Roman"/>
        </w:rPr>
        <w:t xml:space="preserve">bankovní spojení: </w:t>
      </w:r>
      <w:r w:rsidRPr="008015E6">
        <w:rPr>
          <w:rFonts w:ascii="Times New Roman" w:hAnsi="Times New Roman" w:cs="Times New Roman"/>
        </w:rPr>
        <w:tab/>
      </w:r>
      <w:r w:rsidR="001F605F">
        <w:rPr>
          <w:rFonts w:ascii="Times New Roman" w:hAnsi="Times New Roman" w:cs="Times New Roman"/>
        </w:rPr>
        <w:t>xxxxxxxxxxxxx</w:t>
      </w:r>
    </w:p>
    <w:p w:rsidR="005B545C" w:rsidRPr="008015E6" w:rsidRDefault="005B545C" w:rsidP="005B545C">
      <w:pPr>
        <w:spacing w:line="276" w:lineRule="auto"/>
        <w:rPr>
          <w:rFonts w:ascii="Times New Roman" w:hAnsi="Times New Roman" w:cs="Times New Roman"/>
        </w:rPr>
      </w:pPr>
      <w:r w:rsidRPr="008015E6">
        <w:rPr>
          <w:rFonts w:ascii="Times New Roman" w:hAnsi="Times New Roman" w:cs="Times New Roman"/>
        </w:rPr>
        <w:t xml:space="preserve">číslo účtu: </w:t>
      </w:r>
      <w:r w:rsidRPr="008015E6">
        <w:rPr>
          <w:rFonts w:ascii="Times New Roman" w:hAnsi="Times New Roman" w:cs="Times New Roman"/>
        </w:rPr>
        <w:tab/>
      </w:r>
      <w:r w:rsidRPr="008015E6">
        <w:rPr>
          <w:rFonts w:ascii="Times New Roman" w:hAnsi="Times New Roman" w:cs="Times New Roman"/>
        </w:rPr>
        <w:tab/>
      </w:r>
      <w:r w:rsidR="001F605F">
        <w:rPr>
          <w:rFonts w:ascii="Times New Roman" w:hAnsi="Times New Roman" w:cs="Times New Roman"/>
        </w:rPr>
        <w:t>xxxxxxxxxxxxx</w:t>
      </w:r>
    </w:p>
    <w:p w:rsidR="005B545C" w:rsidRPr="008015E6" w:rsidRDefault="005B545C">
      <w:pPr>
        <w:pStyle w:val="AKFZFnormln"/>
        <w:rPr>
          <w:rFonts w:ascii="Times New Roman" w:hAnsi="Times New Roman" w:cs="Times New Roman"/>
        </w:rPr>
      </w:pPr>
    </w:p>
    <w:p w:rsidR="004A6CEC" w:rsidRPr="008015E6" w:rsidRDefault="00F12B49">
      <w:pPr>
        <w:pStyle w:val="AKFZFnormln"/>
        <w:rPr>
          <w:rFonts w:ascii="Times New Roman" w:hAnsi="Times New Roman" w:cs="Times New Roman"/>
        </w:rPr>
      </w:pPr>
      <w:r w:rsidRPr="008015E6">
        <w:rPr>
          <w:rFonts w:ascii="Times New Roman" w:hAnsi="Times New Roman" w:cs="Times New Roman"/>
        </w:rPr>
        <w:t>a</w:t>
      </w:r>
    </w:p>
    <w:p w:rsidR="005B545C" w:rsidRPr="008015E6" w:rsidRDefault="005B545C">
      <w:pPr>
        <w:pStyle w:val="AKFZFnormln"/>
        <w:rPr>
          <w:rFonts w:ascii="Times New Roman" w:hAnsi="Times New Roman" w:cs="Times New Roman"/>
        </w:rPr>
      </w:pPr>
    </w:p>
    <w:tbl>
      <w:tblPr>
        <w:tblW w:w="0" w:type="auto"/>
        <w:tblBorders>
          <w:top w:val="nil"/>
          <w:left w:val="nil"/>
          <w:bottom w:val="nil"/>
          <w:right w:val="nil"/>
          <w:insideH w:val="nil"/>
          <w:insideV w:val="nil"/>
        </w:tblBorders>
        <w:tblLook w:val="04A0" w:firstRow="1" w:lastRow="0" w:firstColumn="1" w:lastColumn="0" w:noHBand="0" w:noVBand="1"/>
      </w:tblPr>
      <w:tblGrid>
        <w:gridCol w:w="1633"/>
        <w:gridCol w:w="8148"/>
      </w:tblGrid>
      <w:tr w:rsidR="004A6CEC" w:rsidRPr="008015E6">
        <w:tc>
          <w:tcPr>
            <w:tcW w:w="1645" w:type="dxa"/>
            <w:vMerge w:val="restart"/>
            <w:tcBorders>
              <w:top w:val="nil"/>
              <w:left w:val="nil"/>
              <w:bottom w:val="nil"/>
              <w:right w:val="nil"/>
            </w:tcBorders>
            <w:shd w:val="clear" w:color="auto" w:fill="FFFFFF"/>
          </w:tcPr>
          <w:p w:rsidR="004A6CEC" w:rsidRPr="008015E6" w:rsidRDefault="001A294D">
            <w:pPr>
              <w:pStyle w:val="AKFZFnormln"/>
              <w:spacing w:after="0"/>
              <w:ind w:left="-108"/>
              <w:rPr>
                <w:rFonts w:ascii="Times New Roman" w:hAnsi="Times New Roman" w:cs="Times New Roman"/>
                <w:b/>
                <w:shd w:val="clear" w:color="auto" w:fill="FFFF00"/>
              </w:rPr>
            </w:pPr>
            <w:r w:rsidRPr="009E3EBD">
              <w:rPr>
                <w:rFonts w:ascii="Times New Roman" w:hAnsi="Times New Roman" w:cs="Times New Roman"/>
              </w:rPr>
              <w:t>Z</w:t>
            </w:r>
            <w:r w:rsidR="00EB17FB" w:rsidRPr="009E3EBD">
              <w:rPr>
                <w:rFonts w:ascii="Times New Roman" w:hAnsi="Times New Roman" w:cs="Times New Roman"/>
              </w:rPr>
              <w:t>hotovitel</w:t>
            </w:r>
            <w:r w:rsidR="00F12B49" w:rsidRPr="009E3EBD">
              <w:rPr>
                <w:rFonts w:ascii="Times New Roman" w:hAnsi="Times New Roman" w:cs="Times New Roman"/>
              </w:rPr>
              <w:t>:</w:t>
            </w:r>
          </w:p>
        </w:tc>
        <w:tc>
          <w:tcPr>
            <w:tcW w:w="8244" w:type="dxa"/>
            <w:tcBorders>
              <w:top w:val="nil"/>
              <w:left w:val="nil"/>
              <w:bottom w:val="nil"/>
              <w:right w:val="nil"/>
            </w:tcBorders>
            <w:shd w:val="clear" w:color="auto" w:fill="FFFFFF"/>
          </w:tcPr>
          <w:tbl>
            <w:tblPr>
              <w:tblW w:w="0" w:type="auto"/>
              <w:tblBorders>
                <w:top w:val="nil"/>
                <w:left w:val="nil"/>
                <w:bottom w:val="nil"/>
                <w:right w:val="nil"/>
                <w:insideH w:val="nil"/>
                <w:insideV w:val="nil"/>
              </w:tblBorders>
              <w:tblLook w:val="04A0" w:firstRow="1" w:lastRow="0" w:firstColumn="1" w:lastColumn="0" w:noHBand="0" w:noVBand="1"/>
            </w:tblPr>
            <w:tblGrid>
              <w:gridCol w:w="1993"/>
              <w:gridCol w:w="5939"/>
            </w:tblGrid>
            <w:tr w:rsidR="001A294D" w:rsidRPr="008122B0" w:rsidTr="001A294D">
              <w:tc>
                <w:tcPr>
                  <w:tcW w:w="8244" w:type="dxa"/>
                  <w:gridSpan w:val="2"/>
                  <w:tcBorders>
                    <w:top w:val="nil"/>
                    <w:left w:val="nil"/>
                    <w:bottom w:val="nil"/>
                    <w:right w:val="nil"/>
                  </w:tcBorders>
                  <w:shd w:val="clear" w:color="auto" w:fill="FFFFFF"/>
                </w:tcPr>
                <w:p w:rsidR="001A294D" w:rsidRPr="008122B0" w:rsidRDefault="001A294D" w:rsidP="001A294D">
                  <w:pPr>
                    <w:pStyle w:val="AKFZFnormln"/>
                    <w:spacing w:after="0"/>
                    <w:rPr>
                      <w:rFonts w:ascii="Times New Roman" w:hAnsi="Times New Roman" w:cs="Times New Roman"/>
                      <w:b/>
                    </w:rPr>
                  </w:pPr>
                  <w:r w:rsidRPr="008122B0">
                    <w:rPr>
                      <w:rFonts w:ascii="Times New Roman" w:hAnsi="Times New Roman" w:cs="Times New Roman"/>
                      <w:b/>
                    </w:rPr>
                    <w:t>REALSTAV MB spol. s r.o.</w:t>
                  </w:r>
                </w:p>
              </w:tc>
            </w:tr>
            <w:tr w:rsidR="001A294D" w:rsidRPr="00A707D7" w:rsidTr="001A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2043" w:type="dxa"/>
                </w:tcPr>
                <w:p w:rsidR="001A294D" w:rsidRPr="00A707D7" w:rsidRDefault="001A294D" w:rsidP="001A294D">
                  <w:pPr>
                    <w:pStyle w:val="AKFZFnormln"/>
                    <w:spacing w:after="0"/>
                    <w:rPr>
                      <w:rFonts w:ascii="Times New Roman" w:hAnsi="Times New Roman" w:cs="Times New Roman"/>
                    </w:rPr>
                  </w:pPr>
                  <w:r w:rsidRPr="00A707D7">
                    <w:rPr>
                      <w:rFonts w:ascii="Times New Roman" w:hAnsi="Times New Roman" w:cs="Times New Roman"/>
                    </w:rPr>
                    <w:t>se sídlem:</w:t>
                  </w:r>
                </w:p>
              </w:tc>
              <w:tc>
                <w:tcPr>
                  <w:tcW w:w="6201" w:type="dxa"/>
                </w:tcPr>
                <w:p w:rsidR="001A294D" w:rsidRPr="00A707D7" w:rsidRDefault="001A294D" w:rsidP="001A294D">
                  <w:pPr>
                    <w:pStyle w:val="AKFZFnormln"/>
                    <w:spacing w:after="0"/>
                    <w:rPr>
                      <w:rFonts w:ascii="Times New Roman" w:hAnsi="Times New Roman" w:cs="Times New Roman"/>
                    </w:rPr>
                  </w:pPr>
                  <w:r>
                    <w:rPr>
                      <w:rFonts w:ascii="Times New Roman" w:hAnsi="Times New Roman" w:cs="Times New Roman"/>
                    </w:rPr>
                    <w:t>Klaudiánova 124, 293 01   Mladá Boleslav</w:t>
                  </w:r>
                </w:p>
              </w:tc>
            </w:tr>
            <w:tr w:rsidR="001A294D" w:rsidRPr="00A707D7" w:rsidTr="001A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2043" w:type="dxa"/>
                </w:tcPr>
                <w:p w:rsidR="001A294D" w:rsidRPr="00A707D7" w:rsidRDefault="001A294D" w:rsidP="001A294D">
                  <w:pPr>
                    <w:pStyle w:val="AKFZFnormln"/>
                    <w:spacing w:after="0"/>
                    <w:rPr>
                      <w:rFonts w:ascii="Times New Roman" w:hAnsi="Times New Roman" w:cs="Times New Roman"/>
                    </w:rPr>
                  </w:pPr>
                  <w:r w:rsidRPr="00A707D7">
                    <w:rPr>
                      <w:rFonts w:ascii="Times New Roman" w:hAnsi="Times New Roman" w:cs="Times New Roman"/>
                    </w:rPr>
                    <w:t>IČO:</w:t>
                  </w:r>
                </w:p>
              </w:tc>
              <w:tc>
                <w:tcPr>
                  <w:tcW w:w="6201" w:type="dxa"/>
                </w:tcPr>
                <w:p w:rsidR="001A294D" w:rsidRPr="00A707D7" w:rsidRDefault="001A294D" w:rsidP="001A294D">
                  <w:pPr>
                    <w:pStyle w:val="AKFZFnormln"/>
                    <w:spacing w:after="0"/>
                    <w:rPr>
                      <w:rFonts w:ascii="Times New Roman" w:hAnsi="Times New Roman" w:cs="Times New Roman"/>
                    </w:rPr>
                  </w:pPr>
                  <w:r>
                    <w:rPr>
                      <w:rFonts w:ascii="Times New Roman" w:hAnsi="Times New Roman" w:cs="Times New Roman"/>
                    </w:rPr>
                    <w:t>25685210</w:t>
                  </w:r>
                </w:p>
              </w:tc>
            </w:tr>
            <w:tr w:rsidR="001A294D" w:rsidRPr="00A707D7" w:rsidTr="001A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2043" w:type="dxa"/>
                </w:tcPr>
                <w:p w:rsidR="001A294D" w:rsidRPr="00A707D7" w:rsidRDefault="001A294D" w:rsidP="001A294D">
                  <w:pPr>
                    <w:pStyle w:val="AKFZFnormln"/>
                    <w:spacing w:after="0"/>
                    <w:rPr>
                      <w:rFonts w:ascii="Times New Roman" w:hAnsi="Times New Roman" w:cs="Times New Roman"/>
                    </w:rPr>
                  </w:pPr>
                  <w:r w:rsidRPr="00A707D7">
                    <w:rPr>
                      <w:rFonts w:ascii="Times New Roman" w:hAnsi="Times New Roman" w:cs="Times New Roman"/>
                    </w:rPr>
                    <w:t>DIČ:</w:t>
                  </w:r>
                </w:p>
              </w:tc>
              <w:tc>
                <w:tcPr>
                  <w:tcW w:w="6201" w:type="dxa"/>
                </w:tcPr>
                <w:p w:rsidR="001A294D" w:rsidRPr="00A707D7" w:rsidRDefault="001A294D" w:rsidP="001A294D">
                  <w:pPr>
                    <w:pStyle w:val="AKFZFnormln"/>
                    <w:spacing w:after="0"/>
                    <w:rPr>
                      <w:rFonts w:ascii="Times New Roman" w:hAnsi="Times New Roman" w:cs="Times New Roman"/>
                    </w:rPr>
                  </w:pPr>
                  <w:r>
                    <w:rPr>
                      <w:rFonts w:ascii="Times New Roman" w:hAnsi="Times New Roman" w:cs="Times New Roman"/>
                    </w:rPr>
                    <w:t>CZ25685210</w:t>
                  </w:r>
                </w:p>
              </w:tc>
            </w:tr>
            <w:tr w:rsidR="001A294D" w:rsidRPr="00A707D7" w:rsidTr="001A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2043" w:type="dxa"/>
                </w:tcPr>
                <w:p w:rsidR="001A294D" w:rsidRPr="00A707D7" w:rsidRDefault="001A294D" w:rsidP="001A294D">
                  <w:pPr>
                    <w:pStyle w:val="AKFZFnormln"/>
                    <w:spacing w:after="0"/>
                    <w:rPr>
                      <w:rFonts w:ascii="Times New Roman" w:hAnsi="Times New Roman" w:cs="Times New Roman"/>
                    </w:rPr>
                  </w:pPr>
                  <w:r w:rsidRPr="00A707D7">
                    <w:rPr>
                      <w:rFonts w:ascii="Times New Roman" w:hAnsi="Times New Roman" w:cs="Times New Roman"/>
                    </w:rPr>
                    <w:t xml:space="preserve">bankovní spojení: </w:t>
                  </w:r>
                </w:p>
              </w:tc>
              <w:tc>
                <w:tcPr>
                  <w:tcW w:w="6201" w:type="dxa"/>
                </w:tcPr>
                <w:p w:rsidR="001A294D" w:rsidRPr="00A707D7" w:rsidRDefault="001F605F" w:rsidP="001A294D">
                  <w:pPr>
                    <w:pStyle w:val="AKFZFnormln"/>
                    <w:spacing w:after="0"/>
                    <w:rPr>
                      <w:rFonts w:ascii="Times New Roman" w:hAnsi="Times New Roman" w:cs="Times New Roman"/>
                    </w:rPr>
                  </w:pPr>
                  <w:r>
                    <w:rPr>
                      <w:rFonts w:ascii="Times New Roman" w:hAnsi="Times New Roman" w:cs="Times New Roman"/>
                    </w:rPr>
                    <w:t>xxxxxxxxxxxxxx</w:t>
                  </w:r>
                </w:p>
              </w:tc>
            </w:tr>
            <w:tr w:rsidR="001A294D" w:rsidRPr="00A707D7" w:rsidTr="001A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2043" w:type="dxa"/>
                </w:tcPr>
                <w:p w:rsidR="001A294D" w:rsidRPr="00A707D7" w:rsidRDefault="001A294D" w:rsidP="001A294D">
                  <w:pPr>
                    <w:pStyle w:val="AKFZFnormln"/>
                    <w:spacing w:after="0"/>
                    <w:rPr>
                      <w:rFonts w:ascii="Times New Roman" w:hAnsi="Times New Roman" w:cs="Times New Roman"/>
                    </w:rPr>
                  </w:pPr>
                  <w:r w:rsidRPr="00A707D7">
                    <w:rPr>
                      <w:rFonts w:ascii="Times New Roman" w:hAnsi="Times New Roman" w:cs="Times New Roman"/>
                    </w:rPr>
                    <w:t xml:space="preserve">číslo účtu: </w:t>
                  </w:r>
                </w:p>
              </w:tc>
              <w:tc>
                <w:tcPr>
                  <w:tcW w:w="6201" w:type="dxa"/>
                </w:tcPr>
                <w:p w:rsidR="001A294D" w:rsidRPr="00A707D7" w:rsidRDefault="001F605F" w:rsidP="001A294D">
                  <w:pPr>
                    <w:pStyle w:val="AKFZFnormln"/>
                    <w:spacing w:after="0"/>
                    <w:rPr>
                      <w:rFonts w:ascii="Times New Roman" w:hAnsi="Times New Roman" w:cs="Times New Roman"/>
                    </w:rPr>
                  </w:pPr>
                  <w:r>
                    <w:rPr>
                      <w:rFonts w:ascii="Times New Roman" w:hAnsi="Times New Roman" w:cs="Times New Roman"/>
                    </w:rPr>
                    <w:t>xxxxxxxxxxxxxxxxx</w:t>
                  </w:r>
                </w:p>
              </w:tc>
            </w:tr>
            <w:tr w:rsidR="001A294D" w:rsidRPr="00A707D7" w:rsidTr="001A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8244" w:type="dxa"/>
                  <w:gridSpan w:val="2"/>
                </w:tcPr>
                <w:p w:rsidR="001A294D" w:rsidRPr="00A707D7" w:rsidRDefault="001A294D" w:rsidP="001A294D">
                  <w:pPr>
                    <w:pStyle w:val="AKFZFnormln"/>
                    <w:spacing w:after="0"/>
                    <w:rPr>
                      <w:rFonts w:ascii="Times New Roman" w:hAnsi="Times New Roman" w:cs="Times New Roman"/>
                    </w:rPr>
                  </w:pPr>
                  <w:r w:rsidRPr="00A707D7">
                    <w:rPr>
                      <w:rFonts w:ascii="Times New Roman" w:hAnsi="Times New Roman" w:cs="Times New Roman"/>
                    </w:rPr>
                    <w:t xml:space="preserve">zapsaná v obchodním rejstříku </w:t>
                  </w:r>
                  <w:r>
                    <w:rPr>
                      <w:rFonts w:ascii="Times New Roman" w:hAnsi="Times New Roman" w:cs="Times New Roman"/>
                    </w:rPr>
                    <w:t>vedeném Městským soudem v Praze, spis. zn. C61035</w:t>
                  </w:r>
                </w:p>
              </w:tc>
            </w:tr>
            <w:tr w:rsidR="001A294D" w:rsidRPr="00A707D7" w:rsidTr="001A29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c>
                <w:tcPr>
                  <w:tcW w:w="2043" w:type="dxa"/>
                </w:tcPr>
                <w:p w:rsidR="001A294D" w:rsidRPr="00A707D7" w:rsidRDefault="001A294D" w:rsidP="001A294D">
                  <w:pPr>
                    <w:pStyle w:val="AKFZFnormln"/>
                    <w:spacing w:after="0"/>
                    <w:rPr>
                      <w:rFonts w:ascii="Times New Roman" w:hAnsi="Times New Roman" w:cs="Times New Roman"/>
                    </w:rPr>
                  </w:pPr>
                  <w:r w:rsidRPr="00A707D7">
                    <w:rPr>
                      <w:rFonts w:ascii="Times New Roman" w:hAnsi="Times New Roman" w:cs="Times New Roman"/>
                    </w:rPr>
                    <w:t>zastoupená:</w:t>
                  </w:r>
                </w:p>
              </w:tc>
              <w:tc>
                <w:tcPr>
                  <w:tcW w:w="6201" w:type="dxa"/>
                </w:tcPr>
                <w:p w:rsidR="001A294D" w:rsidRPr="00A707D7" w:rsidRDefault="001A294D" w:rsidP="001A294D">
                  <w:pPr>
                    <w:pStyle w:val="AKFZFnormln"/>
                    <w:spacing w:after="0"/>
                    <w:rPr>
                      <w:rFonts w:ascii="Times New Roman" w:hAnsi="Times New Roman" w:cs="Times New Roman"/>
                    </w:rPr>
                  </w:pPr>
                  <w:r>
                    <w:rPr>
                      <w:rFonts w:ascii="Times New Roman" w:hAnsi="Times New Roman" w:cs="Times New Roman"/>
                    </w:rPr>
                    <w:t>Alešem Jurankou - jednatelem</w:t>
                  </w:r>
                </w:p>
              </w:tc>
            </w:tr>
          </w:tbl>
          <w:p w:rsidR="004A6CEC" w:rsidRPr="008015E6" w:rsidRDefault="004A6CEC" w:rsidP="00EB17FB">
            <w:pPr>
              <w:pStyle w:val="AKFZFnormln"/>
              <w:spacing w:after="0"/>
              <w:rPr>
                <w:rFonts w:ascii="Times New Roman" w:hAnsi="Times New Roman" w:cs="Times New Roman"/>
              </w:rPr>
            </w:pPr>
          </w:p>
        </w:tc>
      </w:tr>
      <w:tr w:rsidR="001A294D" w:rsidRPr="008015E6">
        <w:trPr>
          <w:gridAfter w:val="1"/>
          <w:wAfter w:w="8244" w:type="dxa"/>
          <w:trHeight w:val="304"/>
        </w:trPr>
        <w:tc>
          <w:tcPr>
            <w:tcW w:w="1645" w:type="dxa"/>
            <w:vMerge/>
            <w:tcBorders>
              <w:top w:val="nil"/>
              <w:left w:val="nil"/>
              <w:bottom w:val="nil"/>
              <w:right w:val="nil"/>
            </w:tcBorders>
            <w:shd w:val="clear" w:color="auto" w:fill="FFFFFF"/>
          </w:tcPr>
          <w:p w:rsidR="001A294D" w:rsidRPr="008015E6" w:rsidRDefault="001A294D">
            <w:pPr>
              <w:pStyle w:val="AKFZFnormln"/>
              <w:spacing w:after="0"/>
              <w:rPr>
                <w:rFonts w:ascii="Times New Roman" w:hAnsi="Times New Roman" w:cs="Times New Roman"/>
                <w:b/>
                <w:bCs/>
                <w:color w:val="000000"/>
              </w:rPr>
            </w:pPr>
          </w:p>
        </w:tc>
      </w:tr>
      <w:tr w:rsidR="004A6CEC" w:rsidRPr="008015E6">
        <w:tc>
          <w:tcPr>
            <w:tcW w:w="1645" w:type="dxa"/>
            <w:vMerge/>
            <w:tcBorders>
              <w:top w:val="nil"/>
              <w:left w:val="nil"/>
              <w:bottom w:val="nil"/>
              <w:right w:val="nil"/>
            </w:tcBorders>
            <w:shd w:val="clear" w:color="auto" w:fill="FFFFFF"/>
          </w:tcPr>
          <w:p w:rsidR="004A6CEC" w:rsidRPr="008015E6" w:rsidRDefault="004A6CEC">
            <w:pPr>
              <w:pStyle w:val="AKFZFnormln"/>
              <w:spacing w:after="0"/>
              <w:rPr>
                <w:rFonts w:ascii="Times New Roman" w:hAnsi="Times New Roman" w:cs="Times New Roman"/>
                <w:b/>
                <w:bCs/>
                <w:color w:val="000000"/>
              </w:rPr>
            </w:pPr>
          </w:p>
        </w:tc>
        <w:tc>
          <w:tcPr>
            <w:tcW w:w="8244" w:type="dxa"/>
            <w:tcBorders>
              <w:top w:val="nil"/>
              <w:left w:val="nil"/>
              <w:bottom w:val="nil"/>
              <w:right w:val="nil"/>
            </w:tcBorders>
            <w:shd w:val="clear" w:color="auto" w:fill="FFFFFF"/>
          </w:tcPr>
          <w:p w:rsidR="004A6CEC" w:rsidRPr="008015E6" w:rsidRDefault="00F12B49" w:rsidP="00EB17FB">
            <w:pPr>
              <w:pStyle w:val="AKFZFnormln"/>
              <w:spacing w:after="0"/>
              <w:rPr>
                <w:rFonts w:ascii="Times New Roman" w:hAnsi="Times New Roman" w:cs="Times New Roman"/>
              </w:rPr>
            </w:pPr>
            <w:r w:rsidRPr="008015E6">
              <w:rPr>
                <w:rFonts w:ascii="Times New Roman" w:hAnsi="Times New Roman" w:cs="Times New Roman"/>
              </w:rPr>
              <w:t>(dále jen „</w:t>
            </w:r>
            <w:r w:rsidR="00EB17FB" w:rsidRPr="008015E6">
              <w:rPr>
                <w:rFonts w:ascii="Times New Roman" w:hAnsi="Times New Roman" w:cs="Times New Roman"/>
                <w:b/>
              </w:rPr>
              <w:t>Zhotovitel</w:t>
            </w:r>
            <w:r w:rsidRPr="008015E6">
              <w:rPr>
                <w:rFonts w:ascii="Times New Roman" w:hAnsi="Times New Roman" w:cs="Times New Roman"/>
              </w:rPr>
              <w:t>“)</w:t>
            </w:r>
          </w:p>
        </w:tc>
      </w:tr>
    </w:tbl>
    <w:p w:rsidR="004A6CEC" w:rsidRPr="008015E6" w:rsidRDefault="004A6CEC">
      <w:pPr>
        <w:pStyle w:val="AKFZFnormln"/>
        <w:rPr>
          <w:rFonts w:ascii="Times New Roman" w:hAnsi="Times New Roman" w:cs="Times New Roman"/>
          <w:color w:val="000000"/>
        </w:rPr>
      </w:pPr>
    </w:p>
    <w:p w:rsidR="004A6CEC" w:rsidRPr="008015E6" w:rsidRDefault="004A6CEC">
      <w:pPr>
        <w:pStyle w:val="AKFZFnormln"/>
        <w:rPr>
          <w:rFonts w:ascii="Times New Roman" w:hAnsi="Times New Roman" w:cs="Times New Roman"/>
        </w:rPr>
      </w:pPr>
    </w:p>
    <w:p w:rsidR="004A6CEC" w:rsidRPr="008015E6" w:rsidRDefault="00F12B49" w:rsidP="006A5D1A">
      <w:pPr>
        <w:pStyle w:val="AKFZFnormln"/>
        <w:jc w:val="both"/>
        <w:rPr>
          <w:rFonts w:ascii="Times New Roman" w:hAnsi="Times New Roman" w:cs="Times New Roman"/>
        </w:rPr>
      </w:pPr>
      <w:r w:rsidRPr="008015E6">
        <w:rPr>
          <w:rFonts w:ascii="Times New Roman" w:hAnsi="Times New Roman" w:cs="Times New Roman"/>
        </w:rPr>
        <w:t>v souladu s ustanovením § 2586</w:t>
      </w:r>
      <w:r w:rsidRPr="008015E6">
        <w:rPr>
          <w:rFonts w:ascii="Times New Roman" w:hAnsi="Times New Roman" w:cs="Times New Roman"/>
          <w:color w:val="FF0000"/>
        </w:rPr>
        <w:t xml:space="preserve"> </w:t>
      </w:r>
      <w:r w:rsidRPr="008015E6">
        <w:rPr>
          <w:rFonts w:ascii="Times New Roman" w:hAnsi="Times New Roman" w:cs="Times New Roman"/>
        </w:rPr>
        <w:t xml:space="preserve">a násl. zákona č. 89/2012 Sb., občanský zákoník (dále též </w:t>
      </w:r>
      <w:r w:rsidRPr="008015E6">
        <w:rPr>
          <w:rFonts w:ascii="Times New Roman" w:hAnsi="Times New Roman" w:cs="Times New Roman"/>
          <w:b/>
        </w:rPr>
        <w:t xml:space="preserve">„občanský </w:t>
      </w:r>
      <w:r w:rsidR="00903E16">
        <w:rPr>
          <w:rFonts w:ascii="Times New Roman" w:hAnsi="Times New Roman" w:cs="Times New Roman"/>
          <w:b/>
        </w:rPr>
        <w:br/>
      </w:r>
      <w:r w:rsidRPr="008015E6">
        <w:rPr>
          <w:rFonts w:ascii="Times New Roman" w:hAnsi="Times New Roman" w:cs="Times New Roman"/>
          <w:b/>
        </w:rPr>
        <w:t>zákoník či o. z.“</w:t>
      </w:r>
      <w:r w:rsidRPr="008015E6">
        <w:rPr>
          <w:rFonts w:ascii="Times New Roman" w:hAnsi="Times New Roman" w:cs="Times New Roman"/>
        </w:rPr>
        <w:t xml:space="preserve">), § 152 odst. 4 zákona č. 183/2006 Sb., o územním plánování a stavebním řádu (dále též </w:t>
      </w:r>
      <w:r w:rsidR="00903E16">
        <w:rPr>
          <w:rFonts w:ascii="Times New Roman" w:hAnsi="Times New Roman" w:cs="Times New Roman"/>
        </w:rPr>
        <w:br/>
      </w:r>
      <w:r w:rsidRPr="008015E6">
        <w:rPr>
          <w:rFonts w:ascii="Times New Roman" w:hAnsi="Times New Roman" w:cs="Times New Roman"/>
          <w:b/>
        </w:rPr>
        <w:t>StZ</w:t>
      </w:r>
      <w:r w:rsidRPr="008015E6">
        <w:rPr>
          <w:rFonts w:ascii="Times New Roman" w:hAnsi="Times New Roman" w:cs="Times New Roman"/>
        </w:rPr>
        <w:t xml:space="preserve">) a </w:t>
      </w:r>
      <w:r w:rsidRPr="008015E6">
        <w:rPr>
          <w:rFonts w:ascii="Times New Roman" w:hAnsi="Times New Roman" w:cs="Times New Roman"/>
          <w:bCs/>
        </w:rPr>
        <w:t>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w:t>
      </w:r>
      <w:r w:rsidRPr="008015E6">
        <w:rPr>
          <w:rFonts w:ascii="Times New Roman" w:hAnsi="Times New Roman" w:cs="Times New Roman"/>
          <w:b/>
          <w:bCs/>
        </w:rPr>
        <w:t>Zákon o BOZP</w:t>
      </w:r>
      <w:r w:rsidRPr="008015E6">
        <w:rPr>
          <w:rFonts w:ascii="Times New Roman" w:hAnsi="Times New Roman" w:cs="Times New Roman"/>
          <w:bCs/>
        </w:rPr>
        <w:t>“)</w:t>
      </w:r>
      <w:r w:rsidRPr="008015E6">
        <w:rPr>
          <w:rFonts w:ascii="Times New Roman" w:hAnsi="Times New Roman" w:cs="Times New Roman"/>
        </w:rPr>
        <w:t xml:space="preserve">, tuto: </w:t>
      </w:r>
    </w:p>
    <w:p w:rsidR="004A6CEC" w:rsidRPr="008015E6" w:rsidRDefault="004A6CEC">
      <w:pPr>
        <w:pStyle w:val="zkltextcentr12"/>
        <w:spacing w:before="80"/>
        <w:rPr>
          <w:sz w:val="22"/>
          <w:szCs w:val="22"/>
        </w:rPr>
      </w:pPr>
    </w:p>
    <w:p w:rsidR="004A6CEC" w:rsidRPr="008015E6" w:rsidRDefault="00F12B49">
      <w:pPr>
        <w:pStyle w:val="AKFZFnormln"/>
        <w:jc w:val="center"/>
        <w:rPr>
          <w:rFonts w:ascii="Times New Roman" w:hAnsi="Times New Roman" w:cs="Times New Roman"/>
          <w:b/>
        </w:rPr>
      </w:pPr>
      <w:r w:rsidRPr="008015E6">
        <w:rPr>
          <w:rFonts w:ascii="Times New Roman" w:hAnsi="Times New Roman" w:cs="Times New Roman"/>
          <w:b/>
        </w:rPr>
        <w:t xml:space="preserve">Smlouvu o výkonu činností technického dozoru </w:t>
      </w:r>
      <w:r w:rsidR="006A5D1A" w:rsidRPr="008015E6">
        <w:rPr>
          <w:rFonts w:ascii="Times New Roman" w:hAnsi="Times New Roman" w:cs="Times New Roman"/>
          <w:b/>
        </w:rPr>
        <w:t>stavebníka</w:t>
      </w:r>
      <w:r w:rsidRPr="008015E6">
        <w:rPr>
          <w:rFonts w:ascii="Times New Roman" w:hAnsi="Times New Roman" w:cs="Times New Roman"/>
          <w:b/>
        </w:rPr>
        <w:t xml:space="preserve"> a </w:t>
      </w:r>
      <w:r w:rsidR="0033515A" w:rsidRPr="0033515A">
        <w:rPr>
          <w:rFonts w:ascii="Times New Roman" w:hAnsi="Times New Roman" w:cs="Times New Roman"/>
          <w:b/>
        </w:rPr>
        <w:t xml:space="preserve">koordinátora </w:t>
      </w:r>
      <w:r w:rsidRPr="008015E6">
        <w:rPr>
          <w:rFonts w:ascii="Times New Roman" w:hAnsi="Times New Roman" w:cs="Times New Roman"/>
          <w:b/>
        </w:rPr>
        <w:t>BOZP</w:t>
      </w:r>
    </w:p>
    <w:p w:rsidR="004A6CEC" w:rsidRPr="008015E6" w:rsidRDefault="00F12B49">
      <w:pPr>
        <w:pStyle w:val="AKFZFnormln"/>
        <w:jc w:val="center"/>
        <w:rPr>
          <w:rFonts w:ascii="Times New Roman" w:hAnsi="Times New Roman" w:cs="Times New Roman"/>
        </w:rPr>
      </w:pPr>
      <w:r w:rsidRPr="008015E6">
        <w:rPr>
          <w:rFonts w:ascii="Times New Roman" w:hAnsi="Times New Roman" w:cs="Times New Roman"/>
        </w:rPr>
        <w:t xml:space="preserve">(dále jen </w:t>
      </w:r>
      <w:r w:rsidRPr="008015E6">
        <w:rPr>
          <w:rFonts w:ascii="Times New Roman" w:hAnsi="Times New Roman" w:cs="Times New Roman"/>
          <w:b/>
        </w:rPr>
        <w:t>„Smlouva“</w:t>
      </w:r>
      <w:r w:rsidRPr="008015E6">
        <w:rPr>
          <w:rFonts w:ascii="Times New Roman" w:hAnsi="Times New Roman" w:cs="Times New Roman"/>
        </w:rPr>
        <w:t>).</w:t>
      </w:r>
    </w:p>
    <w:p w:rsidR="004A6CEC" w:rsidRPr="008015E6" w:rsidRDefault="004A6CEC">
      <w:pPr>
        <w:pStyle w:val="AKFZFnormln"/>
        <w:jc w:val="center"/>
        <w:rPr>
          <w:rFonts w:ascii="Times New Roman" w:hAnsi="Times New Roman" w:cs="Times New Roman"/>
          <w:b/>
          <w:color w:val="000000"/>
        </w:rPr>
      </w:pPr>
    </w:p>
    <w:p w:rsidR="004A6CEC" w:rsidRPr="008015E6" w:rsidRDefault="00F12B49">
      <w:pPr>
        <w:pStyle w:val="AKFZFnormln"/>
        <w:rPr>
          <w:rFonts w:ascii="Times New Roman" w:hAnsi="Times New Roman" w:cs="Times New Roman"/>
          <w:b/>
        </w:rPr>
      </w:pPr>
      <w:r w:rsidRPr="008015E6">
        <w:rPr>
          <w:rFonts w:ascii="Times New Roman" w:hAnsi="Times New Roman" w:cs="Times New Roman"/>
          <w:b/>
        </w:rPr>
        <w:t>VZHLEDEM K TOMU, ŽE</w:t>
      </w:r>
    </w:p>
    <w:p w:rsidR="004A6CEC" w:rsidRPr="008015E6" w:rsidRDefault="00F12B49">
      <w:pPr>
        <w:pStyle w:val="AKFZFPreambule"/>
        <w:numPr>
          <w:ilvl w:val="0"/>
          <w:numId w:val="2"/>
        </w:numPr>
        <w:jc w:val="both"/>
        <w:rPr>
          <w:rFonts w:ascii="Times New Roman" w:hAnsi="Times New Roman" w:cs="Times New Roman"/>
        </w:rPr>
      </w:pPr>
      <w:r w:rsidRPr="008015E6">
        <w:rPr>
          <w:rFonts w:ascii="Times New Roman" w:hAnsi="Times New Roman" w:cs="Times New Roman"/>
        </w:rPr>
        <w:t xml:space="preserve">Objednatel provedl </w:t>
      </w:r>
      <w:r w:rsidR="00B1268B" w:rsidRPr="008015E6">
        <w:rPr>
          <w:rFonts w:ascii="Times New Roman" w:hAnsi="Times New Roman" w:cs="Times New Roman"/>
        </w:rPr>
        <w:t xml:space="preserve">dne </w:t>
      </w:r>
      <w:r w:rsidR="009E3EBD">
        <w:rPr>
          <w:rFonts w:ascii="Times New Roman" w:hAnsi="Times New Roman" w:cs="Times New Roman"/>
        </w:rPr>
        <w:t>4. 1. 2018</w:t>
      </w:r>
      <w:r w:rsidR="00B1268B" w:rsidRPr="008015E6">
        <w:rPr>
          <w:rFonts w:ascii="Times New Roman" w:hAnsi="Times New Roman" w:cs="Times New Roman"/>
        </w:rPr>
        <w:t xml:space="preserve"> </w:t>
      </w:r>
      <w:r w:rsidRPr="008015E6">
        <w:rPr>
          <w:rFonts w:ascii="Times New Roman" w:hAnsi="Times New Roman" w:cs="Times New Roman"/>
        </w:rPr>
        <w:t xml:space="preserve">zadávací řízení na veřejnou zakázku s názvem </w:t>
      </w:r>
      <w:r w:rsidR="001C0AC5" w:rsidRPr="001C0AC5">
        <w:rPr>
          <w:rFonts w:ascii="Times New Roman" w:hAnsi="Times New Roman" w:cs="Times New Roman"/>
          <w:b/>
        </w:rPr>
        <w:t>A</w:t>
      </w:r>
      <w:r w:rsidR="001C0AC5" w:rsidRPr="001C0AC5">
        <w:rPr>
          <w:rFonts w:ascii="Times New Roman" w:hAnsi="Times New Roman" w:cs="Times New Roman"/>
          <w:b/>
          <w:bCs/>
        </w:rPr>
        <w:t>ktivizační centrum - denní stacionář Centrum 83 –</w:t>
      </w:r>
      <w:r w:rsidR="001C0AC5" w:rsidRPr="001C0AC5">
        <w:rPr>
          <w:rFonts w:ascii="Times New Roman" w:hAnsi="Times New Roman" w:cs="Times New Roman"/>
          <w:b/>
        </w:rPr>
        <w:t xml:space="preserve"> TDS + BOZP</w:t>
      </w:r>
      <w:r w:rsidR="00FE2479" w:rsidRPr="008015E6">
        <w:rPr>
          <w:rFonts w:ascii="Times New Roman" w:hAnsi="Times New Roman" w:cs="Times New Roman"/>
          <w:b/>
        </w:rPr>
        <w:t xml:space="preserve"> </w:t>
      </w:r>
      <w:r w:rsidRPr="008015E6">
        <w:rPr>
          <w:rFonts w:ascii="Times New Roman" w:hAnsi="Times New Roman" w:cs="Times New Roman"/>
        </w:rPr>
        <w:t>(dále jen „Veřejná zakázka“);</w:t>
      </w:r>
    </w:p>
    <w:p w:rsidR="004A6CEC" w:rsidRPr="008015E6" w:rsidRDefault="00934725">
      <w:pPr>
        <w:pStyle w:val="AKFZFPreambule"/>
        <w:numPr>
          <w:ilvl w:val="0"/>
          <w:numId w:val="2"/>
        </w:numPr>
        <w:jc w:val="both"/>
        <w:rPr>
          <w:rFonts w:ascii="Times New Roman" w:hAnsi="Times New Roman" w:cs="Times New Roman"/>
        </w:rPr>
      </w:pPr>
      <w:r w:rsidRPr="008015E6">
        <w:rPr>
          <w:rFonts w:ascii="Times New Roman" w:hAnsi="Times New Roman" w:cs="Times New Roman"/>
        </w:rPr>
        <w:t>Zhotovitel</w:t>
      </w:r>
      <w:r w:rsidR="00F12B49" w:rsidRPr="008015E6">
        <w:rPr>
          <w:rFonts w:ascii="Times New Roman" w:hAnsi="Times New Roman" w:cs="Times New Roman"/>
        </w:rPr>
        <w:t xml:space="preserve"> podal závaznou nabídku na Veřejnou zakázku a tato byla Objednatelem vybrána jako nejvhodnější;</w:t>
      </w:r>
    </w:p>
    <w:p w:rsidR="004A6CEC" w:rsidRPr="008015E6" w:rsidRDefault="00934725">
      <w:pPr>
        <w:pStyle w:val="AKFZFPreambule"/>
        <w:numPr>
          <w:ilvl w:val="0"/>
          <w:numId w:val="2"/>
        </w:numPr>
        <w:jc w:val="both"/>
        <w:rPr>
          <w:rFonts w:ascii="Times New Roman" w:hAnsi="Times New Roman" w:cs="Times New Roman"/>
        </w:rPr>
      </w:pPr>
      <w:r w:rsidRPr="008015E6">
        <w:rPr>
          <w:rFonts w:ascii="Times New Roman" w:hAnsi="Times New Roman" w:cs="Times New Roman"/>
        </w:rPr>
        <w:lastRenderedPageBreak/>
        <w:t xml:space="preserve">Zhotovitel </w:t>
      </w:r>
      <w:r w:rsidR="00F12B49" w:rsidRPr="008015E6">
        <w:rPr>
          <w:rFonts w:ascii="Times New Roman" w:hAnsi="Times New Roman" w:cs="Times New Roman"/>
        </w:rPr>
        <w:t xml:space="preserve">je podnikatelem, který je schopen řádně splnit předmět Veřejné zakázky, k čemuž má příslušná oprávnění, mimo jiné je oprávněn provádět výkon činnosti </w:t>
      </w:r>
      <w:r w:rsidR="0033515A">
        <w:rPr>
          <w:rFonts w:ascii="Times New Roman" w:hAnsi="Times New Roman" w:cs="Times New Roman"/>
        </w:rPr>
        <w:t>koordinátora</w:t>
      </w:r>
      <w:r w:rsidR="008015E6" w:rsidRPr="00606A4E">
        <w:rPr>
          <w:rFonts w:ascii="Times New Roman" w:hAnsi="Times New Roman" w:cs="Times New Roman"/>
          <w:b/>
        </w:rPr>
        <w:t xml:space="preserve"> </w:t>
      </w:r>
      <w:r w:rsidR="00F12B49" w:rsidRPr="008015E6">
        <w:rPr>
          <w:rFonts w:ascii="Times New Roman" w:hAnsi="Times New Roman" w:cs="Times New Roman"/>
        </w:rPr>
        <w:t xml:space="preserve">BOZP dle Zákona o BOZP a dle prováděcích předpisů k tomuto zákonu, zejména dle nařízení vlády č. 591/2006 Sb., o bližších minimálních požadavcích na bezpečnost a ochranu zdraví při práci na staveništích, ve znění pozdějších předpisů, a že má odbornou způsobilost pro výkon stavebních </w:t>
      </w:r>
      <w:r w:rsidR="0033515A">
        <w:rPr>
          <w:rFonts w:ascii="Times New Roman" w:hAnsi="Times New Roman" w:cs="Times New Roman"/>
        </w:rPr>
        <w:t>koordinátorů</w:t>
      </w:r>
      <w:r w:rsidR="0033515A" w:rsidRPr="00606A4E">
        <w:rPr>
          <w:rFonts w:ascii="Times New Roman" w:hAnsi="Times New Roman" w:cs="Times New Roman"/>
          <w:b/>
        </w:rPr>
        <w:t xml:space="preserve"> </w:t>
      </w:r>
      <w:r w:rsidR="00F12B49" w:rsidRPr="008015E6">
        <w:rPr>
          <w:rFonts w:ascii="Times New Roman" w:hAnsi="Times New Roman" w:cs="Times New Roman"/>
        </w:rPr>
        <w:t>BOZP s osvědčením platným v České republice;</w:t>
      </w:r>
    </w:p>
    <w:p w:rsidR="004A6CEC" w:rsidRPr="008015E6" w:rsidRDefault="00F12B49">
      <w:pPr>
        <w:pStyle w:val="AKFZFPreambule"/>
        <w:numPr>
          <w:ilvl w:val="0"/>
          <w:numId w:val="2"/>
        </w:numPr>
        <w:jc w:val="both"/>
        <w:rPr>
          <w:rFonts w:ascii="Times New Roman" w:hAnsi="Times New Roman" w:cs="Times New Roman"/>
        </w:rPr>
      </w:pPr>
      <w:r w:rsidRPr="008015E6">
        <w:rPr>
          <w:rFonts w:ascii="Times New Roman" w:hAnsi="Times New Roman" w:cs="Times New Roman"/>
        </w:rPr>
        <w:t xml:space="preserve">Objednatel má, s ohledem na výsledek zadávacího řízení na Veřejnou zakázku, v úmyslu zadat </w:t>
      </w:r>
      <w:r w:rsidR="00934725" w:rsidRPr="008015E6">
        <w:rPr>
          <w:rFonts w:ascii="Times New Roman" w:hAnsi="Times New Roman" w:cs="Times New Roman"/>
        </w:rPr>
        <w:t xml:space="preserve">Zhotoviteli </w:t>
      </w:r>
      <w:r w:rsidRPr="008015E6">
        <w:rPr>
          <w:rFonts w:ascii="Times New Roman" w:hAnsi="Times New Roman" w:cs="Times New Roman"/>
        </w:rPr>
        <w:t>realizaci předmětu plnění Veřejné zakázky; a</w:t>
      </w:r>
    </w:p>
    <w:p w:rsidR="004A6CEC" w:rsidRPr="008015E6" w:rsidRDefault="00F12B49">
      <w:pPr>
        <w:pStyle w:val="AKFZFPreambule"/>
        <w:numPr>
          <w:ilvl w:val="0"/>
          <w:numId w:val="2"/>
        </w:numPr>
        <w:jc w:val="both"/>
        <w:rPr>
          <w:rFonts w:ascii="Times New Roman" w:hAnsi="Times New Roman" w:cs="Times New Roman"/>
        </w:rPr>
      </w:pPr>
      <w:r w:rsidRPr="008015E6">
        <w:rPr>
          <w:rFonts w:ascii="Times New Roman" w:hAnsi="Times New Roman" w:cs="Times New Roman"/>
        </w:rPr>
        <w:t xml:space="preserve">smluvní strany mají zájem upravit svá práva a povinnosti tak, aby zejména došlo ze strany </w:t>
      </w:r>
      <w:r w:rsidR="00934725" w:rsidRPr="008015E6">
        <w:rPr>
          <w:rFonts w:ascii="Times New Roman" w:hAnsi="Times New Roman" w:cs="Times New Roman"/>
        </w:rPr>
        <w:t xml:space="preserve">Zhotovitele </w:t>
      </w:r>
      <w:r w:rsidRPr="008015E6">
        <w:rPr>
          <w:rFonts w:ascii="Times New Roman" w:hAnsi="Times New Roman" w:cs="Times New Roman"/>
        </w:rPr>
        <w:t>k řádné realizaci předmětu plnění Veřejné zakázky;</w:t>
      </w:r>
    </w:p>
    <w:p w:rsidR="004A6CEC" w:rsidRPr="008015E6" w:rsidRDefault="004A6CEC">
      <w:pPr>
        <w:pStyle w:val="AKFZFnormln"/>
        <w:rPr>
          <w:rFonts w:ascii="Times New Roman" w:hAnsi="Times New Roman" w:cs="Times New Roman"/>
        </w:rPr>
      </w:pPr>
    </w:p>
    <w:p w:rsidR="004A6CEC" w:rsidRPr="008015E6" w:rsidRDefault="00F12B49">
      <w:pPr>
        <w:pStyle w:val="AKFZFnormln"/>
        <w:rPr>
          <w:rFonts w:ascii="Times New Roman" w:hAnsi="Times New Roman" w:cs="Times New Roman"/>
        </w:rPr>
      </w:pPr>
      <w:r w:rsidRPr="008015E6">
        <w:rPr>
          <w:rFonts w:ascii="Times New Roman" w:hAnsi="Times New Roman" w:cs="Times New Roman"/>
        </w:rPr>
        <w:t xml:space="preserve">se smluvní strany, vědomy si svých závazků v této Smlouvě obsažených a s úmyslem být touto Smlouvou vázány, dohodly na následujícím znění Smlouvy: </w:t>
      </w:r>
    </w:p>
    <w:p w:rsidR="004A6CEC" w:rsidRPr="008015E6" w:rsidRDefault="004A6CEC">
      <w:pPr>
        <w:pStyle w:val="AKFZFnormln"/>
        <w:rPr>
          <w:rFonts w:ascii="Times New Roman" w:hAnsi="Times New Roman" w:cs="Times New Roman"/>
        </w:rPr>
      </w:pPr>
    </w:p>
    <w:p w:rsidR="004A6CEC" w:rsidRPr="008015E6" w:rsidRDefault="00F12B49" w:rsidP="00B04BDF">
      <w:pPr>
        <w:pStyle w:val="lneksmlouvynadpis"/>
        <w:numPr>
          <w:ilvl w:val="0"/>
          <w:numId w:val="1"/>
        </w:numPr>
        <w:jc w:val="center"/>
        <w:rPr>
          <w:rFonts w:ascii="Times New Roman" w:hAnsi="Times New Roman" w:cs="Times New Roman"/>
          <w:u w:val="single"/>
        </w:rPr>
      </w:pPr>
      <w:r w:rsidRPr="008015E6">
        <w:rPr>
          <w:rFonts w:ascii="Times New Roman" w:hAnsi="Times New Roman" w:cs="Times New Roman"/>
          <w:u w:val="single"/>
        </w:rPr>
        <w:t xml:space="preserve">ÚČEL A </w:t>
      </w:r>
      <w:bookmarkStart w:id="0" w:name="_Toc384675490"/>
      <w:bookmarkStart w:id="1" w:name="_Toc402607396"/>
      <w:r w:rsidRPr="008015E6">
        <w:rPr>
          <w:rFonts w:ascii="Times New Roman" w:hAnsi="Times New Roman" w:cs="Times New Roman"/>
          <w:u w:val="single"/>
        </w:rPr>
        <w:t>PŘEDMĚT</w:t>
      </w:r>
      <w:bookmarkEnd w:id="0"/>
      <w:bookmarkEnd w:id="1"/>
      <w:r w:rsidRPr="008015E6">
        <w:rPr>
          <w:rFonts w:ascii="Times New Roman" w:hAnsi="Times New Roman" w:cs="Times New Roman"/>
          <w:u w:val="single"/>
        </w:rPr>
        <w:t xml:space="preserve"> SMLOUVY</w:t>
      </w:r>
    </w:p>
    <w:p w:rsidR="004A6CEC" w:rsidRPr="001C0AC5" w:rsidRDefault="00F12B49" w:rsidP="001C0AC5">
      <w:pPr>
        <w:pStyle w:val="lneksmlouvy"/>
        <w:numPr>
          <w:ilvl w:val="1"/>
          <w:numId w:val="1"/>
        </w:numPr>
        <w:rPr>
          <w:rFonts w:ascii="Times New Roman" w:hAnsi="Times New Roman"/>
        </w:rPr>
      </w:pPr>
      <w:r w:rsidRPr="001C0AC5">
        <w:rPr>
          <w:rFonts w:ascii="Times New Roman" w:hAnsi="Times New Roman"/>
        </w:rPr>
        <w:t>Účelem této Smlouvy je zajištění řádného výkonu činnosti</w:t>
      </w:r>
      <w:r w:rsidR="00980A1B" w:rsidRPr="001C0AC5">
        <w:rPr>
          <w:rFonts w:ascii="Times New Roman" w:hAnsi="Times New Roman"/>
        </w:rPr>
        <w:t xml:space="preserve"> realizačního týmu</w:t>
      </w:r>
      <w:r w:rsidR="005B545C" w:rsidRPr="001C0AC5">
        <w:rPr>
          <w:rFonts w:ascii="Times New Roman" w:hAnsi="Times New Roman"/>
        </w:rPr>
        <w:t xml:space="preserve"> technického dozoru</w:t>
      </w:r>
      <w:r w:rsidR="001C0AC5">
        <w:rPr>
          <w:rFonts w:ascii="Times New Roman" w:hAnsi="Times New Roman"/>
        </w:rPr>
        <w:t xml:space="preserve"> </w:t>
      </w:r>
      <w:r w:rsidR="006A5D1A" w:rsidRPr="001C0AC5">
        <w:rPr>
          <w:rFonts w:ascii="Times New Roman" w:hAnsi="Times New Roman"/>
        </w:rPr>
        <w:t>stavebníka</w:t>
      </w:r>
      <w:r w:rsidRPr="001C0AC5">
        <w:rPr>
          <w:rFonts w:ascii="Times New Roman" w:hAnsi="Times New Roman"/>
        </w:rPr>
        <w:t xml:space="preserve"> ve smyslu</w:t>
      </w:r>
      <w:r w:rsidR="006A5D1A" w:rsidRPr="001C0AC5">
        <w:rPr>
          <w:rFonts w:ascii="Times New Roman" w:hAnsi="Times New Roman"/>
        </w:rPr>
        <w:t xml:space="preserve"> </w:t>
      </w:r>
      <w:r w:rsidRPr="001C0AC5">
        <w:rPr>
          <w:rFonts w:ascii="Times New Roman" w:hAnsi="Times New Roman"/>
        </w:rPr>
        <w:t>§ 152 odst. 4 zákona č. 183/2006 Sb., o územním plánování a stavebním řádu (stavební zákon), ve znění pozdějších předpisů (dále jen „výkon činnosti TD</w:t>
      </w:r>
      <w:r w:rsidR="00006E25" w:rsidRPr="001C0AC5">
        <w:rPr>
          <w:rFonts w:ascii="Times New Roman" w:hAnsi="Times New Roman"/>
        </w:rPr>
        <w:t>S</w:t>
      </w:r>
      <w:r w:rsidRPr="001C0AC5">
        <w:rPr>
          <w:rFonts w:ascii="Times New Roman" w:hAnsi="Times New Roman"/>
        </w:rPr>
        <w:t xml:space="preserve">“) a zajištění řádného výkonu činnosti </w:t>
      </w:r>
      <w:r w:rsidR="0033515A">
        <w:rPr>
          <w:rFonts w:ascii="Times New Roman" w:hAnsi="Times New Roman"/>
        </w:rPr>
        <w:t>koordinátora</w:t>
      </w:r>
      <w:r w:rsidR="0033515A" w:rsidRPr="00606A4E">
        <w:rPr>
          <w:rFonts w:ascii="Times New Roman" w:hAnsi="Times New Roman"/>
          <w:b/>
        </w:rPr>
        <w:t xml:space="preserve"> </w:t>
      </w:r>
      <w:r w:rsidRPr="001C0AC5">
        <w:rPr>
          <w:rFonts w:ascii="Times New Roman" w:hAnsi="Times New Roman"/>
        </w:rPr>
        <w:t xml:space="preserve">BOZP na staveništi, při přípravě stavby a ve fázi její realizace dle </w:t>
      </w:r>
      <w:r w:rsidR="00903E16">
        <w:rPr>
          <w:rFonts w:ascii="Times New Roman" w:hAnsi="Times New Roman"/>
        </w:rPr>
        <w:br/>
      </w:r>
      <w:r w:rsidRPr="001C0AC5">
        <w:rPr>
          <w:rFonts w:ascii="Times New Roman" w:hAnsi="Times New Roman"/>
        </w:rPr>
        <w:t xml:space="preserve">Zákona o BOZP (dále jen „výkon činnosti </w:t>
      </w:r>
      <w:r w:rsidR="0033515A">
        <w:rPr>
          <w:rFonts w:ascii="Times New Roman" w:hAnsi="Times New Roman"/>
        </w:rPr>
        <w:t>koordinátora</w:t>
      </w:r>
      <w:r w:rsidR="0033515A" w:rsidRPr="00606A4E">
        <w:rPr>
          <w:rFonts w:ascii="Times New Roman" w:hAnsi="Times New Roman"/>
          <w:b/>
        </w:rPr>
        <w:t xml:space="preserve"> </w:t>
      </w:r>
      <w:r w:rsidRPr="001C0AC5">
        <w:rPr>
          <w:rFonts w:ascii="Times New Roman" w:hAnsi="Times New Roman"/>
        </w:rPr>
        <w:t xml:space="preserve">BOZP“) </w:t>
      </w:r>
      <w:r w:rsidR="00934725" w:rsidRPr="001C0AC5">
        <w:rPr>
          <w:rFonts w:ascii="Times New Roman" w:hAnsi="Times New Roman"/>
        </w:rPr>
        <w:t xml:space="preserve">Zhotovitelem </w:t>
      </w:r>
      <w:r w:rsidRPr="001C0AC5">
        <w:rPr>
          <w:rFonts w:ascii="Times New Roman" w:hAnsi="Times New Roman"/>
        </w:rPr>
        <w:t xml:space="preserve">pro Objednatele v souvislosti s přípravou a realizací </w:t>
      </w:r>
      <w:r w:rsidR="001C0AC5" w:rsidRPr="001C0AC5">
        <w:rPr>
          <w:rFonts w:ascii="Times New Roman" w:hAnsi="Times New Roman"/>
          <w:b/>
          <w:bCs/>
        </w:rPr>
        <w:t xml:space="preserve">Aktivizační centrum - denní stacionář Centrum 83 </w:t>
      </w:r>
      <w:r w:rsidR="00D02F10" w:rsidRPr="001C0AC5">
        <w:rPr>
          <w:rFonts w:ascii="Times New Roman" w:hAnsi="Times New Roman"/>
        </w:rPr>
        <w:t>(dále jen „Stavba“),</w:t>
      </w:r>
      <w:r w:rsidRPr="001C0AC5">
        <w:rPr>
          <w:rFonts w:ascii="Times New Roman" w:hAnsi="Times New Roman"/>
        </w:rPr>
        <w:t xml:space="preserve"> a tím zajištění řádné přípravy, průběhu a dokončení Stavby, dodržení rozpočtových </w:t>
      </w:r>
      <w:r w:rsidR="00903E16">
        <w:rPr>
          <w:rFonts w:ascii="Times New Roman" w:hAnsi="Times New Roman"/>
        </w:rPr>
        <w:br/>
      </w:r>
      <w:r w:rsidRPr="001C0AC5">
        <w:rPr>
          <w:rFonts w:ascii="Times New Roman" w:hAnsi="Times New Roman"/>
        </w:rPr>
        <w:t xml:space="preserve">nákladů Stavby a předpokládaných termínů její realizace, a dále zajištění bezpečnosti a ochrany </w:t>
      </w:r>
      <w:r w:rsidR="00903E16">
        <w:rPr>
          <w:rFonts w:ascii="Times New Roman" w:hAnsi="Times New Roman"/>
        </w:rPr>
        <w:br/>
      </w:r>
      <w:r w:rsidRPr="001C0AC5">
        <w:rPr>
          <w:rFonts w:ascii="Times New Roman" w:hAnsi="Times New Roman"/>
        </w:rPr>
        <w:t xml:space="preserve">zdraví při práci při realizaci Stavby. </w:t>
      </w:r>
      <w:r w:rsidR="00DF0910">
        <w:rPr>
          <w:rFonts w:ascii="Times New Roman" w:hAnsi="Times New Roman"/>
        </w:rPr>
        <w:t xml:space="preserve">Stavba se řídí projektovou dokumentací zpracovanou společností Energy Benefit Centre, a.s., IČ: 29029210, se sídlem Křenova 438/3, 162 00 Praha 6.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Předmětem této Smlouvy je úprava práv a povinností smluvních stran v souvislosti s výkonem činnosti </w:t>
      </w:r>
      <w:r w:rsidR="00006E25" w:rsidRPr="008015E6">
        <w:rPr>
          <w:rFonts w:ascii="Times New Roman" w:hAnsi="Times New Roman"/>
        </w:rPr>
        <w:t>TDS</w:t>
      </w:r>
      <w:r w:rsidRPr="008015E6">
        <w:rPr>
          <w:rFonts w:ascii="Times New Roman" w:hAnsi="Times New Roman"/>
        </w:rPr>
        <w:t xml:space="preserve"> a výkonem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w:t>
      </w:r>
      <w:r w:rsidR="004B7DD0" w:rsidRPr="008015E6">
        <w:rPr>
          <w:rFonts w:ascii="Times New Roman" w:hAnsi="Times New Roman"/>
        </w:rPr>
        <w:t xml:space="preserve">Zhotovitelem </w:t>
      </w:r>
      <w:r w:rsidRPr="008015E6">
        <w:rPr>
          <w:rFonts w:ascii="Times New Roman" w:hAnsi="Times New Roman"/>
        </w:rPr>
        <w:t>pro Objednatele.</w:t>
      </w:r>
    </w:p>
    <w:p w:rsidR="004A6CEC" w:rsidRPr="008015E6" w:rsidRDefault="00934725">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se touto Smlouvou zavazuje na svůj náklad a na své nebezpečí, vlastním jménem za </w:t>
      </w:r>
      <w:r w:rsidR="00903E16">
        <w:rPr>
          <w:rFonts w:ascii="Times New Roman" w:hAnsi="Times New Roman"/>
        </w:rPr>
        <w:br/>
      </w:r>
      <w:r w:rsidR="00F12B49" w:rsidRPr="008015E6">
        <w:rPr>
          <w:rFonts w:ascii="Times New Roman" w:hAnsi="Times New Roman"/>
        </w:rPr>
        <w:t xml:space="preserve">podmínek této Smlouvy poskytnout Objednateli službu spočívající ve výkonu činnosti </w:t>
      </w:r>
      <w:r w:rsidR="00006E25" w:rsidRPr="008015E6">
        <w:rPr>
          <w:rFonts w:ascii="Times New Roman" w:hAnsi="Times New Roman"/>
        </w:rPr>
        <w:t>TDS</w:t>
      </w:r>
      <w:r w:rsidR="00F12B49" w:rsidRPr="008015E6">
        <w:rPr>
          <w:rFonts w:ascii="Times New Roman" w:hAnsi="Times New Roman"/>
        </w:rPr>
        <w:t xml:space="preserve"> a výkonu činnosti </w:t>
      </w:r>
      <w:r w:rsidR="0033515A">
        <w:rPr>
          <w:rFonts w:ascii="Times New Roman" w:hAnsi="Times New Roman"/>
        </w:rPr>
        <w:t>koordinátora</w:t>
      </w:r>
      <w:r w:rsidR="0033515A" w:rsidRPr="00606A4E">
        <w:rPr>
          <w:rFonts w:ascii="Times New Roman" w:hAnsi="Times New Roman"/>
          <w:b/>
        </w:rPr>
        <w:t xml:space="preserve"> </w:t>
      </w:r>
      <w:r w:rsidR="00F12B49" w:rsidRPr="008015E6">
        <w:rPr>
          <w:rFonts w:ascii="Times New Roman" w:hAnsi="Times New Roman"/>
        </w:rPr>
        <w:t xml:space="preserve">BOZP. Rozsah výkonu činnosti </w:t>
      </w:r>
      <w:r w:rsidR="00006E25" w:rsidRPr="008015E6">
        <w:rPr>
          <w:rFonts w:ascii="Times New Roman" w:hAnsi="Times New Roman"/>
        </w:rPr>
        <w:t>TDS</w:t>
      </w:r>
      <w:r w:rsidR="00F12B49" w:rsidRPr="008015E6">
        <w:rPr>
          <w:rFonts w:ascii="Times New Roman" w:hAnsi="Times New Roman"/>
        </w:rPr>
        <w:t xml:space="preserve">, který je předmětem této Smlouvy, je uveden v Příloze č. </w:t>
      </w:r>
      <w:r w:rsidR="009700E7" w:rsidRPr="008015E6">
        <w:rPr>
          <w:rFonts w:ascii="Times New Roman" w:hAnsi="Times New Roman"/>
        </w:rPr>
        <w:t>1</w:t>
      </w:r>
      <w:r w:rsidR="00F12B49" w:rsidRPr="008015E6">
        <w:rPr>
          <w:rFonts w:ascii="Times New Roman" w:hAnsi="Times New Roman"/>
        </w:rPr>
        <w:t xml:space="preserve"> této Smlouvy. Rozsah výkonu činnosti </w:t>
      </w:r>
      <w:r w:rsidR="0033515A">
        <w:rPr>
          <w:rFonts w:ascii="Times New Roman" w:hAnsi="Times New Roman"/>
        </w:rPr>
        <w:t>koordinátora</w:t>
      </w:r>
      <w:r w:rsidR="0033515A" w:rsidRPr="00606A4E">
        <w:rPr>
          <w:rFonts w:ascii="Times New Roman" w:hAnsi="Times New Roman"/>
          <w:b/>
        </w:rPr>
        <w:t xml:space="preserve"> </w:t>
      </w:r>
      <w:r w:rsidR="00F12B49" w:rsidRPr="008015E6">
        <w:rPr>
          <w:rFonts w:ascii="Times New Roman" w:hAnsi="Times New Roman"/>
        </w:rPr>
        <w:t xml:space="preserve">BOZP, který je předmětem této Smlouvy, je uveden v Příloze č. </w:t>
      </w:r>
      <w:r w:rsidR="009700E7" w:rsidRPr="008015E6">
        <w:rPr>
          <w:rFonts w:ascii="Times New Roman" w:hAnsi="Times New Roman"/>
        </w:rPr>
        <w:t>2</w:t>
      </w:r>
      <w:r w:rsidR="00F12B49" w:rsidRPr="008015E6">
        <w:rPr>
          <w:rFonts w:ascii="Times New Roman" w:hAnsi="Times New Roman"/>
        </w:rPr>
        <w:t xml:space="preserve"> této Smlouvy. Pokud je k řádné realizaci výkonu činnosti </w:t>
      </w:r>
      <w:r w:rsidR="00006E25" w:rsidRPr="008015E6">
        <w:rPr>
          <w:rFonts w:ascii="Times New Roman" w:hAnsi="Times New Roman"/>
        </w:rPr>
        <w:t>TDS</w:t>
      </w:r>
      <w:r w:rsidR="00F12B49" w:rsidRPr="008015E6">
        <w:rPr>
          <w:rFonts w:ascii="Times New Roman" w:hAnsi="Times New Roman"/>
        </w:rPr>
        <w:t xml:space="preserve"> nebo výkonu činnosti </w:t>
      </w:r>
      <w:r w:rsidR="0033515A">
        <w:rPr>
          <w:rFonts w:ascii="Times New Roman" w:hAnsi="Times New Roman"/>
        </w:rPr>
        <w:t>koordinátora</w:t>
      </w:r>
      <w:r w:rsidR="0033515A" w:rsidRPr="00606A4E">
        <w:rPr>
          <w:rFonts w:ascii="Times New Roman" w:hAnsi="Times New Roman"/>
          <w:b/>
        </w:rPr>
        <w:t xml:space="preserve"> </w:t>
      </w:r>
      <w:r w:rsidR="00F12B49" w:rsidRPr="008015E6">
        <w:rPr>
          <w:rFonts w:ascii="Times New Roman" w:hAnsi="Times New Roman"/>
        </w:rPr>
        <w:t xml:space="preserve">BOZP zapotřebí provedení dalších činností ve Smlouvě výslovně neuvedených, o jejichž potřebě však </w:t>
      </w:r>
      <w:r w:rsidRPr="008015E6">
        <w:rPr>
          <w:rFonts w:ascii="Times New Roman" w:hAnsi="Times New Roman"/>
        </w:rPr>
        <w:t xml:space="preserve">Zhotovitel </w:t>
      </w:r>
      <w:r w:rsidR="00F12B49" w:rsidRPr="008015E6">
        <w:rPr>
          <w:rFonts w:ascii="Times New Roman" w:hAnsi="Times New Roman"/>
        </w:rPr>
        <w:t xml:space="preserve">měl a mohl vědět na základě svých odborných a technických znalostí a zkušeností, považují se tyto dodávky či služby za součást předmětu Smlouvy. </w:t>
      </w:r>
      <w:r w:rsidRPr="008015E6">
        <w:rPr>
          <w:rFonts w:ascii="Times New Roman" w:hAnsi="Times New Roman"/>
        </w:rPr>
        <w:t xml:space="preserve">Zhotovitel </w:t>
      </w:r>
      <w:r w:rsidR="00F12B49" w:rsidRPr="008015E6">
        <w:rPr>
          <w:rFonts w:ascii="Times New Roman" w:hAnsi="Times New Roman"/>
        </w:rPr>
        <w:t>v takovém případě nemá nárok na změnu výše odměny.</w:t>
      </w:r>
    </w:p>
    <w:p w:rsidR="004A6CEC" w:rsidRDefault="00F12B49">
      <w:pPr>
        <w:pStyle w:val="lneksmlouvy"/>
        <w:numPr>
          <w:ilvl w:val="1"/>
          <w:numId w:val="1"/>
        </w:numPr>
        <w:rPr>
          <w:rFonts w:ascii="Times New Roman" w:hAnsi="Times New Roman"/>
        </w:rPr>
      </w:pPr>
      <w:r w:rsidRPr="008015E6">
        <w:rPr>
          <w:rFonts w:ascii="Times New Roman" w:hAnsi="Times New Roman"/>
        </w:rPr>
        <w:t xml:space="preserve">Objednatel se touto Smlouvou zavazuje hradit </w:t>
      </w:r>
      <w:r w:rsidR="00934725" w:rsidRPr="008015E6">
        <w:rPr>
          <w:rFonts w:ascii="Times New Roman" w:hAnsi="Times New Roman"/>
        </w:rPr>
        <w:t xml:space="preserve">Zhotoviteli </w:t>
      </w:r>
      <w:r w:rsidRPr="008015E6">
        <w:rPr>
          <w:rFonts w:ascii="Times New Roman" w:hAnsi="Times New Roman"/>
        </w:rPr>
        <w:t xml:space="preserve">za poskytování plnění dle této Smlouvy odměnu ve výši a za podmínek ujednaných v této Smlouvě a poskytnout </w:t>
      </w:r>
      <w:r w:rsidR="00934725" w:rsidRPr="008015E6">
        <w:rPr>
          <w:rFonts w:ascii="Times New Roman" w:hAnsi="Times New Roman"/>
        </w:rPr>
        <w:t xml:space="preserve">Zhotoviteli </w:t>
      </w:r>
      <w:r w:rsidRPr="008015E6">
        <w:rPr>
          <w:rFonts w:ascii="Times New Roman" w:hAnsi="Times New Roman"/>
        </w:rPr>
        <w:t xml:space="preserve">za podmínek </w:t>
      </w:r>
      <w:r w:rsidR="00903E16">
        <w:rPr>
          <w:rFonts w:ascii="Times New Roman" w:hAnsi="Times New Roman"/>
        </w:rPr>
        <w:br/>
      </w:r>
      <w:r w:rsidRPr="008015E6">
        <w:rPr>
          <w:rFonts w:ascii="Times New Roman" w:hAnsi="Times New Roman"/>
        </w:rPr>
        <w:t xml:space="preserve">této Smlouvy nezbytnou součinnost. </w:t>
      </w:r>
    </w:p>
    <w:p w:rsidR="006D423B" w:rsidRPr="006D423B" w:rsidRDefault="00346EBA" w:rsidP="006D423B">
      <w:pPr>
        <w:pStyle w:val="Odstavecseseznamem1"/>
        <w:numPr>
          <w:ilvl w:val="1"/>
          <w:numId w:val="1"/>
        </w:numPr>
        <w:spacing w:after="120" w:line="276" w:lineRule="auto"/>
        <w:jc w:val="both"/>
      </w:pPr>
      <w:r w:rsidRPr="00D65963">
        <w:rPr>
          <w:sz w:val="22"/>
          <w:szCs w:val="22"/>
          <w:lang w:val="cs-CZ"/>
        </w:rPr>
        <w:t>Tato Smlouva je součástí realizace projektu Objednatele s ná</w:t>
      </w:r>
      <w:r>
        <w:rPr>
          <w:sz w:val="22"/>
          <w:szCs w:val="22"/>
          <w:lang w:val="cs-CZ"/>
        </w:rPr>
        <w:t xml:space="preserve">zvem: </w:t>
      </w:r>
      <w:r w:rsidRPr="004A2211">
        <w:rPr>
          <w:b/>
          <w:sz w:val="22"/>
          <w:szCs w:val="22"/>
          <w:lang w:val="cs-CZ"/>
        </w:rPr>
        <w:t>„</w:t>
      </w:r>
      <w:r w:rsidRPr="00346EBA">
        <w:rPr>
          <w:b/>
          <w:bCs/>
          <w:sz w:val="22"/>
          <w:szCs w:val="22"/>
          <w:lang w:val="cs-CZ"/>
        </w:rPr>
        <w:t>Aktivizační centrum - denní stacionář Centrum 83</w:t>
      </w:r>
      <w:r w:rsidRPr="004A2211">
        <w:rPr>
          <w:b/>
          <w:sz w:val="22"/>
          <w:szCs w:val="22"/>
          <w:lang w:val="cs-CZ"/>
        </w:rPr>
        <w:t>“</w:t>
      </w:r>
      <w:r w:rsidRPr="00D65963">
        <w:rPr>
          <w:sz w:val="22"/>
          <w:szCs w:val="22"/>
          <w:lang w:val="cs-CZ"/>
        </w:rPr>
        <w:t xml:space="preserve">, na který </w:t>
      </w:r>
      <w:r w:rsidR="00E56BBC">
        <w:rPr>
          <w:sz w:val="22"/>
          <w:szCs w:val="22"/>
          <w:lang w:val="cs-CZ"/>
        </w:rPr>
        <w:t xml:space="preserve">bude podána žádost o </w:t>
      </w:r>
      <w:r w:rsidRPr="00D65963">
        <w:rPr>
          <w:sz w:val="22"/>
          <w:szCs w:val="22"/>
          <w:lang w:val="cs-CZ"/>
        </w:rPr>
        <w:t>dotac</w:t>
      </w:r>
      <w:r w:rsidR="00E56BBC">
        <w:rPr>
          <w:sz w:val="22"/>
          <w:szCs w:val="22"/>
          <w:lang w:val="cs-CZ"/>
        </w:rPr>
        <w:t>i z</w:t>
      </w:r>
      <w:r w:rsidRPr="00D65963">
        <w:rPr>
          <w:sz w:val="22"/>
          <w:szCs w:val="22"/>
          <w:lang w:val="cs-CZ"/>
        </w:rPr>
        <w:t xml:space="preserve"> Evropské unie z Operačního programu </w:t>
      </w:r>
      <w:r w:rsidR="006D423B" w:rsidRPr="006D423B">
        <w:t>IROP – IPRÚ Mladá Boleslav, výzva č. 61</w:t>
      </w:r>
      <w:r w:rsidR="00E56BBC">
        <w:t>.</w:t>
      </w:r>
    </w:p>
    <w:p w:rsidR="00346EBA" w:rsidRPr="008015E6" w:rsidRDefault="00346EBA" w:rsidP="00E56BBC">
      <w:pPr>
        <w:pStyle w:val="Odstavecseseznamem1"/>
        <w:spacing w:after="120" w:line="276" w:lineRule="auto"/>
        <w:ind w:left="709"/>
        <w:contextualSpacing w:val="0"/>
        <w:jc w:val="both"/>
      </w:pPr>
      <w:r w:rsidRPr="00D65963">
        <w:rPr>
          <w:sz w:val="22"/>
          <w:szCs w:val="22"/>
          <w:lang w:val="cs-CZ"/>
        </w:rPr>
        <w:lastRenderedPageBreak/>
        <w:t xml:space="preserve">Podmínky čerpání dotace upravuje dokument s názvem Integrovaný regionální operační program, Obecná pravidla pro žadatele a příjemce a Specifická pravidla pro žadatele a příjemce, </w:t>
      </w:r>
      <w:r>
        <w:rPr>
          <w:sz w:val="22"/>
          <w:szCs w:val="22"/>
          <w:lang w:val="cs-CZ"/>
        </w:rPr>
        <w:t xml:space="preserve">je </w:t>
      </w:r>
      <w:r w:rsidRPr="00D65963">
        <w:rPr>
          <w:sz w:val="22"/>
          <w:szCs w:val="22"/>
          <w:lang w:val="cs-CZ"/>
        </w:rPr>
        <w:t>dostupná na</w:t>
      </w:r>
      <w:r>
        <w:rPr>
          <w:sz w:val="22"/>
          <w:szCs w:val="22"/>
          <w:lang w:val="cs-CZ"/>
        </w:rPr>
        <w:t>:</w:t>
      </w:r>
      <w:r w:rsidRPr="00D65963">
        <w:rPr>
          <w:lang w:val="cs-CZ"/>
        </w:rPr>
        <w:t xml:space="preserve"> </w:t>
      </w:r>
      <w:r w:rsidR="00E56BBC" w:rsidRPr="00E56BBC">
        <w:rPr>
          <w:lang w:val="cs-CZ"/>
        </w:rPr>
        <w:t>http://www.strukturalni-fondy.cz/cs/Fondy-EU/2014-2020/Metodicke-pokyny/Metodika-rizeni-programu/Metodika-zadavani-zakazek</w:t>
      </w:r>
    </w:p>
    <w:p w:rsidR="004A6CEC" w:rsidRPr="008015E6" w:rsidRDefault="00F12B49" w:rsidP="00B04BDF">
      <w:pPr>
        <w:pStyle w:val="lneksmlouvynadpis"/>
        <w:numPr>
          <w:ilvl w:val="0"/>
          <w:numId w:val="1"/>
        </w:numPr>
        <w:jc w:val="center"/>
        <w:rPr>
          <w:rFonts w:ascii="Times New Roman" w:hAnsi="Times New Roman" w:cs="Times New Roman"/>
          <w:caps w:val="0"/>
          <w:u w:val="single"/>
        </w:rPr>
      </w:pPr>
      <w:r w:rsidRPr="008015E6">
        <w:rPr>
          <w:rFonts w:ascii="Times New Roman" w:hAnsi="Times New Roman" w:cs="Times New Roman"/>
          <w:caps w:val="0"/>
          <w:u w:val="single"/>
        </w:rPr>
        <w:t xml:space="preserve">ZMOCNĚNÍ </w:t>
      </w:r>
      <w:r w:rsidR="004B7DD0" w:rsidRPr="008015E6">
        <w:rPr>
          <w:rFonts w:ascii="Times New Roman" w:hAnsi="Times New Roman" w:cs="Times New Roman"/>
          <w:caps w:val="0"/>
          <w:u w:val="single"/>
        </w:rPr>
        <w:t>ZHOTOVITELE</w:t>
      </w:r>
    </w:p>
    <w:p w:rsidR="004A6CEC" w:rsidRDefault="00934725">
      <w:pPr>
        <w:pStyle w:val="lneksmlouvy"/>
        <w:numPr>
          <w:ilvl w:val="1"/>
          <w:numId w:val="1"/>
        </w:numPr>
        <w:rPr>
          <w:rFonts w:ascii="Times New Roman" w:hAnsi="Times New Roman"/>
        </w:rPr>
      </w:pPr>
      <w:bookmarkStart w:id="2" w:name="_Ref430787751"/>
      <w:bookmarkEnd w:id="2"/>
      <w:r w:rsidRPr="008015E6">
        <w:rPr>
          <w:rFonts w:ascii="Times New Roman" w:hAnsi="Times New Roman"/>
        </w:rPr>
        <w:t xml:space="preserve">Zhotovitel </w:t>
      </w:r>
      <w:r w:rsidR="00F12B49" w:rsidRPr="008015E6">
        <w:rPr>
          <w:rFonts w:ascii="Times New Roman" w:hAnsi="Times New Roman"/>
        </w:rPr>
        <w:t xml:space="preserve">je oprávněn zastupovat Objednatele v technických věcech týkajících se Stavby a ve věcech bezpečnosti a ochrany zdraví při práci vůči třetím osobám, zejména zhotoviteli Stavby a jeho </w:t>
      </w:r>
      <w:r w:rsidR="001B2671" w:rsidRPr="008015E6">
        <w:rPr>
          <w:rFonts w:ascii="Times New Roman" w:hAnsi="Times New Roman"/>
        </w:rPr>
        <w:t>poddo</w:t>
      </w:r>
      <w:r w:rsidR="00F12B49" w:rsidRPr="008015E6">
        <w:rPr>
          <w:rFonts w:ascii="Times New Roman" w:hAnsi="Times New Roman"/>
        </w:rPr>
        <w:t xml:space="preserve">davatelům, projektantovi Stavby a příslušným správním orgánům. </w:t>
      </w:r>
      <w:r w:rsidRPr="008015E6">
        <w:rPr>
          <w:rFonts w:ascii="Times New Roman" w:hAnsi="Times New Roman"/>
        </w:rPr>
        <w:t xml:space="preserve">Zhotovitel </w:t>
      </w:r>
      <w:r w:rsidR="00F12B49" w:rsidRPr="008015E6">
        <w:rPr>
          <w:rFonts w:ascii="Times New Roman" w:hAnsi="Times New Roman"/>
        </w:rPr>
        <w:t>je zejména oprávněn zastupovat Objednatele při jakýchkoliv kontrolách Stavby.</w:t>
      </w:r>
    </w:p>
    <w:p w:rsidR="004A6CEC" w:rsidRPr="008015E6" w:rsidRDefault="00934725">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není oprávněn zastupovat Objednatele při jednáních, v důsledku nichž by došlo k použití jiných materiálů nebo technických postupů než stanovených v projektové dokumentaci Stavby nebo které by měly vliv na dispoziční řešení, kvalitu provedení, vzhled interiéru nebo exteriéru, a dále při jednáních, která by mohla mít vliv na cenu Stavby či jejích jednotlivých součástí, ledaže jej k uvedeným jednáním zmocní Objednatel v písemné plné moci.</w:t>
      </w:r>
    </w:p>
    <w:p w:rsidR="004A6CEC" w:rsidRPr="008015E6" w:rsidRDefault="00F12B49">
      <w:pPr>
        <w:pStyle w:val="lneksmlouvy"/>
        <w:numPr>
          <w:ilvl w:val="1"/>
          <w:numId w:val="1"/>
        </w:numPr>
        <w:rPr>
          <w:rFonts w:ascii="Times New Roman" w:hAnsi="Times New Roman"/>
        </w:rPr>
      </w:pPr>
      <w:bookmarkStart w:id="3" w:name="_Ref430787797"/>
      <w:r w:rsidRPr="008015E6">
        <w:rPr>
          <w:rFonts w:ascii="Times New Roman" w:hAnsi="Times New Roman"/>
        </w:rPr>
        <w:t xml:space="preserve">Za účelem uvedeným odst. </w:t>
      </w:r>
      <w:r w:rsidR="008C5264" w:rsidRPr="008015E6">
        <w:rPr>
          <w:rFonts w:ascii="Times New Roman" w:hAnsi="Times New Roman"/>
        </w:rPr>
        <w:fldChar w:fldCharType="begin"/>
      </w:r>
      <w:r w:rsidR="008C5264" w:rsidRPr="008015E6">
        <w:rPr>
          <w:rFonts w:ascii="Times New Roman" w:hAnsi="Times New Roman"/>
        </w:rPr>
        <w:instrText xml:space="preserve">REF _Ref430787751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2.1</w:t>
      </w:r>
      <w:r w:rsidR="008C5264" w:rsidRPr="008015E6">
        <w:rPr>
          <w:rFonts w:ascii="Times New Roman" w:hAnsi="Times New Roman"/>
        </w:rPr>
        <w:fldChar w:fldCharType="end"/>
      </w:r>
      <w:r w:rsidRPr="008015E6">
        <w:rPr>
          <w:rFonts w:ascii="Times New Roman" w:hAnsi="Times New Roman"/>
        </w:rPr>
        <w:t xml:space="preserve"> Smlouvy, udělí Objednatel </w:t>
      </w:r>
      <w:r w:rsidR="00934725" w:rsidRPr="008015E6">
        <w:rPr>
          <w:rFonts w:ascii="Times New Roman" w:hAnsi="Times New Roman"/>
        </w:rPr>
        <w:t xml:space="preserve">Zhotoviteli </w:t>
      </w:r>
      <w:r w:rsidRPr="008015E6">
        <w:rPr>
          <w:rFonts w:ascii="Times New Roman" w:hAnsi="Times New Roman"/>
        </w:rPr>
        <w:t xml:space="preserve">na jeho žádost písemnou plnou moc. </w:t>
      </w:r>
      <w:bookmarkEnd w:id="3"/>
      <w:r w:rsidRPr="008015E6">
        <w:rPr>
          <w:rFonts w:ascii="Times New Roman" w:hAnsi="Times New Roman"/>
        </w:rPr>
        <w:t xml:space="preserve">Objednatel je oprávněn kdykoliv zmocnění </w:t>
      </w:r>
      <w:r w:rsidR="00934725" w:rsidRPr="008015E6">
        <w:rPr>
          <w:rFonts w:ascii="Times New Roman" w:hAnsi="Times New Roman"/>
        </w:rPr>
        <w:t xml:space="preserve">Zhotovitele </w:t>
      </w:r>
      <w:r w:rsidRPr="008015E6">
        <w:rPr>
          <w:rFonts w:ascii="Times New Roman" w:hAnsi="Times New Roman"/>
        </w:rPr>
        <w:t xml:space="preserve">udělené v odst. </w:t>
      </w:r>
      <w:r w:rsidR="008C5264" w:rsidRPr="008015E6">
        <w:rPr>
          <w:rFonts w:ascii="Times New Roman" w:hAnsi="Times New Roman"/>
        </w:rPr>
        <w:fldChar w:fldCharType="begin"/>
      </w:r>
      <w:r w:rsidR="008C5264" w:rsidRPr="008015E6">
        <w:rPr>
          <w:rFonts w:ascii="Times New Roman" w:hAnsi="Times New Roman"/>
        </w:rPr>
        <w:instrText xml:space="preserve">REF _Ref430787751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2.1</w:t>
      </w:r>
      <w:r w:rsidR="008C5264" w:rsidRPr="008015E6">
        <w:rPr>
          <w:rFonts w:ascii="Times New Roman" w:hAnsi="Times New Roman"/>
        </w:rPr>
        <w:fldChar w:fldCharType="end"/>
      </w:r>
      <w:r w:rsidRPr="008015E6">
        <w:rPr>
          <w:rFonts w:ascii="Times New Roman" w:hAnsi="Times New Roman"/>
        </w:rPr>
        <w:t xml:space="preserve"> Smlouvy a plnou </w:t>
      </w:r>
      <w:r w:rsidR="00903E16">
        <w:rPr>
          <w:rFonts w:ascii="Times New Roman" w:hAnsi="Times New Roman"/>
        </w:rPr>
        <w:br/>
      </w:r>
      <w:r w:rsidRPr="008015E6">
        <w:rPr>
          <w:rFonts w:ascii="Times New Roman" w:hAnsi="Times New Roman"/>
        </w:rPr>
        <w:t xml:space="preserve">moc udělenou dle tohoto odstavce Smlouvy jednostranným jednáním v písemné, elektronické či ústní formě odvolat. </w:t>
      </w:r>
    </w:p>
    <w:p w:rsidR="004A6CEC" w:rsidRPr="008015E6" w:rsidRDefault="00F12B49" w:rsidP="00B04BDF">
      <w:pPr>
        <w:pStyle w:val="lneksmlouvynadpis"/>
        <w:keepNext/>
        <w:numPr>
          <w:ilvl w:val="0"/>
          <w:numId w:val="1"/>
        </w:numPr>
        <w:jc w:val="center"/>
        <w:rPr>
          <w:rFonts w:ascii="Times New Roman" w:hAnsi="Times New Roman" w:cs="Times New Roman"/>
          <w:caps w:val="0"/>
          <w:u w:val="single"/>
        </w:rPr>
      </w:pPr>
      <w:r w:rsidRPr="008015E6">
        <w:rPr>
          <w:rFonts w:ascii="Times New Roman" w:hAnsi="Times New Roman" w:cs="Times New Roman"/>
          <w:caps w:val="0"/>
          <w:u w:val="single"/>
        </w:rPr>
        <w:t>DOBA A MÍSTO PLNĚNÍ</w:t>
      </w:r>
    </w:p>
    <w:p w:rsidR="004A6CEC" w:rsidRPr="00903E16" w:rsidRDefault="00934725" w:rsidP="00903E16">
      <w:pPr>
        <w:pStyle w:val="lneksmlouvy"/>
        <w:keepNext/>
        <w:numPr>
          <w:ilvl w:val="1"/>
          <w:numId w:val="1"/>
        </w:numPr>
        <w:rPr>
          <w:rFonts w:ascii="Times New Roman" w:hAnsi="Times New Roman"/>
        </w:rPr>
      </w:pPr>
      <w:r w:rsidRPr="00903E16">
        <w:rPr>
          <w:rFonts w:ascii="Times New Roman" w:hAnsi="Times New Roman"/>
        </w:rPr>
        <w:t xml:space="preserve">Zhotovitel </w:t>
      </w:r>
      <w:r w:rsidR="00F12B49" w:rsidRPr="00903E16">
        <w:rPr>
          <w:rFonts w:ascii="Times New Roman" w:hAnsi="Times New Roman"/>
        </w:rPr>
        <w:t xml:space="preserve">je povinen zahájit výkon činnosti </w:t>
      </w:r>
      <w:r w:rsidR="00006E25" w:rsidRPr="00903E16">
        <w:rPr>
          <w:rFonts w:ascii="Times New Roman" w:hAnsi="Times New Roman"/>
        </w:rPr>
        <w:t>TDS</w:t>
      </w:r>
      <w:r w:rsidR="00F12B49" w:rsidRPr="00903E16">
        <w:rPr>
          <w:rFonts w:ascii="Times New Roman" w:hAnsi="Times New Roman"/>
        </w:rPr>
        <w:t xml:space="preserve"> na základě písemného pokynu (výzvy) Objednatele. Totéž platí o zahájení výkonu činnosti </w:t>
      </w:r>
      <w:r w:rsidR="0033515A" w:rsidRPr="00903E16">
        <w:rPr>
          <w:rFonts w:ascii="Times New Roman" w:hAnsi="Times New Roman"/>
        </w:rPr>
        <w:t>koordinátora</w:t>
      </w:r>
      <w:r w:rsidR="0033515A" w:rsidRPr="00903E16">
        <w:rPr>
          <w:rFonts w:ascii="Times New Roman" w:hAnsi="Times New Roman"/>
          <w:b/>
        </w:rPr>
        <w:t xml:space="preserve"> </w:t>
      </w:r>
      <w:r w:rsidR="00F12B49" w:rsidRPr="00903E16">
        <w:rPr>
          <w:rFonts w:ascii="Times New Roman" w:hAnsi="Times New Roman"/>
        </w:rPr>
        <w:t xml:space="preserve">BOZP. Objednatel není povinen pokyn k </w:t>
      </w:r>
      <w:r w:rsidR="00903E16" w:rsidRPr="00903E16">
        <w:rPr>
          <w:rFonts w:ascii="Times New Roman" w:hAnsi="Times New Roman"/>
        </w:rPr>
        <w:br/>
      </w:r>
      <w:r w:rsidR="00F12B49" w:rsidRPr="00903E16">
        <w:rPr>
          <w:rFonts w:ascii="Times New Roman" w:hAnsi="Times New Roman"/>
        </w:rPr>
        <w:t xml:space="preserve">zahájení výkonu kterékoliv z činností vydat. Neudělení takového pokynu ze strany Objednatele ve lhůtě delší než dva (2) roky od uzavření Smlouvy je důvodem pro odstoupení od Smlouvy ze strany </w:t>
      </w:r>
      <w:r w:rsidRPr="00903E16">
        <w:rPr>
          <w:rFonts w:ascii="Times New Roman" w:hAnsi="Times New Roman"/>
        </w:rPr>
        <w:t>Zhotovitele</w:t>
      </w:r>
      <w:r w:rsidR="00F12B49" w:rsidRPr="00903E16">
        <w:rPr>
          <w:rFonts w:ascii="Times New Roman" w:hAnsi="Times New Roman"/>
        </w:rPr>
        <w:t xml:space="preserve">. Pokud se neudělení takového pokynu týká pouze jedné části plnění, tj. buď výkonu činnosti </w:t>
      </w:r>
      <w:r w:rsidR="00006E25" w:rsidRPr="00903E16">
        <w:rPr>
          <w:rFonts w:ascii="Times New Roman" w:hAnsi="Times New Roman"/>
        </w:rPr>
        <w:t>TDS</w:t>
      </w:r>
      <w:r w:rsidR="00F12B49" w:rsidRPr="00903E16">
        <w:rPr>
          <w:rFonts w:ascii="Times New Roman" w:hAnsi="Times New Roman"/>
        </w:rPr>
        <w:t xml:space="preserve">, nebo výkonu činnosti </w:t>
      </w:r>
      <w:r w:rsidR="0033515A" w:rsidRPr="00903E16">
        <w:rPr>
          <w:rFonts w:ascii="Times New Roman" w:hAnsi="Times New Roman"/>
        </w:rPr>
        <w:t>koordinátora</w:t>
      </w:r>
      <w:r w:rsidR="0033515A" w:rsidRPr="00903E16">
        <w:rPr>
          <w:rFonts w:ascii="Times New Roman" w:hAnsi="Times New Roman"/>
          <w:b/>
        </w:rPr>
        <w:t xml:space="preserve"> </w:t>
      </w:r>
      <w:r w:rsidR="00F12B49" w:rsidRPr="00903E16">
        <w:rPr>
          <w:rFonts w:ascii="Times New Roman" w:hAnsi="Times New Roman"/>
        </w:rPr>
        <w:t xml:space="preserve">BOZP, je </w:t>
      </w:r>
      <w:r w:rsidRPr="00903E16">
        <w:rPr>
          <w:rFonts w:ascii="Times New Roman" w:hAnsi="Times New Roman"/>
        </w:rPr>
        <w:t xml:space="preserve">Zhotovitel </w:t>
      </w:r>
      <w:r w:rsidR="00F12B49" w:rsidRPr="00903E16">
        <w:rPr>
          <w:rFonts w:ascii="Times New Roman" w:hAnsi="Times New Roman"/>
        </w:rPr>
        <w:t xml:space="preserve">oprávněn odstoupit od </w:t>
      </w:r>
      <w:r w:rsidR="00903E16">
        <w:rPr>
          <w:rFonts w:ascii="Times New Roman" w:hAnsi="Times New Roman"/>
        </w:rPr>
        <w:br/>
      </w:r>
      <w:r w:rsidR="00F12B49" w:rsidRPr="00903E16">
        <w:rPr>
          <w:rFonts w:ascii="Times New Roman" w:hAnsi="Times New Roman"/>
        </w:rPr>
        <w:t>Smlouvy pouze v rozsahu činností, jichž se neudělení pokynu týká.</w:t>
      </w:r>
    </w:p>
    <w:p w:rsidR="004A6CEC" w:rsidRPr="008015E6" w:rsidRDefault="00F12B49">
      <w:pPr>
        <w:pStyle w:val="lneksmlouvy"/>
        <w:numPr>
          <w:ilvl w:val="1"/>
          <w:numId w:val="1"/>
        </w:numPr>
        <w:rPr>
          <w:rFonts w:ascii="Times New Roman" w:hAnsi="Times New Roman"/>
        </w:rPr>
      </w:pPr>
      <w:bookmarkStart w:id="4" w:name="_Ref428883914"/>
      <w:r w:rsidRPr="008015E6">
        <w:rPr>
          <w:rFonts w:ascii="Times New Roman" w:hAnsi="Times New Roman"/>
        </w:rPr>
        <w:t xml:space="preserve">Udělí-li Objednatel </w:t>
      </w:r>
      <w:r w:rsidR="00934725" w:rsidRPr="008015E6">
        <w:rPr>
          <w:rFonts w:ascii="Times New Roman" w:hAnsi="Times New Roman"/>
        </w:rPr>
        <w:t xml:space="preserve">Zhotoviteli </w:t>
      </w:r>
      <w:r w:rsidRPr="008015E6">
        <w:rPr>
          <w:rFonts w:ascii="Times New Roman" w:hAnsi="Times New Roman"/>
        </w:rPr>
        <w:t xml:space="preserve">pokyn k přerušení výkonu činnosti </w:t>
      </w:r>
      <w:r w:rsidR="00006E25" w:rsidRPr="008015E6">
        <w:rPr>
          <w:rFonts w:ascii="Times New Roman" w:hAnsi="Times New Roman"/>
        </w:rPr>
        <w:t>TDS</w:t>
      </w:r>
      <w:r w:rsidRPr="008015E6">
        <w:rPr>
          <w:rFonts w:ascii="Times New Roman" w:hAnsi="Times New Roman"/>
        </w:rPr>
        <w:t xml:space="preserve"> a/nebo výkonu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dle odst. </w:t>
      </w:r>
      <w:r w:rsidR="008C5264" w:rsidRPr="008015E6">
        <w:rPr>
          <w:rFonts w:ascii="Times New Roman" w:hAnsi="Times New Roman"/>
        </w:rPr>
        <w:fldChar w:fldCharType="begin"/>
      </w:r>
      <w:r w:rsidR="008C5264" w:rsidRPr="008015E6">
        <w:rPr>
          <w:rFonts w:ascii="Times New Roman" w:hAnsi="Times New Roman"/>
        </w:rPr>
        <w:instrText xml:space="preserve">REF _Ref428892209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7.5</w:t>
      </w:r>
      <w:r w:rsidR="008C5264" w:rsidRPr="008015E6">
        <w:rPr>
          <w:rFonts w:ascii="Times New Roman" w:hAnsi="Times New Roman"/>
        </w:rPr>
        <w:fldChar w:fldCharType="end"/>
      </w:r>
      <w:r w:rsidRPr="008015E6">
        <w:rPr>
          <w:rFonts w:ascii="Times New Roman" w:hAnsi="Times New Roman"/>
        </w:rPr>
        <w:t xml:space="preserve"> Smlouvy a nebude-li výkon činnosti </w:t>
      </w:r>
      <w:r w:rsidR="00006E25" w:rsidRPr="008015E6">
        <w:rPr>
          <w:rFonts w:ascii="Times New Roman" w:hAnsi="Times New Roman"/>
        </w:rPr>
        <w:t>TDS</w:t>
      </w:r>
      <w:r w:rsidRPr="008015E6">
        <w:rPr>
          <w:rFonts w:ascii="Times New Roman" w:hAnsi="Times New Roman"/>
        </w:rPr>
        <w:t xml:space="preserve"> a/nebo výkon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w:t>
      </w:r>
      <w:r w:rsidR="00934725" w:rsidRPr="008015E6">
        <w:rPr>
          <w:rFonts w:ascii="Times New Roman" w:hAnsi="Times New Roman"/>
        </w:rPr>
        <w:t xml:space="preserve">Zhotovitelem </w:t>
      </w:r>
      <w:r w:rsidRPr="008015E6">
        <w:rPr>
          <w:rFonts w:ascii="Times New Roman" w:hAnsi="Times New Roman"/>
        </w:rPr>
        <w:t xml:space="preserve">písemným pokynem Objednatele v průběhu dvou (2) let od jejího přerušení opětovně obnoven, je </w:t>
      </w:r>
      <w:r w:rsidR="004B7DD0" w:rsidRPr="008015E6">
        <w:rPr>
          <w:rFonts w:ascii="Times New Roman" w:hAnsi="Times New Roman"/>
        </w:rPr>
        <w:t xml:space="preserve">Zhotovitel </w:t>
      </w:r>
      <w:r w:rsidRPr="008015E6">
        <w:rPr>
          <w:rFonts w:ascii="Times New Roman" w:hAnsi="Times New Roman"/>
        </w:rPr>
        <w:t>oprávněn od Smlouvy odstoupit.</w:t>
      </w:r>
      <w:bookmarkEnd w:id="4"/>
      <w:r w:rsidRPr="008015E6">
        <w:rPr>
          <w:rFonts w:ascii="Times New Roman" w:hAnsi="Times New Roman"/>
        </w:rPr>
        <w:t xml:space="preserve"> Pokud se neudělení pokynu dle předchozí věty týká pouze jedné části plnění, tj. buď výkonu činnosti </w:t>
      </w:r>
      <w:r w:rsidR="00006E25" w:rsidRPr="008015E6">
        <w:rPr>
          <w:rFonts w:ascii="Times New Roman" w:hAnsi="Times New Roman"/>
        </w:rPr>
        <w:t>TDS</w:t>
      </w:r>
      <w:r w:rsidRPr="008015E6">
        <w:rPr>
          <w:rFonts w:ascii="Times New Roman" w:hAnsi="Times New Roman"/>
        </w:rPr>
        <w:t xml:space="preserve">, nebo výkonu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je </w:t>
      </w:r>
      <w:r w:rsidR="00934725" w:rsidRPr="008015E6">
        <w:rPr>
          <w:rFonts w:ascii="Times New Roman" w:hAnsi="Times New Roman"/>
        </w:rPr>
        <w:t xml:space="preserve">Zhotovitel </w:t>
      </w:r>
      <w:r w:rsidRPr="008015E6">
        <w:rPr>
          <w:rFonts w:ascii="Times New Roman" w:hAnsi="Times New Roman"/>
        </w:rPr>
        <w:t>oprávněn odstoupit od Smlouvy pouze v rozsahu činností, jichž se neudělení pokynu týká.</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Výkon činnosti </w:t>
      </w:r>
      <w:r w:rsidR="00006E25" w:rsidRPr="008015E6">
        <w:rPr>
          <w:rFonts w:ascii="Times New Roman" w:hAnsi="Times New Roman"/>
        </w:rPr>
        <w:t>TDS</w:t>
      </w:r>
      <w:r w:rsidRPr="008015E6">
        <w:rPr>
          <w:rFonts w:ascii="Times New Roman" w:hAnsi="Times New Roman"/>
        </w:rPr>
        <w:t xml:space="preserve"> bude vykonáván v následujících fázích: </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před zahájením realizace stavebních prací budou vykonávány činnosti uvedené v článku 1 Přílohy č. </w:t>
      </w:r>
      <w:r w:rsidR="00D02F10" w:rsidRPr="008015E6">
        <w:rPr>
          <w:rFonts w:ascii="Times New Roman" w:hAnsi="Times New Roman"/>
        </w:rPr>
        <w:t>1</w:t>
      </w:r>
      <w:r w:rsidRPr="008015E6">
        <w:rPr>
          <w:rFonts w:ascii="Times New Roman" w:hAnsi="Times New Roman"/>
        </w:rPr>
        <w:t xml:space="preserve"> Smlouvy;</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v průběhu realizace stavebních prací na Stavbě až do řádného provedení Stavby, </w:t>
      </w:r>
      <w:r w:rsidR="00903E16">
        <w:rPr>
          <w:rFonts w:ascii="Times New Roman" w:hAnsi="Times New Roman"/>
        </w:rPr>
        <w:br/>
      </w:r>
      <w:r w:rsidRPr="008015E6">
        <w:rPr>
          <w:rFonts w:ascii="Times New Roman" w:hAnsi="Times New Roman"/>
        </w:rPr>
        <w:t xml:space="preserve">kolaudačního řízení a dokončení souvisejících činností budou vykonávány činnosti uvedené v článku 2 Přílohy č. </w:t>
      </w:r>
      <w:r w:rsidR="00D02F10" w:rsidRPr="008015E6">
        <w:rPr>
          <w:rFonts w:ascii="Times New Roman" w:hAnsi="Times New Roman"/>
        </w:rPr>
        <w:t>1</w:t>
      </w:r>
      <w:r w:rsidRPr="008015E6">
        <w:rPr>
          <w:rFonts w:ascii="Times New Roman" w:hAnsi="Times New Roman"/>
        </w:rPr>
        <w:t xml:space="preserve"> Smlouvy;</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po předání a převzetí Stavby budou vykonávány činnosti uvedené v článku 3 Přílohy č. </w:t>
      </w:r>
      <w:r w:rsidR="00D02F10" w:rsidRPr="008015E6">
        <w:rPr>
          <w:rFonts w:ascii="Times New Roman" w:hAnsi="Times New Roman"/>
        </w:rPr>
        <w:t>1</w:t>
      </w:r>
      <w:r w:rsidRPr="008015E6">
        <w:rPr>
          <w:rFonts w:ascii="Times New Roman" w:hAnsi="Times New Roman"/>
        </w:rPr>
        <w:t xml:space="preserve"> Smlouvy.</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Výkon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bude vykonáván až do okamžiku provedení Stavby, tj. dokončení </w:t>
      </w:r>
      <w:r w:rsidR="00903E16">
        <w:rPr>
          <w:rFonts w:ascii="Times New Roman" w:hAnsi="Times New Roman"/>
        </w:rPr>
        <w:br/>
      </w:r>
      <w:r w:rsidRPr="008015E6">
        <w:rPr>
          <w:rFonts w:ascii="Times New Roman" w:hAnsi="Times New Roman"/>
        </w:rPr>
        <w:lastRenderedPageBreak/>
        <w:t>a předání díla.</w:t>
      </w:r>
    </w:p>
    <w:p w:rsidR="004A6CEC" w:rsidRPr="008015E6" w:rsidRDefault="00F12B49" w:rsidP="001C0AC5">
      <w:pPr>
        <w:pStyle w:val="lneksmlouvy"/>
        <w:numPr>
          <w:ilvl w:val="1"/>
          <w:numId w:val="1"/>
        </w:numPr>
        <w:rPr>
          <w:rFonts w:ascii="Times New Roman" w:hAnsi="Times New Roman"/>
        </w:rPr>
      </w:pPr>
      <w:r w:rsidRPr="008015E6">
        <w:rPr>
          <w:rFonts w:ascii="Times New Roman" w:hAnsi="Times New Roman"/>
        </w:rPr>
        <w:t xml:space="preserve">Místem plnění dle této Smlouvy je prostor staveniště </w:t>
      </w:r>
      <w:r w:rsidR="00FE2479" w:rsidRPr="008015E6">
        <w:rPr>
          <w:rFonts w:ascii="Times New Roman" w:hAnsi="Times New Roman"/>
        </w:rPr>
        <w:t xml:space="preserve">– </w:t>
      </w:r>
      <w:r w:rsidR="001C0AC5" w:rsidRPr="001C0AC5">
        <w:rPr>
          <w:rFonts w:ascii="Times New Roman" w:hAnsi="Times New Roman"/>
          <w:b/>
        </w:rPr>
        <w:t>odloučené pracoviště Centra 83, Havlíčkova 447, Mladá Boleslav</w:t>
      </w:r>
      <w:r w:rsidRPr="001C0AC5">
        <w:rPr>
          <w:rFonts w:ascii="Times New Roman" w:hAnsi="Times New Roman"/>
          <w:b/>
        </w:rPr>
        <w:t>,</w:t>
      </w:r>
      <w:r w:rsidRPr="008015E6">
        <w:rPr>
          <w:rFonts w:ascii="Times New Roman" w:hAnsi="Times New Roman"/>
        </w:rPr>
        <w:t xml:space="preserve"> případně jiné místo, je-li to nezbytné pro řádný výkon činnosti </w:t>
      </w:r>
      <w:r w:rsidR="00006E25" w:rsidRPr="008015E6">
        <w:rPr>
          <w:rFonts w:ascii="Times New Roman" w:hAnsi="Times New Roman"/>
        </w:rPr>
        <w:t>TDS</w:t>
      </w:r>
      <w:r w:rsidRPr="008015E6">
        <w:rPr>
          <w:rFonts w:ascii="Times New Roman" w:hAnsi="Times New Roman"/>
        </w:rPr>
        <w:t xml:space="preserve"> nebo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Místem předání jakýchkoliv písemných výstupů dle Smlouvy je sídlo Objednatele, nebude-li smluvními stranami v konkrétním případě sjednáno jinak.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Předpokládaný harmonogram realizace stavby je v Příloze č. </w:t>
      </w:r>
      <w:r w:rsidR="0073118A" w:rsidRPr="008015E6">
        <w:rPr>
          <w:rFonts w:ascii="Times New Roman" w:hAnsi="Times New Roman"/>
        </w:rPr>
        <w:t>3</w:t>
      </w:r>
      <w:r w:rsidRPr="008015E6">
        <w:rPr>
          <w:rFonts w:ascii="Times New Roman" w:hAnsi="Times New Roman"/>
        </w:rPr>
        <w:t xml:space="preserve"> Smlouvy. </w:t>
      </w:r>
    </w:p>
    <w:p w:rsidR="004A6CEC" w:rsidRPr="008015E6" w:rsidRDefault="004A6CEC">
      <w:pPr>
        <w:pStyle w:val="lneksmlouvy"/>
        <w:numPr>
          <w:ilvl w:val="0"/>
          <w:numId w:val="4"/>
        </w:numPr>
        <w:ind w:firstLine="0"/>
        <w:rPr>
          <w:rFonts w:ascii="Times New Roman" w:hAnsi="Times New Roman"/>
        </w:rPr>
      </w:pPr>
    </w:p>
    <w:p w:rsidR="004A6CEC" w:rsidRPr="008015E6" w:rsidRDefault="00F12B49" w:rsidP="00B04BDF">
      <w:pPr>
        <w:pStyle w:val="lneksmlouvynadpis"/>
        <w:keepNext/>
        <w:numPr>
          <w:ilvl w:val="0"/>
          <w:numId w:val="1"/>
        </w:numPr>
        <w:jc w:val="center"/>
        <w:rPr>
          <w:rFonts w:ascii="Times New Roman" w:hAnsi="Times New Roman" w:cs="Times New Roman"/>
          <w:u w:val="single"/>
        </w:rPr>
      </w:pPr>
      <w:bookmarkStart w:id="5" w:name="_Toc384675493"/>
      <w:bookmarkStart w:id="6" w:name="_Toc402607399"/>
      <w:bookmarkStart w:id="7" w:name="_Ref315877191"/>
      <w:bookmarkStart w:id="8" w:name="_Ref315877668"/>
      <w:bookmarkStart w:id="9" w:name="_Toc319594060"/>
      <w:r w:rsidRPr="008015E6">
        <w:rPr>
          <w:rFonts w:ascii="Times New Roman" w:hAnsi="Times New Roman" w:cs="Times New Roman"/>
          <w:u w:val="single"/>
        </w:rPr>
        <w:t>C</w:t>
      </w:r>
      <w:bookmarkEnd w:id="5"/>
      <w:bookmarkEnd w:id="6"/>
      <w:bookmarkEnd w:id="7"/>
      <w:bookmarkEnd w:id="8"/>
      <w:bookmarkEnd w:id="9"/>
      <w:r w:rsidRPr="008015E6">
        <w:rPr>
          <w:rFonts w:ascii="Times New Roman" w:hAnsi="Times New Roman" w:cs="Times New Roman"/>
          <w:u w:val="single"/>
        </w:rPr>
        <w:t>ENA</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Odměna za poskytování služeb dle této Smlouvy byla sjednána v následující struktuře a výši:</w:t>
      </w:r>
    </w:p>
    <w:p w:rsidR="004A6CEC" w:rsidRPr="008015E6" w:rsidRDefault="00F12B49">
      <w:pPr>
        <w:pStyle w:val="lneksmlouvy"/>
        <w:numPr>
          <w:ilvl w:val="2"/>
          <w:numId w:val="1"/>
        </w:numPr>
        <w:rPr>
          <w:rFonts w:ascii="Times New Roman" w:hAnsi="Times New Roman"/>
        </w:rPr>
      </w:pPr>
      <w:bookmarkStart w:id="10" w:name="_Ref428882892"/>
      <w:bookmarkStart w:id="11" w:name="_Ref430800591"/>
      <w:r w:rsidRPr="008015E6">
        <w:rPr>
          <w:rFonts w:ascii="Times New Roman" w:hAnsi="Times New Roman"/>
        </w:rPr>
        <w:t xml:space="preserve">Celková odměna za výkon činností </w:t>
      </w:r>
      <w:r w:rsidR="00006E25" w:rsidRPr="008015E6">
        <w:rPr>
          <w:rFonts w:ascii="Times New Roman" w:hAnsi="Times New Roman"/>
        </w:rPr>
        <w:t>TDS</w:t>
      </w:r>
      <w:r w:rsidRPr="008015E6">
        <w:rPr>
          <w:rFonts w:ascii="Times New Roman" w:hAnsi="Times New Roman"/>
        </w:rPr>
        <w:t xml:space="preserve"> uvedených v článku 1 Přílohy č. </w:t>
      </w:r>
      <w:bookmarkEnd w:id="10"/>
      <w:r w:rsidR="00D02F10" w:rsidRPr="008015E6">
        <w:rPr>
          <w:rFonts w:ascii="Times New Roman" w:hAnsi="Times New Roman"/>
        </w:rPr>
        <w:t>1</w:t>
      </w:r>
      <w:r w:rsidRPr="008015E6">
        <w:rPr>
          <w:rFonts w:ascii="Times New Roman" w:hAnsi="Times New Roman"/>
        </w:rPr>
        <w:t xml:space="preserve"> Smlouvy činí  </w:t>
      </w:r>
      <w:r w:rsidR="001A294D">
        <w:rPr>
          <w:rFonts w:ascii="Times New Roman" w:hAnsi="Times New Roman"/>
        </w:rPr>
        <w:t xml:space="preserve">6.880,- Kč </w:t>
      </w:r>
      <w:r w:rsidRPr="008015E6">
        <w:rPr>
          <w:rFonts w:ascii="Times New Roman" w:hAnsi="Times New Roman"/>
        </w:rPr>
        <w:t>bez DPH.</w:t>
      </w:r>
      <w:bookmarkEnd w:id="11"/>
      <w:r w:rsidRPr="008015E6">
        <w:rPr>
          <w:rFonts w:ascii="Times New Roman" w:hAnsi="Times New Roman"/>
        </w:rPr>
        <w:t xml:space="preserve"> </w:t>
      </w:r>
    </w:p>
    <w:p w:rsidR="004A6CEC" w:rsidRPr="008015E6" w:rsidRDefault="00F12B49">
      <w:pPr>
        <w:pStyle w:val="lneksmlouvy"/>
        <w:numPr>
          <w:ilvl w:val="2"/>
          <w:numId w:val="1"/>
        </w:numPr>
        <w:rPr>
          <w:rFonts w:ascii="Times New Roman" w:hAnsi="Times New Roman"/>
        </w:rPr>
      </w:pPr>
      <w:bookmarkStart w:id="12" w:name="_Ref428883783"/>
      <w:r w:rsidRPr="008015E6">
        <w:rPr>
          <w:rFonts w:ascii="Times New Roman" w:hAnsi="Times New Roman"/>
        </w:rPr>
        <w:t xml:space="preserve">Měsíční odměna za výkon činností </w:t>
      </w:r>
      <w:r w:rsidR="00006E25" w:rsidRPr="008015E6">
        <w:rPr>
          <w:rFonts w:ascii="Times New Roman" w:hAnsi="Times New Roman"/>
        </w:rPr>
        <w:t>TDS</w:t>
      </w:r>
      <w:r w:rsidRPr="008015E6">
        <w:rPr>
          <w:rFonts w:ascii="Times New Roman" w:hAnsi="Times New Roman"/>
        </w:rPr>
        <w:t xml:space="preserve"> uvedených v článku 2 Přílohy č. </w:t>
      </w:r>
      <w:bookmarkEnd w:id="12"/>
      <w:r w:rsidR="00D02F10" w:rsidRPr="008015E6">
        <w:rPr>
          <w:rFonts w:ascii="Times New Roman" w:hAnsi="Times New Roman"/>
        </w:rPr>
        <w:t>1</w:t>
      </w:r>
      <w:r w:rsidRPr="008015E6">
        <w:rPr>
          <w:rFonts w:ascii="Times New Roman" w:hAnsi="Times New Roman"/>
        </w:rPr>
        <w:t xml:space="preserve"> Smlouvy činí </w:t>
      </w:r>
      <w:r w:rsidR="001A294D">
        <w:rPr>
          <w:rFonts w:ascii="Times New Roman" w:hAnsi="Times New Roman"/>
        </w:rPr>
        <w:t>10.000,- Kč</w:t>
      </w:r>
      <w:r w:rsidRPr="008015E6">
        <w:rPr>
          <w:rFonts w:ascii="Times New Roman" w:hAnsi="Times New Roman"/>
        </w:rPr>
        <w:t xml:space="preserve"> bez DPH.</w:t>
      </w:r>
    </w:p>
    <w:p w:rsidR="004A6CEC" w:rsidRPr="008015E6" w:rsidRDefault="00F12B49">
      <w:pPr>
        <w:pStyle w:val="lneksmlouvy"/>
        <w:numPr>
          <w:ilvl w:val="2"/>
          <w:numId w:val="1"/>
        </w:numPr>
        <w:rPr>
          <w:rFonts w:ascii="Times New Roman" w:hAnsi="Times New Roman"/>
          <w:color w:val="auto"/>
        </w:rPr>
      </w:pPr>
      <w:bookmarkStart w:id="13" w:name="_Ref428883989"/>
      <w:bookmarkStart w:id="14" w:name="_Ref431490159"/>
      <w:r w:rsidRPr="008015E6">
        <w:rPr>
          <w:rFonts w:ascii="Times New Roman" w:hAnsi="Times New Roman"/>
        </w:rPr>
        <w:t xml:space="preserve">Odměna za jednu (1) hodinu výkonu činností </w:t>
      </w:r>
      <w:r w:rsidR="00006E25" w:rsidRPr="008015E6">
        <w:rPr>
          <w:rFonts w:ascii="Times New Roman" w:hAnsi="Times New Roman"/>
        </w:rPr>
        <w:t>TDS</w:t>
      </w:r>
      <w:r w:rsidRPr="008015E6">
        <w:rPr>
          <w:rFonts w:ascii="Times New Roman" w:hAnsi="Times New Roman"/>
        </w:rPr>
        <w:t xml:space="preserve"> uvedených v článku 3 Přílohy č. </w:t>
      </w:r>
      <w:bookmarkEnd w:id="13"/>
      <w:r w:rsidR="00D02F10" w:rsidRPr="008015E6">
        <w:rPr>
          <w:rFonts w:ascii="Times New Roman" w:hAnsi="Times New Roman"/>
        </w:rPr>
        <w:t>1</w:t>
      </w:r>
      <w:r w:rsidRPr="008015E6">
        <w:rPr>
          <w:rFonts w:ascii="Times New Roman" w:hAnsi="Times New Roman"/>
        </w:rPr>
        <w:t xml:space="preserve"> </w:t>
      </w:r>
      <w:r w:rsidR="00C74FB2">
        <w:rPr>
          <w:rFonts w:ascii="Times New Roman" w:hAnsi="Times New Roman"/>
        </w:rPr>
        <w:br/>
      </w:r>
      <w:r w:rsidRPr="008015E6">
        <w:rPr>
          <w:rFonts w:ascii="Times New Roman" w:hAnsi="Times New Roman"/>
        </w:rPr>
        <w:t xml:space="preserve">Smlouvy </w:t>
      </w:r>
      <w:r w:rsidRPr="001A294D">
        <w:rPr>
          <w:rFonts w:ascii="Times New Roman" w:hAnsi="Times New Roman"/>
        </w:rPr>
        <w:t xml:space="preserve">činí </w:t>
      </w:r>
      <w:bookmarkEnd w:id="14"/>
      <w:r w:rsidR="001A294D" w:rsidRPr="001A294D">
        <w:rPr>
          <w:rFonts w:ascii="Times New Roman" w:hAnsi="Times New Roman"/>
        </w:rPr>
        <w:t>62,- Kč</w:t>
      </w:r>
      <w:r w:rsidRPr="001A294D">
        <w:rPr>
          <w:rFonts w:ascii="Times New Roman" w:hAnsi="Times New Roman"/>
        </w:rPr>
        <w:t xml:space="preserve"> bez</w:t>
      </w:r>
      <w:r w:rsidRPr="008015E6">
        <w:rPr>
          <w:rFonts w:ascii="Times New Roman" w:hAnsi="Times New Roman"/>
        </w:rPr>
        <w:t xml:space="preserve"> DPH. Účtuje se skutečně strávený čas, nestanoví-li tato Smlouva jinak</w:t>
      </w:r>
      <w:r w:rsidRPr="008015E6">
        <w:rPr>
          <w:rFonts w:ascii="Times New Roman" w:hAnsi="Times New Roman"/>
          <w:color w:val="auto"/>
        </w:rPr>
        <w:t>.</w:t>
      </w:r>
      <w:r w:rsidR="00616549" w:rsidRPr="008015E6">
        <w:rPr>
          <w:rFonts w:ascii="Times New Roman" w:hAnsi="Times New Roman"/>
          <w:color w:val="auto"/>
        </w:rPr>
        <w:t xml:space="preserve"> </w:t>
      </w:r>
      <w:r w:rsidR="000B45BC" w:rsidRPr="008015E6">
        <w:rPr>
          <w:rFonts w:ascii="Times New Roman" w:hAnsi="Times New Roman"/>
          <w:color w:val="auto"/>
        </w:rPr>
        <w:t>Předpokládaný počet je 30 hodin.</w:t>
      </w:r>
    </w:p>
    <w:p w:rsidR="004A6CEC" w:rsidRPr="008015E6" w:rsidRDefault="00F12B49">
      <w:pPr>
        <w:pStyle w:val="lneksmlouvy"/>
        <w:numPr>
          <w:ilvl w:val="2"/>
          <w:numId w:val="1"/>
        </w:numPr>
        <w:rPr>
          <w:rFonts w:ascii="Times New Roman" w:hAnsi="Times New Roman"/>
        </w:rPr>
      </w:pPr>
      <w:bookmarkStart w:id="15" w:name="_Ref431489958"/>
      <w:r w:rsidRPr="008015E6">
        <w:rPr>
          <w:rFonts w:ascii="Times New Roman" w:hAnsi="Times New Roman"/>
          <w:color w:val="auto"/>
        </w:rPr>
        <w:t xml:space="preserve">Měsíční odměna za výkon činností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color w:val="auto"/>
        </w:rPr>
        <w:t>BOZP uvedených v Příloze</w:t>
      </w:r>
      <w:r w:rsidRPr="008015E6">
        <w:rPr>
          <w:rFonts w:ascii="Times New Roman" w:hAnsi="Times New Roman"/>
        </w:rPr>
        <w:t xml:space="preserve"> č. </w:t>
      </w:r>
      <w:r w:rsidR="00D02F10" w:rsidRPr="008015E6">
        <w:rPr>
          <w:rFonts w:ascii="Times New Roman" w:hAnsi="Times New Roman"/>
        </w:rPr>
        <w:t>2</w:t>
      </w:r>
      <w:r w:rsidRPr="008015E6">
        <w:rPr>
          <w:rFonts w:ascii="Times New Roman" w:hAnsi="Times New Roman"/>
        </w:rPr>
        <w:t xml:space="preserve"> Smlouvy </w:t>
      </w:r>
      <w:r w:rsidR="00C74FB2">
        <w:rPr>
          <w:rFonts w:ascii="Times New Roman" w:hAnsi="Times New Roman"/>
        </w:rPr>
        <w:br/>
      </w:r>
      <w:r w:rsidRPr="001A294D">
        <w:rPr>
          <w:rFonts w:ascii="Times New Roman" w:hAnsi="Times New Roman"/>
        </w:rPr>
        <w:t xml:space="preserve">činí </w:t>
      </w:r>
      <w:bookmarkEnd w:id="15"/>
      <w:r w:rsidR="001A294D" w:rsidRPr="001A294D">
        <w:rPr>
          <w:rFonts w:ascii="Times New Roman" w:hAnsi="Times New Roman"/>
        </w:rPr>
        <w:t>1.000,- Kč</w:t>
      </w:r>
      <w:r w:rsidRPr="008015E6">
        <w:rPr>
          <w:rFonts w:ascii="Times New Roman" w:hAnsi="Times New Roman"/>
        </w:rPr>
        <w:t xml:space="preserve"> bez DPH.</w:t>
      </w:r>
    </w:p>
    <w:p w:rsidR="00616549" w:rsidRPr="008015E6" w:rsidRDefault="00616549" w:rsidP="00616549">
      <w:pPr>
        <w:pStyle w:val="lneksmlouvy"/>
        <w:widowControl/>
        <w:numPr>
          <w:ilvl w:val="2"/>
          <w:numId w:val="1"/>
        </w:numPr>
        <w:tabs>
          <w:tab w:val="clear" w:pos="680"/>
        </w:tabs>
        <w:suppressAutoHyphens w:val="0"/>
        <w:rPr>
          <w:rFonts w:ascii="Times New Roman" w:hAnsi="Times New Roman"/>
          <w:color w:val="auto"/>
        </w:rPr>
      </w:pPr>
      <w:r w:rsidRPr="008015E6">
        <w:rPr>
          <w:rFonts w:ascii="Times New Roman" w:hAnsi="Times New Roman"/>
          <w:color w:val="auto"/>
        </w:rPr>
        <w:t xml:space="preserve">Celková odměna za výkon činností TDS činí </w:t>
      </w:r>
      <w:r w:rsidR="001A294D" w:rsidRPr="009E3EBD">
        <w:rPr>
          <w:rFonts w:ascii="Times New Roman" w:hAnsi="Times New Roman"/>
          <w:b/>
          <w:color w:val="auto"/>
        </w:rPr>
        <w:t xml:space="preserve">58.880,- Kč </w:t>
      </w:r>
      <w:r w:rsidRPr="009E3EBD">
        <w:rPr>
          <w:rFonts w:ascii="Times New Roman" w:hAnsi="Times New Roman"/>
          <w:b/>
          <w:color w:val="auto"/>
        </w:rPr>
        <w:t>bez DPH</w:t>
      </w:r>
      <w:r w:rsidRPr="008015E6">
        <w:rPr>
          <w:rFonts w:ascii="Times New Roman" w:hAnsi="Times New Roman"/>
          <w:color w:val="auto"/>
        </w:rPr>
        <w:t xml:space="preserve">; celková odměna za </w:t>
      </w:r>
      <w:r w:rsidR="00C74FB2">
        <w:rPr>
          <w:rFonts w:ascii="Times New Roman" w:hAnsi="Times New Roman"/>
          <w:color w:val="auto"/>
        </w:rPr>
        <w:br/>
      </w:r>
      <w:r w:rsidRPr="008015E6">
        <w:rPr>
          <w:rFonts w:ascii="Times New Roman" w:hAnsi="Times New Roman"/>
          <w:color w:val="auto"/>
        </w:rPr>
        <w:t xml:space="preserve">výkon činností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color w:val="auto"/>
        </w:rPr>
        <w:t xml:space="preserve">BOZP činí </w:t>
      </w:r>
      <w:r w:rsidR="001A294D" w:rsidRPr="009E3EBD">
        <w:rPr>
          <w:rFonts w:ascii="Times New Roman" w:hAnsi="Times New Roman"/>
          <w:b/>
          <w:color w:val="auto"/>
        </w:rPr>
        <w:t xml:space="preserve">8.000,- Kč </w:t>
      </w:r>
      <w:r w:rsidRPr="009E3EBD">
        <w:rPr>
          <w:rFonts w:ascii="Times New Roman" w:hAnsi="Times New Roman"/>
          <w:b/>
          <w:color w:val="auto"/>
        </w:rPr>
        <w:t>bez DPH</w:t>
      </w:r>
      <w:r w:rsidRPr="008015E6">
        <w:rPr>
          <w:rFonts w:ascii="Times New Roman" w:hAnsi="Times New Roman"/>
          <w:color w:val="auto"/>
        </w:rPr>
        <w:t>.</w:t>
      </w:r>
      <w:r w:rsidR="007F20CE" w:rsidRPr="008015E6">
        <w:rPr>
          <w:rFonts w:ascii="Times New Roman" w:hAnsi="Times New Roman"/>
          <w:color w:val="auto"/>
        </w:rPr>
        <w:t xml:space="preserve"> Celková odměna za výkon činností TDS činí </w:t>
      </w:r>
      <w:r w:rsidR="001A294D" w:rsidRPr="009E3EBD">
        <w:rPr>
          <w:rFonts w:ascii="Times New Roman" w:hAnsi="Times New Roman"/>
          <w:b/>
          <w:color w:val="auto"/>
        </w:rPr>
        <w:t>71.244,80 Kč</w:t>
      </w:r>
      <w:r w:rsidR="007F20CE" w:rsidRPr="009E3EBD">
        <w:rPr>
          <w:rFonts w:ascii="Times New Roman" w:hAnsi="Times New Roman"/>
          <w:b/>
          <w:color w:val="auto"/>
        </w:rPr>
        <w:t xml:space="preserve"> s DPH</w:t>
      </w:r>
      <w:r w:rsidR="007F20CE" w:rsidRPr="008015E6">
        <w:rPr>
          <w:rFonts w:ascii="Times New Roman" w:hAnsi="Times New Roman"/>
          <w:color w:val="auto"/>
        </w:rPr>
        <w:t xml:space="preserve">; celková odměna za výkon činností </w:t>
      </w:r>
      <w:r w:rsidR="0033515A">
        <w:rPr>
          <w:rFonts w:ascii="Times New Roman" w:hAnsi="Times New Roman"/>
        </w:rPr>
        <w:t>koordinátora</w:t>
      </w:r>
      <w:r w:rsidR="0033515A" w:rsidRPr="00606A4E">
        <w:rPr>
          <w:rFonts w:ascii="Times New Roman" w:hAnsi="Times New Roman"/>
          <w:b/>
        </w:rPr>
        <w:t xml:space="preserve"> </w:t>
      </w:r>
      <w:r w:rsidR="00C74FB2">
        <w:rPr>
          <w:rFonts w:ascii="Times New Roman" w:hAnsi="Times New Roman"/>
          <w:b/>
        </w:rPr>
        <w:br/>
      </w:r>
      <w:r w:rsidR="007F20CE" w:rsidRPr="008015E6">
        <w:rPr>
          <w:rFonts w:ascii="Times New Roman" w:hAnsi="Times New Roman"/>
          <w:color w:val="auto"/>
        </w:rPr>
        <w:t xml:space="preserve">BOZP činí </w:t>
      </w:r>
      <w:r w:rsidR="001A294D">
        <w:rPr>
          <w:rFonts w:ascii="Times New Roman" w:hAnsi="Times New Roman"/>
          <w:color w:val="auto"/>
        </w:rPr>
        <w:t>9</w:t>
      </w:r>
      <w:r w:rsidR="001A294D" w:rsidRPr="009E3EBD">
        <w:rPr>
          <w:rFonts w:ascii="Times New Roman" w:hAnsi="Times New Roman"/>
          <w:b/>
          <w:color w:val="auto"/>
        </w:rPr>
        <w:t>.680,- Kč</w:t>
      </w:r>
      <w:r w:rsidR="007F20CE" w:rsidRPr="009E3EBD">
        <w:rPr>
          <w:rFonts w:ascii="Times New Roman" w:hAnsi="Times New Roman"/>
          <w:b/>
          <w:color w:val="auto"/>
        </w:rPr>
        <w:t xml:space="preserve"> s DPH</w:t>
      </w:r>
      <w:r w:rsidR="007F20CE" w:rsidRPr="008015E6">
        <w:rPr>
          <w:rFonts w:ascii="Times New Roman" w:hAnsi="Times New Roman"/>
          <w:color w:val="auto"/>
        </w:rPr>
        <w:t>.</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K odměně se přičte DPH ve výši stanovené na základě a v souladu s platnými a účinnými právními předpisy.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Jednotlivé součásti odměny jsou konečné a nepřekročitelné a zahrnují veškeré náklady nezbytné k řádnému, úplnému a bezvadnému poskytování plnění, za něž je příslušná součást odměny sjednána (včetně zejména materiálových, mzdových a jiných nákladů, dopravné, cestovné apod.) a zisk </w:t>
      </w:r>
      <w:r w:rsidR="004B7DD0" w:rsidRPr="008015E6">
        <w:rPr>
          <w:rFonts w:ascii="Times New Roman" w:hAnsi="Times New Roman"/>
        </w:rPr>
        <w:t>Zhotovitele</w:t>
      </w:r>
      <w:r w:rsidRPr="008015E6">
        <w:rPr>
          <w:rFonts w:ascii="Times New Roman" w:hAnsi="Times New Roman"/>
        </w:rPr>
        <w:t xml:space="preserve">, jakož i jakékoliv případné dodatečné náklady </w:t>
      </w:r>
      <w:r w:rsidR="00934725" w:rsidRPr="008015E6">
        <w:rPr>
          <w:rFonts w:ascii="Times New Roman" w:hAnsi="Times New Roman"/>
        </w:rPr>
        <w:t>Zhotovitele</w:t>
      </w:r>
      <w:r w:rsidRPr="008015E6">
        <w:rPr>
          <w:rFonts w:ascii="Times New Roman" w:hAnsi="Times New Roman"/>
        </w:rPr>
        <w:t xml:space="preserve">, o kterých </w:t>
      </w:r>
      <w:r w:rsidR="00934725" w:rsidRPr="008015E6">
        <w:rPr>
          <w:rFonts w:ascii="Times New Roman" w:hAnsi="Times New Roman"/>
        </w:rPr>
        <w:t xml:space="preserve">Zhotovitel </w:t>
      </w:r>
      <w:r w:rsidRPr="008015E6">
        <w:rPr>
          <w:rFonts w:ascii="Times New Roman" w:hAnsi="Times New Roman"/>
        </w:rPr>
        <w:t>v době uzavření Smlouvy mohl nebo měl vědět na základě svých odborných a technických znalostí a zkušeností.</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Zvýšení cen v příslušném oboru, materiálových, mzdových nebo jiných nákladů, jakož i případná </w:t>
      </w:r>
      <w:r w:rsidR="00C74FB2">
        <w:rPr>
          <w:rFonts w:ascii="Times New Roman" w:hAnsi="Times New Roman"/>
        </w:rPr>
        <w:br/>
      </w:r>
      <w:r w:rsidRPr="008015E6">
        <w:rPr>
          <w:rFonts w:ascii="Times New Roman" w:hAnsi="Times New Roman"/>
        </w:rPr>
        <w:t>změna cel, dovozních přirážek nebo změna kurzu české měny k zahraničním měnám, popřípadě jiné vlivy, nemají dopad na výši odměny.</w:t>
      </w:r>
    </w:p>
    <w:p w:rsidR="004A6CEC" w:rsidRDefault="00F12B49">
      <w:pPr>
        <w:pStyle w:val="lneksmlouvy"/>
        <w:numPr>
          <w:ilvl w:val="1"/>
          <w:numId w:val="1"/>
        </w:numPr>
        <w:rPr>
          <w:rFonts w:ascii="Times New Roman" w:hAnsi="Times New Roman"/>
        </w:rPr>
      </w:pPr>
      <w:bookmarkStart w:id="16" w:name="_Ref430867513"/>
      <w:r w:rsidRPr="008015E6">
        <w:rPr>
          <w:rFonts w:ascii="Times New Roman" w:hAnsi="Times New Roman"/>
        </w:rPr>
        <w:t xml:space="preserve">Nárok na odměnu dle této Smlouvy vzniká </w:t>
      </w:r>
      <w:r w:rsidR="00934725" w:rsidRPr="008015E6">
        <w:rPr>
          <w:rFonts w:ascii="Times New Roman" w:hAnsi="Times New Roman"/>
        </w:rPr>
        <w:t xml:space="preserve">Zhotoviteli </w:t>
      </w:r>
      <w:r w:rsidRPr="008015E6">
        <w:rPr>
          <w:rFonts w:ascii="Times New Roman" w:hAnsi="Times New Roman"/>
        </w:rPr>
        <w:t>provedením činností, za jejichž provedení je odměna placena. Za provedenou se považuje pouze činnost, která byla řádně dokončena a tam, kde tato Smlouva (či její příloha) předpokládá předání hmotně zachyceného výsledku dané činnosti či akceptaci dané činnosti, tak též řádným předáním výsledku dané činnosti za podmínek této Smlouvy, respektive akceptací dané činnosti v souladu s touto Smlouvou, ledaže tato Smlouva stanoví jinak.</w:t>
      </w:r>
      <w:bookmarkEnd w:id="16"/>
      <w:r w:rsidRPr="008015E6">
        <w:rPr>
          <w:rFonts w:ascii="Times New Roman" w:hAnsi="Times New Roman"/>
        </w:rPr>
        <w:t xml:space="preserve"> </w:t>
      </w:r>
    </w:p>
    <w:p w:rsidR="001A294D" w:rsidRDefault="001A294D" w:rsidP="001A294D">
      <w:pPr>
        <w:pStyle w:val="lneksmlouvynadpis"/>
        <w:ind w:left="680"/>
        <w:rPr>
          <w:rFonts w:ascii="Times New Roman" w:hAnsi="Times New Roman" w:cs="Times New Roman"/>
          <w:u w:val="single"/>
        </w:rPr>
      </w:pPr>
    </w:p>
    <w:p w:rsidR="001A294D" w:rsidRDefault="001A294D" w:rsidP="001A294D">
      <w:pPr>
        <w:pStyle w:val="lneksmlouvynadpis"/>
        <w:ind w:left="680"/>
        <w:rPr>
          <w:rFonts w:ascii="Times New Roman" w:hAnsi="Times New Roman" w:cs="Times New Roman"/>
          <w:u w:val="single"/>
        </w:rPr>
      </w:pPr>
    </w:p>
    <w:p w:rsidR="004A6CEC" w:rsidRPr="008015E6" w:rsidRDefault="00F12B49" w:rsidP="00B04BDF">
      <w:pPr>
        <w:pStyle w:val="lneksmlouvynadpis"/>
        <w:numPr>
          <w:ilvl w:val="0"/>
          <w:numId w:val="1"/>
        </w:numPr>
        <w:jc w:val="center"/>
        <w:rPr>
          <w:rFonts w:ascii="Times New Roman" w:hAnsi="Times New Roman" w:cs="Times New Roman"/>
          <w:u w:val="single"/>
        </w:rPr>
      </w:pPr>
      <w:r w:rsidRPr="008015E6">
        <w:rPr>
          <w:rFonts w:ascii="Times New Roman" w:hAnsi="Times New Roman" w:cs="Times New Roman"/>
          <w:u w:val="single"/>
        </w:rPr>
        <w:lastRenderedPageBreak/>
        <w:t>PLATEBNÍ PODMÍNKY</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Celková odměna za výkon činností </w:t>
      </w:r>
      <w:r w:rsidR="00006E25" w:rsidRPr="008015E6">
        <w:rPr>
          <w:rFonts w:ascii="Times New Roman" w:hAnsi="Times New Roman"/>
        </w:rPr>
        <w:t>TDS</w:t>
      </w:r>
      <w:r w:rsidRPr="008015E6">
        <w:rPr>
          <w:rFonts w:ascii="Times New Roman" w:hAnsi="Times New Roman"/>
        </w:rPr>
        <w:t xml:space="preserve"> uvedených v článku 1 Přílohy č. </w:t>
      </w:r>
      <w:r w:rsidR="00D02F10" w:rsidRPr="008015E6">
        <w:rPr>
          <w:rFonts w:ascii="Times New Roman" w:hAnsi="Times New Roman"/>
        </w:rPr>
        <w:t>1</w:t>
      </w:r>
      <w:r w:rsidRPr="008015E6">
        <w:rPr>
          <w:rFonts w:ascii="Times New Roman" w:hAnsi="Times New Roman"/>
        </w:rPr>
        <w:t xml:space="preserve"> dle odst. </w:t>
      </w:r>
      <w:r w:rsidR="008C5264" w:rsidRPr="008015E6">
        <w:rPr>
          <w:rFonts w:ascii="Times New Roman" w:hAnsi="Times New Roman"/>
        </w:rPr>
        <w:fldChar w:fldCharType="begin"/>
      </w:r>
      <w:r w:rsidR="008C5264" w:rsidRPr="008015E6">
        <w:rPr>
          <w:rFonts w:ascii="Times New Roman" w:hAnsi="Times New Roman"/>
        </w:rPr>
        <w:instrText xml:space="preserve">REF _Ref428882892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4.1.1</w:t>
      </w:r>
      <w:r w:rsidR="008C5264" w:rsidRPr="008015E6">
        <w:rPr>
          <w:rFonts w:ascii="Times New Roman" w:hAnsi="Times New Roman"/>
        </w:rPr>
        <w:fldChar w:fldCharType="end"/>
      </w:r>
      <w:r w:rsidRPr="008015E6">
        <w:rPr>
          <w:rFonts w:ascii="Times New Roman" w:hAnsi="Times New Roman"/>
        </w:rPr>
        <w:t xml:space="preserve"> Smlouvy </w:t>
      </w:r>
      <w:r w:rsidR="00C74FB2">
        <w:rPr>
          <w:rFonts w:ascii="Times New Roman" w:hAnsi="Times New Roman"/>
        </w:rPr>
        <w:br/>
      </w:r>
      <w:r w:rsidRPr="008015E6">
        <w:rPr>
          <w:rFonts w:ascii="Times New Roman" w:hAnsi="Times New Roman"/>
        </w:rPr>
        <w:t xml:space="preserve">bude </w:t>
      </w:r>
      <w:r w:rsidR="00A56DFC" w:rsidRPr="008015E6">
        <w:rPr>
          <w:rFonts w:ascii="Times New Roman" w:hAnsi="Times New Roman"/>
        </w:rPr>
        <w:t xml:space="preserve">Zhotovitelem </w:t>
      </w:r>
      <w:r w:rsidRPr="008015E6">
        <w:rPr>
          <w:rFonts w:ascii="Times New Roman" w:hAnsi="Times New Roman"/>
        </w:rPr>
        <w:t xml:space="preserve">vyúčtována nejdříve po řádném provedení všech činností uvedených v článku 1 Přílohy č. </w:t>
      </w:r>
      <w:r w:rsidR="00D02F10" w:rsidRPr="008015E6">
        <w:rPr>
          <w:rFonts w:ascii="Times New Roman" w:hAnsi="Times New Roman"/>
        </w:rPr>
        <w:t>1</w:t>
      </w:r>
      <w:r w:rsidRPr="008015E6">
        <w:rPr>
          <w:rFonts w:ascii="Times New Roman" w:hAnsi="Times New Roman"/>
        </w:rPr>
        <w:t xml:space="preserve"> Smlouvy ve smyslu odst. </w:t>
      </w:r>
      <w:r w:rsidR="008C5264" w:rsidRPr="008015E6">
        <w:rPr>
          <w:rFonts w:ascii="Times New Roman" w:hAnsi="Times New Roman"/>
        </w:rPr>
        <w:fldChar w:fldCharType="begin"/>
      </w:r>
      <w:r w:rsidR="008C5264" w:rsidRPr="008015E6">
        <w:rPr>
          <w:rFonts w:ascii="Times New Roman" w:hAnsi="Times New Roman"/>
        </w:rPr>
        <w:instrText xml:space="preserve">REF _Ref430867513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4.5</w:t>
      </w:r>
      <w:r w:rsidR="008C5264" w:rsidRPr="008015E6">
        <w:rPr>
          <w:rFonts w:ascii="Times New Roman" w:hAnsi="Times New Roman"/>
        </w:rPr>
        <w:fldChar w:fldCharType="end"/>
      </w:r>
      <w:r w:rsidRPr="008015E6">
        <w:rPr>
          <w:rFonts w:ascii="Times New Roman" w:hAnsi="Times New Roman"/>
        </w:rPr>
        <w:t xml:space="preserve"> Smlouvy.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Měsíční odměna za výkon činností </w:t>
      </w:r>
      <w:r w:rsidR="00006E25" w:rsidRPr="008015E6">
        <w:rPr>
          <w:rFonts w:ascii="Times New Roman" w:hAnsi="Times New Roman"/>
        </w:rPr>
        <w:t>TDS</w:t>
      </w:r>
      <w:r w:rsidRPr="008015E6">
        <w:rPr>
          <w:rFonts w:ascii="Times New Roman" w:hAnsi="Times New Roman"/>
        </w:rPr>
        <w:t xml:space="preserve"> uvedených v článku 2 Přílohy č. </w:t>
      </w:r>
      <w:r w:rsidR="00D02F10" w:rsidRPr="008015E6">
        <w:rPr>
          <w:rFonts w:ascii="Times New Roman" w:hAnsi="Times New Roman"/>
        </w:rPr>
        <w:t>1</w:t>
      </w:r>
      <w:r w:rsidRPr="008015E6">
        <w:rPr>
          <w:rFonts w:ascii="Times New Roman" w:hAnsi="Times New Roman"/>
        </w:rPr>
        <w:t xml:space="preserve"> dle odst. </w:t>
      </w:r>
      <w:r w:rsidR="008C5264" w:rsidRPr="008015E6">
        <w:rPr>
          <w:rFonts w:ascii="Times New Roman" w:hAnsi="Times New Roman"/>
        </w:rPr>
        <w:fldChar w:fldCharType="begin"/>
      </w:r>
      <w:r w:rsidR="008C5264" w:rsidRPr="008015E6">
        <w:rPr>
          <w:rFonts w:ascii="Times New Roman" w:hAnsi="Times New Roman"/>
        </w:rPr>
        <w:instrText xml:space="preserve">REF _Ref428883783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4.1.2</w:t>
      </w:r>
      <w:r w:rsidR="008C5264" w:rsidRPr="008015E6">
        <w:rPr>
          <w:rFonts w:ascii="Times New Roman" w:hAnsi="Times New Roman"/>
        </w:rPr>
        <w:fldChar w:fldCharType="end"/>
      </w:r>
      <w:r w:rsidRPr="008015E6">
        <w:rPr>
          <w:rFonts w:ascii="Times New Roman" w:hAnsi="Times New Roman"/>
        </w:rPr>
        <w:t xml:space="preserve"> Smlouvy </w:t>
      </w:r>
      <w:r w:rsidR="00C74FB2">
        <w:rPr>
          <w:rFonts w:ascii="Times New Roman" w:hAnsi="Times New Roman"/>
        </w:rPr>
        <w:br/>
      </w:r>
      <w:r w:rsidRPr="008015E6">
        <w:rPr>
          <w:rFonts w:ascii="Times New Roman" w:hAnsi="Times New Roman"/>
        </w:rPr>
        <w:t xml:space="preserve">bude </w:t>
      </w:r>
      <w:r w:rsidR="00A56DFC" w:rsidRPr="008015E6">
        <w:rPr>
          <w:rFonts w:ascii="Times New Roman" w:hAnsi="Times New Roman"/>
        </w:rPr>
        <w:t xml:space="preserve">Zhotovitelem </w:t>
      </w:r>
      <w:r w:rsidRPr="008015E6">
        <w:rPr>
          <w:rFonts w:ascii="Times New Roman" w:hAnsi="Times New Roman"/>
        </w:rPr>
        <w:t xml:space="preserve">účtována měsíčně pozadu po skončení kalendářního měsíce, za nějž je faktura vystavována. V případě, že </w:t>
      </w:r>
      <w:r w:rsidR="00A56DFC" w:rsidRPr="008015E6">
        <w:rPr>
          <w:rFonts w:ascii="Times New Roman" w:hAnsi="Times New Roman"/>
        </w:rPr>
        <w:t xml:space="preserve">Zhotovitel </w:t>
      </w:r>
      <w:r w:rsidRPr="008015E6">
        <w:rPr>
          <w:rFonts w:ascii="Times New Roman" w:hAnsi="Times New Roman"/>
        </w:rPr>
        <w:t xml:space="preserve">ukončí výkon činností </w:t>
      </w:r>
      <w:r w:rsidR="00006E25" w:rsidRPr="008015E6">
        <w:rPr>
          <w:rFonts w:ascii="Times New Roman" w:hAnsi="Times New Roman"/>
        </w:rPr>
        <w:t>TDS</w:t>
      </w:r>
      <w:r w:rsidRPr="008015E6">
        <w:rPr>
          <w:rFonts w:ascii="Times New Roman" w:hAnsi="Times New Roman"/>
        </w:rPr>
        <w:t xml:space="preserve"> uvedených v článku 2 Přílohy č. </w:t>
      </w:r>
      <w:r w:rsidR="00D02F10" w:rsidRPr="008015E6">
        <w:rPr>
          <w:rFonts w:ascii="Times New Roman" w:hAnsi="Times New Roman"/>
        </w:rPr>
        <w:t>1</w:t>
      </w:r>
      <w:r w:rsidRPr="008015E6">
        <w:rPr>
          <w:rFonts w:ascii="Times New Roman" w:hAnsi="Times New Roman"/>
        </w:rPr>
        <w:t xml:space="preserve"> v průběhu kalendářního měsíce, má nárok pouze na poměrnou část měsíční odměny dle odst. </w:t>
      </w:r>
      <w:r w:rsidR="008C5264" w:rsidRPr="008015E6">
        <w:rPr>
          <w:rFonts w:ascii="Times New Roman" w:hAnsi="Times New Roman"/>
        </w:rPr>
        <w:fldChar w:fldCharType="begin"/>
      </w:r>
      <w:r w:rsidR="008C5264" w:rsidRPr="008015E6">
        <w:rPr>
          <w:rFonts w:ascii="Times New Roman" w:hAnsi="Times New Roman"/>
        </w:rPr>
        <w:instrText xml:space="preserve">REF _Ref428883783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4.1.2</w:t>
      </w:r>
      <w:r w:rsidR="008C5264" w:rsidRPr="008015E6">
        <w:rPr>
          <w:rFonts w:ascii="Times New Roman" w:hAnsi="Times New Roman"/>
        </w:rPr>
        <w:fldChar w:fldCharType="end"/>
      </w:r>
      <w:r w:rsidRPr="008015E6">
        <w:rPr>
          <w:rFonts w:ascii="Times New Roman" w:hAnsi="Times New Roman"/>
        </w:rPr>
        <w:t xml:space="preserve"> Smlouvy. Pokud v průběhu výkonu činností </w:t>
      </w:r>
      <w:r w:rsidR="00006E25" w:rsidRPr="008015E6">
        <w:rPr>
          <w:rFonts w:ascii="Times New Roman" w:hAnsi="Times New Roman"/>
        </w:rPr>
        <w:t>TDS</w:t>
      </w:r>
      <w:r w:rsidRPr="008015E6">
        <w:rPr>
          <w:rFonts w:ascii="Times New Roman" w:hAnsi="Times New Roman"/>
        </w:rPr>
        <w:t xml:space="preserve"> uvedených v článku 2 Přílohy č. </w:t>
      </w:r>
      <w:r w:rsidR="00D02F10" w:rsidRPr="008015E6">
        <w:rPr>
          <w:rFonts w:ascii="Times New Roman" w:hAnsi="Times New Roman"/>
        </w:rPr>
        <w:t>1</w:t>
      </w:r>
      <w:r w:rsidRPr="008015E6">
        <w:rPr>
          <w:rFonts w:ascii="Times New Roman" w:hAnsi="Times New Roman"/>
        </w:rPr>
        <w:t xml:space="preserve"> dojde </w:t>
      </w:r>
      <w:r w:rsidR="00C74FB2">
        <w:rPr>
          <w:rFonts w:ascii="Times New Roman" w:hAnsi="Times New Roman"/>
        </w:rPr>
        <w:br/>
      </w:r>
      <w:r w:rsidRPr="008015E6">
        <w:rPr>
          <w:rFonts w:ascii="Times New Roman" w:hAnsi="Times New Roman"/>
        </w:rPr>
        <w:t xml:space="preserve">k přerušení prací dle odst. </w:t>
      </w:r>
      <w:r w:rsidR="008C5264" w:rsidRPr="008015E6">
        <w:rPr>
          <w:rFonts w:ascii="Times New Roman" w:hAnsi="Times New Roman"/>
        </w:rPr>
        <w:fldChar w:fldCharType="begin"/>
      </w:r>
      <w:r w:rsidR="008C5264" w:rsidRPr="008015E6">
        <w:rPr>
          <w:rFonts w:ascii="Times New Roman" w:hAnsi="Times New Roman"/>
        </w:rPr>
        <w:instrText xml:space="preserve">REF _Ref428892209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7.5</w:t>
      </w:r>
      <w:r w:rsidR="008C5264" w:rsidRPr="008015E6">
        <w:rPr>
          <w:rFonts w:ascii="Times New Roman" w:hAnsi="Times New Roman"/>
        </w:rPr>
        <w:fldChar w:fldCharType="end"/>
      </w:r>
      <w:r w:rsidRPr="008015E6">
        <w:rPr>
          <w:rFonts w:ascii="Times New Roman" w:hAnsi="Times New Roman"/>
        </w:rPr>
        <w:t xml:space="preserve"> Smlouvy, </w:t>
      </w:r>
      <w:r w:rsidR="004B7DD0" w:rsidRPr="008015E6">
        <w:rPr>
          <w:rFonts w:ascii="Times New Roman" w:hAnsi="Times New Roman"/>
        </w:rPr>
        <w:t xml:space="preserve">Zhotoviteli </w:t>
      </w:r>
      <w:r w:rsidRPr="008015E6">
        <w:rPr>
          <w:rFonts w:ascii="Times New Roman" w:hAnsi="Times New Roman"/>
        </w:rPr>
        <w:t>po tuto dobu nevzniká nárok na odměnu.</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Odměna za výkon činností </w:t>
      </w:r>
      <w:r w:rsidR="00006E25" w:rsidRPr="008015E6">
        <w:rPr>
          <w:rFonts w:ascii="Times New Roman" w:hAnsi="Times New Roman"/>
        </w:rPr>
        <w:t>TDS</w:t>
      </w:r>
      <w:r w:rsidRPr="008015E6">
        <w:rPr>
          <w:rFonts w:ascii="Times New Roman" w:hAnsi="Times New Roman"/>
        </w:rPr>
        <w:t xml:space="preserve"> uvedených v článku 3 Přílohy č. </w:t>
      </w:r>
      <w:r w:rsidR="00D02F10" w:rsidRPr="008015E6">
        <w:rPr>
          <w:rFonts w:ascii="Times New Roman" w:hAnsi="Times New Roman"/>
        </w:rPr>
        <w:t>1</w:t>
      </w:r>
      <w:r w:rsidRPr="008015E6">
        <w:rPr>
          <w:rFonts w:ascii="Times New Roman" w:hAnsi="Times New Roman"/>
        </w:rPr>
        <w:t xml:space="preserve"> dle odst. </w:t>
      </w:r>
      <w:r w:rsidR="008C5264" w:rsidRPr="008015E6">
        <w:rPr>
          <w:rFonts w:ascii="Times New Roman" w:hAnsi="Times New Roman"/>
        </w:rPr>
        <w:fldChar w:fldCharType="begin"/>
      </w:r>
      <w:r w:rsidR="008C5264" w:rsidRPr="008015E6">
        <w:rPr>
          <w:rFonts w:ascii="Times New Roman" w:hAnsi="Times New Roman"/>
        </w:rPr>
        <w:instrText xml:space="preserve">REF _Ref428883989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4.1.3</w:t>
      </w:r>
      <w:r w:rsidR="008C5264" w:rsidRPr="008015E6">
        <w:rPr>
          <w:rFonts w:ascii="Times New Roman" w:hAnsi="Times New Roman"/>
        </w:rPr>
        <w:fldChar w:fldCharType="end"/>
      </w:r>
      <w:r w:rsidRPr="008015E6">
        <w:rPr>
          <w:rFonts w:ascii="Times New Roman" w:hAnsi="Times New Roman"/>
        </w:rPr>
        <w:t xml:space="preserve"> bude </w:t>
      </w:r>
      <w:r w:rsidR="00A56DFC" w:rsidRPr="008015E6">
        <w:rPr>
          <w:rFonts w:ascii="Times New Roman" w:hAnsi="Times New Roman"/>
        </w:rPr>
        <w:t xml:space="preserve">Zhotovitelem </w:t>
      </w:r>
      <w:r w:rsidRPr="008015E6">
        <w:rPr>
          <w:rFonts w:ascii="Times New Roman" w:hAnsi="Times New Roman"/>
        </w:rPr>
        <w:t xml:space="preserve">účtována měsíčně pozadu na základě skutečně stráveného času výkonem uvedených činností. Vykázaný čas je </w:t>
      </w:r>
      <w:r w:rsidR="004B7DD0" w:rsidRPr="008015E6">
        <w:rPr>
          <w:rFonts w:ascii="Times New Roman" w:hAnsi="Times New Roman"/>
        </w:rPr>
        <w:t xml:space="preserve">Zhotovitel </w:t>
      </w:r>
      <w:r w:rsidRPr="008015E6">
        <w:rPr>
          <w:rFonts w:ascii="Times New Roman" w:hAnsi="Times New Roman"/>
        </w:rPr>
        <w:t>oprávněn zaokrouhlit na celé čtvrthodiny směrem nahoru.</w:t>
      </w:r>
      <w:r w:rsidR="00CE490E" w:rsidRPr="008015E6">
        <w:rPr>
          <w:rFonts w:ascii="Times New Roman" w:hAnsi="Times New Roman"/>
        </w:rPr>
        <w:t xml:space="preserve"> Maximální a nepřekročitelná cena za dané služby v jednom kalendářním </w:t>
      </w:r>
      <w:r w:rsidR="001D066D" w:rsidRPr="008015E6">
        <w:rPr>
          <w:rFonts w:ascii="Times New Roman" w:hAnsi="Times New Roman"/>
        </w:rPr>
        <w:t xml:space="preserve">měsíci </w:t>
      </w:r>
      <w:r w:rsidR="00CE490E" w:rsidRPr="001A294D">
        <w:rPr>
          <w:rFonts w:ascii="Times New Roman" w:hAnsi="Times New Roman"/>
        </w:rPr>
        <w:t xml:space="preserve">činí </w:t>
      </w:r>
      <w:r w:rsidR="001A294D" w:rsidRPr="001A294D">
        <w:rPr>
          <w:rFonts w:ascii="Times New Roman" w:hAnsi="Times New Roman"/>
        </w:rPr>
        <w:t xml:space="preserve">10.000,- Kč </w:t>
      </w:r>
      <w:r w:rsidR="00CE490E" w:rsidRPr="001A294D">
        <w:rPr>
          <w:rFonts w:ascii="Times New Roman" w:hAnsi="Times New Roman"/>
        </w:rPr>
        <w:t>bez DPH</w:t>
      </w:r>
      <w:r w:rsidR="00CE490E" w:rsidRPr="008015E6">
        <w:rPr>
          <w:rFonts w:ascii="Times New Roman" w:hAnsi="Times New Roman"/>
        </w:rPr>
        <w:t>.</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Měsíční odměna za výkon činností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uvedených v Příloze č. </w:t>
      </w:r>
      <w:r w:rsidR="00D02F10" w:rsidRPr="008015E6">
        <w:rPr>
          <w:rFonts w:ascii="Times New Roman" w:hAnsi="Times New Roman"/>
        </w:rPr>
        <w:t>2</w:t>
      </w:r>
      <w:r w:rsidRPr="008015E6">
        <w:rPr>
          <w:rFonts w:ascii="Times New Roman" w:hAnsi="Times New Roman"/>
        </w:rPr>
        <w:t xml:space="preserve"> dle odst</w:t>
      </w:r>
      <w:r w:rsidR="001376ED">
        <w:rPr>
          <w:rFonts w:ascii="Times New Roman" w:hAnsi="Times New Roman"/>
        </w:rPr>
        <w:t xml:space="preserve"> </w:t>
      </w:r>
      <w:r w:rsidR="008C5264" w:rsidRPr="008015E6">
        <w:rPr>
          <w:rFonts w:ascii="Times New Roman" w:hAnsi="Times New Roman"/>
        </w:rPr>
        <w:fldChar w:fldCharType="begin"/>
      </w:r>
      <w:r w:rsidR="008C5264" w:rsidRPr="008015E6">
        <w:rPr>
          <w:rFonts w:ascii="Times New Roman" w:hAnsi="Times New Roman"/>
        </w:rPr>
        <w:instrText xml:space="preserve">REF _Ref431489958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4.1.4</w:t>
      </w:r>
      <w:r w:rsidR="008C5264" w:rsidRPr="008015E6">
        <w:rPr>
          <w:rFonts w:ascii="Times New Roman" w:hAnsi="Times New Roman"/>
        </w:rPr>
        <w:fldChar w:fldCharType="end"/>
      </w:r>
      <w:r w:rsidRPr="008015E6">
        <w:rPr>
          <w:rFonts w:ascii="Times New Roman" w:hAnsi="Times New Roman"/>
        </w:rPr>
        <w:t xml:space="preserve"> </w:t>
      </w:r>
      <w:r w:rsidR="001376ED">
        <w:rPr>
          <w:rFonts w:ascii="Times New Roman" w:hAnsi="Times New Roman"/>
        </w:rPr>
        <w:br/>
      </w:r>
      <w:r w:rsidRPr="008015E6">
        <w:rPr>
          <w:rFonts w:ascii="Times New Roman" w:hAnsi="Times New Roman"/>
        </w:rPr>
        <w:t xml:space="preserve">Smlouvy bude </w:t>
      </w:r>
      <w:r w:rsidR="00A56DFC" w:rsidRPr="008015E6">
        <w:rPr>
          <w:rFonts w:ascii="Times New Roman" w:hAnsi="Times New Roman"/>
        </w:rPr>
        <w:t xml:space="preserve">Zhotovitelem </w:t>
      </w:r>
      <w:r w:rsidRPr="008015E6">
        <w:rPr>
          <w:rFonts w:ascii="Times New Roman" w:hAnsi="Times New Roman"/>
        </w:rPr>
        <w:t>účtována měsíčně pozadu po skon</w:t>
      </w:r>
      <w:r w:rsidR="001376ED">
        <w:rPr>
          <w:rFonts w:ascii="Times New Roman" w:hAnsi="Times New Roman"/>
        </w:rPr>
        <w:t>čení kalendářního měsíce, za něj</w:t>
      </w:r>
      <w:r w:rsidRPr="008015E6">
        <w:rPr>
          <w:rFonts w:ascii="Times New Roman" w:hAnsi="Times New Roman"/>
        </w:rPr>
        <w:t xml:space="preserve">ž je faktura vystavována. V případě, že </w:t>
      </w:r>
      <w:r w:rsidR="00A56DFC" w:rsidRPr="008015E6">
        <w:rPr>
          <w:rFonts w:ascii="Times New Roman" w:hAnsi="Times New Roman"/>
        </w:rPr>
        <w:t xml:space="preserve">Zhotovitel </w:t>
      </w:r>
      <w:r w:rsidRPr="008015E6">
        <w:rPr>
          <w:rFonts w:ascii="Times New Roman" w:hAnsi="Times New Roman"/>
        </w:rPr>
        <w:t xml:space="preserve">ukončí výkon činností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uvedených v Příloze č. </w:t>
      </w:r>
      <w:r w:rsidR="00D02F10" w:rsidRPr="008015E6">
        <w:rPr>
          <w:rFonts w:ascii="Times New Roman" w:hAnsi="Times New Roman"/>
        </w:rPr>
        <w:t>2</w:t>
      </w:r>
      <w:r w:rsidRPr="008015E6">
        <w:rPr>
          <w:rFonts w:ascii="Times New Roman" w:hAnsi="Times New Roman"/>
        </w:rPr>
        <w:t xml:space="preserve"> v průběhu kalendářního měsíce, má nárok pouze na poměrnou část měsíční odměny dle odst. </w:t>
      </w:r>
      <w:r w:rsidR="008C5264" w:rsidRPr="008015E6">
        <w:rPr>
          <w:rFonts w:ascii="Times New Roman" w:hAnsi="Times New Roman"/>
        </w:rPr>
        <w:fldChar w:fldCharType="begin"/>
      </w:r>
      <w:r w:rsidR="008C5264" w:rsidRPr="008015E6">
        <w:rPr>
          <w:rFonts w:ascii="Times New Roman" w:hAnsi="Times New Roman"/>
        </w:rPr>
        <w:instrText xml:space="preserve">REF _Ref431489958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4.1.4</w:t>
      </w:r>
      <w:r w:rsidR="008C5264" w:rsidRPr="008015E6">
        <w:rPr>
          <w:rFonts w:ascii="Times New Roman" w:hAnsi="Times New Roman"/>
        </w:rPr>
        <w:fldChar w:fldCharType="end"/>
      </w:r>
      <w:r w:rsidRPr="008015E6">
        <w:rPr>
          <w:rFonts w:ascii="Times New Roman" w:hAnsi="Times New Roman"/>
        </w:rPr>
        <w:t xml:space="preserve"> Smlouvy. Pokud v průběhu výkonu činností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uvedených v Příloze č. </w:t>
      </w:r>
      <w:r w:rsidR="00D02F10" w:rsidRPr="008015E6">
        <w:rPr>
          <w:rFonts w:ascii="Times New Roman" w:hAnsi="Times New Roman"/>
        </w:rPr>
        <w:t>2</w:t>
      </w:r>
      <w:r w:rsidRPr="008015E6">
        <w:rPr>
          <w:rFonts w:ascii="Times New Roman" w:hAnsi="Times New Roman"/>
        </w:rPr>
        <w:t xml:space="preserve"> dojde k přerušení prací dle odst. </w:t>
      </w:r>
      <w:r w:rsidR="008C5264" w:rsidRPr="008015E6">
        <w:rPr>
          <w:rFonts w:ascii="Times New Roman" w:hAnsi="Times New Roman"/>
        </w:rPr>
        <w:fldChar w:fldCharType="begin"/>
      </w:r>
      <w:r w:rsidR="008C5264" w:rsidRPr="008015E6">
        <w:rPr>
          <w:rFonts w:ascii="Times New Roman" w:hAnsi="Times New Roman"/>
        </w:rPr>
        <w:instrText xml:space="preserve">REF _Ref428892209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7.5</w:t>
      </w:r>
      <w:r w:rsidR="008C5264" w:rsidRPr="008015E6">
        <w:rPr>
          <w:rFonts w:ascii="Times New Roman" w:hAnsi="Times New Roman"/>
        </w:rPr>
        <w:fldChar w:fldCharType="end"/>
      </w:r>
      <w:r w:rsidRPr="008015E6">
        <w:rPr>
          <w:rFonts w:ascii="Times New Roman" w:hAnsi="Times New Roman"/>
        </w:rPr>
        <w:t xml:space="preserve"> Smlouvy, </w:t>
      </w:r>
      <w:r w:rsidR="00A56DFC" w:rsidRPr="008015E6">
        <w:rPr>
          <w:rFonts w:ascii="Times New Roman" w:hAnsi="Times New Roman"/>
        </w:rPr>
        <w:t xml:space="preserve">Zhotoviteli </w:t>
      </w:r>
      <w:r w:rsidRPr="008015E6">
        <w:rPr>
          <w:rFonts w:ascii="Times New Roman" w:hAnsi="Times New Roman"/>
        </w:rPr>
        <w:t>po tuto dobu nevzniká nárok na odměnu.</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Datem uskutečnění zdanitelného plnění je: v případě odměny dle odst. </w:t>
      </w:r>
      <w:r w:rsidR="008C5264" w:rsidRPr="008015E6">
        <w:rPr>
          <w:rFonts w:ascii="Times New Roman" w:hAnsi="Times New Roman"/>
        </w:rPr>
        <w:fldChar w:fldCharType="begin"/>
      </w:r>
      <w:r w:rsidR="008C5264" w:rsidRPr="008015E6">
        <w:rPr>
          <w:rFonts w:ascii="Times New Roman" w:hAnsi="Times New Roman"/>
        </w:rPr>
        <w:instrText xml:space="preserve">REF _Ref428882892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4.1.1</w:t>
      </w:r>
      <w:r w:rsidR="008C5264" w:rsidRPr="008015E6">
        <w:rPr>
          <w:rFonts w:ascii="Times New Roman" w:hAnsi="Times New Roman"/>
        </w:rPr>
        <w:fldChar w:fldCharType="end"/>
      </w:r>
      <w:r w:rsidRPr="008015E6">
        <w:rPr>
          <w:rFonts w:ascii="Times New Roman" w:hAnsi="Times New Roman"/>
        </w:rPr>
        <w:t xml:space="preserve"> Smlouvy den provedení všech činností uvedených v článku 1 Přílohy č. </w:t>
      </w:r>
      <w:r w:rsidR="00D02F10" w:rsidRPr="008015E6">
        <w:rPr>
          <w:rFonts w:ascii="Times New Roman" w:hAnsi="Times New Roman"/>
        </w:rPr>
        <w:t>1</w:t>
      </w:r>
      <w:r w:rsidRPr="008015E6">
        <w:rPr>
          <w:rFonts w:ascii="Times New Roman" w:hAnsi="Times New Roman"/>
        </w:rPr>
        <w:t xml:space="preserve"> Smlouvy ve smyslu odst. </w:t>
      </w:r>
      <w:r w:rsidR="008C5264" w:rsidRPr="008015E6">
        <w:rPr>
          <w:rFonts w:ascii="Times New Roman" w:hAnsi="Times New Roman"/>
        </w:rPr>
        <w:fldChar w:fldCharType="begin"/>
      </w:r>
      <w:r w:rsidR="008C5264" w:rsidRPr="008015E6">
        <w:rPr>
          <w:rFonts w:ascii="Times New Roman" w:hAnsi="Times New Roman"/>
        </w:rPr>
        <w:instrText xml:space="preserve">REF _Ref430867513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4.5</w:t>
      </w:r>
      <w:r w:rsidR="008C5264" w:rsidRPr="008015E6">
        <w:rPr>
          <w:rFonts w:ascii="Times New Roman" w:hAnsi="Times New Roman"/>
        </w:rPr>
        <w:fldChar w:fldCharType="end"/>
      </w:r>
      <w:r w:rsidRPr="008015E6">
        <w:rPr>
          <w:rFonts w:ascii="Times New Roman" w:hAnsi="Times New Roman"/>
        </w:rPr>
        <w:t xml:space="preserve"> Smlouvy a v případě odměny za činnosti dle odst.  </w:t>
      </w:r>
      <w:r w:rsidR="008C5264" w:rsidRPr="008015E6">
        <w:rPr>
          <w:rFonts w:ascii="Times New Roman" w:hAnsi="Times New Roman"/>
        </w:rPr>
        <w:fldChar w:fldCharType="begin"/>
      </w:r>
      <w:r w:rsidR="008C5264" w:rsidRPr="008015E6">
        <w:rPr>
          <w:rFonts w:ascii="Times New Roman" w:hAnsi="Times New Roman"/>
        </w:rPr>
        <w:instrText xml:space="preserve">REF _Ref428883783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4.1.2</w:t>
      </w:r>
      <w:r w:rsidR="008C5264" w:rsidRPr="008015E6">
        <w:rPr>
          <w:rFonts w:ascii="Times New Roman" w:hAnsi="Times New Roman"/>
        </w:rPr>
        <w:fldChar w:fldCharType="end"/>
      </w:r>
      <w:r w:rsidRPr="008015E6">
        <w:rPr>
          <w:rFonts w:ascii="Times New Roman" w:hAnsi="Times New Roman"/>
        </w:rPr>
        <w:t xml:space="preserve">, odst. </w:t>
      </w:r>
      <w:r w:rsidR="008C5264" w:rsidRPr="008015E6">
        <w:rPr>
          <w:rFonts w:ascii="Times New Roman" w:hAnsi="Times New Roman"/>
        </w:rPr>
        <w:fldChar w:fldCharType="begin"/>
      </w:r>
      <w:r w:rsidR="008C5264" w:rsidRPr="008015E6">
        <w:rPr>
          <w:rFonts w:ascii="Times New Roman" w:hAnsi="Times New Roman"/>
        </w:rPr>
        <w:instrText xml:space="preserve">REF _Ref431490159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4.1.3</w:t>
      </w:r>
      <w:r w:rsidR="008C5264" w:rsidRPr="008015E6">
        <w:rPr>
          <w:rFonts w:ascii="Times New Roman" w:hAnsi="Times New Roman"/>
        </w:rPr>
        <w:fldChar w:fldCharType="end"/>
      </w:r>
      <w:r w:rsidRPr="008015E6">
        <w:rPr>
          <w:rFonts w:ascii="Times New Roman" w:hAnsi="Times New Roman"/>
        </w:rPr>
        <w:t xml:space="preserve"> a odst. </w:t>
      </w:r>
      <w:r w:rsidR="008C5264" w:rsidRPr="008015E6">
        <w:rPr>
          <w:rFonts w:ascii="Times New Roman" w:hAnsi="Times New Roman"/>
        </w:rPr>
        <w:fldChar w:fldCharType="begin"/>
      </w:r>
      <w:r w:rsidR="008C5264" w:rsidRPr="008015E6">
        <w:rPr>
          <w:rFonts w:ascii="Times New Roman" w:hAnsi="Times New Roman"/>
        </w:rPr>
        <w:instrText xml:space="preserve">REF _Ref431489958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4.1.4</w:t>
      </w:r>
      <w:r w:rsidR="008C5264" w:rsidRPr="008015E6">
        <w:rPr>
          <w:rFonts w:ascii="Times New Roman" w:hAnsi="Times New Roman"/>
        </w:rPr>
        <w:fldChar w:fldCharType="end"/>
      </w:r>
      <w:r w:rsidRPr="008015E6">
        <w:rPr>
          <w:rFonts w:ascii="Times New Roman" w:hAnsi="Times New Roman"/>
        </w:rPr>
        <w:t xml:space="preserve"> vždy poslední den kalendářního měsíce, </w:t>
      </w:r>
      <w:r w:rsidR="00C74FB2">
        <w:rPr>
          <w:rFonts w:ascii="Times New Roman" w:hAnsi="Times New Roman"/>
        </w:rPr>
        <w:br/>
      </w:r>
      <w:r w:rsidRPr="008015E6">
        <w:rPr>
          <w:rFonts w:ascii="Times New Roman" w:hAnsi="Times New Roman"/>
        </w:rPr>
        <w:t>za který je příslušná část odměny účtována.</w:t>
      </w:r>
    </w:p>
    <w:p w:rsidR="004A6CEC" w:rsidRPr="008015E6" w:rsidRDefault="00F12B49">
      <w:pPr>
        <w:pStyle w:val="lneksmlouvy"/>
        <w:numPr>
          <w:ilvl w:val="1"/>
          <w:numId w:val="1"/>
        </w:numPr>
        <w:rPr>
          <w:rFonts w:ascii="Times New Roman" w:hAnsi="Times New Roman"/>
        </w:rPr>
      </w:pPr>
      <w:bookmarkStart w:id="17" w:name="_Ref430872455"/>
      <w:r w:rsidRPr="008015E6">
        <w:rPr>
          <w:rFonts w:ascii="Times New Roman" w:hAnsi="Times New Roman"/>
        </w:rPr>
        <w:t xml:space="preserve">Odměna bude uhrazena na základě faktur, resp. daňových dokladů (dále jen „faktura“) vystavených </w:t>
      </w:r>
      <w:r w:rsidR="004B7DD0" w:rsidRPr="008015E6">
        <w:rPr>
          <w:rFonts w:ascii="Times New Roman" w:hAnsi="Times New Roman"/>
        </w:rPr>
        <w:t>Zhotovitelem</w:t>
      </w:r>
      <w:r w:rsidRPr="008015E6">
        <w:rPr>
          <w:rFonts w:ascii="Times New Roman" w:hAnsi="Times New Roman"/>
        </w:rPr>
        <w:t xml:space="preserve">. Faktura bude mít splatnost 30 dnů od jejího vystavení, přičemž musí být Objednateli doručena alespoň 25 dnů před datem splatnosti. Faktura musí obsahovat veškeré náležitosti </w:t>
      </w:r>
      <w:r w:rsidR="00C74FB2">
        <w:rPr>
          <w:rFonts w:ascii="Times New Roman" w:hAnsi="Times New Roman"/>
        </w:rPr>
        <w:br/>
      </w:r>
      <w:r w:rsidRPr="008015E6">
        <w:rPr>
          <w:rFonts w:ascii="Times New Roman" w:hAnsi="Times New Roman"/>
        </w:rPr>
        <w:t xml:space="preserve">stanovené právními předpisy, přičemž v každé faktuře bude dále uvedena identifikace Smlouvy (číslo smlouvy, smluvní strany, datum uzavření a stručný název akce) a přehledně vyznačena </w:t>
      </w:r>
      <w:r w:rsidR="00A56DFC" w:rsidRPr="008015E6">
        <w:rPr>
          <w:rFonts w:ascii="Times New Roman" w:hAnsi="Times New Roman"/>
        </w:rPr>
        <w:t xml:space="preserve">Zhotovitelem </w:t>
      </w:r>
      <w:r w:rsidRPr="008015E6">
        <w:rPr>
          <w:rFonts w:ascii="Times New Roman" w:hAnsi="Times New Roman"/>
        </w:rPr>
        <w:t>fakturovaná částka, odpovídající Smlouvě.</w:t>
      </w:r>
      <w:bookmarkEnd w:id="17"/>
      <w:r w:rsidRPr="008015E6">
        <w:rPr>
          <w:rFonts w:ascii="Times New Roman" w:hAnsi="Times New Roman"/>
        </w:rPr>
        <w:t xml:space="preserve"> </w:t>
      </w:r>
    </w:p>
    <w:p w:rsidR="004A6CEC" w:rsidRPr="008015E6" w:rsidRDefault="00F12B49">
      <w:pPr>
        <w:pStyle w:val="lneksmlouvy"/>
        <w:numPr>
          <w:ilvl w:val="1"/>
          <w:numId w:val="1"/>
        </w:numPr>
        <w:rPr>
          <w:rFonts w:ascii="Times New Roman" w:hAnsi="Times New Roman"/>
        </w:rPr>
      </w:pPr>
      <w:bookmarkStart w:id="18" w:name="_Ref430867826"/>
      <w:r w:rsidRPr="008015E6">
        <w:rPr>
          <w:rFonts w:ascii="Times New Roman" w:hAnsi="Times New Roman"/>
        </w:rPr>
        <w:t xml:space="preserve">Přílohou faktury na zaplacení měsíční odměny za výkon činností </w:t>
      </w:r>
      <w:r w:rsidR="00006E25" w:rsidRPr="008015E6">
        <w:rPr>
          <w:rFonts w:ascii="Times New Roman" w:hAnsi="Times New Roman"/>
        </w:rPr>
        <w:t>TDS</w:t>
      </w:r>
      <w:r w:rsidRPr="008015E6">
        <w:rPr>
          <w:rFonts w:ascii="Times New Roman" w:hAnsi="Times New Roman"/>
        </w:rPr>
        <w:t xml:space="preserve"> uvedených v článku 2 Přílohy č. </w:t>
      </w:r>
      <w:r w:rsidR="00D02F10" w:rsidRPr="008015E6">
        <w:rPr>
          <w:rFonts w:ascii="Times New Roman" w:hAnsi="Times New Roman"/>
        </w:rPr>
        <w:t>1</w:t>
      </w:r>
      <w:r w:rsidRPr="008015E6">
        <w:rPr>
          <w:rFonts w:ascii="Times New Roman" w:hAnsi="Times New Roman"/>
        </w:rPr>
        <w:t xml:space="preserve"> dle odst. </w:t>
      </w:r>
      <w:r w:rsidR="008C5264" w:rsidRPr="008015E6">
        <w:rPr>
          <w:rFonts w:ascii="Times New Roman" w:hAnsi="Times New Roman"/>
        </w:rPr>
        <w:fldChar w:fldCharType="begin"/>
      </w:r>
      <w:r w:rsidR="008C5264" w:rsidRPr="008015E6">
        <w:rPr>
          <w:rFonts w:ascii="Times New Roman" w:hAnsi="Times New Roman"/>
        </w:rPr>
        <w:instrText xml:space="preserve">REF _Ref428883783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4.1.2</w:t>
      </w:r>
      <w:r w:rsidR="008C5264" w:rsidRPr="008015E6">
        <w:rPr>
          <w:rFonts w:ascii="Times New Roman" w:hAnsi="Times New Roman"/>
        </w:rPr>
        <w:fldChar w:fldCharType="end"/>
      </w:r>
      <w:r w:rsidRPr="008015E6">
        <w:rPr>
          <w:rFonts w:ascii="Times New Roman" w:hAnsi="Times New Roman"/>
        </w:rPr>
        <w:t xml:space="preserve"> Smlouvy bude rovněž písemná zpráva o činnosti </w:t>
      </w:r>
      <w:r w:rsidR="00A56DFC" w:rsidRPr="008015E6">
        <w:rPr>
          <w:rFonts w:ascii="Times New Roman" w:hAnsi="Times New Roman"/>
        </w:rPr>
        <w:t xml:space="preserve">Zhotovitele </w:t>
      </w:r>
      <w:r w:rsidRPr="008015E6">
        <w:rPr>
          <w:rFonts w:ascii="Times New Roman" w:hAnsi="Times New Roman"/>
        </w:rPr>
        <w:t xml:space="preserve">dle čl. 2 Přílohy č. </w:t>
      </w:r>
      <w:r w:rsidR="00D02F10" w:rsidRPr="008015E6">
        <w:rPr>
          <w:rFonts w:ascii="Times New Roman" w:hAnsi="Times New Roman"/>
        </w:rPr>
        <w:t>1</w:t>
      </w:r>
      <w:r w:rsidRPr="008015E6">
        <w:rPr>
          <w:rFonts w:ascii="Times New Roman" w:hAnsi="Times New Roman"/>
        </w:rPr>
        <w:t xml:space="preserve"> Smlouvy za kalendářní měsíc, za nějž je odměna účtována. </w:t>
      </w:r>
      <w:r w:rsidR="00A56DFC" w:rsidRPr="008015E6">
        <w:rPr>
          <w:rFonts w:ascii="Times New Roman" w:hAnsi="Times New Roman"/>
        </w:rPr>
        <w:t xml:space="preserve">Zhotovitel </w:t>
      </w:r>
      <w:r w:rsidRPr="008015E6">
        <w:rPr>
          <w:rFonts w:ascii="Times New Roman" w:hAnsi="Times New Roman"/>
        </w:rPr>
        <w:t>je povinen tuto zprávu přiložit k faktuře, jinak je Objednatel oprávněn odmítnout proplacení.</w:t>
      </w:r>
      <w:bookmarkEnd w:id="18"/>
      <w:r w:rsidRPr="008015E6">
        <w:rPr>
          <w:rFonts w:ascii="Times New Roman" w:hAnsi="Times New Roman"/>
        </w:rPr>
        <w:t xml:space="preserve">  </w:t>
      </w:r>
    </w:p>
    <w:p w:rsidR="004A6CEC" w:rsidRPr="008015E6" w:rsidRDefault="00F12B49">
      <w:pPr>
        <w:pStyle w:val="lneksmlouvy"/>
        <w:numPr>
          <w:ilvl w:val="1"/>
          <w:numId w:val="1"/>
        </w:numPr>
        <w:rPr>
          <w:rFonts w:ascii="Times New Roman" w:hAnsi="Times New Roman"/>
        </w:rPr>
      </w:pPr>
      <w:bookmarkStart w:id="19" w:name="_Ref430867823"/>
      <w:r w:rsidRPr="008015E6">
        <w:rPr>
          <w:rFonts w:ascii="Times New Roman" w:hAnsi="Times New Roman"/>
        </w:rPr>
        <w:t xml:space="preserve">Přílohou faktury na zaplacení odměny za výkon činností </w:t>
      </w:r>
      <w:r w:rsidR="00006E25" w:rsidRPr="008015E6">
        <w:rPr>
          <w:rFonts w:ascii="Times New Roman" w:hAnsi="Times New Roman"/>
        </w:rPr>
        <w:t>TDS</w:t>
      </w:r>
      <w:r w:rsidRPr="008015E6">
        <w:rPr>
          <w:rFonts w:ascii="Times New Roman" w:hAnsi="Times New Roman"/>
        </w:rPr>
        <w:t xml:space="preserve"> uvedených v článku 3 Přílohy č. </w:t>
      </w:r>
      <w:r w:rsidR="00D02F10" w:rsidRPr="008015E6">
        <w:rPr>
          <w:rFonts w:ascii="Times New Roman" w:hAnsi="Times New Roman"/>
        </w:rPr>
        <w:t>1</w:t>
      </w:r>
      <w:r w:rsidRPr="008015E6">
        <w:rPr>
          <w:rFonts w:ascii="Times New Roman" w:hAnsi="Times New Roman"/>
        </w:rPr>
        <w:t xml:space="preserve"> dle odst. </w:t>
      </w:r>
      <w:r w:rsidR="008C5264" w:rsidRPr="008015E6">
        <w:rPr>
          <w:rFonts w:ascii="Times New Roman" w:hAnsi="Times New Roman"/>
        </w:rPr>
        <w:fldChar w:fldCharType="begin"/>
      </w:r>
      <w:r w:rsidR="008C5264" w:rsidRPr="008015E6">
        <w:rPr>
          <w:rFonts w:ascii="Times New Roman" w:hAnsi="Times New Roman"/>
        </w:rPr>
        <w:instrText xml:space="preserve">REF _Ref428883989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4.1.3</w:t>
      </w:r>
      <w:r w:rsidR="008C5264" w:rsidRPr="008015E6">
        <w:rPr>
          <w:rFonts w:ascii="Times New Roman" w:hAnsi="Times New Roman"/>
        </w:rPr>
        <w:fldChar w:fldCharType="end"/>
      </w:r>
      <w:bookmarkEnd w:id="19"/>
      <w:r w:rsidRPr="008015E6">
        <w:rPr>
          <w:rFonts w:ascii="Times New Roman" w:hAnsi="Times New Roman"/>
        </w:rPr>
        <w:t xml:space="preserve"> bude rovněž Objednatelem schválený podrobný rozpis provedených činností dle čl. 3 Přílohy č. </w:t>
      </w:r>
      <w:r w:rsidR="00D02F10" w:rsidRPr="008015E6">
        <w:rPr>
          <w:rFonts w:ascii="Times New Roman" w:hAnsi="Times New Roman"/>
        </w:rPr>
        <w:t>1</w:t>
      </w:r>
      <w:r w:rsidRPr="008015E6">
        <w:rPr>
          <w:rFonts w:ascii="Times New Roman" w:hAnsi="Times New Roman"/>
        </w:rPr>
        <w:t xml:space="preserve"> Smlouvy za kalendářní měsíc, za nějž je odměna účtována. </w:t>
      </w:r>
      <w:r w:rsidR="00A56DFC" w:rsidRPr="008015E6">
        <w:rPr>
          <w:rFonts w:ascii="Times New Roman" w:hAnsi="Times New Roman"/>
        </w:rPr>
        <w:t xml:space="preserve">Zhotovitel </w:t>
      </w:r>
      <w:r w:rsidRPr="008015E6">
        <w:rPr>
          <w:rFonts w:ascii="Times New Roman" w:hAnsi="Times New Roman"/>
        </w:rPr>
        <w:t xml:space="preserve">je povinen tento rozpis a doklad o jeho schválení přiložit k faktuře, jinak je Objednatel oprávněn odmítnout </w:t>
      </w:r>
      <w:r w:rsidR="001376ED">
        <w:rPr>
          <w:rFonts w:ascii="Times New Roman" w:hAnsi="Times New Roman"/>
        </w:rPr>
        <w:br/>
      </w:r>
      <w:r w:rsidRPr="008015E6">
        <w:rPr>
          <w:rFonts w:ascii="Times New Roman" w:hAnsi="Times New Roman"/>
        </w:rPr>
        <w:t>proplacení.</w:t>
      </w:r>
    </w:p>
    <w:p w:rsidR="004A6CEC" w:rsidRPr="008015E6" w:rsidRDefault="00F12B49">
      <w:pPr>
        <w:pStyle w:val="lneksmlouvy"/>
        <w:numPr>
          <w:ilvl w:val="1"/>
          <w:numId w:val="1"/>
        </w:numPr>
        <w:rPr>
          <w:rFonts w:ascii="Times New Roman" w:hAnsi="Times New Roman"/>
        </w:rPr>
      </w:pPr>
      <w:bookmarkStart w:id="20" w:name="_Ref431491073"/>
      <w:r w:rsidRPr="008015E6">
        <w:rPr>
          <w:rFonts w:ascii="Times New Roman" w:hAnsi="Times New Roman"/>
        </w:rPr>
        <w:t xml:space="preserve">Přílohou faktury na zaplacení měsíční odměny za výkon činností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uvedených v Příloze č. </w:t>
      </w:r>
      <w:r w:rsidR="00D02F10" w:rsidRPr="008015E6">
        <w:rPr>
          <w:rFonts w:ascii="Times New Roman" w:hAnsi="Times New Roman"/>
        </w:rPr>
        <w:t>2</w:t>
      </w:r>
      <w:r w:rsidRPr="008015E6">
        <w:rPr>
          <w:rFonts w:ascii="Times New Roman" w:hAnsi="Times New Roman"/>
        </w:rPr>
        <w:t xml:space="preserve"> dle odst. </w:t>
      </w:r>
      <w:r w:rsidR="008C5264" w:rsidRPr="008015E6">
        <w:rPr>
          <w:rFonts w:ascii="Times New Roman" w:hAnsi="Times New Roman"/>
        </w:rPr>
        <w:fldChar w:fldCharType="begin"/>
      </w:r>
      <w:r w:rsidR="008C5264" w:rsidRPr="008015E6">
        <w:rPr>
          <w:rFonts w:ascii="Times New Roman" w:hAnsi="Times New Roman"/>
        </w:rPr>
        <w:instrText xml:space="preserve">REF _Ref431489958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4.1.4</w:t>
      </w:r>
      <w:r w:rsidR="008C5264" w:rsidRPr="008015E6">
        <w:rPr>
          <w:rFonts w:ascii="Times New Roman" w:hAnsi="Times New Roman"/>
        </w:rPr>
        <w:fldChar w:fldCharType="end"/>
      </w:r>
      <w:bookmarkEnd w:id="20"/>
      <w:r w:rsidRPr="008015E6">
        <w:rPr>
          <w:rFonts w:ascii="Times New Roman" w:hAnsi="Times New Roman"/>
        </w:rPr>
        <w:t xml:space="preserve"> Smlouvy bude rovněž písemná zpráva o činnosti </w:t>
      </w:r>
      <w:r w:rsidR="00A56DFC" w:rsidRPr="008015E6">
        <w:rPr>
          <w:rFonts w:ascii="Times New Roman" w:hAnsi="Times New Roman"/>
        </w:rPr>
        <w:t xml:space="preserve">Zhotovitele </w:t>
      </w:r>
      <w:r w:rsidRPr="008015E6">
        <w:rPr>
          <w:rFonts w:ascii="Times New Roman" w:hAnsi="Times New Roman"/>
        </w:rPr>
        <w:t xml:space="preserve">dle Přílohy č. </w:t>
      </w:r>
      <w:r w:rsidR="00D02F10" w:rsidRPr="008015E6">
        <w:rPr>
          <w:rFonts w:ascii="Times New Roman" w:hAnsi="Times New Roman"/>
        </w:rPr>
        <w:t>2</w:t>
      </w:r>
      <w:r w:rsidRPr="008015E6">
        <w:rPr>
          <w:rFonts w:ascii="Times New Roman" w:hAnsi="Times New Roman"/>
        </w:rPr>
        <w:t xml:space="preserve"> Smlouvy za kalendářní měsíc, za nějž je odměna účtována. </w:t>
      </w:r>
      <w:r w:rsidR="004B7DD0" w:rsidRPr="008015E6">
        <w:rPr>
          <w:rFonts w:ascii="Times New Roman" w:hAnsi="Times New Roman"/>
        </w:rPr>
        <w:t xml:space="preserve">Zhotovitel </w:t>
      </w:r>
      <w:r w:rsidRPr="008015E6">
        <w:rPr>
          <w:rFonts w:ascii="Times New Roman" w:hAnsi="Times New Roman"/>
        </w:rPr>
        <w:t xml:space="preserve">je povinen tuto zprávu </w:t>
      </w:r>
      <w:r w:rsidR="001376ED">
        <w:rPr>
          <w:rFonts w:ascii="Times New Roman" w:hAnsi="Times New Roman"/>
        </w:rPr>
        <w:br/>
      </w:r>
      <w:r w:rsidRPr="008015E6">
        <w:rPr>
          <w:rFonts w:ascii="Times New Roman" w:hAnsi="Times New Roman"/>
        </w:rPr>
        <w:t>přiložit k faktuře, jinak je Objednatel oprávněn odmítnout proplacení.</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lastRenderedPageBreak/>
        <w:t xml:space="preserve">V případě, že faktura nebude obsahovat některou z předepsaných náležitostí nebo pokud bude faktura obsahovat nesprávné údaje nebo pokud nebudou zpráva dle odst. </w:t>
      </w:r>
      <w:r w:rsidR="008C5264" w:rsidRPr="008015E6">
        <w:rPr>
          <w:rFonts w:ascii="Times New Roman" w:hAnsi="Times New Roman"/>
        </w:rPr>
        <w:fldChar w:fldCharType="begin"/>
      </w:r>
      <w:r w:rsidR="008C5264" w:rsidRPr="008015E6">
        <w:rPr>
          <w:rFonts w:ascii="Times New Roman" w:hAnsi="Times New Roman"/>
        </w:rPr>
        <w:instrText xml:space="preserve">REF _Ref430867826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5.7</w:t>
      </w:r>
      <w:r w:rsidR="008C5264" w:rsidRPr="008015E6">
        <w:rPr>
          <w:rFonts w:ascii="Times New Roman" w:hAnsi="Times New Roman"/>
        </w:rPr>
        <w:fldChar w:fldCharType="end"/>
      </w:r>
      <w:r w:rsidRPr="008015E6">
        <w:rPr>
          <w:rFonts w:ascii="Times New Roman" w:hAnsi="Times New Roman"/>
        </w:rPr>
        <w:t xml:space="preserve"> nebo </w:t>
      </w:r>
      <w:r w:rsidR="008C5264" w:rsidRPr="008015E6">
        <w:rPr>
          <w:rFonts w:ascii="Times New Roman" w:hAnsi="Times New Roman"/>
        </w:rPr>
        <w:fldChar w:fldCharType="begin"/>
      </w:r>
      <w:r w:rsidR="008C5264" w:rsidRPr="008015E6">
        <w:rPr>
          <w:rFonts w:ascii="Times New Roman" w:hAnsi="Times New Roman"/>
        </w:rPr>
        <w:instrText xml:space="preserve">REF _Ref431491073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5.9</w:t>
      </w:r>
      <w:r w:rsidR="008C5264" w:rsidRPr="008015E6">
        <w:rPr>
          <w:rFonts w:ascii="Times New Roman" w:hAnsi="Times New Roman"/>
        </w:rPr>
        <w:fldChar w:fldCharType="end"/>
      </w:r>
      <w:r w:rsidRPr="008015E6">
        <w:rPr>
          <w:rFonts w:ascii="Times New Roman" w:hAnsi="Times New Roman"/>
        </w:rPr>
        <w:t xml:space="preserve"> Smlouvy nebo rozpis dle odst. </w:t>
      </w:r>
      <w:r w:rsidR="008C5264" w:rsidRPr="008015E6">
        <w:rPr>
          <w:rFonts w:ascii="Times New Roman" w:hAnsi="Times New Roman"/>
        </w:rPr>
        <w:fldChar w:fldCharType="begin"/>
      </w:r>
      <w:r w:rsidR="008C5264" w:rsidRPr="008015E6">
        <w:rPr>
          <w:rFonts w:ascii="Times New Roman" w:hAnsi="Times New Roman"/>
        </w:rPr>
        <w:instrText xml:space="preserve">REF _Ref430867823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5.8</w:t>
      </w:r>
      <w:r w:rsidR="008C5264" w:rsidRPr="008015E6">
        <w:rPr>
          <w:rFonts w:ascii="Times New Roman" w:hAnsi="Times New Roman"/>
        </w:rPr>
        <w:fldChar w:fldCharType="end"/>
      </w:r>
      <w:r w:rsidRPr="008015E6">
        <w:rPr>
          <w:rFonts w:ascii="Times New Roman" w:hAnsi="Times New Roman"/>
        </w:rPr>
        <w:t xml:space="preserve"> Smlouvy odpovídat skutečnosti, je Objednatel oprávněn takovou fakturu ve lhůtě její splatnosti vrátit </w:t>
      </w:r>
      <w:r w:rsidR="00A56DFC" w:rsidRPr="008015E6">
        <w:rPr>
          <w:rFonts w:ascii="Times New Roman" w:hAnsi="Times New Roman"/>
        </w:rPr>
        <w:t xml:space="preserve">Zhotoviteli </w:t>
      </w:r>
      <w:r w:rsidRPr="008015E6">
        <w:rPr>
          <w:rFonts w:ascii="Times New Roman" w:hAnsi="Times New Roman"/>
        </w:rPr>
        <w:t xml:space="preserve">k opravě či doplnění. Lhůta splatnosti v takovémto případě počíná běžet znovu až od doručení bezvadné faktury.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Veškeré platby Objednatele dle Smlouvy budou probíhat výlučně bezhotovostním převodem v české měně, a to na účet </w:t>
      </w:r>
      <w:r w:rsidR="00A56DFC" w:rsidRPr="008015E6">
        <w:rPr>
          <w:rFonts w:ascii="Times New Roman" w:hAnsi="Times New Roman"/>
        </w:rPr>
        <w:t>Zhotovitele</w:t>
      </w:r>
      <w:r w:rsidRPr="008015E6">
        <w:rPr>
          <w:rFonts w:ascii="Times New Roman" w:hAnsi="Times New Roman"/>
        </w:rPr>
        <w:t>, uvedený v záhlaví této Smlouvy. Faktura se považuje za uhrazenou okamžikem, kdy byla odpovídající částka odepsána z bankovního účtu Objednatele.</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Zálohy nebudou Objednatelem poskytovány. Smluvní strany výslovně vylučují použití ustanovení § 2611 občanského zákoníku.</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Objednatel uhradí fakturu </w:t>
      </w:r>
      <w:r w:rsidR="00A56DFC" w:rsidRPr="008015E6">
        <w:rPr>
          <w:rFonts w:ascii="Times New Roman" w:hAnsi="Times New Roman"/>
        </w:rPr>
        <w:t xml:space="preserve">Zhotovitele </w:t>
      </w:r>
      <w:r w:rsidRPr="008015E6">
        <w:rPr>
          <w:rFonts w:ascii="Times New Roman" w:hAnsi="Times New Roman"/>
        </w:rPr>
        <w:t xml:space="preserve">pouze na zveřejněné bankovní účty. V případě, že </w:t>
      </w:r>
      <w:r w:rsidR="004B7DD0" w:rsidRPr="008015E6">
        <w:rPr>
          <w:rFonts w:ascii="Times New Roman" w:hAnsi="Times New Roman"/>
        </w:rPr>
        <w:t xml:space="preserve">Zhotovitel </w:t>
      </w:r>
      <w:r w:rsidRPr="008015E6">
        <w:rPr>
          <w:rFonts w:ascii="Times New Roman" w:hAnsi="Times New Roman"/>
        </w:rPr>
        <w:t>nebude mít daný účet zveřejněný, zaplatí Objednatel pouze základ daně a výši DPH uhradí až po zveřejnění příslušného účtu v registru plátců a identifikovaných osob.</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Stane-li se </w:t>
      </w:r>
      <w:r w:rsidR="00A56DFC" w:rsidRPr="008015E6">
        <w:rPr>
          <w:rFonts w:ascii="Times New Roman" w:hAnsi="Times New Roman"/>
        </w:rPr>
        <w:t xml:space="preserve">Zhotovitel </w:t>
      </w:r>
      <w:r w:rsidRPr="008015E6">
        <w:rPr>
          <w:rFonts w:ascii="Times New Roman" w:hAnsi="Times New Roman"/>
        </w:rPr>
        <w:t>nespolehlivým plátcem ve smyslu zákona o dani z přidané hodnoty, zaplatí Objednatel pouze základ daně. Příslušná výše DPH bude uhrazena až po písemném doložení Zhotovitele o její úhradě příslušnému správci daně.</w:t>
      </w:r>
    </w:p>
    <w:p w:rsidR="004A6CEC" w:rsidRPr="008015E6" w:rsidRDefault="00F12B49" w:rsidP="00B04BDF">
      <w:pPr>
        <w:pStyle w:val="lneksmlouvynadpis"/>
        <w:keepNext/>
        <w:numPr>
          <w:ilvl w:val="0"/>
          <w:numId w:val="1"/>
        </w:numPr>
        <w:jc w:val="center"/>
        <w:rPr>
          <w:rFonts w:ascii="Times New Roman" w:hAnsi="Times New Roman" w:cs="Times New Roman"/>
          <w:caps w:val="0"/>
          <w:u w:val="single"/>
        </w:rPr>
      </w:pPr>
      <w:r w:rsidRPr="008015E6">
        <w:rPr>
          <w:rFonts w:ascii="Times New Roman" w:hAnsi="Times New Roman" w:cs="Times New Roman"/>
          <w:caps w:val="0"/>
          <w:u w:val="single"/>
        </w:rPr>
        <w:t xml:space="preserve">PRÁVA A POVINNOSTI </w:t>
      </w:r>
      <w:r w:rsidR="004B7DD0" w:rsidRPr="008015E6">
        <w:rPr>
          <w:rFonts w:ascii="Times New Roman" w:hAnsi="Times New Roman" w:cs="Times New Roman"/>
          <w:caps w:val="0"/>
          <w:u w:val="single"/>
        </w:rPr>
        <w:t>ZHOTOVITELE</w:t>
      </w:r>
    </w:p>
    <w:p w:rsidR="004A6CEC" w:rsidRPr="008015E6" w:rsidRDefault="00A56DFC">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je povinen provádět výkon činnosti </w:t>
      </w:r>
      <w:r w:rsidR="00006E25" w:rsidRPr="008015E6">
        <w:rPr>
          <w:rFonts w:ascii="Times New Roman" w:hAnsi="Times New Roman"/>
        </w:rPr>
        <w:t>TDS</w:t>
      </w:r>
      <w:r w:rsidR="00F12B49" w:rsidRPr="008015E6">
        <w:rPr>
          <w:rFonts w:ascii="Times New Roman" w:hAnsi="Times New Roman"/>
        </w:rPr>
        <w:t xml:space="preserve"> a výkon činnosti </w:t>
      </w:r>
      <w:r w:rsidR="0033515A">
        <w:rPr>
          <w:rFonts w:ascii="Times New Roman" w:hAnsi="Times New Roman"/>
        </w:rPr>
        <w:t>koordinátora</w:t>
      </w:r>
      <w:r w:rsidR="0033515A" w:rsidRPr="00606A4E">
        <w:rPr>
          <w:rFonts w:ascii="Times New Roman" w:hAnsi="Times New Roman"/>
          <w:b/>
        </w:rPr>
        <w:t xml:space="preserve"> </w:t>
      </w:r>
      <w:r w:rsidR="00F12B49" w:rsidRPr="008015E6">
        <w:rPr>
          <w:rFonts w:ascii="Times New Roman" w:hAnsi="Times New Roman"/>
        </w:rPr>
        <w:t xml:space="preserve">BOZP s veškerou odbornou péčí, řádně, v požadované kvalitě a včas, v souladu s obecně závaznými předpisy a relevantními technickými a kvalitativními normami vztahujícími se k předmětu plnění této Smlouvy. </w:t>
      </w:r>
    </w:p>
    <w:p w:rsidR="004A6CEC" w:rsidRPr="008015E6" w:rsidRDefault="00A56DFC">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je povinen řídit se pokyny Objednatele a chránit jeho oprávněné zájmy. </w:t>
      </w:r>
      <w:r w:rsidRPr="008015E6">
        <w:rPr>
          <w:rFonts w:ascii="Times New Roman" w:hAnsi="Times New Roman"/>
        </w:rPr>
        <w:t xml:space="preserve">Zhotovitel </w:t>
      </w:r>
      <w:r w:rsidR="00F12B49" w:rsidRPr="008015E6">
        <w:rPr>
          <w:rFonts w:ascii="Times New Roman" w:hAnsi="Times New Roman"/>
        </w:rPr>
        <w:t xml:space="preserve">je </w:t>
      </w:r>
      <w:r w:rsidR="001376ED">
        <w:rPr>
          <w:rFonts w:ascii="Times New Roman" w:hAnsi="Times New Roman"/>
        </w:rPr>
        <w:br/>
      </w:r>
      <w:r w:rsidR="00F12B49" w:rsidRPr="008015E6">
        <w:rPr>
          <w:rFonts w:ascii="Times New Roman" w:hAnsi="Times New Roman"/>
        </w:rPr>
        <w:t xml:space="preserve">povinen bez zbytečného odkladu upozornit Objednatele na nevhodnost pokynu Objednatele, případně na jeho rozpor s projektovou dokumentací, stavebním povolením, zadávacími podmínkami Veřejné zakázky nebo smlouvou na zhotovení Stavby, jinak odpovídá za případnou škodu způsobenou jeho dodržením. V případě, že Objednatel na plnění nevhodných pokynů trvá, </w:t>
      </w:r>
      <w:r w:rsidRPr="008015E6">
        <w:rPr>
          <w:rFonts w:ascii="Times New Roman" w:hAnsi="Times New Roman"/>
        </w:rPr>
        <w:t xml:space="preserve">Zhotovitel </w:t>
      </w:r>
      <w:r w:rsidR="00F12B49" w:rsidRPr="008015E6">
        <w:rPr>
          <w:rFonts w:ascii="Times New Roman" w:hAnsi="Times New Roman"/>
        </w:rPr>
        <w:t xml:space="preserve">bude postupovat v souladu s nimi, pokud nejsou v rozporu s platnými právními předpisy. Trvání Objednatele na nevhodných pokynech není důvodem pro odstoupení od Smlouvy ze strany </w:t>
      </w:r>
      <w:r w:rsidRPr="008015E6">
        <w:rPr>
          <w:rFonts w:ascii="Times New Roman" w:hAnsi="Times New Roman"/>
        </w:rPr>
        <w:t>Zhotovitele</w:t>
      </w:r>
      <w:r w:rsidR="00F12B49" w:rsidRPr="008015E6">
        <w:rPr>
          <w:rFonts w:ascii="Times New Roman" w:hAnsi="Times New Roman"/>
        </w:rPr>
        <w:t>.</w:t>
      </w:r>
    </w:p>
    <w:p w:rsidR="004A6CEC" w:rsidRPr="008015E6" w:rsidRDefault="00A56DFC">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je povinen bez zbytečného odkladu oznámit Objednateli všechny okolnosti, které zjistil při poskytování služeb dle této Smlouvy či jinak v souvislosti s touto Smlouvou a které mohou mít vliv na změnu pokynů nebo zájmů Objednatele či na plnění této Smlouvy.</w:t>
      </w:r>
    </w:p>
    <w:p w:rsidR="00EB17FB" w:rsidRPr="008015E6" w:rsidRDefault="00EB17FB" w:rsidP="00EB17FB">
      <w:pPr>
        <w:pStyle w:val="lneksmlouvy"/>
        <w:numPr>
          <w:ilvl w:val="1"/>
          <w:numId w:val="1"/>
        </w:numPr>
        <w:rPr>
          <w:rFonts w:ascii="Times New Roman" w:hAnsi="Times New Roman"/>
        </w:rPr>
      </w:pPr>
      <w:r w:rsidRPr="008015E6">
        <w:rPr>
          <w:rFonts w:ascii="Times New Roman" w:hAnsi="Times New Roman"/>
        </w:rPr>
        <w:t xml:space="preserve">Veškeré odborné práce musí vykonávat pracovníci </w:t>
      </w:r>
      <w:r w:rsidR="00A56DFC" w:rsidRPr="008015E6">
        <w:rPr>
          <w:rFonts w:ascii="Times New Roman" w:hAnsi="Times New Roman"/>
        </w:rPr>
        <w:t xml:space="preserve">Zhotovitele </w:t>
      </w:r>
      <w:r w:rsidRPr="008015E6">
        <w:rPr>
          <w:rFonts w:ascii="Times New Roman" w:hAnsi="Times New Roman"/>
        </w:rPr>
        <w:t xml:space="preserve">nebo jeho poddodavatelů oprávněně se podílejících na plnění této Smlouvy mající příslušnou odbornou způsobilost. Doklady o odborné způsobilosti pracovníků je </w:t>
      </w:r>
      <w:r w:rsidR="00A56DFC" w:rsidRPr="008015E6">
        <w:rPr>
          <w:rFonts w:ascii="Times New Roman" w:hAnsi="Times New Roman"/>
        </w:rPr>
        <w:t xml:space="preserve">Zhotovitel </w:t>
      </w:r>
      <w:r w:rsidRPr="008015E6">
        <w:rPr>
          <w:rFonts w:ascii="Times New Roman" w:hAnsi="Times New Roman"/>
        </w:rPr>
        <w:t xml:space="preserve">povinen na požádání Objednateli předložit. Pracovníci </w:t>
      </w:r>
      <w:r w:rsidR="004B7DD0" w:rsidRPr="008015E6">
        <w:rPr>
          <w:rFonts w:ascii="Times New Roman" w:hAnsi="Times New Roman"/>
        </w:rPr>
        <w:t xml:space="preserve">Zhotovitele </w:t>
      </w:r>
      <w:r w:rsidRPr="008015E6">
        <w:rPr>
          <w:rFonts w:ascii="Times New Roman" w:hAnsi="Times New Roman"/>
        </w:rPr>
        <w:t>nebo jeho poddodavatelů podílejících se na plnění této Smlouvy musí zajistit vzájemnou zastupitelnost při nepřítomnosti pracovníka odpovědného za služby dle této Smlouvy.</w:t>
      </w:r>
    </w:p>
    <w:p w:rsidR="00EB17FB" w:rsidRPr="008015E6" w:rsidRDefault="00A56DFC" w:rsidP="00EB17FB">
      <w:pPr>
        <w:pStyle w:val="lneksmlouvy"/>
        <w:numPr>
          <w:ilvl w:val="1"/>
          <w:numId w:val="1"/>
        </w:numPr>
        <w:rPr>
          <w:rFonts w:ascii="Times New Roman" w:hAnsi="Times New Roman"/>
        </w:rPr>
      </w:pPr>
      <w:r w:rsidRPr="008015E6">
        <w:rPr>
          <w:rFonts w:ascii="Times New Roman" w:hAnsi="Times New Roman"/>
        </w:rPr>
        <w:t xml:space="preserve">Zhotovitel </w:t>
      </w:r>
      <w:r w:rsidR="00EB17FB" w:rsidRPr="008015E6">
        <w:rPr>
          <w:rFonts w:ascii="Times New Roman" w:hAnsi="Times New Roman"/>
        </w:rPr>
        <w:t xml:space="preserve">je oprávněn k výměně osob uvedených v předchozím odstavci pouze s písemným </w:t>
      </w:r>
      <w:r w:rsidR="001376ED">
        <w:rPr>
          <w:rFonts w:ascii="Times New Roman" w:hAnsi="Times New Roman"/>
        </w:rPr>
        <w:br/>
      </w:r>
      <w:r w:rsidR="00EB17FB" w:rsidRPr="008015E6">
        <w:rPr>
          <w:rFonts w:ascii="Times New Roman" w:hAnsi="Times New Roman"/>
        </w:rPr>
        <w:t xml:space="preserve">souhlasem Objednatele. </w:t>
      </w:r>
      <w:r w:rsidRPr="008015E6">
        <w:rPr>
          <w:rFonts w:ascii="Times New Roman" w:hAnsi="Times New Roman"/>
        </w:rPr>
        <w:t xml:space="preserve">Zhotovitel </w:t>
      </w:r>
      <w:r w:rsidR="00EB17FB" w:rsidRPr="008015E6">
        <w:rPr>
          <w:rFonts w:ascii="Times New Roman" w:hAnsi="Times New Roman"/>
        </w:rPr>
        <w:t>před touto výměnou Objednateli doloží</w:t>
      </w:r>
      <w:r w:rsidR="00980A1B" w:rsidRPr="008015E6">
        <w:rPr>
          <w:rFonts w:ascii="Times New Roman" w:hAnsi="Times New Roman"/>
        </w:rPr>
        <w:t xml:space="preserve"> požadavky dle formuláře 3.1 a 3.2 a 3.3 dle zadávacích podmínek</w:t>
      </w:r>
      <w:r w:rsidR="00FA6E37" w:rsidRPr="008015E6">
        <w:rPr>
          <w:rFonts w:ascii="Times New Roman" w:hAnsi="Times New Roman"/>
        </w:rPr>
        <w:t xml:space="preserve">, </w:t>
      </w:r>
      <w:r w:rsidR="00EB17FB" w:rsidRPr="008015E6">
        <w:rPr>
          <w:rFonts w:ascii="Times New Roman" w:hAnsi="Times New Roman"/>
        </w:rPr>
        <w:t>že nový pracovník má minimálně stejné zkušenosti a odbornost jako vyměňovaný pracovník a splňuje požadavky na odbornost stanovené touto Smlouvou a obecně závaznými právními předpisy.</w:t>
      </w:r>
    </w:p>
    <w:p w:rsidR="004A6CEC" w:rsidRPr="008015E6" w:rsidRDefault="00EB17FB" w:rsidP="00EB17FB">
      <w:pPr>
        <w:pStyle w:val="lneksmlouvy"/>
        <w:numPr>
          <w:ilvl w:val="1"/>
          <w:numId w:val="1"/>
        </w:numPr>
        <w:rPr>
          <w:rFonts w:ascii="Times New Roman" w:hAnsi="Times New Roman"/>
        </w:rPr>
      </w:pPr>
      <w:r w:rsidRPr="008015E6">
        <w:rPr>
          <w:rFonts w:ascii="Times New Roman" w:hAnsi="Times New Roman"/>
        </w:rPr>
        <w:t xml:space="preserve"> </w:t>
      </w:r>
      <w:r w:rsidR="00A56DFC" w:rsidRPr="008015E6">
        <w:rPr>
          <w:rFonts w:ascii="Times New Roman" w:hAnsi="Times New Roman"/>
        </w:rPr>
        <w:t xml:space="preserve">Zhotovitel </w:t>
      </w:r>
      <w:r w:rsidR="00F12B49" w:rsidRPr="008015E6">
        <w:rPr>
          <w:rFonts w:ascii="Times New Roman" w:hAnsi="Times New Roman"/>
        </w:rPr>
        <w:t xml:space="preserve">se zavazuje: </w:t>
      </w:r>
    </w:p>
    <w:p w:rsidR="004A6CEC" w:rsidRPr="008015E6" w:rsidRDefault="00F12B49">
      <w:pPr>
        <w:pStyle w:val="lneksmlouvy"/>
        <w:numPr>
          <w:ilvl w:val="2"/>
          <w:numId w:val="1"/>
        </w:numPr>
        <w:rPr>
          <w:rFonts w:ascii="Times New Roman" w:hAnsi="Times New Roman"/>
        </w:rPr>
      </w:pPr>
      <w:bookmarkStart w:id="21" w:name="_Ref430872561"/>
      <w:r w:rsidRPr="008015E6">
        <w:rPr>
          <w:rFonts w:ascii="Times New Roman" w:hAnsi="Times New Roman"/>
        </w:rPr>
        <w:t xml:space="preserve">seznámit své zaměstnance, </w:t>
      </w:r>
      <w:r w:rsidR="001B2671" w:rsidRPr="008015E6">
        <w:rPr>
          <w:rFonts w:ascii="Times New Roman" w:hAnsi="Times New Roman"/>
        </w:rPr>
        <w:t>poddo</w:t>
      </w:r>
      <w:r w:rsidRPr="008015E6">
        <w:rPr>
          <w:rFonts w:ascii="Times New Roman" w:hAnsi="Times New Roman"/>
        </w:rPr>
        <w:t xml:space="preserve">davatele a další osoby vstupující na staveniště s jeho </w:t>
      </w:r>
      <w:r w:rsidR="001376ED">
        <w:rPr>
          <w:rFonts w:ascii="Times New Roman" w:hAnsi="Times New Roman"/>
        </w:rPr>
        <w:br/>
      </w:r>
      <w:r w:rsidRPr="008015E6">
        <w:rPr>
          <w:rFonts w:ascii="Times New Roman" w:hAnsi="Times New Roman"/>
        </w:rPr>
        <w:lastRenderedPageBreak/>
        <w:t>svolením s bezpečnostními pravidly na staveništi Stavby a případně dalších pracovištích Objednatele,</w:t>
      </w:r>
      <w:bookmarkEnd w:id="21"/>
      <w:r w:rsidRPr="008015E6">
        <w:rPr>
          <w:rFonts w:ascii="Times New Roman" w:hAnsi="Times New Roman"/>
        </w:rPr>
        <w:t xml:space="preserve"> </w:t>
      </w:r>
    </w:p>
    <w:p w:rsidR="004A6CEC" w:rsidRPr="008015E6" w:rsidRDefault="00F12B49">
      <w:pPr>
        <w:pStyle w:val="lneksmlouvy"/>
        <w:numPr>
          <w:ilvl w:val="2"/>
          <w:numId w:val="1"/>
        </w:numPr>
        <w:rPr>
          <w:rFonts w:ascii="Times New Roman" w:hAnsi="Times New Roman"/>
        </w:rPr>
      </w:pPr>
      <w:bookmarkStart w:id="22" w:name="_Ref430872565"/>
      <w:r w:rsidRPr="008015E6">
        <w:rPr>
          <w:rFonts w:ascii="Times New Roman" w:hAnsi="Times New Roman"/>
        </w:rPr>
        <w:t>dodržovat je a</w:t>
      </w:r>
      <w:bookmarkEnd w:id="22"/>
      <w:r w:rsidRPr="008015E6">
        <w:rPr>
          <w:rFonts w:ascii="Times New Roman" w:hAnsi="Times New Roman"/>
        </w:rPr>
        <w:t xml:space="preserve"> </w:t>
      </w:r>
    </w:p>
    <w:p w:rsidR="004A6CEC" w:rsidRPr="008015E6" w:rsidRDefault="00F12B49">
      <w:pPr>
        <w:pStyle w:val="lneksmlouvy"/>
        <w:numPr>
          <w:ilvl w:val="2"/>
          <w:numId w:val="1"/>
        </w:numPr>
        <w:rPr>
          <w:rFonts w:ascii="Times New Roman" w:hAnsi="Times New Roman"/>
        </w:rPr>
      </w:pPr>
      <w:bookmarkStart w:id="23" w:name="_Ref430872578"/>
      <w:bookmarkStart w:id="24" w:name="_Ref430872486"/>
      <w:bookmarkEnd w:id="23"/>
      <w:bookmarkEnd w:id="24"/>
      <w:r w:rsidRPr="008015E6">
        <w:rPr>
          <w:rFonts w:ascii="Times New Roman" w:hAnsi="Times New Roman"/>
        </w:rPr>
        <w:t>zajistit jejich dodržování.</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Bude-li </w:t>
      </w:r>
      <w:r w:rsidR="00A56DFC" w:rsidRPr="008015E6">
        <w:rPr>
          <w:rFonts w:ascii="Times New Roman" w:hAnsi="Times New Roman"/>
        </w:rPr>
        <w:t xml:space="preserve">Zhotovitel </w:t>
      </w:r>
      <w:r w:rsidRPr="008015E6">
        <w:rPr>
          <w:rFonts w:ascii="Times New Roman" w:hAnsi="Times New Roman"/>
        </w:rPr>
        <w:t>při plnění této Smlouvy předávat Objednateli jakékoliv dokumenty vypracované třetími subjekty včetně orgánů veřejné správy, musí být o jejich předání pořízen písemný protokol, který bude podepsán oběma smluvními stranami, s výjimkou komentářů a připomínek k návrhům dokumentů vypracovaných Objednatelem nebo jeho smluvními partnery a s výjimkou běžné komunikace mezi smluvními stranami. Takové dokumenty postačuje zaslat objednateli ve formě prostého e-mailu.  Až podpisem písemného protokolu oběma smluvními stranami se dokument považuje za řádně předaný.</w:t>
      </w:r>
    </w:p>
    <w:p w:rsidR="004A6CEC" w:rsidRPr="008015E6" w:rsidRDefault="00A56DFC">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je povinen použít všechny materiály, které obdrží od Objednatele v souvislosti s</w:t>
      </w:r>
      <w:r w:rsidR="001376ED">
        <w:rPr>
          <w:rFonts w:ascii="Times New Roman" w:hAnsi="Times New Roman"/>
        </w:rPr>
        <w:t> </w:t>
      </w:r>
      <w:r w:rsidR="00F12B49" w:rsidRPr="008015E6">
        <w:rPr>
          <w:rFonts w:ascii="Times New Roman" w:hAnsi="Times New Roman"/>
        </w:rPr>
        <w:t>plněním</w:t>
      </w:r>
      <w:r w:rsidR="001376ED">
        <w:rPr>
          <w:rFonts w:ascii="Times New Roman" w:hAnsi="Times New Roman"/>
        </w:rPr>
        <w:br/>
      </w:r>
      <w:r w:rsidR="00F12B49" w:rsidRPr="008015E6">
        <w:rPr>
          <w:rFonts w:ascii="Times New Roman" w:hAnsi="Times New Roman"/>
        </w:rPr>
        <w:t xml:space="preserve">této Smlouvy, výhradně k plnění této Smlouvy. Přijetí materiálů ze strany Objednatele </w:t>
      </w:r>
      <w:r w:rsidRPr="008015E6">
        <w:rPr>
          <w:rFonts w:ascii="Times New Roman" w:hAnsi="Times New Roman"/>
        </w:rPr>
        <w:t xml:space="preserve">Zhotovitel </w:t>
      </w:r>
      <w:r w:rsidR="00F12B49" w:rsidRPr="008015E6">
        <w:rPr>
          <w:rFonts w:ascii="Times New Roman" w:hAnsi="Times New Roman"/>
        </w:rPr>
        <w:t xml:space="preserve">písemně či e-mailem dle volby Objednatele potvrdí. Na výzvu Objednatele </w:t>
      </w:r>
      <w:r w:rsidR="004B7DD0" w:rsidRPr="008015E6">
        <w:rPr>
          <w:rFonts w:ascii="Times New Roman" w:hAnsi="Times New Roman"/>
        </w:rPr>
        <w:t xml:space="preserve">Zhotovitel </w:t>
      </w:r>
      <w:r w:rsidR="00F12B49" w:rsidRPr="008015E6">
        <w:rPr>
          <w:rFonts w:ascii="Times New Roman" w:hAnsi="Times New Roman"/>
        </w:rPr>
        <w:t>předané materiály, podklady a jiné předané věci Objednateli vrátí a/nebo je a všechny jejich kopie zničí.</w:t>
      </w:r>
    </w:p>
    <w:p w:rsidR="004A6CEC" w:rsidRPr="008015E6" w:rsidRDefault="00A56DFC">
      <w:pPr>
        <w:pStyle w:val="lneksmlouvy"/>
        <w:numPr>
          <w:ilvl w:val="1"/>
          <w:numId w:val="1"/>
        </w:numPr>
        <w:rPr>
          <w:rFonts w:ascii="Times New Roman" w:hAnsi="Times New Roman"/>
        </w:rPr>
      </w:pPr>
      <w:bookmarkStart w:id="25" w:name="_Ref430872692"/>
      <w:bookmarkEnd w:id="25"/>
      <w:r w:rsidRPr="008015E6">
        <w:rPr>
          <w:rFonts w:ascii="Times New Roman" w:hAnsi="Times New Roman"/>
        </w:rPr>
        <w:t xml:space="preserve">Zhotovitel </w:t>
      </w:r>
      <w:r w:rsidR="00F12B49" w:rsidRPr="008015E6">
        <w:rPr>
          <w:rFonts w:ascii="Times New Roman" w:hAnsi="Times New Roman"/>
        </w:rPr>
        <w:t xml:space="preserve">je povinen zachovávat mlčenlivost o všech údajích, které jsou obsaženy v projektových, technických a realizačních podkladech, nebo o jiných skutečnostech, se kterými přišel při plnění této Smlouvy do styku a údajích tvořících obchodní tajemství Objednatele ve smyslu občanského </w:t>
      </w:r>
      <w:r w:rsidR="001376ED">
        <w:rPr>
          <w:rFonts w:ascii="Times New Roman" w:hAnsi="Times New Roman"/>
        </w:rPr>
        <w:br/>
      </w:r>
      <w:r w:rsidR="00F12B49" w:rsidRPr="008015E6">
        <w:rPr>
          <w:rFonts w:ascii="Times New Roman" w:hAnsi="Times New Roman"/>
        </w:rPr>
        <w:t>zákoníku, ledaže je povinen takovou informaci poskytnout dle závazného právního předpisu či vykonatelného soudního či správního rozhodnutí.</w:t>
      </w:r>
    </w:p>
    <w:p w:rsidR="004A6CEC" w:rsidRPr="008015E6" w:rsidRDefault="00A56DFC">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je povinen kdykoliv na požádání v ústní, písemné či e-mailové formě dle volby Objednatele informovat Objednatele o průběhu plnění této Smlouvy, otázkách souvisejících s jejím plněním a otázkách souvisejících se zhotovováním Stavby.</w:t>
      </w:r>
    </w:p>
    <w:p w:rsidR="004A6CEC" w:rsidRPr="008015E6" w:rsidRDefault="00F12B49" w:rsidP="00B04BDF">
      <w:pPr>
        <w:pStyle w:val="lneksmlouvynadpis"/>
        <w:numPr>
          <w:ilvl w:val="0"/>
          <w:numId w:val="1"/>
        </w:numPr>
        <w:jc w:val="center"/>
        <w:rPr>
          <w:rFonts w:ascii="Times New Roman" w:hAnsi="Times New Roman" w:cs="Times New Roman"/>
          <w:caps w:val="0"/>
          <w:u w:val="single"/>
        </w:rPr>
      </w:pPr>
      <w:r w:rsidRPr="008015E6">
        <w:rPr>
          <w:rFonts w:ascii="Times New Roman" w:hAnsi="Times New Roman" w:cs="Times New Roman"/>
          <w:caps w:val="0"/>
          <w:u w:val="single"/>
        </w:rPr>
        <w:t>PRÁVA A POVINNOSTI OBJEDNATELE</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Objednatel se zavazuje vytvořit řádné podmínky pro plnění této Smlouvy </w:t>
      </w:r>
      <w:r w:rsidR="00A56DFC" w:rsidRPr="008015E6">
        <w:rPr>
          <w:rFonts w:ascii="Times New Roman" w:hAnsi="Times New Roman"/>
        </w:rPr>
        <w:t xml:space="preserve">Zhotovitelem </w:t>
      </w:r>
      <w:r w:rsidRPr="008015E6">
        <w:rPr>
          <w:rFonts w:ascii="Times New Roman" w:hAnsi="Times New Roman"/>
        </w:rPr>
        <w:t xml:space="preserve">a poskytovat </w:t>
      </w:r>
      <w:r w:rsidR="004B7DD0" w:rsidRPr="008015E6">
        <w:rPr>
          <w:rFonts w:ascii="Times New Roman" w:hAnsi="Times New Roman"/>
        </w:rPr>
        <w:t xml:space="preserve">Zhotoviteli </w:t>
      </w:r>
      <w:r w:rsidRPr="008015E6">
        <w:rPr>
          <w:rFonts w:ascii="Times New Roman" w:hAnsi="Times New Roman"/>
        </w:rPr>
        <w:t xml:space="preserve">součinnost nezbytnou pro řádné plnění této Smlouvy. Objednatel je dále povinen zavázat zhotovitele Stavby k součinnosti s </w:t>
      </w:r>
      <w:r w:rsidR="00A56DFC" w:rsidRPr="008015E6">
        <w:rPr>
          <w:rFonts w:ascii="Times New Roman" w:hAnsi="Times New Roman"/>
        </w:rPr>
        <w:t xml:space="preserve">Zhotovitelem </w:t>
      </w:r>
      <w:r w:rsidRPr="008015E6">
        <w:rPr>
          <w:rFonts w:ascii="Times New Roman" w:hAnsi="Times New Roman"/>
        </w:rPr>
        <w:t xml:space="preserve">při plnění této Smlouvy. </w:t>
      </w:r>
      <w:r w:rsidR="00A56DFC" w:rsidRPr="008015E6">
        <w:rPr>
          <w:rFonts w:ascii="Times New Roman" w:hAnsi="Times New Roman"/>
        </w:rPr>
        <w:t xml:space="preserve">Zhotovitel </w:t>
      </w:r>
      <w:r w:rsidRPr="008015E6">
        <w:rPr>
          <w:rFonts w:ascii="Times New Roman" w:hAnsi="Times New Roman"/>
        </w:rPr>
        <w:t>je povinen Objednatele k poskytnutí součinnosti vyzvat v přiměřené lhůtě před předpokládaným termínem potřeby součinnosti.</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Objednatel se zavazuje předat </w:t>
      </w:r>
      <w:r w:rsidR="00A56DFC" w:rsidRPr="008015E6">
        <w:rPr>
          <w:rFonts w:ascii="Times New Roman" w:hAnsi="Times New Roman"/>
        </w:rPr>
        <w:t xml:space="preserve">Zhotoviteli </w:t>
      </w:r>
      <w:r w:rsidRPr="008015E6">
        <w:rPr>
          <w:rFonts w:ascii="Times New Roman" w:hAnsi="Times New Roman"/>
        </w:rPr>
        <w:t xml:space="preserve">veškeré podklady nezbytné pro realizaci předmětu plnění dle této Smlouvy tak, aby se </w:t>
      </w:r>
      <w:r w:rsidR="00A56DFC" w:rsidRPr="008015E6">
        <w:rPr>
          <w:rFonts w:ascii="Times New Roman" w:hAnsi="Times New Roman"/>
        </w:rPr>
        <w:t xml:space="preserve">Zhotovitel </w:t>
      </w:r>
      <w:r w:rsidRPr="008015E6">
        <w:rPr>
          <w:rFonts w:ascii="Times New Roman" w:hAnsi="Times New Roman"/>
        </w:rPr>
        <w:t xml:space="preserve">mohl s uvedenými podklady včas seznámit před tím, než bude zahájen výkon činnosti </w:t>
      </w:r>
      <w:r w:rsidR="00006E25" w:rsidRPr="008015E6">
        <w:rPr>
          <w:rFonts w:ascii="Times New Roman" w:hAnsi="Times New Roman"/>
        </w:rPr>
        <w:t>TDS</w:t>
      </w:r>
      <w:r w:rsidRPr="008015E6">
        <w:rPr>
          <w:rFonts w:ascii="Times New Roman" w:hAnsi="Times New Roman"/>
        </w:rPr>
        <w:t xml:space="preserve">, resp. výkon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pokud z této Smlouvy či </w:t>
      </w:r>
      <w:r w:rsidR="001376ED">
        <w:rPr>
          <w:rFonts w:ascii="Times New Roman" w:hAnsi="Times New Roman"/>
        </w:rPr>
        <w:br/>
      </w:r>
      <w:r w:rsidRPr="008015E6">
        <w:rPr>
          <w:rFonts w:ascii="Times New Roman" w:hAnsi="Times New Roman"/>
        </w:rPr>
        <w:t xml:space="preserve">jejich povahy nevyplývá, že je má zajistit </w:t>
      </w:r>
      <w:r w:rsidR="00A56DFC" w:rsidRPr="008015E6">
        <w:rPr>
          <w:rFonts w:ascii="Times New Roman" w:hAnsi="Times New Roman"/>
        </w:rPr>
        <w:t xml:space="preserve">Zhotovitel </w:t>
      </w:r>
      <w:r w:rsidRPr="008015E6">
        <w:rPr>
          <w:rFonts w:ascii="Times New Roman" w:hAnsi="Times New Roman"/>
        </w:rPr>
        <w:t xml:space="preserve">v rámci plnění Smlouvy. Další relevantní podklady, které Objednatel získá v průběhu plnění Smlouvy, bude Objednatel poskytovat </w:t>
      </w:r>
      <w:r w:rsidR="00A56DFC" w:rsidRPr="008015E6">
        <w:rPr>
          <w:rFonts w:ascii="Times New Roman" w:hAnsi="Times New Roman"/>
        </w:rPr>
        <w:t xml:space="preserve">Zhotoviteli </w:t>
      </w:r>
      <w:r w:rsidRPr="008015E6">
        <w:rPr>
          <w:rFonts w:ascii="Times New Roman" w:hAnsi="Times New Roman"/>
        </w:rPr>
        <w:t xml:space="preserve">bez zbytečného odkladu. Předání podkladů je </w:t>
      </w:r>
      <w:r w:rsidR="00A56DFC" w:rsidRPr="008015E6">
        <w:rPr>
          <w:rFonts w:ascii="Times New Roman" w:hAnsi="Times New Roman"/>
        </w:rPr>
        <w:t xml:space="preserve">Zhotovitel </w:t>
      </w:r>
      <w:r w:rsidRPr="008015E6">
        <w:rPr>
          <w:rFonts w:ascii="Times New Roman" w:hAnsi="Times New Roman"/>
        </w:rPr>
        <w:t>povinen potvrdit písemnou formou či formou e-mailu dle volby Objednatele.</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Objednatel se zavazuje umožnit </w:t>
      </w:r>
      <w:r w:rsidR="00A56DFC" w:rsidRPr="008015E6">
        <w:rPr>
          <w:rFonts w:ascii="Times New Roman" w:hAnsi="Times New Roman"/>
        </w:rPr>
        <w:t xml:space="preserve">Zhotoviteli </w:t>
      </w:r>
      <w:r w:rsidRPr="008015E6">
        <w:rPr>
          <w:rFonts w:ascii="Times New Roman" w:hAnsi="Times New Roman"/>
        </w:rPr>
        <w:t xml:space="preserve">a jeho případným </w:t>
      </w:r>
      <w:r w:rsidR="001B2671" w:rsidRPr="008015E6">
        <w:rPr>
          <w:rFonts w:ascii="Times New Roman" w:hAnsi="Times New Roman"/>
        </w:rPr>
        <w:t>poddo</w:t>
      </w:r>
      <w:r w:rsidRPr="008015E6">
        <w:rPr>
          <w:rFonts w:ascii="Times New Roman" w:hAnsi="Times New Roman"/>
        </w:rPr>
        <w:t>davatelům, oprávněně se podílejícím na plnění předmětu Smlouvy, vstup do prostoru staveniště Stavby.</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Objednatel je oprávněn kontrolovat plnění závazků vyplývajících z této Smlouvy </w:t>
      </w:r>
      <w:r w:rsidR="00A56DFC" w:rsidRPr="008015E6">
        <w:rPr>
          <w:rFonts w:ascii="Times New Roman" w:hAnsi="Times New Roman"/>
        </w:rPr>
        <w:t>Zhotovitelem</w:t>
      </w:r>
      <w:r w:rsidRPr="008015E6">
        <w:rPr>
          <w:rFonts w:ascii="Times New Roman" w:hAnsi="Times New Roman"/>
        </w:rPr>
        <w:t xml:space="preserve">. Zjistí-li Objednatel, že </w:t>
      </w:r>
      <w:r w:rsidR="00A56DFC" w:rsidRPr="008015E6">
        <w:rPr>
          <w:rFonts w:ascii="Times New Roman" w:hAnsi="Times New Roman"/>
        </w:rPr>
        <w:t xml:space="preserve">Zhotovitel </w:t>
      </w:r>
      <w:r w:rsidRPr="008015E6">
        <w:rPr>
          <w:rFonts w:ascii="Times New Roman" w:hAnsi="Times New Roman"/>
        </w:rPr>
        <w:t xml:space="preserve">porušuje svou povinnost, může požadovat, aby </w:t>
      </w:r>
      <w:r w:rsidR="00A56DFC" w:rsidRPr="008015E6">
        <w:rPr>
          <w:rFonts w:ascii="Times New Roman" w:hAnsi="Times New Roman"/>
        </w:rPr>
        <w:t xml:space="preserve">Zhotovitel </w:t>
      </w:r>
      <w:r w:rsidRPr="008015E6">
        <w:rPr>
          <w:rFonts w:ascii="Times New Roman" w:hAnsi="Times New Roman"/>
        </w:rPr>
        <w:t xml:space="preserve">provedl </w:t>
      </w:r>
      <w:r w:rsidR="001376ED">
        <w:rPr>
          <w:rFonts w:ascii="Times New Roman" w:hAnsi="Times New Roman"/>
        </w:rPr>
        <w:br/>
      </w:r>
      <w:r w:rsidRPr="008015E6">
        <w:rPr>
          <w:rFonts w:ascii="Times New Roman" w:hAnsi="Times New Roman"/>
        </w:rPr>
        <w:t xml:space="preserve">nápravu. Jestliže tak </w:t>
      </w:r>
      <w:r w:rsidR="00A56DFC" w:rsidRPr="008015E6">
        <w:rPr>
          <w:rFonts w:ascii="Times New Roman" w:hAnsi="Times New Roman"/>
        </w:rPr>
        <w:t xml:space="preserve">Zhotovitel </w:t>
      </w:r>
      <w:r w:rsidRPr="008015E6">
        <w:rPr>
          <w:rFonts w:ascii="Times New Roman" w:hAnsi="Times New Roman"/>
        </w:rPr>
        <w:t>neučiní v Objednatelem stanovené dodatečné přiměřené lhůtě, jedná se o podstatné porušení Smlouvy ve smyslu § 2002 občanského zákoníku.</w:t>
      </w:r>
    </w:p>
    <w:p w:rsidR="004A6CEC" w:rsidRPr="008015E6" w:rsidRDefault="00F12B49">
      <w:pPr>
        <w:pStyle w:val="lneksmlouvy"/>
        <w:numPr>
          <w:ilvl w:val="1"/>
          <w:numId w:val="1"/>
        </w:numPr>
        <w:rPr>
          <w:rFonts w:ascii="Times New Roman" w:hAnsi="Times New Roman"/>
        </w:rPr>
      </w:pPr>
      <w:bookmarkStart w:id="26" w:name="_Ref428892209"/>
      <w:r w:rsidRPr="008015E6">
        <w:rPr>
          <w:rFonts w:ascii="Times New Roman" w:hAnsi="Times New Roman"/>
        </w:rPr>
        <w:lastRenderedPageBreak/>
        <w:t xml:space="preserve">Objednatel je oprávněn z důležitých důvodů (zejména v případě, že dojde na Stavbě k přerušení prací) písemným pokynem uložit </w:t>
      </w:r>
      <w:r w:rsidR="00A56DFC" w:rsidRPr="008015E6">
        <w:rPr>
          <w:rFonts w:ascii="Times New Roman" w:hAnsi="Times New Roman"/>
        </w:rPr>
        <w:t xml:space="preserve">Zhotoviteli </w:t>
      </w:r>
      <w:r w:rsidRPr="008015E6">
        <w:rPr>
          <w:rFonts w:ascii="Times New Roman" w:hAnsi="Times New Roman"/>
        </w:rPr>
        <w:t xml:space="preserve">povinnost přerušit výkon činnosti </w:t>
      </w:r>
      <w:r w:rsidR="00006E25" w:rsidRPr="008015E6">
        <w:rPr>
          <w:rFonts w:ascii="Times New Roman" w:hAnsi="Times New Roman"/>
        </w:rPr>
        <w:t>TDS</w:t>
      </w:r>
      <w:r w:rsidRPr="008015E6">
        <w:rPr>
          <w:rFonts w:ascii="Times New Roman" w:hAnsi="Times New Roman"/>
        </w:rPr>
        <w:t xml:space="preserve"> a</w:t>
      </w:r>
      <w:r w:rsidRPr="008015E6">
        <w:rPr>
          <w:rFonts w:ascii="Times New Roman" w:hAnsi="Times New Roman"/>
          <w:lang w:val="en-GB"/>
        </w:rPr>
        <w:t>/</w:t>
      </w:r>
      <w:bookmarkEnd w:id="26"/>
      <w:r w:rsidRPr="008015E6">
        <w:rPr>
          <w:rFonts w:ascii="Times New Roman" w:hAnsi="Times New Roman"/>
        </w:rPr>
        <w:t xml:space="preserve">nebo výkon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w:t>
      </w:r>
      <w:r w:rsidR="00A56DFC" w:rsidRPr="008015E6">
        <w:rPr>
          <w:rFonts w:ascii="Times New Roman" w:hAnsi="Times New Roman"/>
        </w:rPr>
        <w:t xml:space="preserve">Zhotovitelem </w:t>
      </w:r>
      <w:r w:rsidRPr="008015E6">
        <w:rPr>
          <w:rFonts w:ascii="Times New Roman" w:hAnsi="Times New Roman"/>
        </w:rPr>
        <w:t xml:space="preserve">pro Objednatele dle této Smlouvy. V takovém případě </w:t>
      </w:r>
      <w:r w:rsidR="004B7DD0" w:rsidRPr="008015E6">
        <w:rPr>
          <w:rFonts w:ascii="Times New Roman" w:hAnsi="Times New Roman"/>
        </w:rPr>
        <w:t xml:space="preserve">Zhotovitel </w:t>
      </w:r>
      <w:r w:rsidRPr="008015E6">
        <w:rPr>
          <w:rFonts w:ascii="Times New Roman" w:hAnsi="Times New Roman"/>
        </w:rPr>
        <w:t xml:space="preserve">přeruší plnění předmětu Smlouvy ve vztahu k příslušné činnosti neprodleně poté, co jej k tomu Objednatel vyzve, nestanoví-li výzva Objednatele jinak. </w:t>
      </w:r>
      <w:r w:rsidR="00A56DFC" w:rsidRPr="008015E6">
        <w:rPr>
          <w:rFonts w:ascii="Times New Roman" w:hAnsi="Times New Roman"/>
        </w:rPr>
        <w:t xml:space="preserve">Zhotovitel </w:t>
      </w:r>
      <w:r w:rsidRPr="008015E6">
        <w:rPr>
          <w:rFonts w:ascii="Times New Roman" w:hAnsi="Times New Roman"/>
        </w:rPr>
        <w:t xml:space="preserve">je však povinen bezodkladně informovat Objednatele o jakékoliv škodě hrozící Objednateli v důsledku přerušení plnění dle této Smlouvy. Znovuobnovení plnění dle této Smlouvy ve vztahu k přerušené činnosti je Objednatel oprávněn uložit </w:t>
      </w:r>
      <w:r w:rsidR="00A56DFC" w:rsidRPr="008015E6">
        <w:rPr>
          <w:rFonts w:ascii="Times New Roman" w:hAnsi="Times New Roman"/>
        </w:rPr>
        <w:t xml:space="preserve">Zhotoviteli </w:t>
      </w:r>
      <w:r w:rsidRPr="008015E6">
        <w:rPr>
          <w:rFonts w:ascii="Times New Roman" w:hAnsi="Times New Roman"/>
        </w:rPr>
        <w:t xml:space="preserve">písemným pokynem. V takové případě obnoví </w:t>
      </w:r>
      <w:r w:rsidR="00A56DFC" w:rsidRPr="008015E6">
        <w:rPr>
          <w:rFonts w:ascii="Times New Roman" w:hAnsi="Times New Roman"/>
        </w:rPr>
        <w:t xml:space="preserve">Zhotovitel </w:t>
      </w:r>
      <w:r w:rsidRPr="008015E6">
        <w:rPr>
          <w:rFonts w:ascii="Times New Roman" w:hAnsi="Times New Roman"/>
        </w:rPr>
        <w:t xml:space="preserve">práce </w:t>
      </w:r>
      <w:r w:rsidR="001376ED">
        <w:rPr>
          <w:rFonts w:ascii="Times New Roman" w:hAnsi="Times New Roman"/>
        </w:rPr>
        <w:br/>
      </w:r>
      <w:r w:rsidRPr="008015E6">
        <w:rPr>
          <w:rFonts w:ascii="Times New Roman" w:hAnsi="Times New Roman"/>
        </w:rPr>
        <w:t>nejpozději tři (3) pracovní dny po doručení výzvy k opětovnému zahájení prací.</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Objednatel má právo dle vlastního uvážení při neplnění povinností pracovníků </w:t>
      </w:r>
      <w:r w:rsidR="00A56DFC" w:rsidRPr="008015E6">
        <w:rPr>
          <w:rFonts w:ascii="Times New Roman" w:hAnsi="Times New Roman"/>
        </w:rPr>
        <w:t>Zhotovitele</w:t>
      </w:r>
      <w:r w:rsidRPr="008015E6">
        <w:rPr>
          <w:rFonts w:ascii="Times New Roman" w:hAnsi="Times New Roman"/>
        </w:rPr>
        <w:t xml:space="preserve">, v případě nespokojenosti Objednatele s kvalitou výkonu činnosti </w:t>
      </w:r>
      <w:r w:rsidR="00006E25" w:rsidRPr="008015E6">
        <w:rPr>
          <w:rFonts w:ascii="Times New Roman" w:hAnsi="Times New Roman"/>
        </w:rPr>
        <w:t>TDS</w:t>
      </w:r>
      <w:r w:rsidRPr="008015E6">
        <w:rPr>
          <w:rFonts w:ascii="Times New Roman" w:hAnsi="Times New Roman"/>
        </w:rPr>
        <w:t xml:space="preserve"> nebo výkonu činnosti </w:t>
      </w:r>
      <w:r w:rsidR="0033515A">
        <w:rPr>
          <w:rFonts w:ascii="Times New Roman" w:hAnsi="Times New Roman"/>
        </w:rPr>
        <w:t>koordinátora</w:t>
      </w:r>
      <w:r w:rsidR="0033515A" w:rsidRPr="00606A4E">
        <w:rPr>
          <w:rFonts w:ascii="Times New Roman" w:hAnsi="Times New Roman"/>
          <w:b/>
        </w:rPr>
        <w:t xml:space="preserve"> </w:t>
      </w:r>
      <w:r w:rsidR="001376ED">
        <w:rPr>
          <w:rFonts w:ascii="Times New Roman" w:hAnsi="Times New Roman"/>
          <w:b/>
        </w:rPr>
        <w:br/>
      </w:r>
      <w:r w:rsidRPr="008015E6">
        <w:rPr>
          <w:rFonts w:ascii="Times New Roman" w:hAnsi="Times New Roman"/>
        </w:rPr>
        <w:t xml:space="preserve">BOZP nebo v případě porušování povinností ze strany </w:t>
      </w:r>
      <w:r w:rsidR="00A56DFC" w:rsidRPr="008015E6">
        <w:rPr>
          <w:rFonts w:ascii="Times New Roman" w:hAnsi="Times New Roman"/>
        </w:rPr>
        <w:t xml:space="preserve">Zhotovitele </w:t>
      </w:r>
      <w:r w:rsidRPr="008015E6">
        <w:rPr>
          <w:rFonts w:ascii="Times New Roman" w:hAnsi="Times New Roman"/>
        </w:rPr>
        <w:t xml:space="preserve">požadovat výměnu konkrétní </w:t>
      </w:r>
      <w:r w:rsidR="001376ED">
        <w:rPr>
          <w:rFonts w:ascii="Times New Roman" w:hAnsi="Times New Roman"/>
        </w:rPr>
        <w:br/>
      </w:r>
      <w:r w:rsidRPr="008015E6">
        <w:rPr>
          <w:rFonts w:ascii="Times New Roman" w:hAnsi="Times New Roman"/>
        </w:rPr>
        <w:t xml:space="preserve">osoby poskytující plnění na účet </w:t>
      </w:r>
      <w:r w:rsidR="00A56DFC" w:rsidRPr="008015E6">
        <w:rPr>
          <w:rFonts w:ascii="Times New Roman" w:hAnsi="Times New Roman"/>
        </w:rPr>
        <w:t>Zhotovitele</w:t>
      </w:r>
      <w:r w:rsidRPr="008015E6">
        <w:rPr>
          <w:rFonts w:ascii="Times New Roman" w:hAnsi="Times New Roman"/>
        </w:rPr>
        <w:t xml:space="preserve">. Výměnu je </w:t>
      </w:r>
      <w:r w:rsidR="00A56DFC" w:rsidRPr="008015E6">
        <w:rPr>
          <w:rFonts w:ascii="Times New Roman" w:hAnsi="Times New Roman"/>
        </w:rPr>
        <w:t xml:space="preserve">Zhotovitel </w:t>
      </w:r>
      <w:r w:rsidRPr="008015E6">
        <w:rPr>
          <w:rFonts w:ascii="Times New Roman" w:hAnsi="Times New Roman"/>
        </w:rPr>
        <w:t xml:space="preserve">povinen provést na své náklady nejpozději do 14 dnů od okamžiku, kdy obdrží písemný požadavek Objednatele na výměnu </w:t>
      </w:r>
      <w:r w:rsidR="001376ED">
        <w:rPr>
          <w:rFonts w:ascii="Times New Roman" w:hAnsi="Times New Roman"/>
        </w:rPr>
        <w:br/>
      </w:r>
      <w:r w:rsidRPr="008015E6">
        <w:rPr>
          <w:rFonts w:ascii="Times New Roman" w:hAnsi="Times New Roman"/>
        </w:rPr>
        <w:t xml:space="preserve">pracovníka. Objednatel si vyhrazuje právo odsouhlasit nově navrženého pracovníka </w:t>
      </w:r>
      <w:r w:rsidR="00A56DFC" w:rsidRPr="008015E6">
        <w:rPr>
          <w:rFonts w:ascii="Times New Roman" w:hAnsi="Times New Roman"/>
        </w:rPr>
        <w:t>Zhotovitelem</w:t>
      </w:r>
      <w:r w:rsidRPr="008015E6">
        <w:rPr>
          <w:rFonts w:ascii="Times New Roman" w:hAnsi="Times New Roman"/>
        </w:rPr>
        <w:t xml:space="preserve">. Současně s touto výměnou </w:t>
      </w:r>
      <w:r w:rsidR="00A56DFC" w:rsidRPr="008015E6">
        <w:rPr>
          <w:rFonts w:ascii="Times New Roman" w:hAnsi="Times New Roman"/>
        </w:rPr>
        <w:t xml:space="preserve">Zhotovitel </w:t>
      </w:r>
      <w:r w:rsidRPr="008015E6">
        <w:rPr>
          <w:rFonts w:ascii="Times New Roman" w:hAnsi="Times New Roman"/>
        </w:rPr>
        <w:t>Objednateli doloží, že nový pracovník má minimálně stejné zkušenosti a odbornost jako vyměňovaný pracovník a splňuje požadavky na odbornost stanovené</w:t>
      </w:r>
      <w:r w:rsidR="001376ED">
        <w:rPr>
          <w:rFonts w:ascii="Times New Roman" w:hAnsi="Times New Roman"/>
        </w:rPr>
        <w:br/>
      </w:r>
      <w:r w:rsidRPr="008015E6">
        <w:rPr>
          <w:rFonts w:ascii="Times New Roman" w:hAnsi="Times New Roman"/>
        </w:rPr>
        <w:t xml:space="preserve"> touto Smlouvou a obecně závaznými právními předpisy.</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Objednatel je oprávněn jednostranným oznámením doručeným </w:t>
      </w:r>
      <w:r w:rsidR="00A56DFC" w:rsidRPr="008015E6">
        <w:rPr>
          <w:rFonts w:ascii="Times New Roman" w:hAnsi="Times New Roman"/>
        </w:rPr>
        <w:t xml:space="preserve">Zhotoviteli </w:t>
      </w:r>
      <w:r w:rsidRPr="008015E6">
        <w:rPr>
          <w:rFonts w:ascii="Times New Roman" w:hAnsi="Times New Roman"/>
        </w:rPr>
        <w:t xml:space="preserve">snížit rozsah předmětu </w:t>
      </w:r>
      <w:r w:rsidR="001376ED">
        <w:rPr>
          <w:rFonts w:ascii="Times New Roman" w:hAnsi="Times New Roman"/>
        </w:rPr>
        <w:br/>
      </w:r>
      <w:r w:rsidRPr="008015E6">
        <w:rPr>
          <w:rFonts w:ascii="Times New Roman" w:hAnsi="Times New Roman"/>
        </w:rPr>
        <w:t>plnění této Smlouvy, a to při respektování zákona č. 13</w:t>
      </w:r>
      <w:r w:rsidR="00772F16" w:rsidRPr="008015E6">
        <w:rPr>
          <w:rFonts w:ascii="Times New Roman" w:hAnsi="Times New Roman"/>
        </w:rPr>
        <w:t>4</w:t>
      </w:r>
      <w:r w:rsidRPr="008015E6">
        <w:rPr>
          <w:rFonts w:ascii="Times New Roman" w:hAnsi="Times New Roman"/>
        </w:rPr>
        <w:t>/20</w:t>
      </w:r>
      <w:r w:rsidR="00772F16" w:rsidRPr="008015E6">
        <w:rPr>
          <w:rFonts w:ascii="Times New Roman" w:hAnsi="Times New Roman"/>
        </w:rPr>
        <w:t>1</w:t>
      </w:r>
      <w:r w:rsidRPr="008015E6">
        <w:rPr>
          <w:rFonts w:ascii="Times New Roman" w:hAnsi="Times New Roman"/>
        </w:rPr>
        <w:t xml:space="preserve">6 Sb., o </w:t>
      </w:r>
      <w:r w:rsidR="00772F16" w:rsidRPr="008015E6">
        <w:rPr>
          <w:rFonts w:ascii="Times New Roman" w:hAnsi="Times New Roman"/>
        </w:rPr>
        <w:t xml:space="preserve">zadávání </w:t>
      </w:r>
      <w:r w:rsidRPr="008015E6">
        <w:rPr>
          <w:rFonts w:ascii="Times New Roman" w:hAnsi="Times New Roman"/>
        </w:rPr>
        <w:t>veřejných zakáz</w:t>
      </w:r>
      <w:r w:rsidR="00772F16" w:rsidRPr="008015E6">
        <w:rPr>
          <w:rFonts w:ascii="Times New Roman" w:hAnsi="Times New Roman"/>
        </w:rPr>
        <w:t>e</w:t>
      </w:r>
      <w:r w:rsidRPr="008015E6">
        <w:rPr>
          <w:rFonts w:ascii="Times New Roman" w:hAnsi="Times New Roman"/>
        </w:rPr>
        <w:t xml:space="preserve">k (dále jen „Zákon o </w:t>
      </w:r>
      <w:r w:rsidR="00772F16" w:rsidRPr="008015E6">
        <w:rPr>
          <w:rFonts w:ascii="Times New Roman" w:hAnsi="Times New Roman"/>
        </w:rPr>
        <w:t>Z</w:t>
      </w:r>
      <w:r w:rsidRPr="008015E6">
        <w:rPr>
          <w:rFonts w:ascii="Times New Roman" w:hAnsi="Times New Roman"/>
        </w:rPr>
        <w:t xml:space="preserve">VZ“). Odměna bude v takovém případě poměrně snížena. </w:t>
      </w:r>
    </w:p>
    <w:p w:rsidR="004A6CEC" w:rsidRPr="008015E6" w:rsidRDefault="00F12B49" w:rsidP="00B04BDF">
      <w:pPr>
        <w:pStyle w:val="lneksmlouvynadpis"/>
        <w:numPr>
          <w:ilvl w:val="0"/>
          <w:numId w:val="1"/>
        </w:numPr>
        <w:jc w:val="center"/>
        <w:rPr>
          <w:rFonts w:ascii="Times New Roman" w:hAnsi="Times New Roman" w:cs="Times New Roman"/>
          <w:u w:val="single"/>
        </w:rPr>
      </w:pPr>
      <w:r w:rsidRPr="008015E6">
        <w:rPr>
          <w:rFonts w:ascii="Times New Roman" w:hAnsi="Times New Roman" w:cs="Times New Roman"/>
          <w:u w:val="single"/>
        </w:rPr>
        <w:t>ODPOVĚDNOST ZA ŠKODU</w:t>
      </w:r>
    </w:p>
    <w:p w:rsidR="004A6CEC" w:rsidRPr="008015E6" w:rsidRDefault="00A56DFC">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odpovídá za jakoukoliv škodu vzniklou v důsledku porušení svých povinností vyplývajících ze Smlouvy nebo v důsledku porušení právních předpisů. Škoda se nahrazuje v penězích, ledaže Objednatel či poškozený požaduje náhradu škody uvedením v předešlý stav za předpokladu, je-li to objektivně možné. </w:t>
      </w:r>
      <w:r w:rsidRPr="008015E6">
        <w:rPr>
          <w:rFonts w:ascii="Times New Roman" w:hAnsi="Times New Roman"/>
        </w:rPr>
        <w:t xml:space="preserve">Zhotovitel </w:t>
      </w:r>
      <w:r w:rsidR="00F12B49" w:rsidRPr="008015E6">
        <w:rPr>
          <w:rFonts w:ascii="Times New Roman" w:hAnsi="Times New Roman"/>
        </w:rPr>
        <w:t>zejména odpovídá za:</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zničení, ztrátu, poškození či snížení hodnoty majetku Objednatele, veřejného majetku či majetku třetích osob;</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škodu vzniklou Objednateli či třetím osobám v důsledku porušení jeho povinností včetně </w:t>
      </w:r>
      <w:r w:rsidR="001376ED">
        <w:rPr>
          <w:rFonts w:ascii="Times New Roman" w:hAnsi="Times New Roman"/>
        </w:rPr>
        <w:br/>
      </w:r>
      <w:r w:rsidRPr="008015E6">
        <w:rPr>
          <w:rFonts w:ascii="Times New Roman" w:hAnsi="Times New Roman"/>
        </w:rPr>
        <w:t xml:space="preserve">škody vzniklé třetím osobám a Objednateli v důsledku vad Stavby, odpovídá-li nebo spoluodpovídá-li za ně </w:t>
      </w:r>
      <w:r w:rsidR="00A56DFC" w:rsidRPr="008015E6">
        <w:rPr>
          <w:rFonts w:ascii="Times New Roman" w:hAnsi="Times New Roman"/>
        </w:rPr>
        <w:t>Zhotovitel</w:t>
      </w:r>
      <w:r w:rsidRPr="008015E6">
        <w:rPr>
          <w:rFonts w:ascii="Times New Roman" w:hAnsi="Times New Roman"/>
        </w:rPr>
        <w:t xml:space="preserve">; </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jakékoliv vícenáklady, které bude Objednatel v důsledku porušení Smlouvy a právních povinností </w:t>
      </w:r>
      <w:r w:rsidR="00A56DFC" w:rsidRPr="008015E6">
        <w:rPr>
          <w:rFonts w:ascii="Times New Roman" w:hAnsi="Times New Roman"/>
        </w:rPr>
        <w:t xml:space="preserve">Zhotovitelem </w:t>
      </w:r>
      <w:r w:rsidRPr="008015E6">
        <w:rPr>
          <w:rFonts w:ascii="Times New Roman" w:hAnsi="Times New Roman"/>
        </w:rPr>
        <w:t xml:space="preserve">nucen na realizaci Stavby vynaložit za předpokladu, že by je Objednatel nemusel vynaložit, postupoval-li by </w:t>
      </w:r>
      <w:r w:rsidR="00A56DFC" w:rsidRPr="008015E6">
        <w:rPr>
          <w:rFonts w:ascii="Times New Roman" w:hAnsi="Times New Roman"/>
        </w:rPr>
        <w:t xml:space="preserve">Zhotovitel </w:t>
      </w:r>
      <w:r w:rsidRPr="008015E6">
        <w:rPr>
          <w:rFonts w:ascii="Times New Roman" w:hAnsi="Times New Roman"/>
        </w:rPr>
        <w:t xml:space="preserve">v souladu se svými smluvními a zákonnými povinnostmi; </w:t>
      </w:r>
    </w:p>
    <w:p w:rsidR="001C0AC5" w:rsidRPr="00360E83" w:rsidRDefault="001C0AC5" w:rsidP="001C0AC5">
      <w:pPr>
        <w:pStyle w:val="lneksmlouvy"/>
        <w:numPr>
          <w:ilvl w:val="2"/>
          <w:numId w:val="1"/>
        </w:numPr>
        <w:rPr>
          <w:rFonts w:ascii="Times New Roman" w:hAnsi="Times New Roman"/>
        </w:rPr>
      </w:pPr>
      <w:r w:rsidRPr="00360E83">
        <w:rPr>
          <w:rFonts w:ascii="Times New Roman" w:hAnsi="Times New Roman"/>
        </w:rPr>
        <w:t xml:space="preserve">případné sankce či korekce, které budou Objednateli jako zadavateli Veřejné zakázky a příjemci dotace (či jiné veřejné podpory) uloženy ze strany orgánů státní správy nebo poskytovatele dotace, a to jak formou povinnosti odvodu do státního rozpočtu, snížení přislíbené dotace, uložení pokuty nebo finanční sankce či jiného způsobu uložení finanční újmy, bude-li sankce uložena z důvodu porušení smluvních či zákonných povinností </w:t>
      </w:r>
      <w:r>
        <w:rPr>
          <w:rFonts w:ascii="Times New Roman" w:hAnsi="Times New Roman"/>
        </w:rPr>
        <w:t>Zhotovitel</w:t>
      </w:r>
      <w:r w:rsidRPr="00360E83">
        <w:rPr>
          <w:rFonts w:ascii="Times New Roman" w:hAnsi="Times New Roman"/>
        </w:rPr>
        <w:t>; a</w:t>
      </w:r>
    </w:p>
    <w:p w:rsidR="000F1CD7" w:rsidRPr="008015E6" w:rsidRDefault="000F1CD7" w:rsidP="000F1CD7">
      <w:pPr>
        <w:pStyle w:val="lneksmlouvy"/>
        <w:numPr>
          <w:ilvl w:val="1"/>
          <w:numId w:val="1"/>
        </w:numPr>
        <w:rPr>
          <w:rFonts w:ascii="Times New Roman" w:hAnsi="Times New Roman"/>
        </w:rPr>
      </w:pPr>
      <w:r w:rsidRPr="008015E6">
        <w:rPr>
          <w:rFonts w:ascii="Times New Roman" w:hAnsi="Times New Roman"/>
        </w:rPr>
        <w:t>Smluvní strany se odchylně od ustanovení § 2589</w:t>
      </w:r>
      <w:r w:rsidRPr="008015E6">
        <w:rPr>
          <w:rFonts w:ascii="Times New Roman" w:hAnsi="Times New Roman"/>
          <w:color w:val="FF0000"/>
        </w:rPr>
        <w:t xml:space="preserve"> </w:t>
      </w:r>
      <w:r w:rsidRPr="008015E6">
        <w:rPr>
          <w:rFonts w:ascii="Times New Roman" w:hAnsi="Times New Roman"/>
        </w:rPr>
        <w:t xml:space="preserve">o. z. dohodly, že </w:t>
      </w:r>
      <w:r w:rsidR="00A56DFC" w:rsidRPr="008015E6">
        <w:rPr>
          <w:rFonts w:ascii="Times New Roman" w:hAnsi="Times New Roman"/>
        </w:rPr>
        <w:t xml:space="preserve">Zhotovitel </w:t>
      </w:r>
      <w:r w:rsidRPr="008015E6">
        <w:rPr>
          <w:rFonts w:ascii="Times New Roman" w:hAnsi="Times New Roman"/>
        </w:rPr>
        <w:t>vždy odpovídá za své poddodavatele tak, jako by závazek z této Smlouvy plnil sám.</w:t>
      </w:r>
    </w:p>
    <w:p w:rsidR="004A6CEC" w:rsidRPr="008015E6" w:rsidRDefault="00F12B49" w:rsidP="00B04BDF">
      <w:pPr>
        <w:pStyle w:val="lneksmlouvynadpis"/>
        <w:numPr>
          <w:ilvl w:val="0"/>
          <w:numId w:val="1"/>
        </w:numPr>
        <w:jc w:val="center"/>
        <w:rPr>
          <w:rFonts w:ascii="Times New Roman" w:hAnsi="Times New Roman" w:cs="Times New Roman"/>
          <w:u w:val="single"/>
        </w:rPr>
      </w:pPr>
      <w:r w:rsidRPr="008015E6">
        <w:rPr>
          <w:rFonts w:ascii="Times New Roman" w:hAnsi="Times New Roman" w:cs="Times New Roman"/>
          <w:u w:val="single"/>
        </w:rPr>
        <w:lastRenderedPageBreak/>
        <w:t>ODPOVĚDNOST ZA VADY A ZÁRUKA</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V souladu s ustanovením § 2630 odst. 1 písm. c) o. z. odpovídá </w:t>
      </w:r>
      <w:r w:rsidR="00A56DFC" w:rsidRPr="008015E6">
        <w:rPr>
          <w:rFonts w:ascii="Times New Roman" w:hAnsi="Times New Roman"/>
        </w:rPr>
        <w:t xml:space="preserve">Zhotovitel </w:t>
      </w:r>
      <w:r w:rsidRPr="008015E6">
        <w:rPr>
          <w:rFonts w:ascii="Times New Roman" w:hAnsi="Times New Roman"/>
        </w:rPr>
        <w:t>za vady Stavby společně a nerozdílně se zhotovitelem Stavby, ledaže prokáže, že vadu Stavby nezpůsobilo selhání jeho dozoru.</w:t>
      </w:r>
    </w:p>
    <w:p w:rsidR="004A6CEC" w:rsidRPr="008015E6" w:rsidRDefault="00A56DFC">
      <w:pPr>
        <w:pStyle w:val="lneksmlouvy"/>
        <w:numPr>
          <w:ilvl w:val="1"/>
          <w:numId w:val="1"/>
        </w:numPr>
        <w:rPr>
          <w:rFonts w:ascii="Times New Roman" w:hAnsi="Times New Roman"/>
        </w:rPr>
      </w:pPr>
      <w:bookmarkStart w:id="27" w:name="_Ref428896857"/>
      <w:r w:rsidRPr="008015E6">
        <w:rPr>
          <w:rFonts w:ascii="Times New Roman" w:hAnsi="Times New Roman"/>
        </w:rPr>
        <w:t xml:space="preserve">Zhotovitel </w:t>
      </w:r>
      <w:r w:rsidR="00F12B49" w:rsidRPr="008015E6">
        <w:rPr>
          <w:rFonts w:ascii="Times New Roman" w:hAnsi="Times New Roman"/>
        </w:rPr>
        <w:t xml:space="preserve">odpovídá, že bude výkon činnosti </w:t>
      </w:r>
      <w:r w:rsidR="00006E25" w:rsidRPr="008015E6">
        <w:rPr>
          <w:rFonts w:ascii="Times New Roman" w:hAnsi="Times New Roman"/>
        </w:rPr>
        <w:t>TDS</w:t>
      </w:r>
      <w:r w:rsidR="00F12B49" w:rsidRPr="008015E6">
        <w:rPr>
          <w:rFonts w:ascii="Times New Roman" w:hAnsi="Times New Roman"/>
        </w:rPr>
        <w:t xml:space="preserve"> a výkon činnosti </w:t>
      </w:r>
      <w:r w:rsidR="0033515A">
        <w:rPr>
          <w:rFonts w:ascii="Times New Roman" w:hAnsi="Times New Roman"/>
        </w:rPr>
        <w:t>koordinátora</w:t>
      </w:r>
      <w:r w:rsidR="0033515A" w:rsidRPr="00606A4E">
        <w:rPr>
          <w:rFonts w:ascii="Times New Roman" w:hAnsi="Times New Roman"/>
          <w:b/>
        </w:rPr>
        <w:t xml:space="preserve"> </w:t>
      </w:r>
      <w:r w:rsidR="00F12B49" w:rsidRPr="008015E6">
        <w:rPr>
          <w:rFonts w:ascii="Times New Roman" w:hAnsi="Times New Roman"/>
        </w:rPr>
        <w:t xml:space="preserve">BOZP provádět v souladu s touto Smlouvou, obecně závaznými předpisy, stavovskými předpisy, vztahují-li se na činnost </w:t>
      </w:r>
      <w:r w:rsidR="004B7DD0" w:rsidRPr="008015E6">
        <w:rPr>
          <w:rFonts w:ascii="Times New Roman" w:hAnsi="Times New Roman"/>
        </w:rPr>
        <w:t>Zhotovitel</w:t>
      </w:r>
      <w:r w:rsidR="00F12B49" w:rsidRPr="008015E6">
        <w:rPr>
          <w:rFonts w:ascii="Times New Roman" w:hAnsi="Times New Roman"/>
        </w:rPr>
        <w:t xml:space="preserve">, a pokyny Objednatele, a že veškerá díla, která v rámci výkonu činnosti </w:t>
      </w:r>
      <w:r w:rsidR="00006E25" w:rsidRPr="008015E6">
        <w:rPr>
          <w:rFonts w:ascii="Times New Roman" w:hAnsi="Times New Roman"/>
        </w:rPr>
        <w:t>TDS</w:t>
      </w:r>
      <w:r w:rsidR="00F12B49" w:rsidRPr="008015E6">
        <w:rPr>
          <w:rFonts w:ascii="Times New Roman" w:hAnsi="Times New Roman"/>
        </w:rPr>
        <w:t xml:space="preserve"> nebo výkonu činnosti </w:t>
      </w:r>
      <w:r w:rsidR="0033515A">
        <w:rPr>
          <w:rFonts w:ascii="Times New Roman" w:hAnsi="Times New Roman"/>
        </w:rPr>
        <w:t>koordinátora</w:t>
      </w:r>
      <w:r w:rsidR="0033515A" w:rsidRPr="00606A4E">
        <w:rPr>
          <w:rFonts w:ascii="Times New Roman" w:hAnsi="Times New Roman"/>
          <w:b/>
        </w:rPr>
        <w:t xml:space="preserve"> </w:t>
      </w:r>
      <w:r w:rsidR="00F12B49" w:rsidRPr="008015E6">
        <w:rPr>
          <w:rFonts w:ascii="Times New Roman" w:hAnsi="Times New Roman"/>
        </w:rPr>
        <w:t xml:space="preserve">BOZP dle této Smlouvy vytvoří, budou v souladu s touto Smlouvou, obecně závaznými předpisy, stavovskými předpisy, vztahují-li se na činnost </w:t>
      </w:r>
      <w:r w:rsidRPr="008015E6">
        <w:rPr>
          <w:rFonts w:ascii="Times New Roman" w:hAnsi="Times New Roman"/>
        </w:rPr>
        <w:t>Zhotovitele</w:t>
      </w:r>
      <w:r w:rsidR="00F12B49" w:rsidRPr="008015E6">
        <w:rPr>
          <w:rFonts w:ascii="Times New Roman" w:hAnsi="Times New Roman"/>
        </w:rPr>
        <w:t>, a pokyny Objednatele.</w:t>
      </w:r>
      <w:bookmarkEnd w:id="27"/>
      <w:r w:rsidR="00F12B49" w:rsidRPr="008015E6">
        <w:rPr>
          <w:rFonts w:ascii="Times New Roman" w:hAnsi="Times New Roman"/>
        </w:rPr>
        <w:t xml:space="preserve">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Na odpovědnost za vady dle odst. </w:t>
      </w:r>
      <w:r w:rsidR="008C5264" w:rsidRPr="008015E6">
        <w:rPr>
          <w:rFonts w:ascii="Times New Roman" w:hAnsi="Times New Roman"/>
        </w:rPr>
        <w:fldChar w:fldCharType="begin"/>
      </w:r>
      <w:r w:rsidR="008C5264" w:rsidRPr="008015E6">
        <w:rPr>
          <w:rFonts w:ascii="Times New Roman" w:hAnsi="Times New Roman"/>
        </w:rPr>
        <w:instrText xml:space="preserve">REF _Ref428896857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9.2</w:t>
      </w:r>
      <w:r w:rsidR="008C5264" w:rsidRPr="008015E6">
        <w:rPr>
          <w:rFonts w:ascii="Times New Roman" w:hAnsi="Times New Roman"/>
        </w:rPr>
        <w:fldChar w:fldCharType="end"/>
      </w:r>
      <w:r w:rsidRPr="008015E6">
        <w:rPr>
          <w:rFonts w:ascii="Times New Roman" w:hAnsi="Times New Roman"/>
        </w:rPr>
        <w:t xml:space="preserve"> Smlouvy se obdobně aplikuje právní úprava odpovědnosti za </w:t>
      </w:r>
      <w:r w:rsidR="001376ED">
        <w:rPr>
          <w:rFonts w:ascii="Times New Roman" w:hAnsi="Times New Roman"/>
        </w:rPr>
        <w:br/>
      </w:r>
      <w:r w:rsidRPr="008015E6">
        <w:rPr>
          <w:rFonts w:ascii="Times New Roman" w:hAnsi="Times New Roman"/>
        </w:rPr>
        <w:t xml:space="preserve">vady a odpovědnost za záruku obsažená v právní úpravě smlouvy o dílo v občanském zákoníku, </w:t>
      </w:r>
      <w:r w:rsidR="001376ED">
        <w:rPr>
          <w:rFonts w:ascii="Times New Roman" w:hAnsi="Times New Roman"/>
        </w:rPr>
        <w:br/>
      </w:r>
      <w:r w:rsidRPr="008015E6">
        <w:rPr>
          <w:rFonts w:ascii="Times New Roman" w:hAnsi="Times New Roman"/>
        </w:rPr>
        <w:t xml:space="preserve">ledaže tato Smlouva stanoví jinak, nebo to vylučuje povaha daného ustanovení. </w:t>
      </w:r>
    </w:p>
    <w:p w:rsidR="004A6CEC" w:rsidRPr="008015E6" w:rsidRDefault="00F12B49">
      <w:pPr>
        <w:pStyle w:val="lneksmlouvy"/>
        <w:numPr>
          <w:ilvl w:val="1"/>
          <w:numId w:val="1"/>
        </w:numPr>
        <w:rPr>
          <w:rFonts w:ascii="Times New Roman" w:hAnsi="Times New Roman"/>
        </w:rPr>
      </w:pPr>
      <w:bookmarkStart w:id="28" w:name="_Ref430871056"/>
      <w:bookmarkEnd w:id="28"/>
      <w:r w:rsidRPr="008015E6">
        <w:rPr>
          <w:rFonts w:ascii="Times New Roman" w:hAnsi="Times New Roman"/>
        </w:rPr>
        <w:t xml:space="preserve">Záruční lhůta počíná běžet dnem, kdy je konkrétní služba v rámci výkonu činnosti </w:t>
      </w:r>
      <w:r w:rsidR="00006E25" w:rsidRPr="008015E6">
        <w:rPr>
          <w:rFonts w:ascii="Times New Roman" w:hAnsi="Times New Roman"/>
        </w:rPr>
        <w:t>TDS</w:t>
      </w:r>
      <w:r w:rsidRPr="008015E6">
        <w:rPr>
          <w:rFonts w:ascii="Times New Roman" w:hAnsi="Times New Roman"/>
        </w:rPr>
        <w:t xml:space="preserve"> nebo výkonu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BOZP poskytnuta Objednateli a skončí:</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ohledně činností uvedených v čl. 1 Přílohy č. </w:t>
      </w:r>
      <w:r w:rsidR="00D02F10" w:rsidRPr="008015E6">
        <w:rPr>
          <w:rFonts w:ascii="Times New Roman" w:hAnsi="Times New Roman"/>
        </w:rPr>
        <w:t>1</w:t>
      </w:r>
      <w:r w:rsidRPr="008015E6">
        <w:rPr>
          <w:rFonts w:ascii="Times New Roman" w:hAnsi="Times New Roman"/>
        </w:rPr>
        <w:t xml:space="preserve"> této Smlouvy uplynutím pěti (5) let od </w:t>
      </w:r>
      <w:r w:rsidR="00E118C7">
        <w:rPr>
          <w:rFonts w:ascii="Times New Roman" w:hAnsi="Times New Roman"/>
        </w:rPr>
        <w:br/>
      </w:r>
      <w:r w:rsidRPr="008015E6">
        <w:rPr>
          <w:rFonts w:ascii="Times New Roman" w:hAnsi="Times New Roman"/>
        </w:rPr>
        <w:t xml:space="preserve">okamžiku akceptace ukončení uvedené fáze výkonu činnosti </w:t>
      </w:r>
      <w:r w:rsidR="00006E25" w:rsidRPr="008015E6">
        <w:rPr>
          <w:rFonts w:ascii="Times New Roman" w:hAnsi="Times New Roman"/>
        </w:rPr>
        <w:t>TDS</w:t>
      </w:r>
      <w:r w:rsidRPr="008015E6">
        <w:rPr>
          <w:rFonts w:ascii="Times New Roman" w:hAnsi="Times New Roman"/>
        </w:rPr>
        <w:t>;</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ohledně činností uvedených v čl. 2 Přílohy č. </w:t>
      </w:r>
      <w:r w:rsidR="00D02F10" w:rsidRPr="008015E6">
        <w:rPr>
          <w:rFonts w:ascii="Times New Roman" w:hAnsi="Times New Roman"/>
        </w:rPr>
        <w:t>1</w:t>
      </w:r>
      <w:r w:rsidRPr="008015E6">
        <w:rPr>
          <w:rFonts w:ascii="Times New Roman" w:hAnsi="Times New Roman"/>
        </w:rPr>
        <w:t xml:space="preserve"> této Smlouvy uplynutím pěti (5) let od</w:t>
      </w:r>
      <w:r w:rsidR="00E118C7">
        <w:rPr>
          <w:rFonts w:ascii="Times New Roman" w:hAnsi="Times New Roman"/>
        </w:rPr>
        <w:br/>
      </w:r>
      <w:r w:rsidRPr="008015E6">
        <w:rPr>
          <w:rFonts w:ascii="Times New Roman" w:hAnsi="Times New Roman"/>
        </w:rPr>
        <w:t>okamžiku kolaudace Stavby;</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ohledně činností uvedených v čl. 3 Přílohy č. </w:t>
      </w:r>
      <w:r w:rsidR="00D02F10" w:rsidRPr="008015E6">
        <w:rPr>
          <w:rFonts w:ascii="Times New Roman" w:hAnsi="Times New Roman"/>
        </w:rPr>
        <w:t>1</w:t>
      </w:r>
      <w:r w:rsidRPr="008015E6">
        <w:rPr>
          <w:rFonts w:ascii="Times New Roman" w:hAnsi="Times New Roman"/>
        </w:rPr>
        <w:t xml:space="preserve"> této Smlouvy uplynutím pěti (5) let od </w:t>
      </w:r>
      <w:r w:rsidR="00E118C7">
        <w:rPr>
          <w:rFonts w:ascii="Times New Roman" w:hAnsi="Times New Roman"/>
        </w:rPr>
        <w:br/>
      </w:r>
      <w:r w:rsidRPr="008015E6">
        <w:rPr>
          <w:rFonts w:ascii="Times New Roman" w:hAnsi="Times New Roman"/>
        </w:rPr>
        <w:t>okamžiku provedení dané činnosti; a</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ohledně činností uvedených v Příloze č. </w:t>
      </w:r>
      <w:r w:rsidR="00D02F10" w:rsidRPr="008015E6">
        <w:rPr>
          <w:rFonts w:ascii="Times New Roman" w:hAnsi="Times New Roman"/>
        </w:rPr>
        <w:t>3</w:t>
      </w:r>
      <w:r w:rsidRPr="008015E6">
        <w:rPr>
          <w:rFonts w:ascii="Times New Roman" w:hAnsi="Times New Roman"/>
        </w:rPr>
        <w:t xml:space="preserve"> této Smlouvy uplynutím pěti (5) let od okamžiku řádného předání a převzetí Stavby.</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Konec záruční lhůty dle odst. </w:t>
      </w:r>
      <w:r w:rsidR="008C5264" w:rsidRPr="008015E6">
        <w:rPr>
          <w:rFonts w:ascii="Times New Roman" w:hAnsi="Times New Roman"/>
        </w:rPr>
        <w:fldChar w:fldCharType="begin"/>
      </w:r>
      <w:r w:rsidR="008C5264" w:rsidRPr="008015E6">
        <w:rPr>
          <w:rFonts w:ascii="Times New Roman" w:hAnsi="Times New Roman"/>
        </w:rPr>
        <w:instrText xml:space="preserve">REF _Ref430871056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9.4</w:t>
      </w:r>
      <w:r w:rsidR="008C5264" w:rsidRPr="008015E6">
        <w:rPr>
          <w:rFonts w:ascii="Times New Roman" w:hAnsi="Times New Roman"/>
        </w:rPr>
        <w:fldChar w:fldCharType="end"/>
      </w:r>
      <w:r w:rsidRPr="008015E6">
        <w:rPr>
          <w:rFonts w:ascii="Times New Roman" w:hAnsi="Times New Roman"/>
        </w:rPr>
        <w:t xml:space="preserve"> Smlouvy se neaplikuje na vady plnění </w:t>
      </w:r>
      <w:r w:rsidR="00A56DFC" w:rsidRPr="008015E6">
        <w:rPr>
          <w:rFonts w:ascii="Times New Roman" w:hAnsi="Times New Roman"/>
        </w:rPr>
        <w:t>Zhotovitele</w:t>
      </w:r>
      <w:r w:rsidRPr="008015E6">
        <w:rPr>
          <w:rFonts w:ascii="Times New Roman" w:hAnsi="Times New Roman"/>
        </w:rPr>
        <w:t xml:space="preserve">, za které odpovídá Objednateli dle § 2630 odst. 1 písm. c) o. z. Záruční lhůta ve vztahu k těmto vadám uplyne současně se záruční lhůtou poskytovanou zhotovitelem Stavby za vady Stavby.      </w:t>
      </w:r>
    </w:p>
    <w:p w:rsidR="000F1CD7" w:rsidRPr="008015E6" w:rsidRDefault="000F1CD7" w:rsidP="000F1CD7">
      <w:pPr>
        <w:pStyle w:val="lneksmlouvy"/>
        <w:numPr>
          <w:ilvl w:val="1"/>
          <w:numId w:val="1"/>
        </w:numPr>
        <w:rPr>
          <w:rFonts w:ascii="Times New Roman" w:hAnsi="Times New Roman"/>
        </w:rPr>
      </w:pPr>
      <w:bookmarkStart w:id="29" w:name="_Ref428977098"/>
      <w:r w:rsidRPr="008015E6">
        <w:rPr>
          <w:rFonts w:ascii="Times New Roman" w:hAnsi="Times New Roman"/>
        </w:rPr>
        <w:t xml:space="preserve">Smluvní strany se dohodly odchylně od ustanovení § 2112 odst. 1 o. z. (aplikuje se dle § 2615 odst. 2 o. z.) tak, že zjevné i skryté vady je Objednatel oprávněn oznámit </w:t>
      </w:r>
      <w:r w:rsidR="00A56DFC" w:rsidRPr="008015E6">
        <w:rPr>
          <w:rFonts w:ascii="Times New Roman" w:hAnsi="Times New Roman"/>
        </w:rPr>
        <w:t xml:space="preserve">Zhotoviteli </w:t>
      </w:r>
      <w:r w:rsidRPr="008015E6">
        <w:rPr>
          <w:rFonts w:ascii="Times New Roman" w:hAnsi="Times New Roman"/>
        </w:rPr>
        <w:t xml:space="preserve">do třiceti (30) dnů ode dne, kdy danou vadu zjistil. </w:t>
      </w:r>
    </w:p>
    <w:p w:rsidR="004A6CEC" w:rsidRPr="008015E6" w:rsidRDefault="00A56DFC">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je povinen v přiměřené lhůtě stanovené Objednatelem, maximálně však ve lhůtě (60) dnů od obdržení oznámení vady splnit nárok z vady uplatněný Objednatelem, a to i v případě, že jej </w:t>
      </w:r>
      <w:r w:rsidR="00E118C7">
        <w:rPr>
          <w:rFonts w:ascii="Times New Roman" w:hAnsi="Times New Roman"/>
        </w:rPr>
        <w:br/>
      </w:r>
      <w:r w:rsidR="00F12B49" w:rsidRPr="008015E6">
        <w:rPr>
          <w:rFonts w:ascii="Times New Roman" w:hAnsi="Times New Roman"/>
        </w:rPr>
        <w:t xml:space="preserve">neuznává. Náklady na odstranění vady nese </w:t>
      </w:r>
      <w:r w:rsidRPr="008015E6">
        <w:rPr>
          <w:rFonts w:ascii="Times New Roman" w:hAnsi="Times New Roman"/>
        </w:rPr>
        <w:t xml:space="preserve">Zhotovitel </w:t>
      </w:r>
      <w:r w:rsidR="00F12B49" w:rsidRPr="008015E6">
        <w:rPr>
          <w:rFonts w:ascii="Times New Roman" w:hAnsi="Times New Roman"/>
        </w:rPr>
        <w:t xml:space="preserve">i ve sporných případech až do rozhodnutí </w:t>
      </w:r>
      <w:r w:rsidR="00E118C7">
        <w:rPr>
          <w:rFonts w:ascii="Times New Roman" w:hAnsi="Times New Roman"/>
        </w:rPr>
        <w:br/>
      </w:r>
      <w:r w:rsidR="00F12B49" w:rsidRPr="008015E6">
        <w:rPr>
          <w:rFonts w:ascii="Times New Roman" w:hAnsi="Times New Roman"/>
        </w:rPr>
        <w:t>sporu.</w:t>
      </w:r>
      <w:bookmarkEnd w:id="29"/>
      <w:r w:rsidR="00F12B49" w:rsidRPr="008015E6">
        <w:rPr>
          <w:rFonts w:ascii="Times New Roman" w:hAnsi="Times New Roman"/>
        </w:rPr>
        <w:t xml:space="preserve">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Neodstraní-li </w:t>
      </w:r>
      <w:r w:rsidR="00A56DFC" w:rsidRPr="008015E6">
        <w:rPr>
          <w:rFonts w:ascii="Times New Roman" w:hAnsi="Times New Roman"/>
        </w:rPr>
        <w:t xml:space="preserve">Zhotovitel </w:t>
      </w:r>
      <w:r w:rsidRPr="008015E6">
        <w:rPr>
          <w:rFonts w:ascii="Times New Roman" w:hAnsi="Times New Roman"/>
        </w:rPr>
        <w:t xml:space="preserve">vadu dle odst. </w:t>
      </w:r>
      <w:r w:rsidR="008C5264" w:rsidRPr="008015E6">
        <w:rPr>
          <w:rFonts w:ascii="Times New Roman" w:hAnsi="Times New Roman"/>
        </w:rPr>
        <w:fldChar w:fldCharType="begin"/>
      </w:r>
      <w:r w:rsidR="008C5264" w:rsidRPr="008015E6">
        <w:rPr>
          <w:rFonts w:ascii="Times New Roman" w:hAnsi="Times New Roman"/>
        </w:rPr>
        <w:instrText xml:space="preserve">REF _Ref428977098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9.6</w:t>
      </w:r>
      <w:r w:rsidR="008C5264" w:rsidRPr="008015E6">
        <w:rPr>
          <w:rFonts w:ascii="Times New Roman" w:hAnsi="Times New Roman"/>
        </w:rPr>
        <w:fldChar w:fldCharType="end"/>
      </w:r>
      <w:r w:rsidRPr="008015E6">
        <w:rPr>
          <w:rFonts w:ascii="Times New Roman" w:hAnsi="Times New Roman"/>
        </w:rPr>
        <w:t xml:space="preserve"> Smlouvy, je Objednatel oprávněn vadu odstranit na náklady </w:t>
      </w:r>
      <w:r w:rsidR="00A56DFC" w:rsidRPr="008015E6">
        <w:rPr>
          <w:rFonts w:ascii="Times New Roman" w:hAnsi="Times New Roman"/>
        </w:rPr>
        <w:t xml:space="preserve">Zhotovitele </w:t>
      </w:r>
      <w:r w:rsidRPr="008015E6">
        <w:rPr>
          <w:rFonts w:ascii="Times New Roman" w:hAnsi="Times New Roman"/>
        </w:rPr>
        <w:t xml:space="preserve">sám, případně ji na náklady </w:t>
      </w:r>
      <w:r w:rsidR="00A56DFC" w:rsidRPr="008015E6">
        <w:rPr>
          <w:rFonts w:ascii="Times New Roman" w:hAnsi="Times New Roman"/>
        </w:rPr>
        <w:t xml:space="preserve">Zhotovitele </w:t>
      </w:r>
      <w:r w:rsidRPr="008015E6">
        <w:rPr>
          <w:rFonts w:ascii="Times New Roman" w:hAnsi="Times New Roman"/>
        </w:rPr>
        <w:t xml:space="preserve">nechat odstranit osobou mající k dané činnosti podnikatelské oprávnění. </w:t>
      </w:r>
    </w:p>
    <w:p w:rsidR="004A6CEC" w:rsidRPr="008015E6" w:rsidRDefault="00F12B49" w:rsidP="00B04BDF">
      <w:pPr>
        <w:pStyle w:val="lneksmlouvynadpis"/>
        <w:numPr>
          <w:ilvl w:val="0"/>
          <w:numId w:val="1"/>
        </w:numPr>
        <w:jc w:val="center"/>
        <w:rPr>
          <w:rFonts w:ascii="Times New Roman" w:hAnsi="Times New Roman" w:cs="Times New Roman"/>
          <w:u w:val="single"/>
        </w:rPr>
      </w:pPr>
      <w:r w:rsidRPr="008015E6">
        <w:rPr>
          <w:rFonts w:ascii="Times New Roman" w:hAnsi="Times New Roman" w:cs="Times New Roman"/>
          <w:u w:val="single"/>
        </w:rPr>
        <w:t>POJIŠTĚNÍ</w:t>
      </w:r>
    </w:p>
    <w:p w:rsidR="004A6CEC" w:rsidRPr="008015E6" w:rsidRDefault="00A56DFC">
      <w:pPr>
        <w:pStyle w:val="lneksmlouvy"/>
        <w:numPr>
          <w:ilvl w:val="1"/>
          <w:numId w:val="1"/>
        </w:numPr>
        <w:rPr>
          <w:rFonts w:ascii="Times New Roman" w:hAnsi="Times New Roman"/>
        </w:rPr>
      </w:pPr>
      <w:bookmarkStart w:id="30" w:name="_Ref428979365"/>
      <w:bookmarkStart w:id="31" w:name="_Ref430872900"/>
      <w:r w:rsidRPr="008015E6">
        <w:rPr>
          <w:rFonts w:ascii="Times New Roman" w:hAnsi="Times New Roman"/>
        </w:rPr>
        <w:t xml:space="preserve">Zhotovitel </w:t>
      </w:r>
      <w:r w:rsidR="00F12B49" w:rsidRPr="008015E6">
        <w:rPr>
          <w:rFonts w:ascii="Times New Roman" w:hAnsi="Times New Roman"/>
        </w:rPr>
        <w:t xml:space="preserve">se zavazuje nejpozději </w:t>
      </w:r>
      <w:r w:rsidR="00FF22BA" w:rsidRPr="008015E6">
        <w:rPr>
          <w:rFonts w:ascii="Times New Roman" w:hAnsi="Times New Roman"/>
        </w:rPr>
        <w:t xml:space="preserve">při podpisu této </w:t>
      </w:r>
      <w:r w:rsidR="00F12B49" w:rsidRPr="008015E6">
        <w:rPr>
          <w:rFonts w:ascii="Times New Roman" w:hAnsi="Times New Roman"/>
        </w:rPr>
        <w:t xml:space="preserve">Smlouvy </w:t>
      </w:r>
      <w:r w:rsidR="001B2671" w:rsidRPr="008015E6">
        <w:rPr>
          <w:rFonts w:ascii="Times New Roman" w:hAnsi="Times New Roman"/>
        </w:rPr>
        <w:t xml:space="preserve">mít sjednáno </w:t>
      </w:r>
      <w:r w:rsidR="00F12B49" w:rsidRPr="008015E6">
        <w:rPr>
          <w:rFonts w:ascii="Times New Roman" w:hAnsi="Times New Roman"/>
        </w:rPr>
        <w:t>pojištění své odpovědnosti za škodu způsobenou Objednateli či třetí osobě při výkonu podnikatelské činnosti zahrnující též odpovědnost za škodu způsobenou porušením této Smlouvy v plném rozsahu a odpovědnost za vady dle § 2630 odst. 1. písm. c) o. z. s minimální výší pojistného plnění</w:t>
      </w:r>
      <w:r w:rsidR="00EE3C4C" w:rsidRPr="008015E6">
        <w:rPr>
          <w:rFonts w:ascii="Times New Roman" w:hAnsi="Times New Roman"/>
        </w:rPr>
        <w:t xml:space="preserve"> </w:t>
      </w:r>
      <w:r w:rsidR="001C0AC5">
        <w:rPr>
          <w:rFonts w:ascii="Times New Roman" w:hAnsi="Times New Roman"/>
        </w:rPr>
        <w:t>75</w:t>
      </w:r>
      <w:r w:rsidR="00EE3C4C" w:rsidRPr="008015E6">
        <w:rPr>
          <w:rFonts w:ascii="Times New Roman" w:hAnsi="Times New Roman"/>
        </w:rPr>
        <w:t>.000</w:t>
      </w:r>
      <w:r w:rsidR="00F12B49" w:rsidRPr="008015E6">
        <w:rPr>
          <w:rFonts w:ascii="Times New Roman" w:hAnsi="Times New Roman"/>
        </w:rPr>
        <w:t xml:space="preserve">,- Kč. Toto pojištění je </w:t>
      </w:r>
      <w:r w:rsidR="004B7DD0" w:rsidRPr="008015E6">
        <w:rPr>
          <w:rFonts w:ascii="Times New Roman" w:hAnsi="Times New Roman"/>
        </w:rPr>
        <w:t xml:space="preserve">Zhotovitel </w:t>
      </w:r>
      <w:r w:rsidR="00F12B49" w:rsidRPr="008015E6">
        <w:rPr>
          <w:rFonts w:ascii="Times New Roman" w:hAnsi="Times New Roman"/>
        </w:rPr>
        <w:t>povinen udržovat v platnosti po celou dobu trvání závazku ze Smlouvy.</w:t>
      </w:r>
      <w:bookmarkEnd w:id="30"/>
      <w:r w:rsidR="00F12B49" w:rsidRPr="008015E6">
        <w:rPr>
          <w:rFonts w:ascii="Times New Roman" w:hAnsi="Times New Roman"/>
        </w:rPr>
        <w:t xml:space="preserve"> Pro účely tohoto </w:t>
      </w:r>
      <w:r w:rsidR="00F12B49" w:rsidRPr="008015E6">
        <w:rPr>
          <w:rFonts w:ascii="Times New Roman" w:hAnsi="Times New Roman"/>
        </w:rPr>
        <w:lastRenderedPageBreak/>
        <w:t xml:space="preserve">ustanovení doba trvání závazku z této smlouvy končí uplynutím pěti (5) let ode dne provedení </w:t>
      </w:r>
      <w:r w:rsidR="00E118C7">
        <w:rPr>
          <w:rFonts w:ascii="Times New Roman" w:hAnsi="Times New Roman"/>
        </w:rPr>
        <w:br/>
      </w:r>
      <w:r w:rsidR="00F12B49" w:rsidRPr="008015E6">
        <w:rPr>
          <w:rFonts w:ascii="Times New Roman" w:hAnsi="Times New Roman"/>
        </w:rPr>
        <w:t>Stavby.</w:t>
      </w:r>
      <w:bookmarkEnd w:id="31"/>
      <w:r w:rsidR="00F12B49" w:rsidRPr="008015E6">
        <w:rPr>
          <w:rFonts w:ascii="Times New Roman" w:hAnsi="Times New Roman"/>
        </w:rPr>
        <w:t xml:space="preserve">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Pojištění odpovědnosti za škodu způsobenou </w:t>
      </w:r>
      <w:r w:rsidR="00A56DFC" w:rsidRPr="008015E6">
        <w:rPr>
          <w:rFonts w:ascii="Times New Roman" w:hAnsi="Times New Roman"/>
        </w:rPr>
        <w:t>Zhotovite</w:t>
      </w:r>
      <w:r w:rsidRPr="008015E6">
        <w:rPr>
          <w:rFonts w:ascii="Times New Roman" w:hAnsi="Times New Roman"/>
        </w:rPr>
        <w:t xml:space="preserve">lem třetím osobám musí rovněž zahrnovat i pojištění všech </w:t>
      </w:r>
      <w:r w:rsidR="001B2671" w:rsidRPr="008015E6">
        <w:rPr>
          <w:rFonts w:ascii="Times New Roman" w:hAnsi="Times New Roman"/>
        </w:rPr>
        <w:t>poddo</w:t>
      </w:r>
      <w:r w:rsidRPr="008015E6">
        <w:rPr>
          <w:rFonts w:ascii="Times New Roman" w:hAnsi="Times New Roman"/>
        </w:rPr>
        <w:t xml:space="preserve">davatelů </w:t>
      </w:r>
      <w:r w:rsidR="00A56DFC" w:rsidRPr="008015E6">
        <w:rPr>
          <w:rFonts w:ascii="Times New Roman" w:hAnsi="Times New Roman"/>
        </w:rPr>
        <w:t>Zhotovitele</w:t>
      </w:r>
      <w:r w:rsidRPr="008015E6">
        <w:rPr>
          <w:rFonts w:ascii="Times New Roman" w:hAnsi="Times New Roman"/>
        </w:rPr>
        <w:t xml:space="preserve">, případně je </w:t>
      </w:r>
      <w:r w:rsidR="00A56DFC" w:rsidRPr="008015E6">
        <w:rPr>
          <w:rFonts w:ascii="Times New Roman" w:hAnsi="Times New Roman"/>
        </w:rPr>
        <w:t xml:space="preserve">Zhotovitel </w:t>
      </w:r>
      <w:r w:rsidRPr="008015E6">
        <w:rPr>
          <w:rFonts w:ascii="Times New Roman" w:hAnsi="Times New Roman"/>
        </w:rPr>
        <w:t xml:space="preserve">povinen zajistit, aby obdobné pojištění v přiměřeném rozsahu sjednali i všichni jeho </w:t>
      </w:r>
      <w:r w:rsidR="009838A3" w:rsidRPr="008015E6">
        <w:rPr>
          <w:rFonts w:ascii="Times New Roman" w:hAnsi="Times New Roman"/>
        </w:rPr>
        <w:t>pod</w:t>
      </w:r>
      <w:r w:rsidRPr="008015E6">
        <w:rPr>
          <w:rFonts w:ascii="Times New Roman" w:hAnsi="Times New Roman"/>
        </w:rPr>
        <w:t xml:space="preserve">dodavatelé, a to na celou dobu jejich účasti při plnění předmětu této Smlouvy. </w:t>
      </w:r>
    </w:p>
    <w:p w:rsidR="004A6CEC" w:rsidRDefault="00F12B49">
      <w:pPr>
        <w:pStyle w:val="lneksmlouvy"/>
        <w:numPr>
          <w:ilvl w:val="1"/>
          <w:numId w:val="1"/>
        </w:numPr>
        <w:rPr>
          <w:rFonts w:ascii="Times New Roman" w:hAnsi="Times New Roman"/>
        </w:rPr>
      </w:pPr>
      <w:bookmarkStart w:id="32" w:name="_Ref430873009"/>
      <w:r w:rsidRPr="008015E6">
        <w:rPr>
          <w:rFonts w:ascii="Times New Roman" w:hAnsi="Times New Roman"/>
        </w:rPr>
        <w:t xml:space="preserve">Doklad potvrzující existenci pojištění dle předchozích odstavců je </w:t>
      </w:r>
      <w:r w:rsidR="004B7DD0" w:rsidRPr="008015E6">
        <w:rPr>
          <w:rFonts w:ascii="Times New Roman" w:hAnsi="Times New Roman"/>
        </w:rPr>
        <w:t xml:space="preserve">Zhotovitel </w:t>
      </w:r>
      <w:r w:rsidRPr="008015E6">
        <w:rPr>
          <w:rFonts w:ascii="Times New Roman" w:hAnsi="Times New Roman"/>
        </w:rPr>
        <w:t xml:space="preserve">povinen předložit </w:t>
      </w:r>
      <w:r w:rsidR="001B2671" w:rsidRPr="008015E6">
        <w:rPr>
          <w:rFonts w:ascii="Times New Roman" w:hAnsi="Times New Roman"/>
        </w:rPr>
        <w:t xml:space="preserve">před podpisem této Smlouvy </w:t>
      </w:r>
      <w:bookmarkEnd w:id="32"/>
      <w:r w:rsidRPr="008015E6">
        <w:rPr>
          <w:rFonts w:ascii="Times New Roman" w:hAnsi="Times New Roman"/>
        </w:rPr>
        <w:t>a dále vždy do pěti (5) dnů od obdržení žádosti Objednatele o prokázání pojištění.</w:t>
      </w:r>
    </w:p>
    <w:p w:rsidR="00346EBA" w:rsidRPr="008015E6" w:rsidRDefault="00346EBA" w:rsidP="00346EBA">
      <w:pPr>
        <w:pStyle w:val="lneksmlouvy"/>
        <w:tabs>
          <w:tab w:val="clear" w:pos="680"/>
        </w:tabs>
        <w:rPr>
          <w:rFonts w:ascii="Times New Roman" w:hAnsi="Times New Roman"/>
        </w:rPr>
      </w:pPr>
    </w:p>
    <w:p w:rsidR="004A6CEC" w:rsidRPr="008015E6" w:rsidRDefault="009838A3" w:rsidP="00B04BDF">
      <w:pPr>
        <w:pStyle w:val="lneksmlouvynadpis"/>
        <w:numPr>
          <w:ilvl w:val="0"/>
          <w:numId w:val="1"/>
        </w:numPr>
        <w:jc w:val="center"/>
        <w:rPr>
          <w:rFonts w:ascii="Times New Roman" w:hAnsi="Times New Roman" w:cs="Times New Roman"/>
          <w:u w:val="single"/>
        </w:rPr>
      </w:pPr>
      <w:r w:rsidRPr="008015E6">
        <w:rPr>
          <w:rFonts w:ascii="Times New Roman" w:hAnsi="Times New Roman" w:cs="Times New Roman"/>
          <w:u w:val="single"/>
        </w:rPr>
        <w:t>POD</w:t>
      </w:r>
      <w:r w:rsidR="00F12B49" w:rsidRPr="008015E6">
        <w:rPr>
          <w:rFonts w:ascii="Times New Roman" w:hAnsi="Times New Roman" w:cs="Times New Roman"/>
          <w:u w:val="single"/>
        </w:rPr>
        <w:t>DODAVATELÉ</w:t>
      </w:r>
    </w:p>
    <w:p w:rsidR="004A6CEC" w:rsidRPr="008015E6" w:rsidRDefault="00F12B49">
      <w:pPr>
        <w:pStyle w:val="lneksmlouvy"/>
        <w:numPr>
          <w:ilvl w:val="1"/>
          <w:numId w:val="1"/>
        </w:numPr>
        <w:rPr>
          <w:rFonts w:ascii="Times New Roman" w:hAnsi="Times New Roman"/>
        </w:rPr>
      </w:pPr>
      <w:bookmarkStart w:id="33" w:name="_Ref430873192"/>
      <w:bookmarkEnd w:id="33"/>
      <w:r w:rsidRPr="008015E6">
        <w:rPr>
          <w:rFonts w:ascii="Times New Roman" w:hAnsi="Times New Roman"/>
        </w:rPr>
        <w:t xml:space="preserve">Vyjma částí předmětu plnění případně uvedených v zadávacích podmínkách Veřejné zakázky je </w:t>
      </w:r>
      <w:r w:rsidR="004B7DD0" w:rsidRPr="008015E6">
        <w:rPr>
          <w:rFonts w:ascii="Times New Roman" w:hAnsi="Times New Roman"/>
        </w:rPr>
        <w:t xml:space="preserve">Zhotovitel </w:t>
      </w:r>
      <w:r w:rsidRPr="008015E6">
        <w:rPr>
          <w:rFonts w:ascii="Times New Roman" w:hAnsi="Times New Roman"/>
        </w:rPr>
        <w:t xml:space="preserve">oprávněn plnit předmět Smlouvy prostřednictvím </w:t>
      </w:r>
      <w:r w:rsidR="009838A3" w:rsidRPr="008015E6">
        <w:rPr>
          <w:rFonts w:ascii="Times New Roman" w:hAnsi="Times New Roman"/>
        </w:rPr>
        <w:t>pod</w:t>
      </w:r>
      <w:r w:rsidRPr="008015E6">
        <w:rPr>
          <w:rFonts w:ascii="Times New Roman" w:hAnsi="Times New Roman"/>
        </w:rPr>
        <w:t xml:space="preserve">dodavatelů. </w:t>
      </w:r>
      <w:r w:rsidR="004B7DD0" w:rsidRPr="008015E6">
        <w:rPr>
          <w:rFonts w:ascii="Times New Roman" w:hAnsi="Times New Roman"/>
        </w:rPr>
        <w:t xml:space="preserve">Zhotovitel </w:t>
      </w:r>
      <w:r w:rsidRPr="008015E6">
        <w:rPr>
          <w:rFonts w:ascii="Times New Roman" w:hAnsi="Times New Roman"/>
        </w:rPr>
        <w:t xml:space="preserve">je při plnění této Smlouvy oprávněn využít pouze ty </w:t>
      </w:r>
      <w:r w:rsidR="001B2671" w:rsidRPr="008015E6">
        <w:rPr>
          <w:rFonts w:ascii="Times New Roman" w:hAnsi="Times New Roman"/>
        </w:rPr>
        <w:t>poddo</w:t>
      </w:r>
      <w:r w:rsidRPr="008015E6">
        <w:rPr>
          <w:rFonts w:ascii="Times New Roman" w:hAnsi="Times New Roman"/>
        </w:rPr>
        <w:t xml:space="preserve">davatele, které uvedl ve své nabídce na Veřejnou zakázku. V případě poskytování předmětu plnění prostřednictvím </w:t>
      </w:r>
      <w:r w:rsidR="001B2671" w:rsidRPr="008015E6">
        <w:rPr>
          <w:rFonts w:ascii="Times New Roman" w:hAnsi="Times New Roman"/>
        </w:rPr>
        <w:t>poddo</w:t>
      </w:r>
      <w:r w:rsidRPr="008015E6">
        <w:rPr>
          <w:rFonts w:ascii="Times New Roman" w:hAnsi="Times New Roman"/>
        </w:rPr>
        <w:t xml:space="preserve">davatelů </w:t>
      </w:r>
      <w:r w:rsidR="004B7DD0" w:rsidRPr="008015E6">
        <w:rPr>
          <w:rFonts w:ascii="Times New Roman" w:hAnsi="Times New Roman"/>
        </w:rPr>
        <w:t xml:space="preserve">Zhotovitel </w:t>
      </w:r>
      <w:r w:rsidR="00E118C7">
        <w:rPr>
          <w:rFonts w:ascii="Times New Roman" w:hAnsi="Times New Roman"/>
        </w:rPr>
        <w:br/>
      </w:r>
      <w:r w:rsidRPr="008015E6">
        <w:rPr>
          <w:rFonts w:ascii="Times New Roman" w:hAnsi="Times New Roman"/>
        </w:rPr>
        <w:t xml:space="preserve">odpovídá Objednateli za činnosti prováděné </w:t>
      </w:r>
      <w:r w:rsidR="001B2671" w:rsidRPr="008015E6">
        <w:rPr>
          <w:rFonts w:ascii="Times New Roman" w:hAnsi="Times New Roman"/>
        </w:rPr>
        <w:t>poddo</w:t>
      </w:r>
      <w:r w:rsidRPr="008015E6">
        <w:rPr>
          <w:rFonts w:ascii="Times New Roman" w:hAnsi="Times New Roman"/>
        </w:rPr>
        <w:t>davateli, jako by je prováděl sám.</w:t>
      </w:r>
    </w:p>
    <w:p w:rsidR="004A6CEC" w:rsidRPr="008015E6" w:rsidRDefault="00F12B49">
      <w:pPr>
        <w:pStyle w:val="lneksmlouvy"/>
        <w:numPr>
          <w:ilvl w:val="1"/>
          <w:numId w:val="1"/>
        </w:numPr>
        <w:rPr>
          <w:rFonts w:ascii="Times New Roman" w:hAnsi="Times New Roman"/>
        </w:rPr>
      </w:pPr>
      <w:bookmarkStart w:id="34" w:name="_Ref430873194"/>
      <w:bookmarkEnd w:id="34"/>
      <w:r w:rsidRPr="008015E6">
        <w:rPr>
          <w:rFonts w:ascii="Times New Roman" w:hAnsi="Times New Roman"/>
        </w:rPr>
        <w:t xml:space="preserve">Využití </w:t>
      </w:r>
      <w:r w:rsidR="001B2671" w:rsidRPr="008015E6">
        <w:rPr>
          <w:rFonts w:ascii="Times New Roman" w:hAnsi="Times New Roman"/>
        </w:rPr>
        <w:t>poddo</w:t>
      </w:r>
      <w:r w:rsidRPr="008015E6">
        <w:rPr>
          <w:rFonts w:ascii="Times New Roman" w:hAnsi="Times New Roman"/>
        </w:rPr>
        <w:t xml:space="preserve">davatele neuvedeného v nabídce </w:t>
      </w:r>
      <w:r w:rsidR="004B7DD0" w:rsidRPr="008015E6">
        <w:rPr>
          <w:rFonts w:ascii="Times New Roman" w:hAnsi="Times New Roman"/>
        </w:rPr>
        <w:t xml:space="preserve">Zhotovitele </w:t>
      </w:r>
      <w:r w:rsidRPr="008015E6">
        <w:rPr>
          <w:rFonts w:ascii="Times New Roman" w:hAnsi="Times New Roman"/>
        </w:rPr>
        <w:t xml:space="preserve">na Veřejnou zakázku či změna </w:t>
      </w:r>
      <w:r w:rsidR="001B2671" w:rsidRPr="008015E6">
        <w:rPr>
          <w:rFonts w:ascii="Times New Roman" w:hAnsi="Times New Roman"/>
        </w:rPr>
        <w:t>poddo</w:t>
      </w:r>
      <w:r w:rsidRPr="008015E6">
        <w:rPr>
          <w:rFonts w:ascii="Times New Roman" w:hAnsi="Times New Roman"/>
        </w:rPr>
        <w:t xml:space="preserve">davatele je možná pouze s předchozím písemným souhlasem Objednatele za předpokladu, že nový </w:t>
      </w:r>
      <w:r w:rsidR="009838A3" w:rsidRPr="008015E6">
        <w:rPr>
          <w:rFonts w:ascii="Times New Roman" w:hAnsi="Times New Roman"/>
        </w:rPr>
        <w:t>pod</w:t>
      </w:r>
      <w:r w:rsidRPr="008015E6">
        <w:rPr>
          <w:rFonts w:ascii="Times New Roman" w:hAnsi="Times New Roman"/>
        </w:rPr>
        <w:t xml:space="preserve">dodavatel bude disponovat všemi oprávněními potřebnými k plnění té části plnění dle této Smlouvy, kterou má pro </w:t>
      </w:r>
      <w:r w:rsidR="004B7DD0" w:rsidRPr="008015E6">
        <w:rPr>
          <w:rFonts w:ascii="Times New Roman" w:hAnsi="Times New Roman"/>
        </w:rPr>
        <w:t xml:space="preserve">Zhotovitele </w:t>
      </w:r>
      <w:r w:rsidRPr="008015E6">
        <w:rPr>
          <w:rFonts w:ascii="Times New Roman" w:hAnsi="Times New Roman"/>
        </w:rPr>
        <w:t xml:space="preserve">realizovat. Změna </w:t>
      </w:r>
      <w:r w:rsidR="001B2671" w:rsidRPr="008015E6">
        <w:rPr>
          <w:rFonts w:ascii="Times New Roman" w:hAnsi="Times New Roman"/>
        </w:rPr>
        <w:t>pod</w:t>
      </w:r>
      <w:r w:rsidRPr="008015E6">
        <w:rPr>
          <w:rFonts w:ascii="Times New Roman" w:hAnsi="Times New Roman"/>
        </w:rPr>
        <w:t xml:space="preserve">dodavatele, kterým </w:t>
      </w:r>
      <w:r w:rsidR="004B7DD0" w:rsidRPr="008015E6">
        <w:rPr>
          <w:rFonts w:ascii="Times New Roman" w:hAnsi="Times New Roman"/>
        </w:rPr>
        <w:t xml:space="preserve">Zhotovitel </w:t>
      </w:r>
      <w:r w:rsidRPr="008015E6">
        <w:rPr>
          <w:rFonts w:ascii="Times New Roman" w:hAnsi="Times New Roman"/>
        </w:rPr>
        <w:t xml:space="preserve">v </w:t>
      </w:r>
      <w:r w:rsidR="00E118C7">
        <w:rPr>
          <w:rFonts w:ascii="Times New Roman" w:hAnsi="Times New Roman"/>
        </w:rPr>
        <w:br/>
      </w:r>
      <w:r w:rsidRPr="008015E6">
        <w:rPr>
          <w:rFonts w:ascii="Times New Roman" w:hAnsi="Times New Roman"/>
        </w:rPr>
        <w:t xml:space="preserve">zadávacím řízení na Veřejnou zakázku prokazoval splnění části kvalifikačních předpokladů je navíc možná pouze, pokud </w:t>
      </w:r>
      <w:r w:rsidR="004B7DD0" w:rsidRPr="008015E6">
        <w:rPr>
          <w:rFonts w:ascii="Times New Roman" w:hAnsi="Times New Roman"/>
        </w:rPr>
        <w:t xml:space="preserve">Zhotovitel </w:t>
      </w:r>
      <w:r w:rsidRPr="008015E6">
        <w:rPr>
          <w:rFonts w:ascii="Times New Roman" w:hAnsi="Times New Roman"/>
        </w:rPr>
        <w:t xml:space="preserve">předloží Objednateli za nového </w:t>
      </w:r>
      <w:r w:rsidR="001B2671" w:rsidRPr="008015E6">
        <w:rPr>
          <w:rFonts w:ascii="Times New Roman" w:hAnsi="Times New Roman"/>
        </w:rPr>
        <w:t>pod</w:t>
      </w:r>
      <w:r w:rsidRPr="008015E6">
        <w:rPr>
          <w:rFonts w:ascii="Times New Roman" w:hAnsi="Times New Roman"/>
        </w:rPr>
        <w:t xml:space="preserve">dodavatele doklady, z nichž bude bez pochybností vyplývat, že nový </w:t>
      </w:r>
      <w:r w:rsidR="001B2671" w:rsidRPr="008015E6">
        <w:rPr>
          <w:rFonts w:ascii="Times New Roman" w:hAnsi="Times New Roman"/>
        </w:rPr>
        <w:t>pod</w:t>
      </w:r>
      <w:r w:rsidRPr="008015E6">
        <w:rPr>
          <w:rFonts w:ascii="Times New Roman" w:hAnsi="Times New Roman"/>
        </w:rPr>
        <w:t xml:space="preserve">dodavatel splňuje kvalifikační předpoklady alespoň ve </w:t>
      </w:r>
      <w:r w:rsidR="00E118C7">
        <w:rPr>
          <w:rFonts w:ascii="Times New Roman" w:hAnsi="Times New Roman"/>
        </w:rPr>
        <w:br/>
      </w:r>
      <w:r w:rsidRPr="008015E6">
        <w:rPr>
          <w:rFonts w:ascii="Times New Roman" w:hAnsi="Times New Roman"/>
        </w:rPr>
        <w:t xml:space="preserve">stejném rozsahu jako původní </w:t>
      </w:r>
      <w:r w:rsidR="001B2671" w:rsidRPr="008015E6">
        <w:rPr>
          <w:rFonts w:ascii="Times New Roman" w:hAnsi="Times New Roman"/>
        </w:rPr>
        <w:t>pod</w:t>
      </w:r>
      <w:r w:rsidRPr="008015E6">
        <w:rPr>
          <w:rFonts w:ascii="Times New Roman" w:hAnsi="Times New Roman"/>
        </w:rPr>
        <w:t>dodavatel.</w:t>
      </w:r>
    </w:p>
    <w:p w:rsidR="004A6CEC" w:rsidRPr="008015E6" w:rsidRDefault="00F12B49" w:rsidP="00B04BDF">
      <w:pPr>
        <w:pStyle w:val="lneksmlouvynadpis"/>
        <w:keepNext/>
        <w:numPr>
          <w:ilvl w:val="0"/>
          <w:numId w:val="1"/>
        </w:numPr>
        <w:jc w:val="center"/>
        <w:rPr>
          <w:rFonts w:ascii="Times New Roman" w:hAnsi="Times New Roman" w:cs="Times New Roman"/>
          <w:u w:val="single"/>
        </w:rPr>
      </w:pPr>
      <w:bookmarkStart w:id="35" w:name="_Ref430873413"/>
      <w:bookmarkEnd w:id="35"/>
      <w:r w:rsidRPr="008015E6">
        <w:rPr>
          <w:rFonts w:ascii="Times New Roman" w:hAnsi="Times New Roman" w:cs="Times New Roman"/>
          <w:u w:val="single"/>
        </w:rPr>
        <w:t>LICENCE</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Pokud jsou s jakýmkoli plněním dle této Smlouvy spojena autorská práva, poskytuje </w:t>
      </w:r>
      <w:r w:rsidR="004B7DD0" w:rsidRPr="008015E6">
        <w:rPr>
          <w:rFonts w:ascii="Times New Roman" w:hAnsi="Times New Roman"/>
        </w:rPr>
        <w:t xml:space="preserve">Zhotovitel </w:t>
      </w:r>
      <w:r w:rsidRPr="008015E6">
        <w:rPr>
          <w:rFonts w:ascii="Times New Roman" w:hAnsi="Times New Roman"/>
        </w:rPr>
        <w:t xml:space="preserve">Objednateli oprávnění k výkonu takového práva (licenci) ve smyslu ustanovení § 2358 a násl. občanského zákoníku a zákona č. 121/2000 Sb., o právu autorském, o právech souvisejících s právem autorským a o změně některých zákonů (autorský zákon), ve znění pozdějších předpisů, a to bez omezení rozsahu užití, ke všem způsobům užití uvedeným v § 12 autorského zákona, včetně užití </w:t>
      </w:r>
      <w:r w:rsidR="003977BC">
        <w:rPr>
          <w:rFonts w:ascii="Times New Roman" w:hAnsi="Times New Roman"/>
        </w:rPr>
        <w:br/>
      </w:r>
      <w:r w:rsidRPr="008015E6">
        <w:rPr>
          <w:rFonts w:ascii="Times New Roman" w:hAnsi="Times New Roman"/>
        </w:rPr>
        <w:t xml:space="preserve">díla třetími osobami, a to na dobu trvání majetkových práv autorských. Objednatel je oprávněn </w:t>
      </w:r>
      <w:r w:rsidR="003977BC">
        <w:rPr>
          <w:rFonts w:ascii="Times New Roman" w:hAnsi="Times New Roman"/>
        </w:rPr>
        <w:br/>
      </w:r>
      <w:r w:rsidRPr="008015E6">
        <w:rPr>
          <w:rFonts w:ascii="Times New Roman" w:hAnsi="Times New Roman"/>
        </w:rPr>
        <w:t>licenci postoupit a poskytnout podlicenci třetím osobám. Objednatel je oprávněn autorská díla měnit.</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Smluvní strany si ujednaly, že územní rozsah licence bude neomezený, resp. nabyvatel licence bude oprávněn k užití s územním rozsahem pro celou Českou republiku.</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Odměna za licenci je zahrnuta v odměně za plnění dle této Smlouvy.</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Objednatel není povinen licenci využít.</w:t>
      </w:r>
    </w:p>
    <w:p w:rsidR="004A6CEC" w:rsidRPr="008015E6" w:rsidRDefault="00F12B49" w:rsidP="00B04BDF">
      <w:pPr>
        <w:pStyle w:val="lneksmlouvynadpis"/>
        <w:numPr>
          <w:ilvl w:val="0"/>
          <w:numId w:val="1"/>
        </w:numPr>
        <w:jc w:val="center"/>
        <w:rPr>
          <w:rFonts w:ascii="Times New Roman" w:hAnsi="Times New Roman" w:cs="Times New Roman"/>
          <w:u w:val="single"/>
        </w:rPr>
      </w:pPr>
      <w:bookmarkStart w:id="36" w:name="_Toc384675495"/>
      <w:bookmarkStart w:id="37" w:name="_Toc402607401"/>
      <w:bookmarkEnd w:id="36"/>
      <w:bookmarkEnd w:id="37"/>
      <w:r w:rsidRPr="008015E6">
        <w:rPr>
          <w:rFonts w:ascii="Times New Roman" w:hAnsi="Times New Roman" w:cs="Times New Roman"/>
          <w:u w:val="single"/>
        </w:rPr>
        <w:t>SANKCE</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Poruší-li </w:t>
      </w:r>
      <w:r w:rsidR="004B7DD0" w:rsidRPr="008015E6">
        <w:rPr>
          <w:rFonts w:ascii="Times New Roman" w:hAnsi="Times New Roman"/>
        </w:rPr>
        <w:t xml:space="preserve">Zhotovitel </w:t>
      </w:r>
      <w:r w:rsidRPr="008015E6">
        <w:rPr>
          <w:rFonts w:ascii="Times New Roman" w:hAnsi="Times New Roman"/>
        </w:rPr>
        <w:t>svou povinnost:</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dle odst. </w:t>
      </w:r>
      <w:r w:rsidR="008C5264" w:rsidRPr="008015E6">
        <w:rPr>
          <w:rFonts w:ascii="Times New Roman" w:hAnsi="Times New Roman"/>
        </w:rPr>
        <w:fldChar w:fldCharType="begin"/>
      </w:r>
      <w:r w:rsidR="008C5264" w:rsidRPr="008015E6">
        <w:rPr>
          <w:rFonts w:ascii="Times New Roman" w:hAnsi="Times New Roman"/>
        </w:rPr>
        <w:instrText xml:space="preserve">REF _Ref430872561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6.6.1</w:t>
      </w:r>
      <w:r w:rsidR="008C5264" w:rsidRPr="008015E6">
        <w:rPr>
          <w:rFonts w:ascii="Times New Roman" w:hAnsi="Times New Roman"/>
        </w:rPr>
        <w:fldChar w:fldCharType="end"/>
      </w:r>
      <w:r w:rsidRPr="008015E6">
        <w:rPr>
          <w:rFonts w:ascii="Times New Roman" w:hAnsi="Times New Roman"/>
        </w:rPr>
        <w:t xml:space="preserve"> Smlouvy, zaplatí Objednateli smluvní pokutu ve výši </w:t>
      </w:r>
      <w:bookmarkStart w:id="38" w:name="__DdeLink__6687_1220075565"/>
      <w:r w:rsidRPr="008015E6">
        <w:rPr>
          <w:rFonts w:ascii="Times New Roman" w:hAnsi="Times New Roman"/>
        </w:rPr>
        <w:t>0,5 % z ceny služby</w:t>
      </w:r>
      <w:bookmarkEnd w:id="38"/>
      <w:r w:rsidRPr="008015E6">
        <w:rPr>
          <w:rFonts w:ascii="Times New Roman" w:hAnsi="Times New Roman"/>
        </w:rPr>
        <w:t xml:space="preserve"> za každý jednotlivý případ porušení této povinnosti;</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lastRenderedPageBreak/>
        <w:t xml:space="preserve">dle odst. </w:t>
      </w:r>
      <w:r w:rsidR="008C5264" w:rsidRPr="008015E6">
        <w:rPr>
          <w:rFonts w:ascii="Times New Roman" w:hAnsi="Times New Roman"/>
        </w:rPr>
        <w:fldChar w:fldCharType="begin"/>
      </w:r>
      <w:r w:rsidR="008C5264" w:rsidRPr="008015E6">
        <w:rPr>
          <w:rFonts w:ascii="Times New Roman" w:hAnsi="Times New Roman"/>
        </w:rPr>
        <w:instrText xml:space="preserve">REF _Ref430872565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6.6.2</w:t>
      </w:r>
      <w:r w:rsidR="008C5264" w:rsidRPr="008015E6">
        <w:rPr>
          <w:rFonts w:ascii="Times New Roman" w:hAnsi="Times New Roman"/>
        </w:rPr>
        <w:fldChar w:fldCharType="end"/>
      </w:r>
      <w:r w:rsidRPr="008015E6">
        <w:rPr>
          <w:rFonts w:ascii="Times New Roman" w:hAnsi="Times New Roman"/>
        </w:rPr>
        <w:t xml:space="preserve"> nebo </w:t>
      </w:r>
      <w:r w:rsidR="008C5264" w:rsidRPr="008015E6">
        <w:rPr>
          <w:rFonts w:ascii="Times New Roman" w:hAnsi="Times New Roman"/>
        </w:rPr>
        <w:fldChar w:fldCharType="begin"/>
      </w:r>
      <w:r w:rsidR="008C5264" w:rsidRPr="008015E6">
        <w:rPr>
          <w:rFonts w:ascii="Times New Roman" w:hAnsi="Times New Roman"/>
        </w:rPr>
        <w:instrText xml:space="preserve">REF _Ref430872578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6.6.3</w:t>
      </w:r>
      <w:r w:rsidR="008C5264" w:rsidRPr="008015E6">
        <w:rPr>
          <w:rFonts w:ascii="Times New Roman" w:hAnsi="Times New Roman"/>
        </w:rPr>
        <w:fldChar w:fldCharType="end"/>
      </w:r>
      <w:r w:rsidRPr="008015E6">
        <w:rPr>
          <w:rFonts w:ascii="Times New Roman" w:hAnsi="Times New Roman"/>
        </w:rPr>
        <w:t xml:space="preserve"> Smlouvy, zaplatí Objednateli smluvní pokutu ve výši 0,5 % z ceny služby za každý jednotlivý případ porušení této povinnosti;</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dle odst. </w:t>
      </w:r>
      <w:r w:rsidR="008C5264" w:rsidRPr="008015E6">
        <w:rPr>
          <w:rFonts w:ascii="Times New Roman" w:hAnsi="Times New Roman"/>
        </w:rPr>
        <w:fldChar w:fldCharType="begin"/>
      </w:r>
      <w:r w:rsidR="008C5264" w:rsidRPr="008015E6">
        <w:rPr>
          <w:rFonts w:ascii="Times New Roman" w:hAnsi="Times New Roman"/>
        </w:rPr>
        <w:instrText xml:space="preserve">REF _Ref430872692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6.9</w:t>
      </w:r>
      <w:r w:rsidR="008C5264" w:rsidRPr="008015E6">
        <w:rPr>
          <w:rFonts w:ascii="Times New Roman" w:hAnsi="Times New Roman"/>
        </w:rPr>
        <w:fldChar w:fldCharType="end"/>
      </w:r>
      <w:r w:rsidRPr="008015E6">
        <w:rPr>
          <w:rFonts w:ascii="Times New Roman" w:hAnsi="Times New Roman"/>
        </w:rPr>
        <w:t xml:space="preserve"> Smlouvy, zaplatí Objednateli smluvní pokutu ve výši 0,5 % z ceny služby za </w:t>
      </w:r>
      <w:r w:rsidR="003977BC">
        <w:rPr>
          <w:rFonts w:ascii="Times New Roman" w:hAnsi="Times New Roman"/>
        </w:rPr>
        <w:br/>
      </w:r>
      <w:r w:rsidRPr="008015E6">
        <w:rPr>
          <w:rFonts w:ascii="Times New Roman" w:hAnsi="Times New Roman"/>
        </w:rPr>
        <w:t>každý jednotlivý případ porušení této povinnosti;</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přerušit práce ve stanovené lhůtě, informovat o hrozící škodě či znovuobnovit práce dle odst. </w:t>
      </w:r>
      <w:r w:rsidR="008C5264" w:rsidRPr="008015E6">
        <w:rPr>
          <w:rFonts w:ascii="Times New Roman" w:hAnsi="Times New Roman"/>
        </w:rPr>
        <w:fldChar w:fldCharType="begin"/>
      </w:r>
      <w:r w:rsidR="008C5264" w:rsidRPr="008015E6">
        <w:rPr>
          <w:rFonts w:ascii="Times New Roman" w:hAnsi="Times New Roman"/>
        </w:rPr>
        <w:instrText xml:space="preserve">REF _Ref428892209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7.5</w:t>
      </w:r>
      <w:r w:rsidR="008C5264" w:rsidRPr="008015E6">
        <w:rPr>
          <w:rFonts w:ascii="Times New Roman" w:hAnsi="Times New Roman"/>
        </w:rPr>
        <w:fldChar w:fldCharType="end"/>
      </w:r>
      <w:r w:rsidRPr="008015E6">
        <w:rPr>
          <w:rFonts w:ascii="Times New Roman" w:hAnsi="Times New Roman"/>
        </w:rPr>
        <w:t xml:space="preserve"> Smlouvy, zaplatí Objednateli smluvní pokutu ve výši 0,5 % z ceny služby za každý </w:t>
      </w:r>
      <w:r w:rsidR="003977BC">
        <w:rPr>
          <w:rFonts w:ascii="Times New Roman" w:hAnsi="Times New Roman"/>
        </w:rPr>
        <w:br/>
      </w:r>
      <w:r w:rsidRPr="008015E6">
        <w:rPr>
          <w:rFonts w:ascii="Times New Roman" w:hAnsi="Times New Roman"/>
        </w:rPr>
        <w:t>započatý den prodlení se splněním každé z uvedených povinností;</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doložit Objednateli doklad potvrzující existenci pojištění dle odst. </w:t>
      </w:r>
      <w:r w:rsidR="008C5264" w:rsidRPr="008015E6">
        <w:rPr>
          <w:rFonts w:ascii="Times New Roman" w:hAnsi="Times New Roman"/>
        </w:rPr>
        <w:fldChar w:fldCharType="begin"/>
      </w:r>
      <w:r w:rsidR="008C5264" w:rsidRPr="008015E6">
        <w:rPr>
          <w:rFonts w:ascii="Times New Roman" w:hAnsi="Times New Roman"/>
        </w:rPr>
        <w:instrText xml:space="preserve">REF _Ref430873009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10.3</w:t>
      </w:r>
      <w:r w:rsidR="008C5264" w:rsidRPr="008015E6">
        <w:rPr>
          <w:rFonts w:ascii="Times New Roman" w:hAnsi="Times New Roman"/>
        </w:rPr>
        <w:fldChar w:fldCharType="end"/>
      </w:r>
      <w:r w:rsidRPr="008015E6">
        <w:rPr>
          <w:rFonts w:ascii="Times New Roman" w:hAnsi="Times New Roman"/>
        </w:rPr>
        <w:t xml:space="preserve"> Smlouvy, zaplatí Objednateli smluvní pokutu ve výši 0,5 % z ceny služby za každý započatý den prodlení se splněním uvedené povinnosti;</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využít při plnění Smlouvy pouze ty </w:t>
      </w:r>
      <w:r w:rsidR="001B2671" w:rsidRPr="008015E6">
        <w:rPr>
          <w:rFonts w:ascii="Times New Roman" w:hAnsi="Times New Roman"/>
        </w:rPr>
        <w:t>pod</w:t>
      </w:r>
      <w:r w:rsidRPr="008015E6">
        <w:rPr>
          <w:rFonts w:ascii="Times New Roman" w:hAnsi="Times New Roman"/>
        </w:rPr>
        <w:t xml:space="preserve">dodavatele, které uvedl ve své nabídce, nebo </w:t>
      </w:r>
      <w:r w:rsidR="001B2671" w:rsidRPr="008015E6">
        <w:rPr>
          <w:rFonts w:ascii="Times New Roman" w:hAnsi="Times New Roman"/>
        </w:rPr>
        <w:t>poddo</w:t>
      </w:r>
      <w:r w:rsidRPr="008015E6">
        <w:rPr>
          <w:rFonts w:ascii="Times New Roman" w:hAnsi="Times New Roman"/>
        </w:rPr>
        <w:t xml:space="preserve">davatele, kterými byli nahrazeni v souladu s touto Smlouvou dle odst. </w:t>
      </w:r>
      <w:r w:rsidR="008C5264" w:rsidRPr="008015E6">
        <w:rPr>
          <w:rFonts w:ascii="Times New Roman" w:hAnsi="Times New Roman"/>
        </w:rPr>
        <w:fldChar w:fldCharType="begin"/>
      </w:r>
      <w:r w:rsidR="008C5264" w:rsidRPr="008015E6">
        <w:rPr>
          <w:rFonts w:ascii="Times New Roman" w:hAnsi="Times New Roman"/>
        </w:rPr>
        <w:instrText xml:space="preserve">REF _Ref430873192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11.1</w:t>
      </w:r>
      <w:r w:rsidR="008C5264" w:rsidRPr="008015E6">
        <w:rPr>
          <w:rFonts w:ascii="Times New Roman" w:hAnsi="Times New Roman"/>
        </w:rPr>
        <w:fldChar w:fldCharType="end"/>
      </w:r>
      <w:r w:rsidRPr="008015E6">
        <w:rPr>
          <w:rFonts w:ascii="Times New Roman" w:hAnsi="Times New Roman"/>
        </w:rPr>
        <w:t xml:space="preserve"> či odst. </w:t>
      </w:r>
      <w:r w:rsidR="008C5264" w:rsidRPr="008015E6">
        <w:rPr>
          <w:rFonts w:ascii="Times New Roman" w:hAnsi="Times New Roman"/>
        </w:rPr>
        <w:fldChar w:fldCharType="begin"/>
      </w:r>
      <w:r w:rsidR="008C5264" w:rsidRPr="008015E6">
        <w:rPr>
          <w:rFonts w:ascii="Times New Roman" w:hAnsi="Times New Roman"/>
        </w:rPr>
        <w:instrText xml:space="preserve">REF _Ref430873194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11.2</w:t>
      </w:r>
      <w:r w:rsidR="008C5264" w:rsidRPr="008015E6">
        <w:rPr>
          <w:rFonts w:ascii="Times New Roman" w:hAnsi="Times New Roman"/>
        </w:rPr>
        <w:fldChar w:fldCharType="end"/>
      </w:r>
      <w:r w:rsidRPr="008015E6">
        <w:rPr>
          <w:rFonts w:ascii="Times New Roman" w:hAnsi="Times New Roman"/>
        </w:rPr>
        <w:t xml:space="preserve"> Smlouvy, zaplatí Objednateli smluvní pokutu ve výši 0,5 % z ceny služby za každý jednotlivý případ porušení této povinnosti a smluvní pokutu ve výši 0,5 % z ceny služby za každý </w:t>
      </w:r>
      <w:r w:rsidR="003977BC">
        <w:rPr>
          <w:rFonts w:ascii="Times New Roman" w:hAnsi="Times New Roman"/>
        </w:rPr>
        <w:br/>
      </w:r>
      <w:r w:rsidRPr="008015E6">
        <w:rPr>
          <w:rFonts w:ascii="Times New Roman" w:hAnsi="Times New Roman"/>
        </w:rPr>
        <w:t>započatý den udržování závadného stavu.</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poskytnout Objednateli licenci dle čl. 12 Smlouvy, zaplatí Objednateli smluvní pokutu ve </w:t>
      </w:r>
      <w:r w:rsidR="003977BC">
        <w:rPr>
          <w:rFonts w:ascii="Times New Roman" w:hAnsi="Times New Roman"/>
        </w:rPr>
        <w:br/>
      </w:r>
      <w:r w:rsidRPr="008015E6">
        <w:rPr>
          <w:rFonts w:ascii="Times New Roman" w:hAnsi="Times New Roman"/>
        </w:rPr>
        <w:t>výši 0,5 % z ceny služby za každý jednotlivý případ porušení této povinnosti za každý den prodlení až do okamžiku, než Objednatel získá licenci v rozsahu stanoveném touto Smlouvou</w:t>
      </w:r>
      <w:r w:rsidR="00DB30B7" w:rsidRPr="008015E6">
        <w:rPr>
          <w:rFonts w:ascii="Times New Roman" w:hAnsi="Times New Roman"/>
        </w:rPr>
        <w:t>;</w:t>
      </w:r>
    </w:p>
    <w:p w:rsidR="00DB30B7" w:rsidRPr="008015E6" w:rsidRDefault="00DB30B7">
      <w:pPr>
        <w:pStyle w:val="lneksmlouvy"/>
        <w:numPr>
          <w:ilvl w:val="2"/>
          <w:numId w:val="1"/>
        </w:numPr>
        <w:rPr>
          <w:rFonts w:ascii="Times New Roman" w:hAnsi="Times New Roman"/>
        </w:rPr>
      </w:pPr>
      <w:r w:rsidRPr="008015E6">
        <w:rPr>
          <w:rFonts w:ascii="Times New Roman" w:hAnsi="Times New Roman"/>
        </w:rPr>
        <w:t>dle odst. 2.2 Přílohy č. 1 Smlouvy, zaplatí Objednateli smluvní pokutu ve výši 1.000,- Kč za každý jednotlivý případ porušení této povinnosti.</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V případě, že Objednateli vznikne nárok na zaplacení smluvní pokuty, zašle na částku ve výši smluvní pokuty fakturu splňující náležitosti daňového dokladu podle platných právních předpisů </w:t>
      </w:r>
      <w:r w:rsidR="004B7DD0" w:rsidRPr="008015E6">
        <w:rPr>
          <w:rFonts w:ascii="Times New Roman" w:hAnsi="Times New Roman"/>
        </w:rPr>
        <w:t>Zhotoviteli</w:t>
      </w:r>
      <w:r w:rsidRPr="008015E6">
        <w:rPr>
          <w:rFonts w:ascii="Times New Roman" w:hAnsi="Times New Roman"/>
        </w:rPr>
        <w:t xml:space="preserve">. Smluvní pokuta je splatná do patnácti (15) dnů ode dne doručení faktury </w:t>
      </w:r>
      <w:r w:rsidR="004B7DD0" w:rsidRPr="008015E6">
        <w:rPr>
          <w:rFonts w:ascii="Times New Roman" w:hAnsi="Times New Roman"/>
        </w:rPr>
        <w:t>Zhotoviteli</w:t>
      </w:r>
      <w:r w:rsidRPr="008015E6">
        <w:rPr>
          <w:rFonts w:ascii="Times New Roman" w:hAnsi="Times New Roman"/>
        </w:rPr>
        <w:t>. Zaplacením smluvní pokuty se rozumí připsání jí odpovídající částky na bankovní účet Objednatele.</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Zaplacení smluvní pokuty nemá vliv na povinnost k náhradě škody, na její výši, na nároky z odpovědnosti za vady ani na trvání zajišťované povinnosti.</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V případě prodlení Objednatele s úhradou faktury je </w:t>
      </w:r>
      <w:r w:rsidR="004B7DD0" w:rsidRPr="008015E6">
        <w:rPr>
          <w:rFonts w:ascii="Times New Roman" w:hAnsi="Times New Roman"/>
        </w:rPr>
        <w:t xml:space="preserve">Zhotovitel </w:t>
      </w:r>
      <w:r w:rsidRPr="008015E6">
        <w:rPr>
          <w:rFonts w:ascii="Times New Roman" w:hAnsi="Times New Roman"/>
        </w:rPr>
        <w:t xml:space="preserve">oprávněn požadovat úrok z prodlení ve výši stanovené právními předpisy. </w:t>
      </w:r>
    </w:p>
    <w:p w:rsidR="004A6CEC" w:rsidRPr="008015E6" w:rsidRDefault="00F12B49" w:rsidP="00B04BDF">
      <w:pPr>
        <w:pStyle w:val="lneksmlouvynadpis"/>
        <w:numPr>
          <w:ilvl w:val="0"/>
          <w:numId w:val="1"/>
        </w:numPr>
        <w:jc w:val="center"/>
        <w:rPr>
          <w:rFonts w:ascii="Times New Roman" w:hAnsi="Times New Roman" w:cs="Times New Roman"/>
          <w:u w:val="single"/>
        </w:rPr>
      </w:pPr>
      <w:bookmarkStart w:id="39" w:name="_Toc384675497"/>
      <w:bookmarkStart w:id="40" w:name="_Toc402607403"/>
      <w:bookmarkEnd w:id="39"/>
      <w:bookmarkEnd w:id="40"/>
      <w:r w:rsidRPr="008015E6">
        <w:rPr>
          <w:rFonts w:ascii="Times New Roman" w:hAnsi="Times New Roman" w:cs="Times New Roman"/>
          <w:u w:val="single"/>
        </w:rPr>
        <w:t>TRVÁNÍ A zánik ZÁVAZKU ZE SMLOUVY</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Tato Smlouva je uzavřena na dobu určitou. Závazek z ní zaniká splněním poslední povinnosti vzniklé v souladu s ní či na jejím základě dotčenou smluvní stranou.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Objednatel je oprávněn tuto S</w:t>
      </w:r>
      <w:r w:rsidR="005647D5" w:rsidRPr="008015E6">
        <w:rPr>
          <w:rFonts w:ascii="Times New Roman" w:hAnsi="Times New Roman"/>
        </w:rPr>
        <w:t>mlouvu kdykoliv písemně ukončit</w:t>
      </w:r>
      <w:r w:rsidRPr="008015E6">
        <w:rPr>
          <w:rFonts w:ascii="Times New Roman" w:hAnsi="Times New Roman"/>
        </w:rPr>
        <w:t xml:space="preserve"> </w:t>
      </w:r>
      <w:r w:rsidR="005647D5" w:rsidRPr="008015E6">
        <w:rPr>
          <w:rFonts w:ascii="Times New Roman" w:hAnsi="Times New Roman"/>
        </w:rPr>
        <w:t>bez udání důvodů s výpovědní dobou 30 kalendářních dnů ode dne doručení výpovědi zhotoviteli</w:t>
      </w:r>
      <w:r w:rsidRPr="008015E6">
        <w:rPr>
          <w:rFonts w:ascii="Times New Roman" w:hAnsi="Times New Roman"/>
        </w:rPr>
        <w:t>.</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Objednatel je oprávněn od Smlouvy odstoupit v zákonných případech a dále:</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pozbude-li </w:t>
      </w:r>
      <w:r w:rsidR="004B7DD0" w:rsidRPr="008015E6">
        <w:rPr>
          <w:rFonts w:ascii="Times New Roman" w:hAnsi="Times New Roman"/>
        </w:rPr>
        <w:t xml:space="preserve">Zhotovitel </w:t>
      </w:r>
      <w:r w:rsidRPr="008015E6">
        <w:rPr>
          <w:rFonts w:ascii="Times New Roman" w:hAnsi="Times New Roman"/>
        </w:rPr>
        <w:t xml:space="preserve">oprávnění vyžadovaného platnými právními předpisy k činnostem, k jejichž provádění je </w:t>
      </w:r>
      <w:r w:rsidR="004B7DD0" w:rsidRPr="008015E6">
        <w:rPr>
          <w:rFonts w:ascii="Times New Roman" w:hAnsi="Times New Roman"/>
        </w:rPr>
        <w:t xml:space="preserve">Zhotovitel </w:t>
      </w:r>
      <w:r w:rsidRPr="008015E6">
        <w:rPr>
          <w:rFonts w:ascii="Times New Roman" w:hAnsi="Times New Roman"/>
        </w:rPr>
        <w:t>povinen dle této Smlouvy;</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prohlásí-li </w:t>
      </w:r>
      <w:r w:rsidR="004B7DD0" w:rsidRPr="008015E6">
        <w:rPr>
          <w:rFonts w:ascii="Times New Roman" w:hAnsi="Times New Roman"/>
        </w:rPr>
        <w:t>Zhotovitel</w:t>
      </w:r>
      <w:r w:rsidRPr="008015E6">
        <w:rPr>
          <w:rFonts w:ascii="Times New Roman" w:hAnsi="Times New Roman"/>
        </w:rPr>
        <w:t>, že předmět Smlouvy nesplní;</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pokud vyjde najevo, že </w:t>
      </w:r>
      <w:r w:rsidR="004B7DD0" w:rsidRPr="008015E6">
        <w:rPr>
          <w:rFonts w:ascii="Times New Roman" w:hAnsi="Times New Roman"/>
        </w:rPr>
        <w:t xml:space="preserve">Zhotovitel </w:t>
      </w:r>
      <w:r w:rsidRPr="008015E6">
        <w:rPr>
          <w:rFonts w:ascii="Times New Roman" w:hAnsi="Times New Roman"/>
        </w:rPr>
        <w:t>ve své nabídce na Veřejnou zakázku uvedl informace nebo předložil doklady, které neodpovídají skutečnosti nebo nejsou přesné a měly nebo mohly mít vliv na výsledek výběrového řízení na Veřejnou zakázku;</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lastRenderedPageBreak/>
        <w:t xml:space="preserve">v případě úpadku </w:t>
      </w:r>
      <w:r w:rsidR="004B7DD0" w:rsidRPr="008015E6">
        <w:rPr>
          <w:rFonts w:ascii="Times New Roman" w:hAnsi="Times New Roman"/>
        </w:rPr>
        <w:t>Zhotovitele</w:t>
      </w:r>
      <w:r w:rsidRPr="008015E6">
        <w:rPr>
          <w:rFonts w:ascii="Times New Roman" w:hAnsi="Times New Roman"/>
        </w:rPr>
        <w:t xml:space="preserve">, hrozícího úpadku </w:t>
      </w:r>
      <w:r w:rsidR="004B7DD0" w:rsidRPr="008015E6">
        <w:rPr>
          <w:rFonts w:ascii="Times New Roman" w:hAnsi="Times New Roman"/>
        </w:rPr>
        <w:t>Zhotovitele</w:t>
      </w:r>
      <w:r w:rsidRPr="008015E6">
        <w:rPr>
          <w:rFonts w:ascii="Times New Roman" w:hAnsi="Times New Roman"/>
        </w:rPr>
        <w:t xml:space="preserve">, rozhodnutí o úpadku </w:t>
      </w:r>
      <w:r w:rsidR="003977BC">
        <w:rPr>
          <w:rFonts w:ascii="Times New Roman" w:hAnsi="Times New Roman"/>
        </w:rPr>
        <w:br/>
      </w:r>
      <w:r w:rsidR="004B7DD0" w:rsidRPr="008015E6">
        <w:rPr>
          <w:rFonts w:ascii="Times New Roman" w:hAnsi="Times New Roman"/>
        </w:rPr>
        <w:t xml:space="preserve">Zhotovitele </w:t>
      </w:r>
      <w:r w:rsidRPr="008015E6">
        <w:rPr>
          <w:rFonts w:ascii="Times New Roman" w:hAnsi="Times New Roman"/>
        </w:rPr>
        <w:t xml:space="preserve">nebo zamítnutí insolvenčního návrhu pro nedostatek majetku </w:t>
      </w:r>
      <w:r w:rsidR="004B7DD0" w:rsidRPr="008015E6">
        <w:rPr>
          <w:rFonts w:ascii="Times New Roman" w:hAnsi="Times New Roman"/>
        </w:rPr>
        <w:t>Zhotovitele</w:t>
      </w:r>
      <w:r w:rsidRPr="008015E6">
        <w:rPr>
          <w:rFonts w:ascii="Times New Roman" w:hAnsi="Times New Roman"/>
        </w:rPr>
        <w:t>.</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nebude-li mít </w:t>
      </w:r>
      <w:r w:rsidR="004B7DD0" w:rsidRPr="008015E6">
        <w:rPr>
          <w:rFonts w:ascii="Times New Roman" w:hAnsi="Times New Roman"/>
        </w:rPr>
        <w:t xml:space="preserve">Zhotovitel </w:t>
      </w:r>
      <w:r w:rsidRPr="008015E6">
        <w:rPr>
          <w:rFonts w:ascii="Times New Roman" w:hAnsi="Times New Roman"/>
        </w:rPr>
        <w:t xml:space="preserve">uzavřenou pojistnou smlouvu dle odst. </w:t>
      </w:r>
      <w:r w:rsidR="008C5264" w:rsidRPr="008015E6">
        <w:rPr>
          <w:rFonts w:ascii="Times New Roman" w:hAnsi="Times New Roman"/>
        </w:rPr>
        <w:fldChar w:fldCharType="begin"/>
      </w:r>
      <w:r w:rsidR="008C5264" w:rsidRPr="008015E6">
        <w:rPr>
          <w:rFonts w:ascii="Times New Roman" w:hAnsi="Times New Roman"/>
        </w:rPr>
        <w:instrText xml:space="preserve">REF _Ref430872900 \r \h \* MERGEFORMAT </w:instrText>
      </w:r>
      <w:r w:rsidR="008C5264" w:rsidRPr="008015E6">
        <w:rPr>
          <w:rFonts w:ascii="Times New Roman" w:hAnsi="Times New Roman"/>
        </w:rPr>
      </w:r>
      <w:r w:rsidR="008C5264" w:rsidRPr="008015E6">
        <w:rPr>
          <w:rFonts w:ascii="Times New Roman" w:hAnsi="Times New Roman"/>
        </w:rPr>
        <w:fldChar w:fldCharType="separate"/>
      </w:r>
      <w:r w:rsidR="00887319">
        <w:rPr>
          <w:rFonts w:ascii="Times New Roman" w:hAnsi="Times New Roman"/>
        </w:rPr>
        <w:t>10.1</w:t>
      </w:r>
      <w:r w:rsidR="008C5264" w:rsidRPr="008015E6">
        <w:rPr>
          <w:rFonts w:ascii="Times New Roman" w:hAnsi="Times New Roman"/>
        </w:rPr>
        <w:fldChar w:fldCharType="end"/>
      </w:r>
      <w:r w:rsidRPr="008015E6">
        <w:rPr>
          <w:rFonts w:ascii="Times New Roman" w:hAnsi="Times New Roman"/>
        </w:rPr>
        <w:t xml:space="preserve"> Smlouvy</w:t>
      </w:r>
    </w:p>
    <w:p w:rsidR="004A6CEC" w:rsidRPr="008015E6" w:rsidRDefault="004B7DD0">
      <w:pPr>
        <w:pStyle w:val="lneksmlouvy"/>
        <w:numPr>
          <w:ilvl w:val="1"/>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je oprávněn od Smlouvy odstoupit v zákonných případech a dále v případě, že Objednatel bude v prodlení se splněním jakéhokoliv peněžitého dluhu po dobu delší než 30 dnů a daný dluh </w:t>
      </w:r>
      <w:r w:rsidR="003977BC">
        <w:rPr>
          <w:rFonts w:ascii="Times New Roman" w:hAnsi="Times New Roman"/>
        </w:rPr>
        <w:br/>
      </w:r>
      <w:r w:rsidR="00F12B49" w:rsidRPr="008015E6">
        <w:rPr>
          <w:rFonts w:ascii="Times New Roman" w:hAnsi="Times New Roman"/>
        </w:rPr>
        <w:t xml:space="preserve">nesplní ani v dodatečné lhůtě v délce 30 dnů, kterou mu </w:t>
      </w:r>
      <w:r w:rsidRPr="008015E6">
        <w:rPr>
          <w:rFonts w:ascii="Times New Roman" w:hAnsi="Times New Roman"/>
        </w:rPr>
        <w:t xml:space="preserve">Zhotovitel </w:t>
      </w:r>
      <w:r w:rsidR="00F12B49" w:rsidRPr="008015E6">
        <w:rPr>
          <w:rFonts w:ascii="Times New Roman" w:hAnsi="Times New Roman"/>
        </w:rPr>
        <w:t xml:space="preserve">písemně poskytne po uplynutí </w:t>
      </w:r>
      <w:r w:rsidR="003977BC">
        <w:rPr>
          <w:rFonts w:ascii="Times New Roman" w:hAnsi="Times New Roman"/>
        </w:rPr>
        <w:br/>
      </w:r>
      <w:r w:rsidR="00F12B49" w:rsidRPr="008015E6">
        <w:rPr>
          <w:rFonts w:ascii="Times New Roman" w:hAnsi="Times New Roman"/>
        </w:rPr>
        <w:t>doby dle prvé části tohoto ustanovení.</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Odstoupení od Smlouvy musí oprávněná smluvní strana spolu s důvodem odstoupení písemně oznámit povinné smluvní straně bez zbytečného odkladu poté, co se o důvodu dozvěděla. V případě Objednatele činí tato lhůta minimálně jeden (1) měsíc.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Smlouva se ruší doručením písemného oznámení o odstoupení druhé smluvní straně.</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Smluvní strany jsou oprávněny od této smlouvy odstoupit pouze ve vztahu k plnění, které má být poskytnuto v budoucnosti, respektive ve vztahu k nesplněné části plnění. To neplatí, nemají-li dílčí </w:t>
      </w:r>
      <w:r w:rsidR="003977BC">
        <w:rPr>
          <w:rFonts w:ascii="Times New Roman" w:hAnsi="Times New Roman"/>
        </w:rPr>
        <w:br/>
      </w:r>
      <w:r w:rsidRPr="008015E6">
        <w:rPr>
          <w:rFonts w:ascii="Times New Roman" w:hAnsi="Times New Roman"/>
        </w:rPr>
        <w:t xml:space="preserve">již poskytnutá plnění pro Objednatele význam nebo vykazují podstatné vady. Toto platí i ve vztahu k plnění, které nelze vrátit, jakým jsou konzultace, účast na jednáních atd.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Smluvní strany vylučují aplikaci ustanovení § 1978 odst. 2 občanského zákoníku a stanoví, že poskytnou-li si navzájem dodatečnou lhůtu k plnění, ve které prohlásí, že ji již neprodlouží, tak její marné uplynutí nemá za následek odstoupení od Smlouvy, ledaže by při poskytnutí dodatečné lhůty výslovně stanovily, že marné uplynutí lhůty takový následek mít má.</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Bude-li závazek z této Smlouvy zrušen jinak, než jejím splněním, vypořádají se smluvní strany následovně:</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došlo-li k zániku závazku z důvodů na straně </w:t>
      </w:r>
      <w:r w:rsidR="004B7DD0" w:rsidRPr="008015E6">
        <w:rPr>
          <w:rFonts w:ascii="Times New Roman" w:hAnsi="Times New Roman"/>
        </w:rPr>
        <w:t>Zhotovitele</w:t>
      </w:r>
      <w:r w:rsidRPr="008015E6">
        <w:rPr>
          <w:rFonts w:ascii="Times New Roman" w:hAnsi="Times New Roman"/>
        </w:rPr>
        <w:t>:</w:t>
      </w:r>
    </w:p>
    <w:p w:rsidR="004A6CEC" w:rsidRPr="008015E6" w:rsidRDefault="00F12B49">
      <w:pPr>
        <w:pStyle w:val="lneksmlouvy"/>
        <w:numPr>
          <w:ilvl w:val="3"/>
          <w:numId w:val="1"/>
        </w:numPr>
        <w:rPr>
          <w:rFonts w:ascii="Times New Roman" w:hAnsi="Times New Roman"/>
        </w:rPr>
      </w:pPr>
      <w:r w:rsidRPr="008015E6">
        <w:rPr>
          <w:rFonts w:ascii="Times New Roman" w:hAnsi="Times New Roman"/>
        </w:rPr>
        <w:t xml:space="preserve">Objednatel je oprávněn rozhodnout, zda si ponechá plnění, které mu bylo odevzdáno a ohledně kterého závazek ze Smlouvy zanikl; </w:t>
      </w:r>
    </w:p>
    <w:p w:rsidR="004A6CEC" w:rsidRPr="008015E6" w:rsidRDefault="004B7DD0">
      <w:pPr>
        <w:pStyle w:val="lneksmlouvy"/>
        <w:numPr>
          <w:ilvl w:val="3"/>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je povinen vrátit Objednateli plnění, které obdržel za plnění, ohledně kterého závazek </w:t>
      </w:r>
      <w:r w:rsidRPr="008015E6">
        <w:rPr>
          <w:rFonts w:ascii="Times New Roman" w:hAnsi="Times New Roman"/>
        </w:rPr>
        <w:t xml:space="preserve">Zhotovitele </w:t>
      </w:r>
      <w:r w:rsidR="00F12B49" w:rsidRPr="008015E6">
        <w:rPr>
          <w:rFonts w:ascii="Times New Roman" w:hAnsi="Times New Roman"/>
        </w:rPr>
        <w:t>zanikl;</w:t>
      </w:r>
    </w:p>
    <w:p w:rsidR="004A6CEC" w:rsidRPr="008015E6" w:rsidRDefault="00F12B49">
      <w:pPr>
        <w:pStyle w:val="lneksmlouvy"/>
        <w:numPr>
          <w:ilvl w:val="3"/>
          <w:numId w:val="1"/>
        </w:numPr>
        <w:rPr>
          <w:rFonts w:ascii="Times New Roman" w:hAnsi="Times New Roman"/>
        </w:rPr>
      </w:pPr>
      <w:r w:rsidRPr="008015E6">
        <w:rPr>
          <w:rFonts w:ascii="Times New Roman" w:hAnsi="Times New Roman"/>
        </w:rPr>
        <w:t xml:space="preserve">Objednatel je povinen zaplatit prokázané náklady </w:t>
      </w:r>
      <w:r w:rsidR="004B7DD0" w:rsidRPr="008015E6">
        <w:rPr>
          <w:rFonts w:ascii="Times New Roman" w:hAnsi="Times New Roman"/>
        </w:rPr>
        <w:t xml:space="preserve">Zhotovitele </w:t>
      </w:r>
      <w:r w:rsidRPr="008015E6">
        <w:rPr>
          <w:rFonts w:ascii="Times New Roman" w:hAnsi="Times New Roman"/>
        </w:rPr>
        <w:t xml:space="preserve">na poskytnutí plnění, ohledně kterého jeho závazek zanikl a Objednatel se rozhodl si jej ponechat, maximálně však do výše odměny za dané plnění dle této Smlouvy; </w:t>
      </w:r>
    </w:p>
    <w:p w:rsidR="004A6CEC" w:rsidRPr="008015E6" w:rsidRDefault="00F12B49">
      <w:pPr>
        <w:pStyle w:val="lneksmlouvy"/>
        <w:numPr>
          <w:ilvl w:val="3"/>
          <w:numId w:val="1"/>
        </w:numPr>
        <w:rPr>
          <w:rFonts w:ascii="Times New Roman" w:hAnsi="Times New Roman"/>
        </w:rPr>
      </w:pPr>
      <w:r w:rsidRPr="008015E6">
        <w:rPr>
          <w:rFonts w:ascii="Times New Roman" w:hAnsi="Times New Roman"/>
        </w:rPr>
        <w:t>Objednateli náleží licence v rozsahu dle této Smlouvy k projevům duševního vlastnictví obsaženým v předmětu plnění, které si Objednatel ponechal za podmínek této Smlouvy;</w:t>
      </w:r>
    </w:p>
    <w:p w:rsidR="004A6CEC" w:rsidRPr="008015E6" w:rsidRDefault="004B7DD0">
      <w:pPr>
        <w:pStyle w:val="lneksmlouvy"/>
        <w:numPr>
          <w:ilvl w:val="3"/>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odpovídá za vady a za záruky za plnění, které se Objednatel rozhodl si </w:t>
      </w:r>
      <w:r w:rsidR="003977BC">
        <w:rPr>
          <w:rFonts w:ascii="Times New Roman" w:hAnsi="Times New Roman"/>
        </w:rPr>
        <w:br/>
      </w:r>
      <w:r w:rsidR="00F12B49" w:rsidRPr="008015E6">
        <w:rPr>
          <w:rFonts w:ascii="Times New Roman" w:hAnsi="Times New Roman"/>
        </w:rPr>
        <w:t xml:space="preserve">ponechat. Záruční doba začne běžet, pokud již běžet nezačala, okamžikem zániku </w:t>
      </w:r>
      <w:r w:rsidR="003977BC">
        <w:rPr>
          <w:rFonts w:ascii="Times New Roman" w:hAnsi="Times New Roman"/>
        </w:rPr>
        <w:br/>
      </w:r>
      <w:r w:rsidR="00F12B49" w:rsidRPr="008015E6">
        <w:rPr>
          <w:rFonts w:ascii="Times New Roman" w:hAnsi="Times New Roman"/>
        </w:rPr>
        <w:t>závazku ze Smlouvy.</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došlo-li k zániku závazku z důvodů na straně Objednatele (za ty se považuje i vyšší moc, </w:t>
      </w:r>
      <w:r w:rsidR="003977BC">
        <w:rPr>
          <w:rFonts w:ascii="Times New Roman" w:hAnsi="Times New Roman"/>
        </w:rPr>
        <w:br/>
      </w:r>
      <w:r w:rsidRPr="008015E6">
        <w:rPr>
          <w:rFonts w:ascii="Times New Roman" w:hAnsi="Times New Roman"/>
        </w:rPr>
        <w:t xml:space="preserve">vyjma důvodů spočívajících ve finanční situaci </w:t>
      </w:r>
      <w:r w:rsidR="004B7DD0" w:rsidRPr="008015E6">
        <w:rPr>
          <w:rFonts w:ascii="Times New Roman" w:hAnsi="Times New Roman"/>
        </w:rPr>
        <w:t>Zhotovitele</w:t>
      </w:r>
      <w:r w:rsidRPr="008015E6">
        <w:rPr>
          <w:rFonts w:ascii="Times New Roman" w:hAnsi="Times New Roman"/>
        </w:rPr>
        <w:t>, za kterou odpovídá on):</w:t>
      </w:r>
    </w:p>
    <w:p w:rsidR="004A6CEC" w:rsidRPr="008015E6" w:rsidRDefault="004B7DD0">
      <w:pPr>
        <w:pStyle w:val="lneksmlouvy"/>
        <w:numPr>
          <w:ilvl w:val="3"/>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je oprávněn požadovat vrácení plnění (je-li to možné), které Objednateli </w:t>
      </w:r>
      <w:r w:rsidR="003977BC">
        <w:rPr>
          <w:rFonts w:ascii="Times New Roman" w:hAnsi="Times New Roman"/>
        </w:rPr>
        <w:br/>
      </w:r>
      <w:r w:rsidR="00F12B49" w:rsidRPr="008015E6">
        <w:rPr>
          <w:rFonts w:ascii="Times New Roman" w:hAnsi="Times New Roman"/>
        </w:rPr>
        <w:t>poskytl a ohledně kterého závazek ze Smlouvy zanikl;</w:t>
      </w:r>
    </w:p>
    <w:p w:rsidR="004A6CEC" w:rsidRPr="008015E6" w:rsidRDefault="004B7DD0">
      <w:pPr>
        <w:pStyle w:val="lneksmlouvy"/>
        <w:numPr>
          <w:ilvl w:val="3"/>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je povinen vrátit Objednateli plnění, které obdržel za plnění, ohledně kterého závazek </w:t>
      </w:r>
      <w:r w:rsidRPr="008015E6">
        <w:rPr>
          <w:rFonts w:ascii="Times New Roman" w:hAnsi="Times New Roman"/>
        </w:rPr>
        <w:t xml:space="preserve">Zhotovitele </w:t>
      </w:r>
      <w:r w:rsidR="00F12B49" w:rsidRPr="008015E6">
        <w:rPr>
          <w:rFonts w:ascii="Times New Roman" w:hAnsi="Times New Roman"/>
        </w:rPr>
        <w:t xml:space="preserve">zanikl a které </w:t>
      </w:r>
      <w:r w:rsidRPr="008015E6">
        <w:rPr>
          <w:rFonts w:ascii="Times New Roman" w:hAnsi="Times New Roman"/>
        </w:rPr>
        <w:t xml:space="preserve">Zhotovitel </w:t>
      </w:r>
      <w:r w:rsidR="00F12B49" w:rsidRPr="008015E6">
        <w:rPr>
          <w:rFonts w:ascii="Times New Roman" w:hAnsi="Times New Roman"/>
        </w:rPr>
        <w:t>Objednateli neposkytl;</w:t>
      </w:r>
    </w:p>
    <w:p w:rsidR="004A6CEC" w:rsidRPr="008015E6" w:rsidRDefault="00F12B49">
      <w:pPr>
        <w:pStyle w:val="lneksmlouvy"/>
        <w:numPr>
          <w:ilvl w:val="3"/>
          <w:numId w:val="1"/>
        </w:numPr>
        <w:rPr>
          <w:rFonts w:ascii="Times New Roman" w:hAnsi="Times New Roman"/>
        </w:rPr>
      </w:pPr>
      <w:r w:rsidRPr="008015E6">
        <w:rPr>
          <w:rFonts w:ascii="Times New Roman" w:hAnsi="Times New Roman"/>
        </w:rPr>
        <w:t xml:space="preserve">Objednatel je povinen zaplatit cenu dle této Smlouvy za plnění, ohledně kterého jeho </w:t>
      </w:r>
      <w:r w:rsidRPr="008015E6">
        <w:rPr>
          <w:rFonts w:ascii="Times New Roman" w:hAnsi="Times New Roman"/>
        </w:rPr>
        <w:lastRenderedPageBreak/>
        <w:t xml:space="preserve">závazek zanikl, avšak </w:t>
      </w:r>
      <w:r w:rsidR="004B7DD0" w:rsidRPr="008015E6">
        <w:rPr>
          <w:rFonts w:ascii="Times New Roman" w:hAnsi="Times New Roman"/>
        </w:rPr>
        <w:t xml:space="preserve">Zhotovitel </w:t>
      </w:r>
      <w:r w:rsidRPr="008015E6">
        <w:rPr>
          <w:rFonts w:ascii="Times New Roman" w:hAnsi="Times New Roman"/>
        </w:rPr>
        <w:t xml:space="preserve">jej Objednateli poskytl, ledaže mu jej v souladu s jeho požadavkem vrátil; </w:t>
      </w:r>
    </w:p>
    <w:p w:rsidR="004A6CEC" w:rsidRPr="008015E6" w:rsidRDefault="00F12B49">
      <w:pPr>
        <w:pStyle w:val="lneksmlouvy"/>
        <w:numPr>
          <w:ilvl w:val="3"/>
          <w:numId w:val="1"/>
        </w:numPr>
        <w:rPr>
          <w:rFonts w:ascii="Times New Roman" w:hAnsi="Times New Roman"/>
        </w:rPr>
      </w:pPr>
      <w:r w:rsidRPr="008015E6">
        <w:rPr>
          <w:rFonts w:ascii="Times New Roman" w:hAnsi="Times New Roman"/>
        </w:rPr>
        <w:t>Objednateli náleží licence v rozsahu dle této Smlouvy k projevům duševního vlastnictví obsaženým v předmětu plnění, které Objednatel obdržel a není povinen jej vrátit;</w:t>
      </w:r>
    </w:p>
    <w:p w:rsidR="004A6CEC" w:rsidRPr="008015E6" w:rsidRDefault="004B7DD0">
      <w:pPr>
        <w:pStyle w:val="lneksmlouvy"/>
        <w:numPr>
          <w:ilvl w:val="3"/>
          <w:numId w:val="1"/>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odpovídá za vady a za záruky za plnění, které Objednatel obdržel a není </w:t>
      </w:r>
      <w:r w:rsidR="00195266">
        <w:rPr>
          <w:rFonts w:ascii="Times New Roman" w:hAnsi="Times New Roman"/>
        </w:rPr>
        <w:br/>
      </w:r>
      <w:r w:rsidR="00F12B49" w:rsidRPr="008015E6">
        <w:rPr>
          <w:rFonts w:ascii="Times New Roman" w:hAnsi="Times New Roman"/>
        </w:rPr>
        <w:t>povinen jej vrátit. Záruční doba začne běžet, pokud již běžet nezačala, okamžikem zániku závazku ze Smlouvy.</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V případě zániku závazku z této Smlouvy jinak než splněním je </w:t>
      </w:r>
      <w:r w:rsidR="004B7DD0" w:rsidRPr="008015E6">
        <w:rPr>
          <w:rFonts w:ascii="Times New Roman" w:hAnsi="Times New Roman"/>
        </w:rPr>
        <w:t xml:space="preserve">Zhotovitel </w:t>
      </w:r>
      <w:r w:rsidRPr="008015E6">
        <w:rPr>
          <w:rFonts w:ascii="Times New Roman" w:hAnsi="Times New Roman"/>
        </w:rPr>
        <w:t xml:space="preserve">povinen poskytnout Objednateli nezbytnou součinnost tak, aby Objednateli nevznikla škoda. </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Zrušení závazku z této Smlouvy jinak než splněním se nedotýká nároku na zaplacení smluvní pokuty a náhrady škody a v jeho důsledku nezanikají práva a povinnosti smluvních stran z této Smlouvy, z jejichž obsahu či povahy plyne, že mají zavazovat smluvní strany i po zrušení této Smlouvy, a ta </w:t>
      </w:r>
      <w:r w:rsidR="00195266">
        <w:rPr>
          <w:rFonts w:ascii="Times New Roman" w:hAnsi="Times New Roman"/>
        </w:rPr>
        <w:br/>
      </w:r>
      <w:r w:rsidRPr="008015E6">
        <w:rPr>
          <w:rFonts w:ascii="Times New Roman" w:hAnsi="Times New Roman"/>
        </w:rPr>
        <w:t>práva a povinnosti, o nichž to stanoví tato Smlouva.</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 xml:space="preserve">Dojde-li k zániku závazku z této Smlouvy (jedno z jakého důvodu), předá </w:t>
      </w:r>
      <w:r w:rsidR="004B7DD0" w:rsidRPr="008015E6">
        <w:rPr>
          <w:rFonts w:ascii="Times New Roman" w:hAnsi="Times New Roman"/>
        </w:rPr>
        <w:t xml:space="preserve">Zhotovitel </w:t>
      </w:r>
      <w:r w:rsidRPr="008015E6">
        <w:rPr>
          <w:rFonts w:ascii="Times New Roman" w:hAnsi="Times New Roman"/>
        </w:rPr>
        <w:t>Objednateli veškeré materiály, podklady a věci, které od Objednatele v souvislosti s plněním Smlouvy převzal. O tom strany sepíší protokol.</w:t>
      </w:r>
    </w:p>
    <w:p w:rsidR="004A6CEC" w:rsidRPr="008015E6" w:rsidRDefault="00F12B49" w:rsidP="00B04BDF">
      <w:pPr>
        <w:pStyle w:val="lneksmlouvynadpis"/>
        <w:numPr>
          <w:ilvl w:val="0"/>
          <w:numId w:val="1"/>
        </w:numPr>
        <w:jc w:val="center"/>
        <w:rPr>
          <w:rFonts w:ascii="Times New Roman" w:hAnsi="Times New Roman" w:cs="Times New Roman"/>
          <w:u w:val="single"/>
        </w:rPr>
      </w:pPr>
      <w:r w:rsidRPr="008015E6">
        <w:rPr>
          <w:rFonts w:ascii="Times New Roman" w:hAnsi="Times New Roman" w:cs="Times New Roman"/>
          <w:u w:val="single"/>
        </w:rPr>
        <w:t>FINANCOVÁNÍ</w:t>
      </w:r>
    </w:p>
    <w:p w:rsidR="004A6CEC" w:rsidRPr="001C0AC5" w:rsidRDefault="001C0AC5" w:rsidP="001C0AC5">
      <w:pPr>
        <w:pStyle w:val="lneksmlouvy"/>
        <w:numPr>
          <w:ilvl w:val="1"/>
          <w:numId w:val="1"/>
        </w:numPr>
        <w:rPr>
          <w:rFonts w:ascii="Times New Roman" w:hAnsi="Times New Roman"/>
          <w:b/>
        </w:rPr>
      </w:pPr>
      <w:r w:rsidRPr="001C0AC5">
        <w:rPr>
          <w:rFonts w:ascii="Times New Roman" w:hAnsi="Times New Roman"/>
        </w:rPr>
        <w:t>Plnění této Smlouvy je spolufinancováno prostřednictvím dotace z</w:t>
      </w:r>
      <w:r w:rsidR="000A0A94">
        <w:rPr>
          <w:rFonts w:ascii="Times New Roman" w:hAnsi="Times New Roman"/>
        </w:rPr>
        <w:t xml:space="preserve"> IROP - </w:t>
      </w:r>
      <w:r w:rsidR="000A0A94" w:rsidRPr="002314D0">
        <w:rPr>
          <w:rFonts w:ascii="Times New Roman" w:hAnsi="Times New Roman"/>
        </w:rPr>
        <w:t>EU IPRU Mladá Boleslav, výzva č.61</w:t>
      </w:r>
      <w:r w:rsidR="000A0A94">
        <w:rPr>
          <w:rFonts w:ascii="Times New Roman" w:hAnsi="Times New Roman"/>
        </w:rPr>
        <w:t xml:space="preserve"> (dál</w:t>
      </w:r>
      <w:r w:rsidRPr="001C0AC5">
        <w:rPr>
          <w:rFonts w:ascii="Times New Roman" w:hAnsi="Times New Roman"/>
        </w:rPr>
        <w:t>e jen „</w:t>
      </w:r>
      <w:r w:rsidR="000A0A94">
        <w:rPr>
          <w:rFonts w:ascii="Times New Roman" w:hAnsi="Times New Roman"/>
        </w:rPr>
        <w:t>IROP</w:t>
      </w:r>
      <w:r w:rsidRPr="001C0AC5">
        <w:rPr>
          <w:rFonts w:ascii="Times New Roman" w:hAnsi="Times New Roman"/>
        </w:rPr>
        <w:t xml:space="preserve">“) v rámci projektu s názvem </w:t>
      </w:r>
      <w:r w:rsidRPr="001C0AC5">
        <w:rPr>
          <w:rFonts w:ascii="Times New Roman" w:hAnsi="Times New Roman"/>
          <w:b/>
          <w:bCs/>
        </w:rPr>
        <w:t>Aktivizační centru</w:t>
      </w:r>
      <w:r w:rsidR="004E6449">
        <w:rPr>
          <w:rFonts w:ascii="Times New Roman" w:hAnsi="Times New Roman"/>
          <w:b/>
          <w:bCs/>
        </w:rPr>
        <w:t>m - denní stacionář Centrum 83.</w:t>
      </w:r>
    </w:p>
    <w:p w:rsidR="000A0A94" w:rsidRPr="000A0A94" w:rsidRDefault="000A0A94" w:rsidP="000A0A94">
      <w:pPr>
        <w:pStyle w:val="lneksmlouvy"/>
        <w:numPr>
          <w:ilvl w:val="1"/>
          <w:numId w:val="1"/>
        </w:numPr>
        <w:rPr>
          <w:rFonts w:ascii="Times New Roman" w:hAnsi="Times New Roman"/>
        </w:rPr>
      </w:pPr>
      <w:r w:rsidRPr="000A0A94">
        <w:rPr>
          <w:rFonts w:ascii="Times New Roman" w:hAnsi="Times New Roman"/>
        </w:rPr>
        <w:t xml:space="preserve">Smluvní strany berou na vědomí, že jakékoli, byť jen částečné, neplnění povinností vyplývajících z </w:t>
      </w:r>
      <w:r w:rsidR="00195266">
        <w:rPr>
          <w:rFonts w:ascii="Times New Roman" w:hAnsi="Times New Roman"/>
        </w:rPr>
        <w:br/>
      </w:r>
      <w:r w:rsidRPr="000A0A94">
        <w:rPr>
          <w:rFonts w:ascii="Times New Roman" w:hAnsi="Times New Roman"/>
        </w:rPr>
        <w:t xml:space="preserve">této Smlouvy může ovlivnit čerpání prostředků dotace poskytnutých na plnění Smlouvy a realizaci Stavby a může vést k sankcím, korekcím výdajů či odvodům dotace ze strany oprávněných </w:t>
      </w:r>
      <w:r w:rsidR="00195266">
        <w:rPr>
          <w:rFonts w:ascii="Times New Roman" w:hAnsi="Times New Roman"/>
        </w:rPr>
        <w:br/>
      </w:r>
      <w:r w:rsidRPr="000A0A94">
        <w:rPr>
          <w:rFonts w:ascii="Times New Roman" w:hAnsi="Times New Roman"/>
        </w:rPr>
        <w:t xml:space="preserve">kontrolních orgánů. Škoda, která může Objednateli neplněním povinností vyplývajících z této </w:t>
      </w:r>
      <w:r w:rsidR="00195266">
        <w:rPr>
          <w:rFonts w:ascii="Times New Roman" w:hAnsi="Times New Roman"/>
        </w:rPr>
        <w:br/>
      </w:r>
      <w:r w:rsidRPr="000A0A94">
        <w:rPr>
          <w:rFonts w:ascii="Times New Roman" w:hAnsi="Times New Roman"/>
        </w:rPr>
        <w:t xml:space="preserve">Smlouvy vzniknout, může i z tohoto důvodu přesáhnout sjednanou odměnu. </w:t>
      </w:r>
    </w:p>
    <w:p w:rsidR="004A6CEC" w:rsidRPr="008015E6" w:rsidRDefault="000A0A94" w:rsidP="000A0A94">
      <w:pPr>
        <w:pStyle w:val="lneksmlouvy"/>
        <w:numPr>
          <w:ilvl w:val="1"/>
          <w:numId w:val="1"/>
        </w:numPr>
        <w:rPr>
          <w:rFonts w:ascii="Times New Roman" w:hAnsi="Times New Roman"/>
        </w:rPr>
      </w:pPr>
      <w:r w:rsidRPr="000A0A94">
        <w:rPr>
          <w:rFonts w:ascii="Times New Roman" w:hAnsi="Times New Roman"/>
        </w:rPr>
        <w:t>Zhotovitel se zavazuje postupovat při realizaci předmětu Smlouvy v souladu se všemi příslušnými předpisy a podmínkami upravujícími poskytnutí dotace, zejména</w:t>
      </w:r>
      <w:r w:rsidR="00F12B49" w:rsidRPr="008015E6">
        <w:rPr>
          <w:rFonts w:ascii="Times New Roman" w:hAnsi="Times New Roman"/>
        </w:rPr>
        <w:t>:</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 xml:space="preserve">archivovat nejméně do konce roku </w:t>
      </w:r>
      <w:r w:rsidR="00A811D3" w:rsidRPr="008015E6">
        <w:rPr>
          <w:rFonts w:ascii="Times New Roman" w:hAnsi="Times New Roman"/>
        </w:rPr>
        <w:t>2028</w:t>
      </w:r>
      <w:r w:rsidRPr="008015E6">
        <w:rPr>
          <w:rFonts w:ascii="Times New Roman" w:hAnsi="Times New Roman"/>
        </w:rPr>
        <w:t xml:space="preserve"> veškeré doklady související s plněním Smlouvy a umožnit Objednateli přístup k nim kdykoliv po tuto dobu; stanoví-li právní předpis u </w:t>
      </w:r>
      <w:r w:rsidR="00195266">
        <w:rPr>
          <w:rFonts w:ascii="Times New Roman" w:hAnsi="Times New Roman"/>
        </w:rPr>
        <w:br/>
      </w:r>
      <w:r w:rsidRPr="008015E6">
        <w:rPr>
          <w:rFonts w:ascii="Times New Roman" w:hAnsi="Times New Roman"/>
        </w:rPr>
        <w:t xml:space="preserve">některého dokumentu delší dobu archivace, je </w:t>
      </w:r>
      <w:r w:rsidR="004B7DD0" w:rsidRPr="008015E6">
        <w:rPr>
          <w:rFonts w:ascii="Times New Roman" w:hAnsi="Times New Roman"/>
        </w:rPr>
        <w:t xml:space="preserve">Zhotovitel </w:t>
      </w:r>
      <w:r w:rsidRPr="008015E6">
        <w:rPr>
          <w:rFonts w:ascii="Times New Roman" w:hAnsi="Times New Roman"/>
        </w:rPr>
        <w:t>povinen řídit se takovým právním předpisem;</w:t>
      </w:r>
    </w:p>
    <w:p w:rsidR="004A6CEC" w:rsidRPr="008015E6" w:rsidRDefault="00F12B49">
      <w:pPr>
        <w:pStyle w:val="lneksmlouvy"/>
        <w:numPr>
          <w:ilvl w:val="2"/>
          <w:numId w:val="1"/>
        </w:numPr>
        <w:rPr>
          <w:rFonts w:ascii="Times New Roman" w:hAnsi="Times New Roman"/>
        </w:rPr>
      </w:pPr>
      <w:r w:rsidRPr="008015E6">
        <w:rPr>
          <w:rFonts w:ascii="Times New Roman" w:hAnsi="Times New Roman"/>
        </w:rPr>
        <w:t>jako osoba povinná podle § 2 písm. e) zákona č. 320/2001 Sb., o finanční kontrole, v platném znění, spolupůsobit při výkonu finanční kontroly; a</w:t>
      </w:r>
    </w:p>
    <w:p w:rsidR="0024145A" w:rsidRPr="008015E6" w:rsidRDefault="00F12B49">
      <w:pPr>
        <w:pStyle w:val="lneksmlouvy"/>
        <w:numPr>
          <w:ilvl w:val="2"/>
          <w:numId w:val="1"/>
        </w:numPr>
        <w:rPr>
          <w:rFonts w:ascii="Times New Roman" w:hAnsi="Times New Roman"/>
        </w:rPr>
      </w:pPr>
      <w:r w:rsidRPr="008015E6">
        <w:rPr>
          <w:rFonts w:ascii="Times New Roman" w:hAnsi="Times New Roman"/>
        </w:rPr>
        <w:t xml:space="preserve">zajistit, aby jeho </w:t>
      </w:r>
      <w:r w:rsidR="001B2671" w:rsidRPr="008015E6">
        <w:rPr>
          <w:rFonts w:ascii="Times New Roman" w:hAnsi="Times New Roman"/>
        </w:rPr>
        <w:t>poddo</w:t>
      </w:r>
      <w:r w:rsidR="00B066B0" w:rsidRPr="008015E6">
        <w:rPr>
          <w:rFonts w:ascii="Times New Roman" w:hAnsi="Times New Roman"/>
        </w:rPr>
        <w:t>d</w:t>
      </w:r>
      <w:r w:rsidRPr="008015E6">
        <w:rPr>
          <w:rFonts w:ascii="Times New Roman" w:hAnsi="Times New Roman"/>
        </w:rPr>
        <w:t>avatelé jako osoby povinné podle § 2 písm. e) zákona č. 320/2001 Sb., o finanční kontrole, v platném znění, spolupůsobili při výkonu finanční kontroly.</w:t>
      </w:r>
    </w:p>
    <w:p w:rsidR="004A6CEC" w:rsidRPr="008015E6" w:rsidRDefault="0024145A">
      <w:pPr>
        <w:pStyle w:val="lneksmlouvy"/>
        <w:numPr>
          <w:ilvl w:val="2"/>
          <w:numId w:val="1"/>
        </w:numPr>
        <w:rPr>
          <w:rFonts w:ascii="Times New Roman" w:hAnsi="Times New Roman"/>
        </w:rPr>
      </w:pPr>
      <w:r w:rsidRPr="008015E6">
        <w:rPr>
          <w:rFonts w:ascii="Times New Roman" w:hAnsi="Times New Roman"/>
        </w:rPr>
        <w:t>poskytovatel je povinen minimálně do konce roku 2028 poskytovat požadované informace a dokumentaci související s realizací projektu a díla zaměstnancům nebo zmocněncům pověřených orgánů (CRR, MMR ČR, MF ČR, Nejvyššího kontrolního úřadu, příslušného orgánu finanční správy a dalších oprávněných orgánů státní správy) a je povinen vytvořit výše uvedeným osobám podmínky k provedení kontroly vztahující se k realizaci projektu díla a poskytnout jim při provádění kontroly součinnost.</w:t>
      </w:r>
      <w:r w:rsidR="00F12B49" w:rsidRPr="008015E6">
        <w:rPr>
          <w:rFonts w:ascii="Times New Roman" w:hAnsi="Times New Roman"/>
        </w:rPr>
        <w:t xml:space="preserve">  </w:t>
      </w:r>
    </w:p>
    <w:p w:rsidR="004A6CEC" w:rsidRPr="008015E6" w:rsidRDefault="00F12B49" w:rsidP="00B04BDF">
      <w:pPr>
        <w:pStyle w:val="lneksmlouvynadpis"/>
        <w:numPr>
          <w:ilvl w:val="0"/>
          <w:numId w:val="1"/>
        </w:numPr>
        <w:jc w:val="center"/>
        <w:rPr>
          <w:rFonts w:ascii="Times New Roman" w:hAnsi="Times New Roman" w:cs="Times New Roman"/>
          <w:u w:val="single"/>
        </w:rPr>
      </w:pPr>
      <w:bookmarkStart w:id="41" w:name="_Ref431495053"/>
      <w:bookmarkStart w:id="42" w:name="_Ref372645809"/>
      <w:bookmarkStart w:id="43" w:name="_Toc384675499"/>
      <w:bookmarkStart w:id="44" w:name="_Toc402607405"/>
      <w:bookmarkEnd w:id="41"/>
      <w:bookmarkEnd w:id="42"/>
      <w:bookmarkEnd w:id="43"/>
      <w:bookmarkEnd w:id="44"/>
      <w:r w:rsidRPr="008015E6">
        <w:rPr>
          <w:rFonts w:ascii="Times New Roman" w:hAnsi="Times New Roman" w:cs="Times New Roman"/>
          <w:u w:val="single"/>
        </w:rPr>
        <w:lastRenderedPageBreak/>
        <w:t>KONTAKTNÍ OSOBY</w:t>
      </w:r>
    </w:p>
    <w:p w:rsidR="004A6CEC" w:rsidRPr="008015E6" w:rsidRDefault="00F12B49">
      <w:pPr>
        <w:pStyle w:val="lneksmlouvy"/>
        <w:numPr>
          <w:ilvl w:val="1"/>
          <w:numId w:val="1"/>
        </w:numPr>
        <w:rPr>
          <w:rFonts w:ascii="Times New Roman" w:hAnsi="Times New Roman"/>
        </w:rPr>
      </w:pPr>
      <w:r w:rsidRPr="008015E6">
        <w:rPr>
          <w:rFonts w:ascii="Times New Roman" w:hAnsi="Times New Roman"/>
        </w:rPr>
        <w:t>V záležitostech týkajících se této Smlouvy jsou oprávněni jednat za Objednatele:</w:t>
      </w:r>
    </w:p>
    <w:p w:rsidR="00D53B5B" w:rsidRPr="008015E6" w:rsidRDefault="00D53B5B" w:rsidP="001C0AC5">
      <w:pPr>
        <w:pStyle w:val="lneksmlouvy"/>
        <w:widowControl/>
        <w:numPr>
          <w:ilvl w:val="2"/>
          <w:numId w:val="1"/>
        </w:numPr>
        <w:tabs>
          <w:tab w:val="clear" w:pos="680"/>
        </w:tabs>
        <w:suppressAutoHyphens w:val="0"/>
        <w:rPr>
          <w:rFonts w:ascii="Times New Roman" w:hAnsi="Times New Roman"/>
        </w:rPr>
      </w:pPr>
      <w:r w:rsidRPr="008015E6">
        <w:rPr>
          <w:rFonts w:ascii="Times New Roman" w:hAnsi="Times New Roman"/>
        </w:rPr>
        <w:t xml:space="preserve">ve věcech smluvních je </w:t>
      </w:r>
      <w:r w:rsidR="001C0AC5" w:rsidRPr="001C0AC5">
        <w:rPr>
          <w:rFonts w:ascii="Times New Roman" w:hAnsi="Times New Roman"/>
          <w:b/>
        </w:rPr>
        <w:t>Mgr. Luďka Jiránková</w:t>
      </w:r>
      <w:r w:rsidRPr="008015E6">
        <w:rPr>
          <w:rFonts w:ascii="Times New Roman" w:hAnsi="Times New Roman"/>
          <w:b/>
        </w:rPr>
        <w:t xml:space="preserve">, </w:t>
      </w:r>
      <w:r w:rsidRPr="008015E6">
        <w:rPr>
          <w:rFonts w:ascii="Times New Roman" w:hAnsi="Times New Roman"/>
        </w:rPr>
        <w:t xml:space="preserve">ředitelka p.o., </w:t>
      </w:r>
      <w:r w:rsidR="001F605F">
        <w:rPr>
          <w:rFonts w:ascii="Times New Roman" w:hAnsi="Times New Roman"/>
        </w:rPr>
        <w:t>xxxxxxxxxxxxxxxxxxx</w:t>
      </w:r>
    </w:p>
    <w:p w:rsidR="00147DBC" w:rsidRPr="008015E6" w:rsidRDefault="00D53B5B" w:rsidP="00D53B5B">
      <w:pPr>
        <w:pStyle w:val="lneksmlouvy"/>
        <w:widowControl/>
        <w:numPr>
          <w:ilvl w:val="2"/>
          <w:numId w:val="1"/>
        </w:numPr>
        <w:tabs>
          <w:tab w:val="clear" w:pos="680"/>
        </w:tabs>
        <w:suppressAutoHyphens w:val="0"/>
        <w:rPr>
          <w:rFonts w:ascii="Times New Roman" w:hAnsi="Times New Roman"/>
        </w:rPr>
      </w:pPr>
      <w:r w:rsidRPr="008015E6">
        <w:rPr>
          <w:rFonts w:ascii="Times New Roman" w:hAnsi="Times New Roman"/>
        </w:rPr>
        <w:t xml:space="preserve">ve věcech technických je </w:t>
      </w:r>
      <w:r w:rsidR="001C0AC5" w:rsidRPr="001C0AC5">
        <w:rPr>
          <w:rFonts w:ascii="Times New Roman" w:hAnsi="Times New Roman"/>
          <w:b/>
        </w:rPr>
        <w:t>Richard Femiak</w:t>
      </w:r>
      <w:r w:rsidR="001F605F">
        <w:rPr>
          <w:rFonts w:ascii="Times New Roman" w:hAnsi="Times New Roman"/>
          <w:b/>
        </w:rPr>
        <w:t xml:space="preserve">, </w:t>
      </w:r>
      <w:r w:rsidR="001F605F">
        <w:rPr>
          <w:rFonts w:ascii="Times New Roman" w:hAnsi="Times New Roman"/>
        </w:rPr>
        <w:t>xxxxxxxxxxxxx</w:t>
      </w:r>
      <w:r w:rsidRPr="001C0AC5">
        <w:rPr>
          <w:rFonts w:ascii="Times New Roman" w:hAnsi="Times New Roman"/>
        </w:rPr>
        <w:t>,</w:t>
      </w:r>
      <w:r w:rsidRPr="008015E6">
        <w:rPr>
          <w:rFonts w:ascii="Times New Roman" w:hAnsi="Times New Roman"/>
          <w:b/>
        </w:rPr>
        <w:t xml:space="preserve"> Bc. Jaroslav Postl, </w:t>
      </w:r>
      <w:r w:rsidRPr="008015E6">
        <w:rPr>
          <w:rFonts w:ascii="Times New Roman" w:hAnsi="Times New Roman"/>
        </w:rPr>
        <w:t xml:space="preserve">vedoucí oddělení investic OKI, </w:t>
      </w:r>
      <w:r w:rsidR="001F605F">
        <w:rPr>
          <w:rFonts w:ascii="Times New Roman" w:hAnsi="Times New Roman"/>
        </w:rPr>
        <w:t>xxxxxxxxxxxxxxx</w:t>
      </w:r>
    </w:p>
    <w:p w:rsidR="004A6CEC" w:rsidRPr="008015E6" w:rsidRDefault="003E7AFC" w:rsidP="003E7AFC">
      <w:pPr>
        <w:pStyle w:val="lneksmlouvy"/>
        <w:tabs>
          <w:tab w:val="clear" w:pos="680"/>
        </w:tabs>
        <w:ind w:left="142"/>
        <w:rPr>
          <w:rFonts w:ascii="Times New Roman" w:hAnsi="Times New Roman"/>
        </w:rPr>
      </w:pPr>
      <w:r w:rsidRPr="008015E6">
        <w:rPr>
          <w:rFonts w:ascii="Times New Roman" w:hAnsi="Times New Roman"/>
        </w:rPr>
        <w:t>16.2.</w:t>
      </w:r>
      <w:r w:rsidR="00F12B49" w:rsidRPr="008015E6">
        <w:rPr>
          <w:rFonts w:ascii="Times New Roman" w:hAnsi="Times New Roman"/>
        </w:rPr>
        <w:t xml:space="preserve">V záležitostech týkajících se této Smlouvy jsou oprávněni jednat za </w:t>
      </w:r>
      <w:r w:rsidR="004B7DD0" w:rsidRPr="008015E6">
        <w:rPr>
          <w:rFonts w:ascii="Times New Roman" w:hAnsi="Times New Roman"/>
        </w:rPr>
        <w:t>Zhotovitele</w:t>
      </w:r>
      <w:r w:rsidR="00F12B49" w:rsidRPr="008015E6">
        <w:rPr>
          <w:rFonts w:ascii="Times New Roman" w:hAnsi="Times New Roman"/>
        </w:rPr>
        <w:t>:</w:t>
      </w:r>
    </w:p>
    <w:p w:rsidR="004A6CEC" w:rsidRPr="008015E6" w:rsidRDefault="001A294D" w:rsidP="003E7AFC">
      <w:pPr>
        <w:pStyle w:val="lneksmlouvy"/>
        <w:numPr>
          <w:ilvl w:val="2"/>
          <w:numId w:val="12"/>
        </w:numPr>
        <w:rPr>
          <w:rFonts w:ascii="Times New Roman" w:hAnsi="Times New Roman"/>
        </w:rPr>
      </w:pPr>
      <w:r>
        <w:rPr>
          <w:rFonts w:ascii="Times New Roman" w:hAnsi="Times New Roman"/>
        </w:rPr>
        <w:t>ve věcech smluvních</w:t>
      </w:r>
      <w:r>
        <w:rPr>
          <w:rFonts w:ascii="Times New Roman" w:hAnsi="Times New Roman"/>
        </w:rPr>
        <w:tab/>
        <w:t xml:space="preserve">Aleš Juranka, tel. </w:t>
      </w:r>
      <w:r w:rsidR="001F605F">
        <w:rPr>
          <w:rFonts w:ascii="Times New Roman" w:hAnsi="Times New Roman"/>
        </w:rPr>
        <w:t>xxxxxxxxxxxxxxxxxxxx</w:t>
      </w:r>
    </w:p>
    <w:p w:rsidR="004A6CEC" w:rsidRPr="008015E6" w:rsidRDefault="00887319" w:rsidP="003E7AFC">
      <w:pPr>
        <w:pStyle w:val="lneksmlouvy"/>
        <w:numPr>
          <w:ilvl w:val="2"/>
          <w:numId w:val="12"/>
        </w:numPr>
        <w:rPr>
          <w:rFonts w:ascii="Times New Roman" w:hAnsi="Times New Roman"/>
        </w:rPr>
      </w:pPr>
      <w:r>
        <w:rPr>
          <w:rFonts w:ascii="Times New Roman" w:hAnsi="Times New Roman"/>
        </w:rPr>
        <w:t xml:space="preserve">ve věcech technických: Aleš Juranka, tel. </w:t>
      </w:r>
      <w:r w:rsidR="001F605F">
        <w:rPr>
          <w:rFonts w:ascii="Times New Roman" w:hAnsi="Times New Roman"/>
        </w:rPr>
        <w:t>xxxxxxxxxxxxxxxxxxxx</w:t>
      </w:r>
    </w:p>
    <w:p w:rsidR="00B04BDF" w:rsidRPr="008015E6" w:rsidRDefault="00B04BDF" w:rsidP="003E7AFC">
      <w:pPr>
        <w:pStyle w:val="lneksmlouvy"/>
        <w:numPr>
          <w:ilvl w:val="2"/>
          <w:numId w:val="12"/>
        </w:numPr>
        <w:rPr>
          <w:rFonts w:ascii="Times New Roman" w:hAnsi="Times New Roman"/>
        </w:rPr>
      </w:pPr>
      <w:r w:rsidRPr="008015E6">
        <w:rPr>
          <w:rFonts w:ascii="Times New Roman" w:hAnsi="Times New Roman"/>
        </w:rPr>
        <w:t>osoba poskytující služby v oboru:</w:t>
      </w:r>
    </w:p>
    <w:p w:rsidR="00B04BDF" w:rsidRPr="008015E6" w:rsidRDefault="00887319" w:rsidP="003C5313">
      <w:pPr>
        <w:pStyle w:val="lneksmlouvy"/>
        <w:numPr>
          <w:ilvl w:val="0"/>
          <w:numId w:val="10"/>
        </w:numPr>
        <w:tabs>
          <w:tab w:val="clear" w:pos="680"/>
        </w:tabs>
        <w:ind w:left="1276"/>
        <w:rPr>
          <w:rFonts w:ascii="Times New Roman" w:hAnsi="Times New Roman"/>
        </w:rPr>
      </w:pPr>
      <w:r>
        <w:rPr>
          <w:rFonts w:ascii="Times New Roman" w:hAnsi="Times New Roman"/>
        </w:rPr>
        <w:t xml:space="preserve">stálý stavební dozor: Václav Sedláček, tel. </w:t>
      </w:r>
      <w:r w:rsidR="001F605F">
        <w:rPr>
          <w:rFonts w:ascii="Times New Roman" w:hAnsi="Times New Roman"/>
        </w:rPr>
        <w:t>xxxxxxxxxxxxxxxxxxxxx</w:t>
      </w:r>
    </w:p>
    <w:p w:rsidR="00B04BDF" w:rsidRDefault="0033515A" w:rsidP="003C5313">
      <w:pPr>
        <w:pStyle w:val="lneksmlouvy"/>
        <w:numPr>
          <w:ilvl w:val="0"/>
          <w:numId w:val="10"/>
        </w:numPr>
        <w:tabs>
          <w:tab w:val="clear" w:pos="680"/>
        </w:tabs>
        <w:ind w:left="1276"/>
        <w:rPr>
          <w:rFonts w:ascii="Times New Roman" w:hAnsi="Times New Roman"/>
        </w:rPr>
      </w:pPr>
      <w:r>
        <w:rPr>
          <w:rFonts w:ascii="Times New Roman" w:hAnsi="Times New Roman"/>
        </w:rPr>
        <w:t>koordinátora</w:t>
      </w:r>
      <w:r w:rsidRPr="00606A4E">
        <w:rPr>
          <w:rFonts w:ascii="Times New Roman" w:hAnsi="Times New Roman"/>
          <w:b/>
        </w:rPr>
        <w:t xml:space="preserve"> </w:t>
      </w:r>
      <w:r w:rsidR="00B04BDF" w:rsidRPr="008015E6">
        <w:rPr>
          <w:rFonts w:ascii="Times New Roman" w:hAnsi="Times New Roman"/>
        </w:rPr>
        <w:t xml:space="preserve">BOZP a PO: </w:t>
      </w:r>
      <w:r w:rsidR="00887319">
        <w:rPr>
          <w:rFonts w:ascii="Times New Roman" w:hAnsi="Times New Roman"/>
        </w:rPr>
        <w:t xml:space="preserve">Tomáš Hink, tel. </w:t>
      </w:r>
      <w:r w:rsidR="001F605F">
        <w:rPr>
          <w:rFonts w:ascii="Times New Roman" w:hAnsi="Times New Roman"/>
        </w:rPr>
        <w:t>xxxxxxxxxxxxxxxxxxxxxxxxxx</w:t>
      </w:r>
    </w:p>
    <w:p w:rsidR="001C0AC5" w:rsidRPr="008015E6" w:rsidRDefault="001C0AC5" w:rsidP="001C0AC5">
      <w:pPr>
        <w:pStyle w:val="lneksmlouvy"/>
        <w:numPr>
          <w:ilvl w:val="0"/>
          <w:numId w:val="10"/>
        </w:numPr>
        <w:tabs>
          <w:tab w:val="clear" w:pos="680"/>
        </w:tabs>
        <w:ind w:left="1276"/>
        <w:rPr>
          <w:rFonts w:ascii="Times New Roman" w:hAnsi="Times New Roman"/>
        </w:rPr>
      </w:pPr>
      <w:r>
        <w:rPr>
          <w:rFonts w:ascii="Times New Roman" w:hAnsi="Times New Roman"/>
        </w:rPr>
        <w:t>tvorby a kontroly rozpočtů</w:t>
      </w:r>
      <w:r w:rsidR="00887319">
        <w:rPr>
          <w:rFonts w:ascii="Times New Roman" w:hAnsi="Times New Roman"/>
        </w:rPr>
        <w:t xml:space="preserve">: František Navrátil, tel. </w:t>
      </w:r>
      <w:r w:rsidR="001F605F">
        <w:rPr>
          <w:rFonts w:ascii="Times New Roman" w:hAnsi="Times New Roman"/>
        </w:rPr>
        <w:t>xxxxxxxxxxxxxxxxxxx</w:t>
      </w:r>
    </w:p>
    <w:p w:rsidR="00B04BDF" w:rsidRPr="008015E6" w:rsidRDefault="00B04BDF" w:rsidP="003E7AFC">
      <w:pPr>
        <w:pStyle w:val="lneksmlouvy"/>
        <w:tabs>
          <w:tab w:val="clear" w:pos="680"/>
        </w:tabs>
        <w:ind w:left="1276"/>
        <w:rPr>
          <w:rFonts w:ascii="Times New Roman" w:hAnsi="Times New Roman"/>
        </w:rPr>
      </w:pPr>
      <w:bookmarkStart w:id="45" w:name="_GoBack"/>
      <w:bookmarkEnd w:id="45"/>
    </w:p>
    <w:p w:rsidR="004A6CEC" w:rsidRPr="008015E6" w:rsidRDefault="00F12B49" w:rsidP="003E7AFC">
      <w:pPr>
        <w:pStyle w:val="lneksmlouvynadpis"/>
        <w:numPr>
          <w:ilvl w:val="0"/>
          <w:numId w:val="14"/>
        </w:numPr>
        <w:jc w:val="center"/>
        <w:rPr>
          <w:rFonts w:ascii="Times New Roman" w:hAnsi="Times New Roman" w:cs="Times New Roman"/>
          <w:u w:val="single"/>
        </w:rPr>
      </w:pPr>
      <w:bookmarkStart w:id="46" w:name="_Toc384675500"/>
      <w:bookmarkStart w:id="47" w:name="_Toc402607406"/>
      <w:bookmarkEnd w:id="46"/>
      <w:bookmarkEnd w:id="47"/>
      <w:r w:rsidRPr="008015E6">
        <w:rPr>
          <w:rFonts w:ascii="Times New Roman" w:hAnsi="Times New Roman" w:cs="Times New Roman"/>
          <w:u w:val="single"/>
        </w:rPr>
        <w:t>SALVATORNÍ KLAUZULE</w:t>
      </w:r>
    </w:p>
    <w:p w:rsidR="004A6CEC" w:rsidRPr="008015E6" w:rsidRDefault="00F12B49" w:rsidP="003E7AFC">
      <w:pPr>
        <w:pStyle w:val="lneksmlouvy"/>
        <w:numPr>
          <w:ilvl w:val="0"/>
          <w:numId w:val="17"/>
        </w:numPr>
        <w:tabs>
          <w:tab w:val="clear" w:pos="680"/>
        </w:tabs>
        <w:ind w:left="709" w:hanging="643"/>
        <w:rPr>
          <w:rFonts w:ascii="Times New Roman" w:hAnsi="Times New Roman"/>
        </w:rPr>
      </w:pPr>
      <w:r w:rsidRPr="008015E6">
        <w:rPr>
          <w:rFonts w:ascii="Times New Roman" w:hAnsi="Times New Roman"/>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rsidR="004A6CEC" w:rsidRPr="008015E6" w:rsidRDefault="00F12B49" w:rsidP="003E7AFC">
      <w:pPr>
        <w:pStyle w:val="lneksmlouvynadpis"/>
        <w:numPr>
          <w:ilvl w:val="0"/>
          <w:numId w:val="15"/>
        </w:numPr>
        <w:jc w:val="center"/>
        <w:rPr>
          <w:rFonts w:ascii="Times New Roman" w:hAnsi="Times New Roman" w:cs="Times New Roman"/>
          <w:u w:val="single"/>
        </w:rPr>
      </w:pPr>
      <w:bookmarkStart w:id="48" w:name="_Toc384675501"/>
      <w:bookmarkStart w:id="49" w:name="_Toc402607407"/>
      <w:bookmarkEnd w:id="48"/>
      <w:bookmarkEnd w:id="49"/>
      <w:r w:rsidRPr="008015E6">
        <w:rPr>
          <w:rFonts w:ascii="Times New Roman" w:hAnsi="Times New Roman" w:cs="Times New Roman"/>
          <w:u w:val="single"/>
        </w:rPr>
        <w:t>ZÁVĚREČNÁ USTANOVENÍ</w:t>
      </w: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3E7AFC" w:rsidRPr="008015E6" w:rsidRDefault="003E7AFC" w:rsidP="003E7AFC">
      <w:pPr>
        <w:pStyle w:val="Odstavecseseznamem"/>
        <w:widowControl w:val="0"/>
        <w:numPr>
          <w:ilvl w:val="0"/>
          <w:numId w:val="12"/>
        </w:numPr>
        <w:contextualSpacing w:val="0"/>
        <w:jc w:val="both"/>
        <w:rPr>
          <w:rFonts w:ascii="Times New Roman" w:eastAsia="Droid Sans Fallback" w:hAnsi="Times New Roman"/>
          <w:vanish/>
        </w:rPr>
      </w:pP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 xml:space="preserve">Tato Smlouva obsahuje úplné ujednání o předmětu Smlouvy a všech náležitostech, které strany měly a chtěly ve Smlouvě ujednat, a které považují za důležité pro její závaznost. Žádný projev stran </w:t>
      </w:r>
      <w:r w:rsidR="00195266">
        <w:rPr>
          <w:rFonts w:ascii="Times New Roman" w:hAnsi="Times New Roman"/>
        </w:rPr>
        <w:br/>
      </w:r>
      <w:r w:rsidRPr="008015E6">
        <w:rPr>
          <w:rFonts w:ascii="Times New Roman" w:hAnsi="Times New Roman"/>
        </w:rPr>
        <w:t>učiněný při jednání o této Smlouvě ani projev učiněný po uzavření této Smlouvy nesmí být vykládán v rozporu s výslovnými ustanoveními této Smlouvy a nezakládá žádný závazek ze stran, ledaže tato Smlouva stanoví jinak. Součástí této Smlouvy je zadávací dokumentace veřejné zakázky, na jejímž základě byla tato Smlouva uzavřena. V případě rozporu mezi právy a povinnostmi dle této Smlouvy a Zadávací dokumentace má přednost ustanovení této Smlouvy.</w:t>
      </w: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V případech touto Smlouvou výslovně neupravených se práva a povinnosti Smluvních stran řídí platnými právními předpisy České republiky, zejména občanským zákoníkem.</w:t>
      </w: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Ukáže-li se některé z ustanovení této Smlouvy zdánlivým (nicotným), posoudí se vliv této vady na ostatní ustanovení Smlouvy obdobně podle § 576 občanského zákoníku.</w:t>
      </w: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Smluvní strany jsou povinny vyrozumět druhou smluvní stranu bez zbytečného odkladu o skutečnostech, které by mohly mít vliv na obsah závazkového vztahu založeného Smlouvou.</w:t>
      </w: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 xml:space="preserve">Jakákoliv ústní ujednání při plnění Smlouvy, která nejsou písemně potvrzena oprávněnými zástupci všech Smluvních stran, jsou právně neúčinná. Vzájemná komunikace mezi Objednatelem a </w:t>
      </w:r>
      <w:r w:rsidR="004B7DD0" w:rsidRPr="008015E6">
        <w:rPr>
          <w:rFonts w:ascii="Times New Roman" w:hAnsi="Times New Roman"/>
        </w:rPr>
        <w:t xml:space="preserve">Zhotovitelem </w:t>
      </w:r>
      <w:r w:rsidRPr="008015E6">
        <w:rPr>
          <w:rFonts w:ascii="Times New Roman" w:hAnsi="Times New Roman"/>
        </w:rPr>
        <w:t>není návrhem ani akceptací nové smlouvy, pokud není podepsána statutárními zástupci smluvních stran, ledaže tato Smlouva stanoví jinak.</w:t>
      </w: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 xml:space="preserve">Tato Smlouva může být měněna nebo doplňována pouze formou písemných vzestupně číslovaných </w:t>
      </w:r>
      <w:r w:rsidRPr="008015E6">
        <w:rPr>
          <w:rFonts w:ascii="Times New Roman" w:hAnsi="Times New Roman"/>
        </w:rPr>
        <w:lastRenderedPageBreak/>
        <w:t>dodatků podepsaných všemi smluvními stranami. Ke změnám či doplnění neprovedeným písemnou formou se nepřihlíží.</w:t>
      </w: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Smluvní strany souhlasí s uveřejněním této Smlouvy včetně jejích případných změn a dodatků a výše skutečně uhrazené ceny dle této Smlouvy na profilu Objednatele dle § </w:t>
      </w:r>
      <w:r w:rsidR="00772F16" w:rsidRPr="008015E6">
        <w:rPr>
          <w:rFonts w:ascii="Times New Roman" w:hAnsi="Times New Roman"/>
        </w:rPr>
        <w:t xml:space="preserve">219 </w:t>
      </w:r>
      <w:r w:rsidRPr="008015E6">
        <w:rPr>
          <w:rFonts w:ascii="Times New Roman" w:hAnsi="Times New Roman"/>
        </w:rPr>
        <w:t xml:space="preserve">zákona o </w:t>
      </w:r>
      <w:r w:rsidR="00772F16" w:rsidRPr="008015E6">
        <w:rPr>
          <w:rFonts w:ascii="Times New Roman" w:hAnsi="Times New Roman"/>
        </w:rPr>
        <w:t>ZVZ.</w:t>
      </w:r>
    </w:p>
    <w:p w:rsidR="000F1CD7" w:rsidRPr="008015E6" w:rsidRDefault="004B7DD0" w:rsidP="003E7AFC">
      <w:pPr>
        <w:pStyle w:val="lneksmlouvy"/>
        <w:numPr>
          <w:ilvl w:val="1"/>
          <w:numId w:val="12"/>
        </w:numPr>
        <w:rPr>
          <w:rFonts w:ascii="Times New Roman" w:hAnsi="Times New Roman"/>
        </w:rPr>
      </w:pPr>
      <w:r w:rsidRPr="008015E6">
        <w:rPr>
          <w:rFonts w:ascii="Times New Roman" w:hAnsi="Times New Roman"/>
        </w:rPr>
        <w:t xml:space="preserve">Zhotovitel </w:t>
      </w:r>
      <w:r w:rsidR="00F12B49" w:rsidRPr="008015E6">
        <w:rPr>
          <w:rFonts w:ascii="Times New Roman" w:hAnsi="Times New Roman"/>
        </w:rPr>
        <w:t xml:space="preserve">na sebe přebírá nebezpečí změny okolností v souvislosti s jeho právy a povinnostmi vzniklými na základě této Smlouvy. </w:t>
      </w:r>
      <w:r w:rsidR="000F1CD7" w:rsidRPr="008015E6">
        <w:rPr>
          <w:rFonts w:ascii="Times New Roman" w:hAnsi="Times New Roman"/>
        </w:rPr>
        <w:t>Smluvní strany vylučují uplatnění § 1765 odst. 1 a § 1766 občanského zákoníku na svůj smluvní vztah založený touto Smlouvou.</w:t>
      </w: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Tato Smlouva nabývá platnosti a účinnosti</w:t>
      </w:r>
      <w:r w:rsidRPr="008015E6">
        <w:rPr>
          <w:rFonts w:ascii="Times New Roman" w:hAnsi="Times New Roman"/>
          <w:color w:val="FF0000"/>
        </w:rPr>
        <w:t xml:space="preserve"> </w:t>
      </w:r>
      <w:r w:rsidRPr="008015E6">
        <w:rPr>
          <w:rFonts w:ascii="Times New Roman" w:hAnsi="Times New Roman"/>
        </w:rPr>
        <w:t>svým dnem podpisu smluvními stranami.</w:t>
      </w: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 xml:space="preserve">Tato smlouva je vyhotovena v pěti (5) stejnopisech s platností originálu, z nichž Objednatel obdrží tři (3) stejnopisy a </w:t>
      </w:r>
      <w:r w:rsidR="004B7DD0" w:rsidRPr="008015E6">
        <w:rPr>
          <w:rFonts w:ascii="Times New Roman" w:hAnsi="Times New Roman"/>
        </w:rPr>
        <w:t xml:space="preserve">Zhotovitel </w:t>
      </w:r>
      <w:r w:rsidRPr="008015E6">
        <w:rPr>
          <w:rFonts w:ascii="Times New Roman" w:hAnsi="Times New Roman"/>
        </w:rPr>
        <w:t>dva (2) stejnopisy.</w:t>
      </w:r>
    </w:p>
    <w:p w:rsidR="004A6CEC" w:rsidRPr="008015E6" w:rsidRDefault="00F12B49" w:rsidP="003E7AFC">
      <w:pPr>
        <w:pStyle w:val="lneksmlouvy"/>
        <w:numPr>
          <w:ilvl w:val="1"/>
          <w:numId w:val="12"/>
        </w:numPr>
        <w:rPr>
          <w:rFonts w:ascii="Times New Roman" w:hAnsi="Times New Roman"/>
        </w:rPr>
      </w:pPr>
      <w:r w:rsidRPr="008015E6">
        <w:rPr>
          <w:rFonts w:ascii="Times New Roman" w:hAnsi="Times New Roman"/>
        </w:rPr>
        <w:t>Nedílnou součástí této smlouvy jsou následující přílohy:</w:t>
      </w:r>
    </w:p>
    <w:tbl>
      <w:tblPr>
        <w:tblW w:w="0" w:type="auto"/>
        <w:tblInd w:w="675" w:type="dxa"/>
        <w:tblBorders>
          <w:top w:val="nil"/>
          <w:left w:val="nil"/>
          <w:bottom w:val="nil"/>
          <w:right w:val="nil"/>
          <w:insideH w:val="nil"/>
          <w:insideV w:val="nil"/>
        </w:tblBorders>
        <w:tblLook w:val="04A0" w:firstRow="1" w:lastRow="0" w:firstColumn="1" w:lastColumn="0" w:noHBand="0" w:noVBand="1"/>
      </w:tblPr>
      <w:tblGrid>
        <w:gridCol w:w="1415"/>
        <w:gridCol w:w="7655"/>
      </w:tblGrid>
      <w:tr w:rsidR="004A6CEC" w:rsidRPr="009E3EBD">
        <w:tc>
          <w:tcPr>
            <w:tcW w:w="1415" w:type="dxa"/>
            <w:tcBorders>
              <w:top w:val="nil"/>
              <w:left w:val="nil"/>
              <w:bottom w:val="nil"/>
              <w:right w:val="nil"/>
            </w:tcBorders>
            <w:shd w:val="clear" w:color="auto" w:fill="FFFFFF"/>
          </w:tcPr>
          <w:p w:rsidR="004A6CEC" w:rsidRPr="009E3EBD" w:rsidRDefault="004A6CEC">
            <w:pPr>
              <w:spacing w:after="0"/>
              <w:rPr>
                <w:rFonts w:ascii="Times New Roman" w:eastAsia="Droid Sans Fallback" w:hAnsi="Times New Roman" w:cs="Times New Roman"/>
              </w:rPr>
            </w:pPr>
          </w:p>
        </w:tc>
        <w:tc>
          <w:tcPr>
            <w:tcW w:w="7655" w:type="dxa"/>
            <w:tcBorders>
              <w:top w:val="nil"/>
              <w:left w:val="nil"/>
              <w:bottom w:val="nil"/>
              <w:right w:val="nil"/>
            </w:tcBorders>
            <w:shd w:val="clear" w:color="auto" w:fill="FFFFFF"/>
          </w:tcPr>
          <w:p w:rsidR="004A6CEC" w:rsidRPr="009E3EBD" w:rsidRDefault="004A6CEC">
            <w:pPr>
              <w:spacing w:after="0"/>
              <w:rPr>
                <w:rFonts w:ascii="Times New Roman" w:eastAsia="Droid Sans Fallback" w:hAnsi="Times New Roman" w:cs="Times New Roman"/>
              </w:rPr>
            </w:pPr>
          </w:p>
        </w:tc>
      </w:tr>
      <w:tr w:rsidR="004A6CEC" w:rsidRPr="009E3EBD">
        <w:tc>
          <w:tcPr>
            <w:tcW w:w="1415" w:type="dxa"/>
            <w:tcBorders>
              <w:top w:val="nil"/>
              <w:left w:val="nil"/>
              <w:bottom w:val="nil"/>
              <w:right w:val="nil"/>
            </w:tcBorders>
            <w:shd w:val="clear" w:color="auto" w:fill="FFFFFF"/>
          </w:tcPr>
          <w:p w:rsidR="004A6CEC" w:rsidRPr="009E3EBD" w:rsidRDefault="00F12B49" w:rsidP="00D02F10">
            <w:pPr>
              <w:spacing w:after="0"/>
              <w:rPr>
                <w:rFonts w:ascii="Times New Roman" w:eastAsia="Droid Sans Fallback" w:hAnsi="Times New Roman" w:cs="Times New Roman"/>
              </w:rPr>
            </w:pPr>
            <w:r w:rsidRPr="009E3EBD">
              <w:rPr>
                <w:rFonts w:ascii="Times New Roman" w:eastAsia="Droid Sans Fallback" w:hAnsi="Times New Roman" w:cs="Times New Roman"/>
              </w:rPr>
              <w:t xml:space="preserve">Příloha č. </w:t>
            </w:r>
            <w:r w:rsidR="00D02F10" w:rsidRPr="009E3EBD">
              <w:rPr>
                <w:rFonts w:ascii="Times New Roman" w:eastAsia="Droid Sans Fallback" w:hAnsi="Times New Roman" w:cs="Times New Roman"/>
              </w:rPr>
              <w:t>1</w:t>
            </w:r>
          </w:p>
        </w:tc>
        <w:tc>
          <w:tcPr>
            <w:tcW w:w="7655" w:type="dxa"/>
            <w:tcBorders>
              <w:top w:val="nil"/>
              <w:left w:val="nil"/>
              <w:bottom w:val="nil"/>
              <w:right w:val="nil"/>
            </w:tcBorders>
            <w:shd w:val="clear" w:color="auto" w:fill="FFFFFF"/>
          </w:tcPr>
          <w:p w:rsidR="004A6CEC" w:rsidRPr="009E3EBD" w:rsidRDefault="00F12B49">
            <w:pPr>
              <w:spacing w:after="0"/>
              <w:rPr>
                <w:rFonts w:ascii="Times New Roman" w:eastAsia="Droid Sans Fallback" w:hAnsi="Times New Roman" w:cs="Times New Roman"/>
              </w:rPr>
            </w:pPr>
            <w:r w:rsidRPr="009E3EBD">
              <w:rPr>
                <w:rFonts w:ascii="Times New Roman" w:eastAsia="Droid Sans Fallback" w:hAnsi="Times New Roman" w:cs="Times New Roman"/>
              </w:rPr>
              <w:t xml:space="preserve">Rozsah výkonu činnosti </w:t>
            </w:r>
            <w:r w:rsidR="00006E25" w:rsidRPr="009E3EBD">
              <w:rPr>
                <w:rFonts w:ascii="Times New Roman" w:eastAsia="Droid Sans Fallback" w:hAnsi="Times New Roman" w:cs="Times New Roman"/>
              </w:rPr>
              <w:t>TDS</w:t>
            </w:r>
          </w:p>
        </w:tc>
      </w:tr>
      <w:tr w:rsidR="004A6CEC" w:rsidRPr="009E3EBD">
        <w:tc>
          <w:tcPr>
            <w:tcW w:w="1415" w:type="dxa"/>
            <w:tcBorders>
              <w:top w:val="nil"/>
              <w:left w:val="nil"/>
              <w:bottom w:val="nil"/>
              <w:right w:val="nil"/>
            </w:tcBorders>
            <w:shd w:val="clear" w:color="auto" w:fill="FFFFFF"/>
          </w:tcPr>
          <w:p w:rsidR="004A6CEC" w:rsidRPr="009E3EBD" w:rsidRDefault="00F12B49">
            <w:pPr>
              <w:spacing w:after="0"/>
              <w:rPr>
                <w:rFonts w:ascii="Times New Roman" w:eastAsia="Droid Sans Fallback" w:hAnsi="Times New Roman" w:cs="Times New Roman"/>
              </w:rPr>
            </w:pPr>
            <w:r w:rsidRPr="009E3EBD">
              <w:rPr>
                <w:rFonts w:ascii="Times New Roman" w:eastAsia="Droid Sans Fallback" w:hAnsi="Times New Roman" w:cs="Times New Roman"/>
              </w:rPr>
              <w:t xml:space="preserve">Příloha č. </w:t>
            </w:r>
            <w:r w:rsidR="00D02F10" w:rsidRPr="009E3EBD">
              <w:rPr>
                <w:rFonts w:ascii="Times New Roman" w:eastAsia="Droid Sans Fallback" w:hAnsi="Times New Roman" w:cs="Times New Roman"/>
              </w:rPr>
              <w:t>2</w:t>
            </w:r>
          </w:p>
        </w:tc>
        <w:tc>
          <w:tcPr>
            <w:tcW w:w="7655" w:type="dxa"/>
            <w:tcBorders>
              <w:top w:val="nil"/>
              <w:left w:val="nil"/>
              <w:bottom w:val="nil"/>
              <w:right w:val="nil"/>
            </w:tcBorders>
            <w:shd w:val="clear" w:color="auto" w:fill="FFFFFF"/>
          </w:tcPr>
          <w:p w:rsidR="004A6CEC" w:rsidRPr="009E3EBD" w:rsidRDefault="00F12B49">
            <w:pPr>
              <w:spacing w:after="0"/>
              <w:rPr>
                <w:rFonts w:ascii="Times New Roman" w:eastAsia="Droid Sans Fallback" w:hAnsi="Times New Roman" w:cs="Times New Roman"/>
              </w:rPr>
            </w:pPr>
            <w:r w:rsidRPr="009E3EBD">
              <w:rPr>
                <w:rFonts w:ascii="Times New Roman" w:eastAsia="Droid Sans Fallback" w:hAnsi="Times New Roman" w:cs="Times New Roman"/>
              </w:rPr>
              <w:t xml:space="preserve">Rozsah výkonu činnosti </w:t>
            </w:r>
            <w:r w:rsidR="0033515A" w:rsidRPr="009E3EBD">
              <w:rPr>
                <w:rFonts w:ascii="Times New Roman" w:eastAsia="Droid Sans Fallback" w:hAnsi="Times New Roman" w:cs="Times New Roman"/>
              </w:rPr>
              <w:t xml:space="preserve">koordinátora </w:t>
            </w:r>
            <w:r w:rsidRPr="009E3EBD">
              <w:rPr>
                <w:rFonts w:ascii="Times New Roman" w:eastAsia="Droid Sans Fallback" w:hAnsi="Times New Roman" w:cs="Times New Roman"/>
              </w:rPr>
              <w:t>BOZP</w:t>
            </w:r>
          </w:p>
        </w:tc>
      </w:tr>
      <w:tr w:rsidR="004A6CEC" w:rsidRPr="009E3EBD">
        <w:tc>
          <w:tcPr>
            <w:tcW w:w="1415" w:type="dxa"/>
            <w:tcBorders>
              <w:top w:val="nil"/>
              <w:left w:val="nil"/>
              <w:bottom w:val="nil"/>
              <w:right w:val="nil"/>
            </w:tcBorders>
            <w:shd w:val="clear" w:color="auto" w:fill="FFFFFF"/>
          </w:tcPr>
          <w:p w:rsidR="004A6CEC" w:rsidRPr="009E3EBD" w:rsidRDefault="00F12B49">
            <w:pPr>
              <w:spacing w:after="0"/>
              <w:rPr>
                <w:rFonts w:ascii="Times New Roman" w:eastAsia="Droid Sans Fallback" w:hAnsi="Times New Roman" w:cs="Times New Roman"/>
              </w:rPr>
            </w:pPr>
            <w:r w:rsidRPr="009E3EBD">
              <w:rPr>
                <w:rFonts w:ascii="Times New Roman" w:eastAsia="Droid Sans Fallback" w:hAnsi="Times New Roman" w:cs="Times New Roman"/>
              </w:rPr>
              <w:t xml:space="preserve">Příloha č. </w:t>
            </w:r>
            <w:r w:rsidR="00D02F10" w:rsidRPr="009E3EBD">
              <w:rPr>
                <w:rFonts w:ascii="Times New Roman" w:eastAsia="Droid Sans Fallback" w:hAnsi="Times New Roman" w:cs="Times New Roman"/>
              </w:rPr>
              <w:t>3</w:t>
            </w:r>
          </w:p>
        </w:tc>
        <w:tc>
          <w:tcPr>
            <w:tcW w:w="7655" w:type="dxa"/>
            <w:tcBorders>
              <w:top w:val="nil"/>
              <w:left w:val="nil"/>
              <w:bottom w:val="nil"/>
              <w:right w:val="nil"/>
            </w:tcBorders>
            <w:shd w:val="clear" w:color="auto" w:fill="FFFFFF"/>
          </w:tcPr>
          <w:p w:rsidR="004A6CEC" w:rsidRPr="009E3EBD" w:rsidRDefault="00F12B49">
            <w:pPr>
              <w:spacing w:after="0"/>
              <w:rPr>
                <w:rFonts w:ascii="Times New Roman" w:eastAsia="Droid Sans Fallback" w:hAnsi="Times New Roman" w:cs="Times New Roman"/>
              </w:rPr>
            </w:pPr>
            <w:r w:rsidRPr="009E3EBD">
              <w:rPr>
                <w:rFonts w:ascii="Times New Roman" w:eastAsia="Droid Sans Fallback" w:hAnsi="Times New Roman" w:cs="Times New Roman"/>
              </w:rPr>
              <w:t>Předpokládaný harmonogram realizace stavby</w:t>
            </w:r>
          </w:p>
        </w:tc>
      </w:tr>
    </w:tbl>
    <w:p w:rsidR="004A6CEC" w:rsidRPr="009E3EBD" w:rsidRDefault="004A6CEC">
      <w:pPr>
        <w:rPr>
          <w:rFonts w:ascii="Times New Roman" w:eastAsia="Droid Sans Fallback" w:hAnsi="Times New Roman" w:cs="Times New Roman"/>
        </w:rPr>
      </w:pPr>
    </w:p>
    <w:p w:rsidR="004A6CEC" w:rsidRPr="009E3EBD" w:rsidRDefault="00F12B49">
      <w:pPr>
        <w:pStyle w:val="Tlotextu"/>
        <w:rPr>
          <w:rFonts w:ascii="Times New Roman" w:eastAsia="Droid Sans Fallback" w:hAnsi="Times New Roman" w:cs="Times New Roman"/>
        </w:rPr>
      </w:pPr>
      <w:r w:rsidRPr="009E3EBD">
        <w:rPr>
          <w:rFonts w:ascii="Times New Roman" w:eastAsia="Droid Sans Fallback" w:hAnsi="Times New Roman" w:cs="Times New Roman"/>
        </w:rPr>
        <w:t>NA DŮKAZ TOHO, že smluvní strany s obsahem této Smlouvy souhlasí, rozumí jí a zavazují se k jejímu plnění, připojují své podpisy a prohlašují, že tato Smlouva byla uzavřena podle jejich svobodné a vážné vůle.</w:t>
      </w:r>
    </w:p>
    <w:p w:rsidR="004A6CEC" w:rsidRPr="009E3EBD" w:rsidRDefault="004A6CEC">
      <w:pPr>
        <w:rPr>
          <w:rFonts w:ascii="Times New Roman" w:eastAsia="Droid Sans Fallback" w:hAnsi="Times New Roman" w:cs="Times New Roman"/>
        </w:rPr>
      </w:pPr>
    </w:p>
    <w:tbl>
      <w:tblPr>
        <w:tblW w:w="0" w:type="auto"/>
        <w:jc w:val="center"/>
        <w:tblBorders>
          <w:top w:val="nil"/>
          <w:left w:val="nil"/>
          <w:bottom w:val="nil"/>
          <w:right w:val="nil"/>
          <w:insideH w:val="nil"/>
          <w:insideV w:val="nil"/>
        </w:tblBorders>
        <w:tblLook w:val="04A0" w:firstRow="1" w:lastRow="0" w:firstColumn="1" w:lastColumn="0" w:noHBand="0" w:noVBand="1"/>
      </w:tblPr>
      <w:tblGrid>
        <w:gridCol w:w="4514"/>
        <w:gridCol w:w="4694"/>
      </w:tblGrid>
      <w:tr w:rsidR="004A6CEC" w:rsidRPr="009E3EBD">
        <w:trPr>
          <w:jc w:val="center"/>
        </w:trPr>
        <w:tc>
          <w:tcPr>
            <w:tcW w:w="4514" w:type="dxa"/>
            <w:tcBorders>
              <w:top w:val="nil"/>
              <w:left w:val="nil"/>
              <w:bottom w:val="nil"/>
              <w:right w:val="nil"/>
            </w:tcBorders>
            <w:shd w:val="clear" w:color="auto" w:fill="FFFFFF"/>
          </w:tcPr>
          <w:p w:rsidR="009E3EBD" w:rsidRDefault="009E3EBD" w:rsidP="009E3EBD">
            <w:pPr>
              <w:pStyle w:val="RLProhlensmluvnchstran"/>
              <w:jc w:val="left"/>
              <w:rPr>
                <w:rFonts w:ascii="Times New Roman" w:eastAsia="Droid Sans Fallback" w:hAnsi="Times New Roman"/>
                <w:b w:val="0"/>
                <w:color w:val="00000A"/>
                <w:szCs w:val="22"/>
                <w:lang w:eastAsia="en-US"/>
              </w:rPr>
            </w:pPr>
            <w:r>
              <w:rPr>
                <w:rFonts w:ascii="Times New Roman" w:eastAsia="Droid Sans Fallback" w:hAnsi="Times New Roman"/>
                <w:b w:val="0"/>
                <w:color w:val="00000A"/>
                <w:szCs w:val="22"/>
                <w:lang w:eastAsia="en-US"/>
              </w:rPr>
              <w:t>Objednatel</w:t>
            </w:r>
          </w:p>
          <w:p w:rsidR="00147DBC" w:rsidRPr="009E3EBD" w:rsidRDefault="00147DBC" w:rsidP="009E3EBD">
            <w:pPr>
              <w:pStyle w:val="RLProhlensmluvnchstran"/>
              <w:jc w:val="left"/>
              <w:rPr>
                <w:rFonts w:ascii="Times New Roman" w:eastAsia="Droid Sans Fallback" w:hAnsi="Times New Roman"/>
                <w:b w:val="0"/>
                <w:color w:val="00000A"/>
                <w:szCs w:val="22"/>
                <w:lang w:eastAsia="en-US"/>
              </w:rPr>
            </w:pPr>
            <w:r w:rsidRPr="009E3EBD">
              <w:rPr>
                <w:rFonts w:ascii="Times New Roman" w:eastAsia="Droid Sans Fallback" w:hAnsi="Times New Roman"/>
                <w:b w:val="0"/>
                <w:color w:val="00000A"/>
                <w:szCs w:val="22"/>
                <w:lang w:eastAsia="en-US"/>
              </w:rPr>
              <w:t>V</w:t>
            </w:r>
            <w:r w:rsidR="001C0AC5" w:rsidRPr="009E3EBD">
              <w:rPr>
                <w:rFonts w:ascii="Times New Roman" w:eastAsia="Droid Sans Fallback" w:hAnsi="Times New Roman"/>
                <w:b w:val="0"/>
                <w:color w:val="00000A"/>
                <w:szCs w:val="22"/>
                <w:lang w:eastAsia="en-US"/>
              </w:rPr>
              <w:t> Mladé Boleslavi</w:t>
            </w:r>
            <w:r w:rsidR="009E3EBD">
              <w:rPr>
                <w:rFonts w:ascii="Times New Roman" w:eastAsia="Droid Sans Fallback" w:hAnsi="Times New Roman"/>
                <w:b w:val="0"/>
                <w:color w:val="00000A"/>
                <w:szCs w:val="22"/>
                <w:lang w:eastAsia="en-US"/>
              </w:rPr>
              <w:t xml:space="preserve">, dne </w:t>
            </w:r>
          </w:p>
          <w:p w:rsidR="00147DBC" w:rsidRPr="009E3EBD" w:rsidRDefault="00147DBC" w:rsidP="00147DBC">
            <w:pPr>
              <w:pStyle w:val="RLProhlensmluvnchstran"/>
              <w:rPr>
                <w:rFonts w:ascii="Times New Roman" w:eastAsia="Droid Sans Fallback" w:hAnsi="Times New Roman"/>
                <w:b w:val="0"/>
                <w:color w:val="00000A"/>
                <w:szCs w:val="22"/>
                <w:lang w:eastAsia="en-US"/>
              </w:rPr>
            </w:pPr>
          </w:p>
          <w:p w:rsidR="0012544A" w:rsidRPr="009E3EBD" w:rsidRDefault="0012544A">
            <w:pPr>
              <w:pStyle w:val="AKFZFpodpis"/>
              <w:rPr>
                <w:rFonts w:ascii="Times New Roman" w:eastAsia="Droid Sans Fallback" w:hAnsi="Times New Roman" w:cs="Times New Roman"/>
              </w:rPr>
            </w:pPr>
          </w:p>
        </w:tc>
        <w:tc>
          <w:tcPr>
            <w:tcW w:w="4694" w:type="dxa"/>
            <w:tcBorders>
              <w:top w:val="nil"/>
              <w:left w:val="nil"/>
              <w:bottom w:val="nil"/>
              <w:right w:val="nil"/>
            </w:tcBorders>
            <w:shd w:val="clear" w:color="auto" w:fill="FFFFFF"/>
          </w:tcPr>
          <w:p w:rsidR="004A6CEC" w:rsidRPr="009E3EBD" w:rsidRDefault="004B7DD0">
            <w:pPr>
              <w:pStyle w:val="AKFZFpodpis"/>
              <w:rPr>
                <w:rFonts w:ascii="Times New Roman" w:eastAsia="Droid Sans Fallback" w:hAnsi="Times New Roman" w:cs="Times New Roman"/>
              </w:rPr>
            </w:pPr>
            <w:r w:rsidRPr="009E3EBD">
              <w:rPr>
                <w:rFonts w:ascii="Times New Roman" w:eastAsia="Droid Sans Fallback" w:hAnsi="Times New Roman" w:cs="Times New Roman"/>
              </w:rPr>
              <w:t xml:space="preserve">Zhotovitel </w:t>
            </w:r>
          </w:p>
          <w:p w:rsidR="004B7DD0" w:rsidRPr="009E3EBD" w:rsidRDefault="004B7DD0">
            <w:pPr>
              <w:pStyle w:val="AKFZFpodpis"/>
              <w:rPr>
                <w:rFonts w:ascii="Times New Roman" w:eastAsia="Droid Sans Fallback" w:hAnsi="Times New Roman" w:cs="Times New Roman"/>
              </w:rPr>
            </w:pPr>
          </w:p>
          <w:p w:rsidR="004A6CEC" w:rsidRPr="009E3EBD" w:rsidRDefault="00887319">
            <w:pPr>
              <w:pStyle w:val="AKFZFpodpis"/>
              <w:rPr>
                <w:rFonts w:ascii="Times New Roman" w:eastAsia="Droid Sans Fallback" w:hAnsi="Times New Roman" w:cs="Times New Roman"/>
              </w:rPr>
            </w:pPr>
            <w:r w:rsidRPr="009E3EBD">
              <w:rPr>
                <w:rFonts w:ascii="Times New Roman" w:eastAsia="Droid Sans Fallback" w:hAnsi="Times New Roman" w:cs="Times New Roman"/>
              </w:rPr>
              <w:t xml:space="preserve">V Mladé Boleslavi, dne </w:t>
            </w:r>
          </w:p>
          <w:p w:rsidR="004A6CEC" w:rsidRPr="009E3EBD" w:rsidRDefault="004A6CEC">
            <w:pPr>
              <w:pStyle w:val="AKFZFpodpis"/>
              <w:rPr>
                <w:rFonts w:ascii="Times New Roman" w:eastAsia="Droid Sans Fallback" w:hAnsi="Times New Roman" w:cs="Times New Roman"/>
              </w:rPr>
            </w:pPr>
          </w:p>
          <w:p w:rsidR="004A6CEC" w:rsidRPr="009E3EBD" w:rsidRDefault="004A6CEC">
            <w:pPr>
              <w:pStyle w:val="AKFZFpodpis"/>
              <w:rPr>
                <w:rFonts w:ascii="Times New Roman" w:eastAsia="Droid Sans Fallback" w:hAnsi="Times New Roman" w:cs="Times New Roman"/>
              </w:rPr>
            </w:pPr>
          </w:p>
          <w:p w:rsidR="004A6CEC" w:rsidRPr="009E3EBD" w:rsidRDefault="004A6CEC">
            <w:pPr>
              <w:pStyle w:val="AKFZFpodpis"/>
              <w:rPr>
                <w:rFonts w:ascii="Times New Roman" w:eastAsia="Droid Sans Fallback" w:hAnsi="Times New Roman" w:cs="Times New Roman"/>
              </w:rPr>
            </w:pPr>
          </w:p>
        </w:tc>
      </w:tr>
      <w:tr w:rsidR="004A6CEC" w:rsidRPr="008015E6">
        <w:trPr>
          <w:jc w:val="center"/>
        </w:trPr>
        <w:tc>
          <w:tcPr>
            <w:tcW w:w="4514" w:type="dxa"/>
            <w:tcBorders>
              <w:top w:val="nil"/>
              <w:left w:val="nil"/>
              <w:bottom w:val="nil"/>
              <w:right w:val="nil"/>
            </w:tcBorders>
            <w:shd w:val="clear" w:color="auto" w:fill="FFFFFF"/>
          </w:tcPr>
          <w:p w:rsidR="001C0AC5" w:rsidRDefault="00F12B49" w:rsidP="001C0AC5">
            <w:pPr>
              <w:pStyle w:val="AKFZFpodpis"/>
              <w:rPr>
                <w:rFonts w:ascii="Times New Roman" w:hAnsi="Times New Roman" w:cs="Times New Roman"/>
              </w:rPr>
            </w:pPr>
            <w:r w:rsidRPr="008015E6">
              <w:rPr>
                <w:rFonts w:ascii="Times New Roman" w:hAnsi="Times New Roman" w:cs="Times New Roman"/>
              </w:rPr>
              <w:t>........................................................................</w:t>
            </w:r>
          </w:p>
          <w:p w:rsidR="001C0AC5" w:rsidRPr="001C0AC5" w:rsidRDefault="001C0AC5" w:rsidP="001C0AC5">
            <w:pPr>
              <w:pStyle w:val="AKFZFpodpis"/>
              <w:rPr>
                <w:rFonts w:ascii="Times New Roman" w:hAnsi="Times New Roman" w:cs="Times New Roman"/>
              </w:rPr>
            </w:pPr>
            <w:r w:rsidRPr="00F86C7E">
              <w:rPr>
                <w:rFonts w:ascii="Times New Roman" w:hAnsi="Times New Roman" w:cs="Times New Roman"/>
                <w:color w:val="auto"/>
              </w:rPr>
              <w:t xml:space="preserve">Mgr. Luďka Jiránková </w:t>
            </w:r>
          </w:p>
          <w:p w:rsidR="004A6CEC" w:rsidRPr="008015E6" w:rsidRDefault="00147DBC" w:rsidP="00147DBC">
            <w:pPr>
              <w:pStyle w:val="AKFZFpodpis"/>
              <w:rPr>
                <w:rFonts w:ascii="Times New Roman" w:hAnsi="Times New Roman" w:cs="Times New Roman"/>
              </w:rPr>
            </w:pPr>
            <w:r w:rsidRPr="008015E6">
              <w:rPr>
                <w:rFonts w:ascii="Times New Roman" w:hAnsi="Times New Roman" w:cs="Times New Roman"/>
                <w:lang w:eastAsia="cs-CZ"/>
              </w:rPr>
              <w:t>ředitelka p.o.</w:t>
            </w:r>
          </w:p>
        </w:tc>
        <w:tc>
          <w:tcPr>
            <w:tcW w:w="4694" w:type="dxa"/>
            <w:tcBorders>
              <w:top w:val="nil"/>
              <w:left w:val="nil"/>
              <w:bottom w:val="nil"/>
              <w:right w:val="nil"/>
            </w:tcBorders>
            <w:shd w:val="clear" w:color="auto" w:fill="FFFFFF"/>
          </w:tcPr>
          <w:p w:rsidR="004A6CEC" w:rsidRPr="008015E6" w:rsidRDefault="00F12B49">
            <w:pPr>
              <w:pStyle w:val="AKFZFpodpis"/>
              <w:rPr>
                <w:rFonts w:ascii="Times New Roman" w:hAnsi="Times New Roman" w:cs="Times New Roman"/>
              </w:rPr>
            </w:pPr>
            <w:r w:rsidRPr="008015E6">
              <w:rPr>
                <w:rFonts w:ascii="Times New Roman" w:hAnsi="Times New Roman" w:cs="Times New Roman"/>
              </w:rPr>
              <w:t>............................................................................</w:t>
            </w:r>
          </w:p>
          <w:p w:rsidR="00887319" w:rsidRDefault="00887319">
            <w:pPr>
              <w:pStyle w:val="AKFZFpodpis"/>
              <w:rPr>
                <w:rFonts w:ascii="Times New Roman" w:hAnsi="Times New Roman" w:cs="Times New Roman"/>
              </w:rPr>
            </w:pPr>
            <w:r>
              <w:rPr>
                <w:rFonts w:ascii="Times New Roman" w:hAnsi="Times New Roman" w:cs="Times New Roman"/>
              </w:rPr>
              <w:t>Aleš Juranka</w:t>
            </w:r>
          </w:p>
          <w:p w:rsidR="004A6CEC" w:rsidRPr="008015E6" w:rsidRDefault="00887319">
            <w:pPr>
              <w:pStyle w:val="AKFZFpodpis"/>
              <w:rPr>
                <w:rFonts w:ascii="Times New Roman" w:hAnsi="Times New Roman" w:cs="Times New Roman"/>
              </w:rPr>
            </w:pPr>
            <w:r>
              <w:rPr>
                <w:rFonts w:ascii="Times New Roman" w:hAnsi="Times New Roman" w:cs="Times New Roman"/>
              </w:rPr>
              <w:t>jednatel společnosti REALSTAV MB spol. s r.o.</w:t>
            </w:r>
          </w:p>
          <w:p w:rsidR="004A6CEC" w:rsidRPr="008015E6" w:rsidRDefault="004A6CEC">
            <w:pPr>
              <w:pStyle w:val="AKFZFpodpis"/>
              <w:rPr>
                <w:rFonts w:ascii="Times New Roman" w:hAnsi="Times New Roman" w:cs="Times New Roman"/>
              </w:rPr>
            </w:pPr>
          </w:p>
        </w:tc>
      </w:tr>
      <w:tr w:rsidR="004A6CEC" w:rsidRPr="008015E6">
        <w:trPr>
          <w:jc w:val="center"/>
        </w:trPr>
        <w:tc>
          <w:tcPr>
            <w:tcW w:w="4514" w:type="dxa"/>
            <w:tcBorders>
              <w:top w:val="nil"/>
              <w:left w:val="nil"/>
              <w:bottom w:val="nil"/>
              <w:right w:val="nil"/>
            </w:tcBorders>
            <w:shd w:val="clear" w:color="auto" w:fill="FFFFFF"/>
          </w:tcPr>
          <w:p w:rsidR="004A6CEC" w:rsidRPr="008015E6" w:rsidRDefault="004A6CEC">
            <w:pPr>
              <w:pStyle w:val="AKFZFpodpis"/>
              <w:rPr>
                <w:rFonts w:ascii="Times New Roman" w:hAnsi="Times New Roman" w:cs="Times New Roman"/>
                <w:b/>
              </w:rPr>
            </w:pPr>
          </w:p>
          <w:p w:rsidR="004A6CEC" w:rsidRPr="008015E6" w:rsidRDefault="004A6CEC">
            <w:pPr>
              <w:pStyle w:val="AKFZFpodpis"/>
              <w:rPr>
                <w:rFonts w:ascii="Times New Roman" w:hAnsi="Times New Roman" w:cs="Times New Roman"/>
                <w:b/>
              </w:rPr>
            </w:pPr>
          </w:p>
          <w:p w:rsidR="004A6CEC" w:rsidRPr="008015E6" w:rsidRDefault="004A6CEC">
            <w:pPr>
              <w:pStyle w:val="AKFZFpodpis"/>
              <w:rPr>
                <w:rFonts w:ascii="Times New Roman" w:hAnsi="Times New Roman" w:cs="Times New Roman"/>
                <w:b/>
              </w:rPr>
            </w:pPr>
          </w:p>
          <w:p w:rsidR="004A6CEC" w:rsidRPr="008015E6" w:rsidRDefault="004A6CEC">
            <w:pPr>
              <w:pStyle w:val="AKFZFpodpis"/>
              <w:rPr>
                <w:rFonts w:ascii="Times New Roman" w:hAnsi="Times New Roman" w:cs="Times New Roman"/>
              </w:rPr>
            </w:pPr>
          </w:p>
        </w:tc>
        <w:tc>
          <w:tcPr>
            <w:tcW w:w="4694" w:type="dxa"/>
            <w:tcBorders>
              <w:top w:val="nil"/>
              <w:left w:val="nil"/>
              <w:bottom w:val="nil"/>
              <w:right w:val="nil"/>
            </w:tcBorders>
            <w:shd w:val="clear" w:color="auto" w:fill="FFFFFF"/>
          </w:tcPr>
          <w:p w:rsidR="004A6CEC" w:rsidRPr="008015E6" w:rsidRDefault="004A6CEC">
            <w:pPr>
              <w:pStyle w:val="AKFZFpodpis"/>
              <w:rPr>
                <w:rFonts w:ascii="Times New Roman" w:hAnsi="Times New Roman" w:cs="Times New Roman"/>
                <w:b/>
              </w:rPr>
            </w:pPr>
          </w:p>
          <w:p w:rsidR="004A6CEC" w:rsidRPr="008015E6" w:rsidRDefault="004A6CEC">
            <w:pPr>
              <w:pStyle w:val="AKFZFpodpis"/>
              <w:rPr>
                <w:rFonts w:ascii="Times New Roman" w:hAnsi="Times New Roman" w:cs="Times New Roman"/>
                <w:b/>
              </w:rPr>
            </w:pPr>
          </w:p>
          <w:p w:rsidR="004A6CEC" w:rsidRPr="008015E6" w:rsidRDefault="004A6CEC">
            <w:pPr>
              <w:pStyle w:val="AKFZFpodpis"/>
              <w:rPr>
                <w:rFonts w:ascii="Times New Roman" w:hAnsi="Times New Roman" w:cs="Times New Roman"/>
                <w:b/>
              </w:rPr>
            </w:pPr>
          </w:p>
          <w:p w:rsidR="004A6CEC" w:rsidRPr="008015E6" w:rsidRDefault="004A6CEC">
            <w:pPr>
              <w:pStyle w:val="AKFZFpodpis"/>
              <w:rPr>
                <w:rFonts w:ascii="Times New Roman" w:hAnsi="Times New Roman" w:cs="Times New Roman"/>
              </w:rPr>
            </w:pPr>
          </w:p>
        </w:tc>
      </w:tr>
    </w:tbl>
    <w:p w:rsidR="004A6CEC" w:rsidRPr="008015E6" w:rsidRDefault="004A6CEC">
      <w:pPr>
        <w:rPr>
          <w:rFonts w:ascii="Times New Roman" w:hAnsi="Times New Roman" w:cs="Times New Roman"/>
          <w:color w:val="000000"/>
        </w:rPr>
      </w:pPr>
    </w:p>
    <w:p w:rsidR="004A6CEC" w:rsidRPr="008015E6" w:rsidRDefault="00F12B49">
      <w:pPr>
        <w:pStyle w:val="AKFZFnormln"/>
        <w:pageBreakBefore/>
        <w:jc w:val="center"/>
        <w:rPr>
          <w:rFonts w:ascii="Times New Roman" w:hAnsi="Times New Roman" w:cs="Times New Roman"/>
          <w:b/>
          <w:u w:val="single"/>
        </w:rPr>
      </w:pPr>
      <w:r w:rsidRPr="008015E6">
        <w:rPr>
          <w:rFonts w:ascii="Times New Roman" w:hAnsi="Times New Roman" w:cs="Times New Roman"/>
          <w:b/>
          <w:u w:val="single"/>
        </w:rPr>
        <w:lastRenderedPageBreak/>
        <w:t xml:space="preserve">Příloha č. </w:t>
      </w:r>
      <w:r w:rsidR="00D02F10" w:rsidRPr="008015E6">
        <w:rPr>
          <w:rFonts w:ascii="Times New Roman" w:hAnsi="Times New Roman" w:cs="Times New Roman"/>
          <w:b/>
          <w:u w:val="single"/>
        </w:rPr>
        <w:t>1</w:t>
      </w:r>
      <w:r w:rsidRPr="008015E6">
        <w:rPr>
          <w:rFonts w:ascii="Times New Roman" w:hAnsi="Times New Roman" w:cs="Times New Roman"/>
          <w:b/>
          <w:u w:val="single"/>
        </w:rPr>
        <w:t xml:space="preserve"> – Rozsah výkonu činnosti </w:t>
      </w:r>
      <w:r w:rsidR="00006E25" w:rsidRPr="008015E6">
        <w:rPr>
          <w:rFonts w:ascii="Times New Roman" w:hAnsi="Times New Roman" w:cs="Times New Roman"/>
          <w:b/>
          <w:u w:val="single"/>
        </w:rPr>
        <w:t>TDS</w:t>
      </w:r>
    </w:p>
    <w:p w:rsidR="004A6CEC" w:rsidRPr="008015E6" w:rsidRDefault="004A6CEC">
      <w:pPr>
        <w:keepLines/>
        <w:spacing w:before="120" w:after="120"/>
        <w:rPr>
          <w:rFonts w:ascii="Times New Roman" w:hAnsi="Times New Roman" w:cs="Times New Roman"/>
        </w:rPr>
      </w:pPr>
    </w:p>
    <w:p w:rsidR="004A6CEC" w:rsidRPr="008015E6" w:rsidRDefault="00F12B49">
      <w:pPr>
        <w:pStyle w:val="lneksmlouvynadpis"/>
        <w:numPr>
          <w:ilvl w:val="0"/>
          <w:numId w:val="3"/>
        </w:numPr>
        <w:rPr>
          <w:rFonts w:ascii="Times New Roman" w:hAnsi="Times New Roman" w:cs="Times New Roman"/>
        </w:rPr>
      </w:pPr>
      <w:r w:rsidRPr="008015E6">
        <w:rPr>
          <w:rFonts w:ascii="Times New Roman" w:hAnsi="Times New Roman" w:cs="Times New Roman"/>
        </w:rPr>
        <w:t>Činnosti před zahájením realizace stavebních prací</w:t>
      </w:r>
    </w:p>
    <w:p w:rsidR="004A6CEC" w:rsidRPr="008015E6" w:rsidRDefault="00F12B49" w:rsidP="001D066D">
      <w:pPr>
        <w:pStyle w:val="AKFZFnormln"/>
        <w:numPr>
          <w:ilvl w:val="0"/>
          <w:numId w:val="9"/>
        </w:numPr>
        <w:rPr>
          <w:rFonts w:ascii="Times New Roman" w:hAnsi="Times New Roman" w:cs="Times New Roman"/>
        </w:rPr>
      </w:pPr>
      <w:r w:rsidRPr="008015E6">
        <w:rPr>
          <w:rFonts w:ascii="Times New Roman" w:hAnsi="Times New Roman" w:cs="Times New Roman"/>
        </w:rPr>
        <w:t>Před zahájením realizace stavebních prací budou prováděny následující činnosti:</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kontrola úplnosti, věcné správnosti, souladu se smlouvou o zhotovení projektové dokumentace Stavby, pokyny Objednatele, relevantními právními předpisy, zejména s vyhláškou 499/2006 Sb., o dokumentaci staveb, ve znění pozdějších předpisů, a relevantními veřejnoprávními akty, veškeré projektové dokumentace Stavby (tj. zejména projektové dokumentace pro vydání stavebního </w:t>
      </w:r>
      <w:r w:rsidR="00195266">
        <w:rPr>
          <w:rFonts w:ascii="Times New Roman" w:hAnsi="Times New Roman"/>
        </w:rPr>
        <w:br/>
      </w:r>
      <w:r w:rsidRPr="008015E6">
        <w:rPr>
          <w:rFonts w:ascii="Times New Roman" w:hAnsi="Times New Roman"/>
        </w:rPr>
        <w:t xml:space="preserve">povolení a dokumentace pro provádění stavby) a všech dalších podkladů pro realizaci Stavby vypracovaných před zahájením realizace stavebních prací; výsledkem provedené kontroly budou písemné připomínky, které je </w:t>
      </w:r>
      <w:r w:rsidR="004B7DD0" w:rsidRPr="008015E6">
        <w:rPr>
          <w:rFonts w:ascii="Times New Roman" w:hAnsi="Times New Roman"/>
        </w:rPr>
        <w:t xml:space="preserve">Zhotovitel </w:t>
      </w:r>
      <w:r w:rsidRPr="008015E6">
        <w:rPr>
          <w:rFonts w:ascii="Times New Roman" w:hAnsi="Times New Roman"/>
        </w:rPr>
        <w:t>povinen Objednateli doručit v přiměřené lhůtě od poskytnutí kontrolovaného dokumentu, stanovené Objednatelem;</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komplexní podpora Objednatele při administraci zadávacího řízení na veřejnou zakázku na výběr zhotovitele Stavby spočívající zejména v následujících činnostech:</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osobní konzultace dle požadavků Objednatele v průběhu přípravy zadávacích podmínek Ve</w:t>
      </w:r>
      <w:r w:rsidR="003C5313" w:rsidRPr="008015E6">
        <w:rPr>
          <w:rFonts w:ascii="Times New Roman" w:hAnsi="Times New Roman"/>
        </w:rPr>
        <w:t>řejné zakázky alespoň v rozsahu tří (3) čtyřhodinových</w:t>
      </w:r>
      <w:r w:rsidR="00582CB6" w:rsidRPr="008015E6">
        <w:rPr>
          <w:rFonts w:ascii="Times New Roman" w:hAnsi="Times New Roman"/>
        </w:rPr>
        <w:t xml:space="preserve"> </w:t>
      </w:r>
      <w:r w:rsidRPr="008015E6">
        <w:rPr>
          <w:rFonts w:ascii="Times New Roman" w:hAnsi="Times New Roman"/>
        </w:rPr>
        <w:t>konzultací;</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 xml:space="preserve">kontrola úplnosti a věcné správnosti zadávacích podmínek Veřejné zakázky před vyhlášením Veřejné zakázky; výsledkem provedené kontroly budou připomínky v písemné či e-mailové formě, které je </w:t>
      </w:r>
      <w:r w:rsidR="004B7DD0" w:rsidRPr="008015E6">
        <w:rPr>
          <w:rFonts w:ascii="Times New Roman" w:hAnsi="Times New Roman"/>
        </w:rPr>
        <w:t xml:space="preserve">Zhotovitel </w:t>
      </w:r>
      <w:r w:rsidRPr="008015E6">
        <w:rPr>
          <w:rFonts w:ascii="Times New Roman" w:hAnsi="Times New Roman"/>
        </w:rPr>
        <w:t>povinen Objednateli doručit v přiměřené lhůtě od poskytnutí zadávacích podmínek, stanovené Objednatelem;</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konzultace při poskytování dodatečných informací k zadávacím podmínkám; a</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dle požadavků Objednatele účast na jednání komise pro posouzení kvalifikace a hodnotící komise při vyhodnocování nabídek;</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kontrola úplnosti a věcné správnosti veškerých podkladů předaných Objednatelem nebo jím pověřenou osobou zhotoviteli Stavby; výsledkem provedené kontroly budou připomínky v písemné či e-mailové formě, které je </w:t>
      </w:r>
      <w:r w:rsidR="004B7DD0" w:rsidRPr="008015E6">
        <w:rPr>
          <w:rFonts w:ascii="Times New Roman" w:hAnsi="Times New Roman"/>
        </w:rPr>
        <w:t xml:space="preserve">Zhotovitel </w:t>
      </w:r>
      <w:r w:rsidRPr="008015E6">
        <w:rPr>
          <w:rFonts w:ascii="Times New Roman" w:hAnsi="Times New Roman"/>
        </w:rPr>
        <w:t xml:space="preserve">povinen Objednateli doručit v přiměřené lhůtě od poskytnutí </w:t>
      </w:r>
      <w:r w:rsidR="00195266">
        <w:rPr>
          <w:rFonts w:ascii="Times New Roman" w:hAnsi="Times New Roman"/>
        </w:rPr>
        <w:br/>
      </w:r>
      <w:r w:rsidRPr="008015E6">
        <w:rPr>
          <w:rFonts w:ascii="Times New Roman" w:hAnsi="Times New Roman"/>
        </w:rPr>
        <w:t>kontrolovaného dokumentu, stanovené Objednatelem;</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seznámení se se stavebním povolením, souhlasy a vyjádřeními dotčených orgánů státní správy a s majetkoprávními smlouvami včetně splnění jejich podmínek (nahlášení zahájení prací atd.);</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předběžné projednání zajištění odběru potřebných energií a médií pro Stavbu a zajištění </w:t>
      </w:r>
      <w:r w:rsidR="00195266">
        <w:rPr>
          <w:rFonts w:ascii="Times New Roman" w:hAnsi="Times New Roman"/>
        </w:rPr>
        <w:br/>
      </w:r>
      <w:r w:rsidRPr="008015E6">
        <w:rPr>
          <w:rFonts w:ascii="Times New Roman" w:hAnsi="Times New Roman"/>
        </w:rPr>
        <w:t>odkanalizování staveništního zařízení se správci sítí; zhotoviteli Stavby bude výsledek předběžného projednání sdělen při předání a převzetí staveniště;</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zastupování Objednatele při předání a převzetí staveniště zhotovitelem Stavby; o předání a převzetí staveniště bude sepsán protokol, který bude, vyjma náležitostí uvedených ve smlouvě o zhotovení Stavby a náležitostí, které jsou dle odborných a technických znalostí a zkušeností </w:t>
      </w:r>
      <w:r w:rsidR="004B7DD0" w:rsidRPr="008015E6">
        <w:rPr>
          <w:rFonts w:ascii="Times New Roman" w:hAnsi="Times New Roman"/>
        </w:rPr>
        <w:t>Zhotovitele</w:t>
      </w:r>
      <w:r w:rsidRPr="008015E6">
        <w:rPr>
          <w:rFonts w:ascii="Times New Roman" w:hAnsi="Times New Roman"/>
        </w:rPr>
        <w:t xml:space="preserve">, </w:t>
      </w:r>
      <w:r w:rsidR="00195266">
        <w:rPr>
          <w:rFonts w:ascii="Times New Roman" w:hAnsi="Times New Roman"/>
        </w:rPr>
        <w:br/>
      </w:r>
      <w:r w:rsidRPr="008015E6">
        <w:rPr>
          <w:rFonts w:ascii="Times New Roman" w:hAnsi="Times New Roman"/>
        </w:rPr>
        <w:t>vhodné, obsahovat alespoň:</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stanovení způsobu oplocení či ohrazení, případně jiné ochrany bezpečnosti osob pohybujících se v sousedství staveniště;</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potvrzení o převzetí vytyčovacího protokolu zhotovitelem Stavby;</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 xml:space="preserve">stanovení odpovědného pracovníka zhotovitele Stavby, který před zahájením zemních prací ověří na staveništi inženýrské sítě, podzemní prostory, prosakování nebo výron škodlivých </w:t>
      </w:r>
      <w:r w:rsidRPr="008015E6">
        <w:rPr>
          <w:rFonts w:ascii="Times New Roman" w:hAnsi="Times New Roman"/>
        </w:rPr>
        <w:lastRenderedPageBreak/>
        <w:t>látek a stanoví opatření k zajištění bezpečnosti práce;</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upozornění na objekty, které je nutné ochránit před staveništním provozem a způsob jejich ochrany; a</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stanovení přístupových cest pro pracovníky a dopravu materiálu a strojů a určení způsobu napojení staveniště na veřejnou komunikaci;</w:t>
      </w:r>
    </w:p>
    <w:p w:rsidR="00974ECC" w:rsidRPr="008015E6" w:rsidRDefault="00974ECC" w:rsidP="00D02F10">
      <w:pPr>
        <w:pStyle w:val="lneksmlouvy"/>
        <w:numPr>
          <w:ilvl w:val="2"/>
          <w:numId w:val="7"/>
        </w:numPr>
        <w:rPr>
          <w:rFonts w:ascii="Times New Roman" w:hAnsi="Times New Roman"/>
        </w:rPr>
      </w:pPr>
      <w:r w:rsidRPr="008015E6">
        <w:rPr>
          <w:rFonts w:ascii="Times New Roman" w:hAnsi="Times New Roman"/>
        </w:rPr>
        <w:t>zajištění úplnosti a věcné správnosti protokolu o předání a převzetí staveniště.</w:t>
      </w:r>
    </w:p>
    <w:p w:rsidR="004A6CEC" w:rsidRPr="008015E6" w:rsidRDefault="00F12B49">
      <w:pPr>
        <w:pStyle w:val="AKFZFnormln"/>
        <w:rPr>
          <w:rFonts w:ascii="Times New Roman" w:hAnsi="Times New Roman" w:cs="Times New Roman"/>
        </w:rPr>
      </w:pPr>
      <w:r w:rsidRPr="008015E6">
        <w:rPr>
          <w:rFonts w:ascii="Times New Roman" w:hAnsi="Times New Roman" w:cs="Times New Roman"/>
        </w:rPr>
        <w:t xml:space="preserve">O dokončení poskytování činností </w:t>
      </w:r>
      <w:r w:rsidR="00006E25" w:rsidRPr="008015E6">
        <w:rPr>
          <w:rFonts w:ascii="Times New Roman" w:hAnsi="Times New Roman" w:cs="Times New Roman"/>
        </w:rPr>
        <w:t>TDS</w:t>
      </w:r>
      <w:r w:rsidRPr="008015E6">
        <w:rPr>
          <w:rFonts w:ascii="Times New Roman" w:hAnsi="Times New Roman" w:cs="Times New Roman"/>
        </w:rPr>
        <w:t xml:space="preserve"> </w:t>
      </w:r>
      <w:r w:rsidR="004B7DD0" w:rsidRPr="008015E6">
        <w:rPr>
          <w:rFonts w:ascii="Times New Roman" w:hAnsi="Times New Roman" w:cs="Times New Roman"/>
        </w:rPr>
        <w:t xml:space="preserve">Zhotovitelem </w:t>
      </w:r>
      <w:r w:rsidRPr="008015E6">
        <w:rPr>
          <w:rFonts w:ascii="Times New Roman" w:hAnsi="Times New Roman" w:cs="Times New Roman"/>
        </w:rPr>
        <w:t xml:space="preserve">Objednateli ve fázi poskytování služeb dle tohoto článku bude mezi smluvními stranami sepsán akceptační protokol. </w:t>
      </w:r>
    </w:p>
    <w:p w:rsidR="004A6CEC" w:rsidRPr="008015E6" w:rsidRDefault="00F12B49" w:rsidP="004B7DD0">
      <w:pPr>
        <w:pStyle w:val="AKFZFnormln"/>
        <w:jc w:val="both"/>
        <w:rPr>
          <w:rFonts w:ascii="Times New Roman" w:hAnsi="Times New Roman" w:cs="Times New Roman"/>
        </w:rPr>
      </w:pPr>
      <w:r w:rsidRPr="008015E6">
        <w:rPr>
          <w:rFonts w:ascii="Times New Roman" w:hAnsi="Times New Roman" w:cs="Times New Roman"/>
        </w:rPr>
        <w:t xml:space="preserve">V jeho rámci smluvní strany potvrdí dokončení této fáze poskytování služeb a </w:t>
      </w:r>
      <w:r w:rsidR="004B7DD0" w:rsidRPr="008015E6">
        <w:rPr>
          <w:rFonts w:ascii="Times New Roman" w:hAnsi="Times New Roman" w:cs="Times New Roman"/>
        </w:rPr>
        <w:t xml:space="preserve">Zhotovitel </w:t>
      </w:r>
      <w:r w:rsidRPr="008015E6">
        <w:rPr>
          <w:rFonts w:ascii="Times New Roman" w:hAnsi="Times New Roman" w:cs="Times New Roman"/>
        </w:rPr>
        <w:t xml:space="preserve">předá Objednateli dokumentaci, kterou má </w:t>
      </w:r>
      <w:r w:rsidR="004B7DD0" w:rsidRPr="008015E6">
        <w:rPr>
          <w:rFonts w:ascii="Times New Roman" w:hAnsi="Times New Roman" w:cs="Times New Roman"/>
        </w:rPr>
        <w:t xml:space="preserve">Zhotovitel </w:t>
      </w:r>
      <w:r w:rsidRPr="008015E6">
        <w:rPr>
          <w:rFonts w:ascii="Times New Roman" w:hAnsi="Times New Roman" w:cs="Times New Roman"/>
        </w:rPr>
        <w:t xml:space="preserve">dle tohoto článku vlastním jménem či v zastoupení Objednatele obstarat, zejména rozhodnutí veřejné správy týkající se Stavby, protokol o předání staveniště, dokumentaci o vytýčení staveniště. Předávanou dokumentaci předá </w:t>
      </w:r>
      <w:r w:rsidR="004B7DD0" w:rsidRPr="008015E6">
        <w:rPr>
          <w:rFonts w:ascii="Times New Roman" w:hAnsi="Times New Roman" w:cs="Times New Roman"/>
        </w:rPr>
        <w:t xml:space="preserve">Zhotovitel </w:t>
      </w:r>
      <w:r w:rsidRPr="008015E6">
        <w:rPr>
          <w:rFonts w:ascii="Times New Roman" w:hAnsi="Times New Roman" w:cs="Times New Roman"/>
        </w:rPr>
        <w:t xml:space="preserve">Objednateli ve formě a počtu vyhotovení (max. 5), které sdělí Objednatel </w:t>
      </w:r>
      <w:r w:rsidR="004B7DD0" w:rsidRPr="008015E6">
        <w:rPr>
          <w:rFonts w:ascii="Times New Roman" w:hAnsi="Times New Roman" w:cs="Times New Roman"/>
        </w:rPr>
        <w:t xml:space="preserve">Zhotoviteli </w:t>
      </w:r>
      <w:r w:rsidRPr="008015E6">
        <w:rPr>
          <w:rFonts w:ascii="Times New Roman" w:hAnsi="Times New Roman" w:cs="Times New Roman"/>
        </w:rPr>
        <w:t>v přiměřené lhůtě přede dnem předání. Předání zhotovených či obstaraných dokumentů je Objednatel oprávněn požadovat, jakmile dojde k jejich vyhotovení. V takovém případě se v protokolu uvede údaj, že byly předány a datum předání.</w:t>
      </w:r>
    </w:p>
    <w:p w:rsidR="004A6CEC" w:rsidRPr="008015E6" w:rsidRDefault="00F12B49">
      <w:pPr>
        <w:pStyle w:val="AKFZFnormln"/>
        <w:rPr>
          <w:rFonts w:ascii="Times New Roman" w:hAnsi="Times New Roman" w:cs="Times New Roman"/>
        </w:rPr>
      </w:pPr>
      <w:r w:rsidRPr="008015E6">
        <w:rPr>
          <w:rFonts w:ascii="Times New Roman" w:hAnsi="Times New Roman" w:cs="Times New Roman"/>
        </w:rPr>
        <w:t xml:space="preserve">Součástí akceptačního protokolu bude (i) soupis předávané dokumentace, (ii) soupis chybějící dokumentace, (ii) soupis vad a způsobu jejich odstranění. Odmítne-li Objednatel dokončení fáze výkonu činnosti </w:t>
      </w:r>
      <w:r w:rsidR="00006E25" w:rsidRPr="008015E6">
        <w:rPr>
          <w:rFonts w:ascii="Times New Roman" w:hAnsi="Times New Roman" w:cs="Times New Roman"/>
        </w:rPr>
        <w:t>TDS</w:t>
      </w:r>
      <w:r w:rsidRPr="008015E6">
        <w:rPr>
          <w:rFonts w:ascii="Times New Roman" w:hAnsi="Times New Roman" w:cs="Times New Roman"/>
        </w:rPr>
        <w:t xml:space="preserve"> dle tohoto článku akceptovat, bude akceptační procedura opakována po odstranění nedostatků v činnosti </w:t>
      </w:r>
      <w:r w:rsidR="00006E25" w:rsidRPr="008015E6">
        <w:rPr>
          <w:rFonts w:ascii="Times New Roman" w:hAnsi="Times New Roman" w:cs="Times New Roman"/>
        </w:rPr>
        <w:t>TDS</w:t>
      </w:r>
      <w:r w:rsidRPr="008015E6">
        <w:rPr>
          <w:rFonts w:ascii="Times New Roman" w:hAnsi="Times New Roman" w:cs="Times New Roman"/>
        </w:rPr>
        <w:t xml:space="preserve"> či jejích výsledcích. </w:t>
      </w:r>
    </w:p>
    <w:p w:rsidR="004A6CEC" w:rsidRPr="008015E6" w:rsidRDefault="00F12B49" w:rsidP="00D02F10">
      <w:pPr>
        <w:pStyle w:val="lneksmlouvynadpis"/>
        <w:numPr>
          <w:ilvl w:val="0"/>
          <w:numId w:val="7"/>
        </w:numPr>
        <w:rPr>
          <w:rFonts w:ascii="Times New Roman" w:hAnsi="Times New Roman" w:cs="Times New Roman"/>
        </w:rPr>
      </w:pPr>
      <w:r w:rsidRPr="008015E6">
        <w:rPr>
          <w:rFonts w:ascii="Times New Roman" w:hAnsi="Times New Roman" w:cs="Times New Roman"/>
        </w:rPr>
        <w:t>Činnosti v průběhu realizace stavebních prací na Stavbě až do řádného předání a převzetí Stavby a kolaudačního řízení</w:t>
      </w:r>
    </w:p>
    <w:p w:rsidR="004A6CEC" w:rsidRPr="008015E6" w:rsidRDefault="00F12B49">
      <w:pPr>
        <w:pStyle w:val="lneksmlouvy"/>
        <w:numPr>
          <w:ilvl w:val="0"/>
          <w:numId w:val="4"/>
        </w:numPr>
        <w:ind w:firstLine="0"/>
        <w:rPr>
          <w:rFonts w:ascii="Times New Roman" w:hAnsi="Times New Roman"/>
        </w:rPr>
      </w:pPr>
      <w:r w:rsidRPr="008015E6">
        <w:rPr>
          <w:rFonts w:ascii="Times New Roman" w:hAnsi="Times New Roman"/>
        </w:rPr>
        <w:t>V průběhu realizace stavebních prací na Stavbě až do řádného předání a převzetí Stavby a kolaudačního řízení budou prováděny následující činnosti:</w:t>
      </w:r>
    </w:p>
    <w:p w:rsidR="004A6CEC" w:rsidRPr="008015E6" w:rsidRDefault="00F12B49" w:rsidP="00D02F10">
      <w:pPr>
        <w:pStyle w:val="lneksmlouvy"/>
        <w:numPr>
          <w:ilvl w:val="1"/>
          <w:numId w:val="7"/>
        </w:numPr>
        <w:rPr>
          <w:rFonts w:ascii="Times New Roman" w:hAnsi="Times New Roman"/>
        </w:rPr>
      </w:pPr>
      <w:bookmarkStart w:id="50" w:name="_Ref430890333"/>
      <w:r w:rsidRPr="008015E6">
        <w:rPr>
          <w:rFonts w:ascii="Times New Roman" w:hAnsi="Times New Roman"/>
        </w:rPr>
        <w:t>průběžná kontrola a ověřování</w:t>
      </w:r>
      <w:bookmarkEnd w:id="50"/>
      <w:r w:rsidRPr="008015E6">
        <w:rPr>
          <w:rFonts w:ascii="Times New Roman" w:hAnsi="Times New Roman"/>
        </w:rPr>
        <w:t xml:space="preserve"> </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technických postupů provádění stavebních prací;</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kvality prováděných stavebních prací;</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souladu prováděných stavebních prací s projektovou dokumentací Stavby;</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souladu prováděných stavebních prací s relevantními veřejnoprávními akty, zejména stavebním povolením Stavby;</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souladu prováděných stavebních prací se smlouvou o zhotovení Stavby;</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souladu prováděných stavebních prací s relevantními právními předpisy a technickými a kvalitativními normami;</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dodržování kontrolního a zkušebního plánu zhotovitele Stavby popř. plánu kontrolních prohlídek;</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kvality a množství zabudovaných materiálů a vybavení a jejich souladu s relevantními normami a dokumenty;</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dodržování dohodnutého časového plánu (harmonogramu) provádění stavebních prací;</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 xml:space="preserve">vedení stavebního a montážního deníku; </w:t>
      </w:r>
      <w:r w:rsidR="004B7DD0" w:rsidRPr="008015E6">
        <w:rPr>
          <w:rFonts w:ascii="Times New Roman" w:hAnsi="Times New Roman"/>
        </w:rPr>
        <w:t xml:space="preserve">Zhotovitel </w:t>
      </w:r>
      <w:r w:rsidRPr="008015E6">
        <w:rPr>
          <w:rFonts w:ascii="Times New Roman" w:hAnsi="Times New Roman"/>
        </w:rPr>
        <w:t>bude zároveň potvrzovat správnost zápisů a vyjadřovat se v něm k dle jeho odborných a technických znalostí a zkušeností významným skutečnostem;</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lastRenderedPageBreak/>
        <w:t xml:space="preserve">stavební připravenosti mezi </w:t>
      </w:r>
      <w:r w:rsidR="001B2671" w:rsidRPr="008015E6">
        <w:rPr>
          <w:rFonts w:ascii="Times New Roman" w:hAnsi="Times New Roman"/>
        </w:rPr>
        <w:t>poddo</w:t>
      </w:r>
      <w:r w:rsidRPr="008015E6">
        <w:rPr>
          <w:rFonts w:ascii="Times New Roman" w:hAnsi="Times New Roman"/>
        </w:rPr>
        <w:t>davateli zhotovitele Stavby;</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řádného uskladnění materiálu, výrobků, strojů a konstrukcí; a</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řádného nakládání s materiálem odstraněným ze Stavby, který nadále zůstává v majetku Objednatele;</w:t>
      </w:r>
    </w:p>
    <w:p w:rsidR="004A6CEC" w:rsidRPr="008015E6" w:rsidRDefault="00582CB6" w:rsidP="009E1272">
      <w:pPr>
        <w:pStyle w:val="lneksmlouvy"/>
        <w:numPr>
          <w:ilvl w:val="1"/>
          <w:numId w:val="7"/>
        </w:numPr>
        <w:rPr>
          <w:rFonts w:ascii="Times New Roman" w:hAnsi="Times New Roman"/>
        </w:rPr>
      </w:pPr>
      <w:r w:rsidRPr="008015E6">
        <w:rPr>
          <w:rFonts w:ascii="Times New Roman" w:hAnsi="Times New Roman"/>
        </w:rPr>
        <w:t xml:space="preserve">Za účelem výkonu činností dle odst. 2.1. této přílohy zajistí </w:t>
      </w:r>
      <w:r w:rsidR="004B7DD0" w:rsidRPr="008015E6">
        <w:rPr>
          <w:rFonts w:ascii="Times New Roman" w:hAnsi="Times New Roman"/>
        </w:rPr>
        <w:t xml:space="preserve">Zhotovitel </w:t>
      </w:r>
      <w:r w:rsidRPr="008015E6">
        <w:rPr>
          <w:rFonts w:ascii="Times New Roman" w:hAnsi="Times New Roman"/>
        </w:rPr>
        <w:t xml:space="preserve">odpovědného pracovníka </w:t>
      </w:r>
      <w:r w:rsidR="00195266">
        <w:rPr>
          <w:rFonts w:ascii="Times New Roman" w:hAnsi="Times New Roman"/>
        </w:rPr>
        <w:br/>
      </w:r>
      <w:r w:rsidRPr="008015E6">
        <w:rPr>
          <w:rFonts w:ascii="Times New Roman" w:hAnsi="Times New Roman"/>
        </w:rPr>
        <w:t xml:space="preserve">alespoň každý pracovní den Stavby minimálně po dobu 8 hodin, z čehož bude na staveništi přítomen nejméně 5 hodin (doba přítomnosti pracovníka na staveništi bude rozvržena v návaznosti na </w:t>
      </w:r>
      <w:r w:rsidR="00195266">
        <w:rPr>
          <w:rFonts w:ascii="Times New Roman" w:hAnsi="Times New Roman"/>
        </w:rPr>
        <w:br/>
      </w:r>
      <w:r w:rsidRPr="008015E6">
        <w:rPr>
          <w:rFonts w:ascii="Times New Roman" w:hAnsi="Times New Roman"/>
        </w:rPr>
        <w:t xml:space="preserve">probíhající práce v průběhu každého dne) a dále vždy, jestliže je přítomnost odpovědného pracovníka nutná v souvislosti s postupujícími pracemi na Stavbě. V urgentních případech je Objednatel </w:t>
      </w:r>
      <w:r w:rsidR="00195266">
        <w:rPr>
          <w:rFonts w:ascii="Times New Roman" w:hAnsi="Times New Roman"/>
        </w:rPr>
        <w:br/>
      </w:r>
      <w:r w:rsidRPr="008015E6">
        <w:rPr>
          <w:rFonts w:ascii="Times New Roman" w:hAnsi="Times New Roman"/>
        </w:rPr>
        <w:t>oprávněn požadovat účast odpovědného pracovníka na staveništi i mimo uvedenou dobu.</w:t>
      </w:r>
      <w:r w:rsidR="00B066B0" w:rsidRPr="008015E6">
        <w:rPr>
          <w:rFonts w:ascii="Times New Roman" w:hAnsi="Times New Roman"/>
        </w:rPr>
        <w:t xml:space="preserve"> V případě krátkodobého přerušení Stavby (např. z</w:t>
      </w:r>
      <w:r w:rsidR="00B76714" w:rsidRPr="008015E6">
        <w:rPr>
          <w:rFonts w:ascii="Times New Roman" w:hAnsi="Times New Roman"/>
        </w:rPr>
        <w:t> </w:t>
      </w:r>
      <w:r w:rsidR="00B066B0" w:rsidRPr="008015E6">
        <w:rPr>
          <w:rFonts w:ascii="Times New Roman" w:hAnsi="Times New Roman"/>
        </w:rPr>
        <w:t>důvodu</w:t>
      </w:r>
      <w:r w:rsidR="00B76714" w:rsidRPr="008015E6">
        <w:rPr>
          <w:rFonts w:ascii="Times New Roman" w:hAnsi="Times New Roman"/>
        </w:rPr>
        <w:t xml:space="preserve"> technologické pauzy apod. není nutná jeho </w:t>
      </w:r>
      <w:r w:rsidR="00195266">
        <w:rPr>
          <w:rFonts w:ascii="Times New Roman" w:hAnsi="Times New Roman"/>
        </w:rPr>
        <w:br/>
      </w:r>
      <w:r w:rsidR="00B76714" w:rsidRPr="008015E6">
        <w:rPr>
          <w:rFonts w:ascii="Times New Roman" w:hAnsi="Times New Roman"/>
        </w:rPr>
        <w:t xml:space="preserve">přítomnost na místě Stavby, ale může vykonávat další činnosti spojené s výkonem </w:t>
      </w:r>
      <w:r w:rsidR="00006E25" w:rsidRPr="008015E6">
        <w:rPr>
          <w:rFonts w:ascii="Times New Roman" w:hAnsi="Times New Roman"/>
        </w:rPr>
        <w:t>TDS</w:t>
      </w:r>
      <w:r w:rsidR="00B76714" w:rsidRPr="008015E6">
        <w:rPr>
          <w:rFonts w:ascii="Times New Roman" w:hAnsi="Times New Roman"/>
        </w:rPr>
        <w:t xml:space="preserve"> v sídle </w:t>
      </w:r>
      <w:r w:rsidR="004B7DD0" w:rsidRPr="008015E6">
        <w:rPr>
          <w:rFonts w:ascii="Times New Roman" w:hAnsi="Times New Roman"/>
        </w:rPr>
        <w:t xml:space="preserve">Zhotovitele </w:t>
      </w:r>
      <w:r w:rsidR="00B76714" w:rsidRPr="008015E6">
        <w:rPr>
          <w:rFonts w:ascii="Times New Roman" w:hAnsi="Times New Roman"/>
        </w:rPr>
        <w:t xml:space="preserve">nebo Objednatele, případně v jiných místech, je-li to nezbytné pro řádný výkon </w:t>
      </w:r>
      <w:r w:rsidR="00006E25" w:rsidRPr="008015E6">
        <w:rPr>
          <w:rFonts w:ascii="Times New Roman" w:hAnsi="Times New Roman"/>
        </w:rPr>
        <w:t>TDS</w:t>
      </w:r>
      <w:r w:rsidR="00B76714" w:rsidRPr="008015E6">
        <w:rPr>
          <w:rFonts w:ascii="Times New Roman" w:hAnsi="Times New Roman"/>
        </w:rPr>
        <w:t>. Provedené kontroly budou pravidelně zapisovány do stavebního deníku a doplněny fotodokumentací; pracovník dále vyhotoví pro Objednatele denní výkaz práce a činnost</w:t>
      </w:r>
      <w:r w:rsidR="009E1272" w:rsidRPr="008015E6">
        <w:rPr>
          <w:rFonts w:ascii="Times New Roman" w:hAnsi="Times New Roman"/>
        </w:rPr>
        <w:t>í</w:t>
      </w:r>
      <w:r w:rsidR="00B76714" w:rsidRPr="008015E6">
        <w:rPr>
          <w:rFonts w:ascii="Times New Roman" w:hAnsi="Times New Roman"/>
        </w:rPr>
        <w:t>, kter</w:t>
      </w:r>
      <w:r w:rsidR="009E1272" w:rsidRPr="008015E6">
        <w:rPr>
          <w:rFonts w:ascii="Times New Roman" w:hAnsi="Times New Roman"/>
        </w:rPr>
        <w:t>é</w:t>
      </w:r>
      <w:r w:rsidR="00B76714" w:rsidRPr="008015E6">
        <w:rPr>
          <w:rFonts w:ascii="Times New Roman" w:hAnsi="Times New Roman"/>
        </w:rPr>
        <w:t xml:space="preserve"> byly daný den </w:t>
      </w:r>
      <w:r w:rsidR="00195266">
        <w:rPr>
          <w:rFonts w:ascii="Times New Roman" w:hAnsi="Times New Roman"/>
        </w:rPr>
        <w:br/>
      </w:r>
      <w:r w:rsidR="00B76714" w:rsidRPr="008015E6">
        <w:rPr>
          <w:rFonts w:ascii="Times New Roman" w:hAnsi="Times New Roman"/>
        </w:rPr>
        <w:t>provedeny</w:t>
      </w:r>
      <w:r w:rsidR="009E1272" w:rsidRPr="008015E6">
        <w:rPr>
          <w:rFonts w:ascii="Times New Roman" w:hAnsi="Times New Roman"/>
        </w:rPr>
        <w:t>,</w:t>
      </w:r>
      <w:r w:rsidR="00B76714" w:rsidRPr="008015E6">
        <w:rPr>
          <w:rFonts w:ascii="Times New Roman" w:hAnsi="Times New Roman"/>
        </w:rPr>
        <w:t xml:space="preserve"> a tento výkaz předá na konci příslušného kalendářního měsíce Objednateli. </w:t>
      </w:r>
      <w:r w:rsidR="00D803D4" w:rsidRPr="008015E6">
        <w:rPr>
          <w:rFonts w:ascii="Times New Roman" w:hAnsi="Times New Roman"/>
        </w:rPr>
        <w:t xml:space="preserve">Odpovědný pracovník bude k dispozici Objednateli prostřednictvím telefonního spojení každý den; </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zjistí-li </w:t>
      </w:r>
      <w:r w:rsidR="004B7DD0" w:rsidRPr="008015E6">
        <w:rPr>
          <w:rFonts w:ascii="Times New Roman" w:hAnsi="Times New Roman"/>
        </w:rPr>
        <w:t xml:space="preserve">Zhotovitel </w:t>
      </w:r>
      <w:r w:rsidRPr="008015E6">
        <w:rPr>
          <w:rFonts w:ascii="Times New Roman" w:hAnsi="Times New Roman"/>
        </w:rPr>
        <w:t xml:space="preserve">při výkonu činnosti </w:t>
      </w:r>
      <w:r w:rsidR="00006E25" w:rsidRPr="008015E6">
        <w:rPr>
          <w:rFonts w:ascii="Times New Roman" w:hAnsi="Times New Roman"/>
        </w:rPr>
        <w:t>TDS</w:t>
      </w:r>
      <w:r w:rsidRPr="008015E6">
        <w:rPr>
          <w:rFonts w:ascii="Times New Roman" w:hAnsi="Times New Roman"/>
        </w:rPr>
        <w:t xml:space="preserve"> jakékoliv nedostatky, je povinen bezodkladně písemně upozornit zhotovitele Stavby a Objednatele a navrhnout nezbytná opatření; v případě ohrožení zdraví nebo majetku je </w:t>
      </w:r>
      <w:r w:rsidR="004B7DD0" w:rsidRPr="008015E6">
        <w:rPr>
          <w:rFonts w:ascii="Times New Roman" w:hAnsi="Times New Roman"/>
        </w:rPr>
        <w:t xml:space="preserve">Zhotovitel </w:t>
      </w:r>
      <w:r w:rsidRPr="008015E6">
        <w:rPr>
          <w:rFonts w:ascii="Times New Roman" w:hAnsi="Times New Roman"/>
        </w:rPr>
        <w:t>oprávněn nařídit zhotoviteli Stavby zastavení prací;</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průběžná evidence případných nedostatků Stavby a dohlížení na jejich průběžné odstraňování a jeho soulad s Objednatelovými pokyny;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koordinace procesů vedoucích k nápravě případných nedostatků v procesu realizace Stavby;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provedení kontroly vytyčení stavby zhotovitelem a vyznačení technické infrastruktury na staveništi jejími správci v souladu s příslušnými právními předpisy, zejména zákonem č. 200/1994 Sb., o zeměměřictví a o změně a doplnění některých zákonů souvisejících s jeho zavedením, ve znění pozdějších předpisů;</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zajištění oznámení podle § 22 odst. 2 zákona č. 20/1987 Sb., o státní památkové péči, ve znění pozdějších předpisů, Archeologickému ústavu AV ČR Praha minimálně tři týdny před zahájením výkopových či jiných stavebních prací tento záměr;</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kontrola úplnosti, věcné správnosti a souladu se smlouvou o zhotovení Stavby, ve znění případných dodatků, pokyny Objednatele, relevantními právními předpisy, zejména s vyhláškou 499/2006 Sb., o dokumentaci staveb, ve znění pozdějších předpisů, a relevantními veřejnoprávními akty, </w:t>
      </w:r>
      <w:r w:rsidR="00195266">
        <w:rPr>
          <w:rFonts w:ascii="Times New Roman" w:hAnsi="Times New Roman"/>
        </w:rPr>
        <w:br/>
      </w:r>
      <w:r w:rsidRPr="008015E6">
        <w:rPr>
          <w:rFonts w:ascii="Times New Roman" w:hAnsi="Times New Roman"/>
        </w:rPr>
        <w:t xml:space="preserve">dokumentace skutečného provádění Stavby, včetně všech jejích změn; výsledkem provedené </w:t>
      </w:r>
      <w:r w:rsidR="00195266">
        <w:rPr>
          <w:rFonts w:ascii="Times New Roman" w:hAnsi="Times New Roman"/>
        </w:rPr>
        <w:br/>
      </w:r>
      <w:r w:rsidRPr="008015E6">
        <w:rPr>
          <w:rFonts w:ascii="Times New Roman" w:hAnsi="Times New Roman"/>
        </w:rPr>
        <w:t xml:space="preserve">kontroly budou připomínky v písemné či emailové formě, které je </w:t>
      </w:r>
      <w:r w:rsidR="004B7DD0" w:rsidRPr="008015E6">
        <w:rPr>
          <w:rFonts w:ascii="Times New Roman" w:hAnsi="Times New Roman"/>
        </w:rPr>
        <w:t xml:space="preserve">Zhotovitel </w:t>
      </w:r>
      <w:r w:rsidRPr="008015E6">
        <w:rPr>
          <w:rFonts w:ascii="Times New Roman" w:hAnsi="Times New Roman"/>
        </w:rPr>
        <w:t>povinen Objednateli doručit v přiměřené lhůtě od poskytnutí kontrolovaného dokumentu, resp. od provedení jakékoliv změny kontrolovaného dokumentu, stanovené Objednatelem;</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spolupráce se zhotovitelem Stavby a projektantem dokumentace pro provádění Stavby při provádění nebo navrhování opatření na odstranění případných závad této dokumentace; </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účast při projednávání a ověření správnosti všech dokladů a změn projektové dokumentace Stavby;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procesů systematického doplňování dokumentace pro Objednatele a zhotovitele Stavby, podle které se Stavba realizuje;</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lastRenderedPageBreak/>
        <w:t>svolávání a vedení pravidelných kontrolních dnů jednou za 7 dní za účasti zhotovitele Stavby; vyhotovování a rozesílání zápisů z kontrolních dnů Stavby zúčastněným stranám dle pokynů Objednatele; zápis kontrolního dne do stavebního deníku;</w:t>
      </w:r>
      <w:r w:rsidR="0051148A" w:rsidRPr="008015E6">
        <w:rPr>
          <w:rFonts w:ascii="Times New Roman" w:hAnsi="Times New Roman"/>
        </w:rPr>
        <w:t xml:space="preserve"> </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kontrola správnosti a úplnosti zhotovitelem Stavby provedeného soupisu změn, doplňků nebo rozšíření Stavby vyplývajících z podmínek při provádění Stavby, z odborných znalostí zhotovitele Stavby </w:t>
      </w:r>
      <w:r w:rsidR="00195266">
        <w:rPr>
          <w:rFonts w:ascii="Times New Roman" w:hAnsi="Times New Roman"/>
        </w:rPr>
        <w:br/>
      </w:r>
      <w:r w:rsidRPr="008015E6">
        <w:rPr>
          <w:rFonts w:ascii="Times New Roman" w:hAnsi="Times New Roman"/>
        </w:rPr>
        <w:t xml:space="preserve">nebo z vad projektové dokumentace a kontrola jejich ocenění; zajištění včasného předložení tohoto soupisu Objednateli k odsouhlasení formou vypracovaných a schválených co do správnosti a úplnosti Změnových listů pro zpracování následného dodatku ke Smlouvě, spolu s připomínkami </w:t>
      </w:r>
      <w:r w:rsidR="004B7DD0" w:rsidRPr="008015E6">
        <w:rPr>
          <w:rFonts w:ascii="Times New Roman" w:hAnsi="Times New Roman"/>
        </w:rPr>
        <w:t xml:space="preserve">Zhotovitele </w:t>
      </w:r>
      <w:r w:rsidRPr="008015E6">
        <w:rPr>
          <w:rFonts w:ascii="Times New Roman" w:hAnsi="Times New Roman"/>
        </w:rPr>
        <w:t>v písemné či emailové formě; změny mohou být realizovány teprve po jeho odsouhlasení;</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finanční kontrola spočívající v:</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 xml:space="preserve">kontrole věcné a cenové správnosti oceňovacích podkladů a faktur, jimiž jsou účtovány stavební práce na Stavbě; výsledkem provedené kontroly budou připomínky v písemné či e-mailové formě, které je </w:t>
      </w:r>
      <w:r w:rsidR="004B7DD0" w:rsidRPr="008015E6">
        <w:rPr>
          <w:rFonts w:ascii="Times New Roman" w:hAnsi="Times New Roman"/>
        </w:rPr>
        <w:t xml:space="preserve">Zhotovitel </w:t>
      </w:r>
      <w:r w:rsidRPr="008015E6">
        <w:rPr>
          <w:rFonts w:ascii="Times New Roman" w:hAnsi="Times New Roman"/>
        </w:rPr>
        <w:t xml:space="preserve">povinen Objednateli doručit v přiměřené lhůtě od </w:t>
      </w:r>
      <w:r w:rsidR="00195266">
        <w:rPr>
          <w:rFonts w:ascii="Times New Roman" w:hAnsi="Times New Roman"/>
        </w:rPr>
        <w:br/>
      </w:r>
      <w:r w:rsidRPr="008015E6">
        <w:rPr>
          <w:rFonts w:ascii="Times New Roman" w:hAnsi="Times New Roman"/>
        </w:rPr>
        <w:t>poskytnutí oceňovacích podkladů a faktury, stanovené Objednatelem;</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kontrola navržených cen za dodatečné práce realizované zhotovitelem nad rámec smlouvy o zhotovení Stavby;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spolupráce s </w:t>
      </w:r>
      <w:r w:rsidR="0033515A">
        <w:rPr>
          <w:rFonts w:ascii="Times New Roman" w:hAnsi="Times New Roman"/>
        </w:rPr>
        <w:t>koordinátorem</w:t>
      </w:r>
      <w:r w:rsidR="0033515A" w:rsidRPr="00606A4E">
        <w:rPr>
          <w:rFonts w:ascii="Times New Roman" w:hAnsi="Times New Roman"/>
          <w:b/>
        </w:rPr>
        <w:t xml:space="preserve"> </w:t>
      </w:r>
      <w:r w:rsidRPr="008015E6">
        <w:rPr>
          <w:rFonts w:ascii="Times New Roman" w:hAnsi="Times New Roman"/>
        </w:rPr>
        <w:t>BOZP při kontrole prací vzhledem k dodržování bezpečnosti a ochrany zdraví při práci a kontrole dodržování požárních předpisů;</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spolupráce s projektantem zajišťujícím autorský dozor při realizaci Stavby;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spolupráce s odpovědnými geodety (dle vyhlášky č. 200/1994 Sb., o zeměměřičství, ve znění </w:t>
      </w:r>
      <w:r w:rsidR="00195266">
        <w:rPr>
          <w:rFonts w:ascii="Times New Roman" w:hAnsi="Times New Roman"/>
        </w:rPr>
        <w:br/>
      </w:r>
      <w:r w:rsidRPr="008015E6">
        <w:rPr>
          <w:rFonts w:ascii="Times New Roman" w:hAnsi="Times New Roman"/>
        </w:rPr>
        <w:t>pozdějších předpisů);</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hlášení archeologických nálezů v souladu s relevantními předpisy;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spolupráce s pracovníky zhotovitele Stavby při provádění opatření na odvrácení nebo na omezení škod při ohrožení stavby živelnými událostmi;</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a ověřování úplnosti a věcné správnosti měsíčního soupisu množství provedených prací a dodávek, je-li jej zhotovitel Stavby povinen předkládat;</w:t>
      </w:r>
    </w:p>
    <w:p w:rsidR="000A0A94" w:rsidRDefault="000A0A94" w:rsidP="00D02F10">
      <w:pPr>
        <w:pStyle w:val="lneksmlouvy"/>
        <w:numPr>
          <w:ilvl w:val="1"/>
          <w:numId w:val="7"/>
        </w:numPr>
        <w:rPr>
          <w:rFonts w:ascii="Times New Roman" w:hAnsi="Times New Roman"/>
        </w:rPr>
      </w:pPr>
      <w:r w:rsidRPr="000A0A94">
        <w:rPr>
          <w:rFonts w:ascii="Times New Roman" w:hAnsi="Times New Roman"/>
        </w:rPr>
        <w:t>kontrola souladu postupu zhotovitele díla a díla s podmínkami smlouvy o poskytnutí dotace</w:t>
      </w:r>
      <w:r>
        <w:rPr>
          <w:rFonts w:ascii="Times New Roman" w:hAnsi="Times New Roman"/>
        </w:rPr>
        <w:t>;</w:t>
      </w:r>
      <w:r w:rsidRPr="000A0A94">
        <w:rPr>
          <w:rFonts w:ascii="Times New Roman" w:hAnsi="Times New Roman"/>
        </w:rPr>
        <w:t xml:space="preserve"> </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a ověřování dokončených prací, zejména:</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 xml:space="preserve">kontrola a ověřování kvality dokončených stavebních prací Stavby a ověřování shody s ustanoveními projektové dokumentace, smlouvy o zhotovení Stavby a dalších závazných dokumentů pro realizaci Stavby, a s platnými právními předpisy, relevantními </w:t>
      </w:r>
      <w:r w:rsidR="00195266">
        <w:rPr>
          <w:rFonts w:ascii="Times New Roman" w:hAnsi="Times New Roman"/>
        </w:rPr>
        <w:br/>
      </w:r>
      <w:r w:rsidRPr="008015E6">
        <w:rPr>
          <w:rFonts w:ascii="Times New Roman" w:hAnsi="Times New Roman"/>
        </w:rPr>
        <w:t>veřejnoprávními akty a technickými a kvalitativními normami;</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kontrola provádění zkoušek na Stavbě, dohled nad dodržováním předepsaných postupů, platných právních předpisů, kontrola provádění technických zkoušek prováděných oprávněnými subjekty a kontrola výsledků zkoušek;</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kontrola průběhu zkoušek technologických zařízení prováděných zhotovitelem Stavby;</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účast při provádění měření (hluk, osvětlení, apod.);</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sledování veškerých předepsaných a dohodnutých zkoušek materiálů, konstrukcí a prací, kontrola jejich výsledků a dokladů, které prokazují kvalitu prováděných prací a dodávek (certifikáty, atesty, protokoly apod.);</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 xml:space="preserve">kontrola těch částí konstrukcí, dodávek a montáží materiálů, výrobků a technologických </w:t>
      </w:r>
      <w:r w:rsidRPr="008015E6">
        <w:rPr>
          <w:rFonts w:ascii="Times New Roman" w:hAnsi="Times New Roman"/>
        </w:rPr>
        <w:lastRenderedPageBreak/>
        <w:t xml:space="preserve">postupů, které budou při dalším postupu stavebních prací zakryty nebo se stanou </w:t>
      </w:r>
      <w:r w:rsidR="00195266">
        <w:rPr>
          <w:rFonts w:ascii="Times New Roman" w:hAnsi="Times New Roman"/>
        </w:rPr>
        <w:br/>
      </w:r>
      <w:r w:rsidRPr="008015E6">
        <w:rPr>
          <w:rFonts w:ascii="Times New Roman" w:hAnsi="Times New Roman"/>
        </w:rPr>
        <w:t>nepřístupným, včetně zajištění fotodokumentace i;</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 xml:space="preserve">závěrečné kontroly dokončené Stavby, příprava soupisu vad a nedodělků, včetně stanovení termínu a způsobu jejich odstraňování; </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kontrola odstraňování vad a nedodělků do předání a převzetí Stavby;</w:t>
      </w:r>
    </w:p>
    <w:p w:rsidR="004A6CEC" w:rsidRPr="008015E6" w:rsidRDefault="00F12B49">
      <w:pPr>
        <w:pStyle w:val="lneksmlouvy"/>
        <w:numPr>
          <w:ilvl w:val="0"/>
          <w:numId w:val="4"/>
        </w:numPr>
        <w:ind w:firstLine="0"/>
        <w:rPr>
          <w:rFonts w:ascii="Times New Roman" w:hAnsi="Times New Roman"/>
        </w:rPr>
      </w:pPr>
      <w:r w:rsidRPr="008015E6">
        <w:rPr>
          <w:rFonts w:ascii="Times New Roman" w:hAnsi="Times New Roman"/>
        </w:rPr>
        <w:t xml:space="preserve">Termín kontroly bude stanoven v souladu se Smlouvou o dílo. </w:t>
      </w:r>
      <w:r w:rsidR="004B7DD0" w:rsidRPr="008015E6">
        <w:rPr>
          <w:rFonts w:ascii="Times New Roman" w:hAnsi="Times New Roman"/>
        </w:rPr>
        <w:t xml:space="preserve">Zhotovitel </w:t>
      </w:r>
      <w:r w:rsidRPr="008015E6">
        <w:rPr>
          <w:rFonts w:ascii="Times New Roman" w:hAnsi="Times New Roman"/>
        </w:rPr>
        <w:t xml:space="preserve">je povinen zajistit osobní </w:t>
      </w:r>
      <w:r w:rsidR="00195266">
        <w:rPr>
          <w:rFonts w:ascii="Times New Roman" w:hAnsi="Times New Roman"/>
        </w:rPr>
        <w:br/>
      </w:r>
      <w:r w:rsidRPr="008015E6">
        <w:rPr>
          <w:rFonts w:ascii="Times New Roman" w:hAnsi="Times New Roman"/>
        </w:rPr>
        <w:t xml:space="preserve">účast odpovědného pracovníka při provádění kontroly; záznam o provedení kontroly a o jejím </w:t>
      </w:r>
      <w:r w:rsidR="00195266">
        <w:rPr>
          <w:rFonts w:ascii="Times New Roman" w:hAnsi="Times New Roman"/>
        </w:rPr>
        <w:br/>
      </w:r>
      <w:r w:rsidRPr="008015E6">
        <w:rPr>
          <w:rFonts w:ascii="Times New Roman" w:hAnsi="Times New Roman"/>
        </w:rPr>
        <w:t xml:space="preserve">výsledku kontroly bude zapsán do stavebního deníku, resp. do protokolů – formulářů určených pro stavbu, včetně zpracování fotografické či video dokumentace. </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vedení podrobné dokumentace z kontrol, její archivace minimálně po dobu</w:t>
      </w:r>
      <w:r w:rsidR="003C5313" w:rsidRPr="008015E6">
        <w:rPr>
          <w:rFonts w:ascii="Times New Roman" w:hAnsi="Times New Roman"/>
        </w:rPr>
        <w:t xml:space="preserve"> 10 let</w:t>
      </w:r>
      <w:r w:rsidRPr="008015E6">
        <w:rPr>
          <w:rFonts w:ascii="Times New Roman" w:hAnsi="Times New Roman"/>
        </w:rPr>
        <w:t xml:space="preserve"> a průběžné předávání kopií či originálů dokumentace Objednateli dle jeho volby;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činnosti související s předáním a převzetím Stavby:</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příprava veškerých podkladů nezbytných pro předání a převzetí Stavby nebo jejích částí ve spolupráci se zhotovitelem Stavby a ověření jejich úplnosti a věcné správnosti;</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účast při předání a převzetí Stavby nebo její části;</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příprava předávacího protokolu Stavby ve spolupráci se zhotovitelem Stavby;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zaměření skutečného provedení Stavby;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předání veškerých podkladů pro závěrečné vyhodnocení stavební akce Objednatelem neprodleně po jejím ukončení, jedná se zejména o:</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popis průběhu akce a její vyhodnocení;</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kopie všech proplacených faktur;</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originál kolaudačního souhlasu v případě, že byl vydán;</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originál zápisu z převzetí prací, dodávek nebo služeb;</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fotodokumentace z průběhu celé stavby;</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kopie veškerých zápisů z pravidelných kontrolních dnů; a</w:t>
      </w:r>
    </w:p>
    <w:p w:rsidR="004A6CEC" w:rsidRPr="008015E6" w:rsidRDefault="00F12B49" w:rsidP="00D02F10">
      <w:pPr>
        <w:pStyle w:val="lneksmlouvy"/>
        <w:numPr>
          <w:ilvl w:val="2"/>
          <w:numId w:val="7"/>
        </w:numPr>
        <w:rPr>
          <w:rFonts w:ascii="Times New Roman" w:hAnsi="Times New Roman"/>
        </w:rPr>
      </w:pPr>
      <w:r w:rsidRPr="008015E6">
        <w:rPr>
          <w:rFonts w:ascii="Times New Roman" w:hAnsi="Times New Roman"/>
        </w:rPr>
        <w:t>případně další přílohy včetně jejich seznamu</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vypracování žádosti o užívání Stavby ve smyslu stavebního zákona (např. pro kolaudaci stavby) a její podání na příslušný stavební úřad v zastoupení Objednatele. </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úplnosti a věcné správnosti dokladů obdržených od zhotovitele Stavby v souvislosti s dokončením Stavby, včetně zajištění jejich případné opravy či doplnění a odevzdání Objednateli v kompletním stavu;</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úplnosti a věcné správnosti a ověření dokladů pro konečné vyúčtování stavebních prací, které doloží zhotovitel Stavby k předání a převzetí dokončené Stavby;</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úplnosti a věcné správnosti veškerých dokladů, které doloží zhotovitel Stavby pro jednání o užívání stavby ve smyslu stavebního zákona směrem k příslušnému úřadu;</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příprava podkladů pro hodnocení Stavby a čerpání finančních prostředků;</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účast na řízení o užívání Stavby ve smyslu stavebního zákona a koordinace procesu;</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vyklizení staveniště zhotovitelem Stavby.</w:t>
      </w:r>
    </w:p>
    <w:p w:rsidR="004A6CEC" w:rsidRPr="008015E6" w:rsidRDefault="00F12B49">
      <w:pPr>
        <w:pStyle w:val="lneksmlouvy"/>
        <w:numPr>
          <w:ilvl w:val="0"/>
          <w:numId w:val="4"/>
        </w:numPr>
        <w:ind w:firstLine="0"/>
        <w:rPr>
          <w:rFonts w:ascii="Times New Roman" w:hAnsi="Times New Roman"/>
        </w:rPr>
      </w:pPr>
      <w:r w:rsidRPr="008015E6">
        <w:rPr>
          <w:rFonts w:ascii="Times New Roman" w:hAnsi="Times New Roman"/>
        </w:rPr>
        <w:lastRenderedPageBreak/>
        <w:t xml:space="preserve">O výkonu a výsledcích činnosti </w:t>
      </w:r>
      <w:r w:rsidR="00006E25" w:rsidRPr="008015E6">
        <w:rPr>
          <w:rFonts w:ascii="Times New Roman" w:hAnsi="Times New Roman"/>
        </w:rPr>
        <w:t>TDS</w:t>
      </w:r>
      <w:r w:rsidRPr="008015E6">
        <w:rPr>
          <w:rFonts w:ascii="Times New Roman" w:hAnsi="Times New Roman"/>
        </w:rPr>
        <w:t xml:space="preserve"> dle čl. 2 Přílohy č. </w:t>
      </w:r>
      <w:r w:rsidR="00D02F10" w:rsidRPr="008015E6">
        <w:rPr>
          <w:rFonts w:ascii="Times New Roman" w:hAnsi="Times New Roman"/>
        </w:rPr>
        <w:t>1</w:t>
      </w:r>
      <w:r w:rsidRPr="008015E6">
        <w:rPr>
          <w:rFonts w:ascii="Times New Roman" w:hAnsi="Times New Roman"/>
        </w:rPr>
        <w:t xml:space="preserve"> Smlouvy bude </w:t>
      </w:r>
      <w:r w:rsidR="004B7DD0" w:rsidRPr="008015E6">
        <w:rPr>
          <w:rFonts w:ascii="Times New Roman" w:hAnsi="Times New Roman"/>
        </w:rPr>
        <w:t xml:space="preserve">Zhotovitel </w:t>
      </w:r>
      <w:r w:rsidRPr="008015E6">
        <w:rPr>
          <w:rFonts w:ascii="Times New Roman" w:hAnsi="Times New Roman"/>
        </w:rPr>
        <w:t xml:space="preserve">měsíčně podávat Objednateli podrobnou, úplnou a pravdivou písemnou zprávu; písemná zpráva za uplynulý kalendářní měsíc musí být Objednateli doručena do </w:t>
      </w:r>
      <w:r w:rsidR="003C5313" w:rsidRPr="008015E6">
        <w:rPr>
          <w:rFonts w:ascii="Times New Roman" w:hAnsi="Times New Roman"/>
        </w:rPr>
        <w:t xml:space="preserve">pátého (5) dne </w:t>
      </w:r>
      <w:r w:rsidRPr="008015E6">
        <w:rPr>
          <w:rFonts w:ascii="Times New Roman" w:hAnsi="Times New Roman"/>
        </w:rPr>
        <w:t xml:space="preserve">následujícího kalendářního měsíce. A dále průběžnou týdenní zprávu, stručně postihující zejména zásadní skutečnosti o průběhu výstavby a dodržovaní harmonogramu prací zhotovitele stavby. Tato musí být Objednateli doručena do </w:t>
      </w:r>
      <w:r w:rsidR="00195266">
        <w:rPr>
          <w:rFonts w:ascii="Times New Roman" w:hAnsi="Times New Roman"/>
        </w:rPr>
        <w:br/>
      </w:r>
      <w:r w:rsidRPr="008015E6">
        <w:rPr>
          <w:rFonts w:ascii="Times New Roman" w:hAnsi="Times New Roman"/>
        </w:rPr>
        <w:t>posledního pracovního dne týdne.</w:t>
      </w:r>
    </w:p>
    <w:p w:rsidR="004A6CEC" w:rsidRPr="008015E6" w:rsidRDefault="00F12B49" w:rsidP="00D02F10">
      <w:pPr>
        <w:pStyle w:val="lneksmlouvynadpis"/>
        <w:numPr>
          <w:ilvl w:val="0"/>
          <w:numId w:val="7"/>
        </w:numPr>
        <w:rPr>
          <w:rFonts w:ascii="Times New Roman" w:hAnsi="Times New Roman" w:cs="Times New Roman"/>
        </w:rPr>
      </w:pPr>
      <w:r w:rsidRPr="008015E6">
        <w:rPr>
          <w:rFonts w:ascii="Times New Roman" w:hAnsi="Times New Roman" w:cs="Times New Roman"/>
        </w:rPr>
        <w:t>Činnosti po předání a převzetí Stavby</w:t>
      </w:r>
    </w:p>
    <w:p w:rsidR="004A6CEC" w:rsidRPr="008015E6" w:rsidRDefault="00F12B49">
      <w:pPr>
        <w:keepLines/>
        <w:spacing w:before="120" w:after="120"/>
        <w:rPr>
          <w:rFonts w:ascii="Times New Roman" w:hAnsi="Times New Roman" w:cs="Times New Roman"/>
        </w:rPr>
      </w:pPr>
      <w:r w:rsidRPr="008015E6">
        <w:rPr>
          <w:rFonts w:ascii="Times New Roman" w:hAnsi="Times New Roman" w:cs="Times New Roman"/>
        </w:rPr>
        <w:t xml:space="preserve">Po předání a převzetí Stavby budou </w:t>
      </w:r>
      <w:r w:rsidR="004B7DD0" w:rsidRPr="008015E6">
        <w:rPr>
          <w:rFonts w:ascii="Times New Roman" w:hAnsi="Times New Roman" w:cs="Times New Roman"/>
        </w:rPr>
        <w:t xml:space="preserve">Zhotovitelem </w:t>
      </w:r>
      <w:r w:rsidRPr="008015E6">
        <w:rPr>
          <w:rFonts w:ascii="Times New Roman" w:hAnsi="Times New Roman" w:cs="Times New Roman"/>
        </w:rPr>
        <w:t>prováděny následující činnosti:</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odstraňování vad a nedodělků zjištěných při předání a převzetí Stavby a při řízení o užívání Stavby ve smyslu stavebního zákona;</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kontrola Stavby za účelem odhalení případných skrytých vad, příprava pokladů pro jejich reklamaci a kontrola jejich odstraňování;</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Tyto činnosti bude </w:t>
      </w:r>
      <w:r w:rsidR="004B7DD0" w:rsidRPr="008015E6">
        <w:rPr>
          <w:rFonts w:ascii="Times New Roman" w:hAnsi="Times New Roman"/>
        </w:rPr>
        <w:t xml:space="preserve">Zhotovitel </w:t>
      </w:r>
      <w:r w:rsidRPr="008015E6">
        <w:rPr>
          <w:rFonts w:ascii="Times New Roman" w:hAnsi="Times New Roman"/>
        </w:rPr>
        <w:t>provádět výlučně na základě požadavků Objednatele a v dohodnutém rozsahu.</w:t>
      </w:r>
    </w:p>
    <w:p w:rsidR="004A6CEC" w:rsidRPr="008015E6" w:rsidRDefault="00F12B49" w:rsidP="00D02F10">
      <w:pPr>
        <w:pStyle w:val="lneksmlouvy"/>
        <w:numPr>
          <w:ilvl w:val="1"/>
          <w:numId w:val="7"/>
        </w:numPr>
        <w:rPr>
          <w:rFonts w:ascii="Times New Roman" w:hAnsi="Times New Roman"/>
        </w:rPr>
      </w:pPr>
      <w:r w:rsidRPr="008015E6">
        <w:rPr>
          <w:rFonts w:ascii="Times New Roman" w:hAnsi="Times New Roman"/>
        </w:rPr>
        <w:t xml:space="preserve">Budou-li v kalendářním měsíci činnosti dle tohoto čl. 3 Přílohy č. </w:t>
      </w:r>
      <w:r w:rsidR="00D02F10" w:rsidRPr="008015E6">
        <w:rPr>
          <w:rFonts w:ascii="Times New Roman" w:hAnsi="Times New Roman"/>
        </w:rPr>
        <w:t>1</w:t>
      </w:r>
      <w:r w:rsidRPr="008015E6">
        <w:rPr>
          <w:rFonts w:ascii="Times New Roman" w:hAnsi="Times New Roman"/>
        </w:rPr>
        <w:t xml:space="preserve"> Smlouvy prováděny, předá </w:t>
      </w:r>
      <w:r w:rsidR="004B7DD0" w:rsidRPr="008015E6">
        <w:rPr>
          <w:rFonts w:ascii="Times New Roman" w:hAnsi="Times New Roman"/>
        </w:rPr>
        <w:t xml:space="preserve">Zhotovitel </w:t>
      </w:r>
      <w:r w:rsidRPr="008015E6">
        <w:rPr>
          <w:rFonts w:ascii="Times New Roman" w:hAnsi="Times New Roman"/>
        </w:rPr>
        <w:t xml:space="preserve">Objednateli nejpozději do </w:t>
      </w:r>
      <w:r w:rsidR="003C5313" w:rsidRPr="008015E6">
        <w:rPr>
          <w:rFonts w:ascii="Times New Roman" w:hAnsi="Times New Roman"/>
        </w:rPr>
        <w:t xml:space="preserve">pěti (5) dnů </w:t>
      </w:r>
      <w:r w:rsidRPr="008015E6">
        <w:rPr>
          <w:rFonts w:ascii="Times New Roman" w:hAnsi="Times New Roman"/>
        </w:rPr>
        <w:t xml:space="preserve">po uplynutí tohoto kalendářního měsíce k odsouhlasení podrobný rozpis provedených činností za uplynulý kalendářní měsíc, který bude obsahovat minimálně: přehled úkonů, které </w:t>
      </w:r>
      <w:r w:rsidR="004B7DD0" w:rsidRPr="008015E6">
        <w:rPr>
          <w:rFonts w:ascii="Times New Roman" w:hAnsi="Times New Roman"/>
        </w:rPr>
        <w:t xml:space="preserve">Zhotovitel </w:t>
      </w:r>
      <w:r w:rsidRPr="008015E6">
        <w:rPr>
          <w:rFonts w:ascii="Times New Roman" w:hAnsi="Times New Roman"/>
        </w:rPr>
        <w:t xml:space="preserve">v rámci provádění uvedených činností za uplynulý kalendářní měsíc provedl, spolu s uvedením datace jednotlivých úkonů, časové náročnosti jednotlivých úkonů a jmen konkrétních osob, které jednotlivé úkony provedly. Objednatel je povinen se k předloženému rozpisu provedených činností vyjádřit do </w:t>
      </w:r>
      <w:r w:rsidR="003C5313" w:rsidRPr="008015E6">
        <w:rPr>
          <w:rFonts w:ascii="Times New Roman" w:hAnsi="Times New Roman"/>
        </w:rPr>
        <w:t xml:space="preserve">pěti (5) dnů </w:t>
      </w:r>
      <w:r w:rsidRPr="008015E6">
        <w:rPr>
          <w:rFonts w:ascii="Times New Roman" w:hAnsi="Times New Roman"/>
        </w:rPr>
        <w:t xml:space="preserve">od jeho doručení </w:t>
      </w:r>
      <w:r w:rsidR="00195266">
        <w:rPr>
          <w:rFonts w:ascii="Times New Roman" w:hAnsi="Times New Roman"/>
        </w:rPr>
        <w:br/>
      </w:r>
      <w:r w:rsidRPr="008015E6">
        <w:rPr>
          <w:rFonts w:ascii="Times New Roman" w:hAnsi="Times New Roman"/>
        </w:rPr>
        <w:t>s uvedením, zda jej schvaluje či nikoliv, a v případě jeho neschválení s uvedením odůvodnění. Po schválení rozpisu lze fakturovat.</w:t>
      </w: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360E83" w:rsidRPr="008015E6" w:rsidRDefault="00360E83">
      <w:pPr>
        <w:pStyle w:val="AKFZFnormln"/>
        <w:jc w:val="center"/>
        <w:rPr>
          <w:rFonts w:ascii="Times New Roman" w:hAnsi="Times New Roman" w:cs="Times New Roman"/>
        </w:rPr>
      </w:pPr>
    </w:p>
    <w:p w:rsidR="00360E83" w:rsidRPr="008015E6" w:rsidRDefault="00360E83">
      <w:pPr>
        <w:pStyle w:val="AKFZFnormln"/>
        <w:jc w:val="center"/>
        <w:rPr>
          <w:rFonts w:ascii="Times New Roman" w:hAnsi="Times New Roman" w:cs="Times New Roman"/>
        </w:rPr>
      </w:pPr>
    </w:p>
    <w:p w:rsidR="00360E83" w:rsidRPr="008015E6" w:rsidRDefault="00360E83">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4A6CEC" w:rsidRPr="008015E6" w:rsidRDefault="004A6CEC">
      <w:pPr>
        <w:pStyle w:val="AKFZFnormln"/>
        <w:jc w:val="center"/>
        <w:rPr>
          <w:rFonts w:ascii="Times New Roman" w:hAnsi="Times New Roman" w:cs="Times New Roman"/>
        </w:rPr>
      </w:pPr>
    </w:p>
    <w:p w:rsidR="00666855" w:rsidRPr="008015E6" w:rsidRDefault="00666855">
      <w:pPr>
        <w:pStyle w:val="AKFZFnormln"/>
        <w:jc w:val="center"/>
        <w:rPr>
          <w:rFonts w:ascii="Times New Roman" w:hAnsi="Times New Roman" w:cs="Times New Roman"/>
        </w:rPr>
      </w:pPr>
    </w:p>
    <w:p w:rsidR="00666855" w:rsidRPr="008015E6" w:rsidRDefault="00666855">
      <w:pPr>
        <w:pStyle w:val="AKFZFnormln"/>
        <w:jc w:val="center"/>
        <w:rPr>
          <w:rFonts w:ascii="Times New Roman" w:hAnsi="Times New Roman" w:cs="Times New Roman"/>
        </w:rPr>
      </w:pPr>
    </w:p>
    <w:p w:rsidR="00666855" w:rsidRPr="008015E6" w:rsidRDefault="00666855">
      <w:pPr>
        <w:pStyle w:val="AKFZFnormln"/>
        <w:jc w:val="center"/>
        <w:rPr>
          <w:rFonts w:ascii="Times New Roman" w:hAnsi="Times New Roman" w:cs="Times New Roman"/>
        </w:rPr>
      </w:pPr>
    </w:p>
    <w:p w:rsidR="00666855" w:rsidRPr="008015E6" w:rsidRDefault="00666855">
      <w:pPr>
        <w:pStyle w:val="AKFZFnormln"/>
        <w:jc w:val="center"/>
        <w:rPr>
          <w:rFonts w:ascii="Times New Roman" w:hAnsi="Times New Roman" w:cs="Times New Roman"/>
        </w:rPr>
      </w:pPr>
    </w:p>
    <w:p w:rsidR="00666855" w:rsidRPr="008015E6" w:rsidRDefault="00666855">
      <w:pPr>
        <w:pStyle w:val="AKFZFnormln"/>
        <w:jc w:val="center"/>
        <w:rPr>
          <w:rFonts w:ascii="Times New Roman" w:hAnsi="Times New Roman" w:cs="Times New Roman"/>
        </w:rPr>
      </w:pPr>
    </w:p>
    <w:p w:rsidR="00666855" w:rsidRPr="008015E6" w:rsidRDefault="00666855">
      <w:pPr>
        <w:pStyle w:val="AKFZFnormln"/>
        <w:jc w:val="center"/>
        <w:rPr>
          <w:rFonts w:ascii="Times New Roman" w:hAnsi="Times New Roman" w:cs="Times New Roman"/>
        </w:rPr>
      </w:pPr>
    </w:p>
    <w:p w:rsidR="00666855" w:rsidRPr="008015E6" w:rsidRDefault="00666855">
      <w:pPr>
        <w:pStyle w:val="AKFZFnormln"/>
        <w:jc w:val="center"/>
        <w:rPr>
          <w:rFonts w:ascii="Times New Roman" w:hAnsi="Times New Roman" w:cs="Times New Roman"/>
        </w:rPr>
      </w:pPr>
    </w:p>
    <w:p w:rsidR="00666855" w:rsidRPr="008015E6" w:rsidRDefault="00666855">
      <w:pPr>
        <w:pStyle w:val="AKFZFnormln"/>
        <w:jc w:val="center"/>
        <w:rPr>
          <w:rFonts w:ascii="Times New Roman" w:hAnsi="Times New Roman" w:cs="Times New Roman"/>
        </w:rPr>
      </w:pPr>
    </w:p>
    <w:p w:rsidR="00666855" w:rsidRPr="008015E6" w:rsidRDefault="00666855">
      <w:pPr>
        <w:pStyle w:val="AKFZFnormln"/>
        <w:jc w:val="center"/>
        <w:rPr>
          <w:rFonts w:ascii="Times New Roman" w:hAnsi="Times New Roman" w:cs="Times New Roman"/>
        </w:rPr>
      </w:pPr>
    </w:p>
    <w:p w:rsidR="004A6CEC" w:rsidRPr="008015E6" w:rsidRDefault="00F12B49">
      <w:pPr>
        <w:pStyle w:val="AKFZFnormln"/>
        <w:jc w:val="center"/>
        <w:rPr>
          <w:rFonts w:ascii="Times New Roman" w:hAnsi="Times New Roman" w:cs="Times New Roman"/>
          <w:b/>
          <w:u w:val="single"/>
        </w:rPr>
      </w:pPr>
      <w:r w:rsidRPr="008015E6">
        <w:rPr>
          <w:rFonts w:ascii="Times New Roman" w:hAnsi="Times New Roman" w:cs="Times New Roman"/>
          <w:b/>
          <w:u w:val="single"/>
        </w:rPr>
        <w:lastRenderedPageBreak/>
        <w:t xml:space="preserve">Příloha č. </w:t>
      </w:r>
      <w:r w:rsidR="00D02F10" w:rsidRPr="008015E6">
        <w:rPr>
          <w:rFonts w:ascii="Times New Roman" w:hAnsi="Times New Roman" w:cs="Times New Roman"/>
          <w:b/>
          <w:u w:val="single"/>
        </w:rPr>
        <w:t>2</w:t>
      </w:r>
      <w:r w:rsidRPr="008015E6">
        <w:rPr>
          <w:rFonts w:ascii="Times New Roman" w:hAnsi="Times New Roman" w:cs="Times New Roman"/>
          <w:b/>
          <w:u w:val="single"/>
        </w:rPr>
        <w:t xml:space="preserve"> – Rozsah výkonu činnosti </w:t>
      </w:r>
      <w:r w:rsidR="0033515A" w:rsidRPr="0033515A">
        <w:rPr>
          <w:rFonts w:ascii="Times New Roman" w:hAnsi="Times New Roman" w:cs="Times New Roman"/>
          <w:b/>
          <w:u w:val="single"/>
        </w:rPr>
        <w:t xml:space="preserve">koordinátora </w:t>
      </w:r>
      <w:r w:rsidRPr="008015E6">
        <w:rPr>
          <w:rFonts w:ascii="Times New Roman" w:hAnsi="Times New Roman" w:cs="Times New Roman"/>
          <w:b/>
          <w:u w:val="single"/>
        </w:rPr>
        <w:t>BOZP</w:t>
      </w:r>
    </w:p>
    <w:p w:rsidR="004A6CEC" w:rsidRPr="008015E6" w:rsidRDefault="004B7DD0">
      <w:pPr>
        <w:keepLines/>
        <w:spacing w:before="120" w:after="120"/>
        <w:rPr>
          <w:rFonts w:ascii="Times New Roman" w:hAnsi="Times New Roman" w:cs="Times New Roman"/>
        </w:rPr>
      </w:pPr>
      <w:r w:rsidRPr="008015E6">
        <w:rPr>
          <w:rFonts w:ascii="Times New Roman" w:hAnsi="Times New Roman" w:cs="Times New Roman"/>
        </w:rPr>
        <w:t xml:space="preserve">Zhotovitel </w:t>
      </w:r>
      <w:r w:rsidR="00F12B49" w:rsidRPr="008015E6">
        <w:rPr>
          <w:rFonts w:ascii="Times New Roman" w:hAnsi="Times New Roman" w:cs="Times New Roman"/>
        </w:rPr>
        <w:t xml:space="preserve">jakožto </w:t>
      </w:r>
      <w:r w:rsidR="0033515A">
        <w:rPr>
          <w:rFonts w:ascii="Times New Roman" w:hAnsi="Times New Roman" w:cs="Times New Roman"/>
        </w:rPr>
        <w:t>koordinátora</w:t>
      </w:r>
      <w:r w:rsidR="0033515A" w:rsidRPr="00606A4E">
        <w:rPr>
          <w:rFonts w:ascii="Times New Roman" w:hAnsi="Times New Roman" w:cs="Times New Roman"/>
          <w:b/>
        </w:rPr>
        <w:t xml:space="preserve"> </w:t>
      </w:r>
      <w:r w:rsidR="00F12B49" w:rsidRPr="008015E6">
        <w:rPr>
          <w:rFonts w:ascii="Times New Roman" w:hAnsi="Times New Roman" w:cs="Times New Roman"/>
        </w:rPr>
        <w:t>BOZP bude provádět následující činnosti:</w:t>
      </w:r>
    </w:p>
    <w:p w:rsidR="004A6CEC" w:rsidRPr="008015E6" w:rsidRDefault="00F12B49">
      <w:pPr>
        <w:spacing w:before="120" w:after="120"/>
        <w:rPr>
          <w:rFonts w:ascii="Times New Roman" w:hAnsi="Times New Roman" w:cs="Times New Roman"/>
        </w:rPr>
      </w:pPr>
      <w:r w:rsidRPr="008015E6">
        <w:rPr>
          <w:rFonts w:ascii="Times New Roman" w:hAnsi="Times New Roman" w:cs="Times New Roman"/>
        </w:rPr>
        <w:t xml:space="preserve">ČINNOST </w:t>
      </w:r>
      <w:r w:rsidR="004B7DD0" w:rsidRPr="008015E6">
        <w:rPr>
          <w:rFonts w:ascii="Times New Roman" w:hAnsi="Times New Roman" w:cs="Times New Roman"/>
        </w:rPr>
        <w:t>ZHOTOVITELE</w:t>
      </w:r>
      <w:r w:rsidRPr="008015E6">
        <w:rPr>
          <w:rFonts w:ascii="Times New Roman" w:hAnsi="Times New Roman" w:cs="Times New Roman"/>
        </w:rPr>
        <w:t xml:space="preserve"> JAKOŽTO </w:t>
      </w:r>
      <w:r w:rsidR="0033515A">
        <w:rPr>
          <w:rFonts w:ascii="Times New Roman" w:hAnsi="Times New Roman" w:cs="Times New Roman"/>
        </w:rPr>
        <w:t>KOORDINÁTORA</w:t>
      </w:r>
      <w:r w:rsidRPr="008015E6">
        <w:rPr>
          <w:rFonts w:ascii="Times New Roman" w:hAnsi="Times New Roman" w:cs="Times New Roman"/>
        </w:rPr>
        <w:t xml:space="preserve"> BOZP</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Převzetí, kontrola a dopracování plánu bezpečnosti a ochrany zdraví při práci na staveništi (Plán BOZP“), zejména zabezpečení, aby Plán BOZP obsahoval podrobnosti o místních a provozních podmínkách, údaje a informace a postupy, které se mohou na Stavbě vyskytnout.</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Vypracování nebo aktualizace přehledu právních předpisů ke Stavbě a informace o rizicích, které se mohou na Stavbě vyskytnout a jeho poskytnutí Objednateli;</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Revize projektové dokumentace a zadávací dokumen</w:t>
      </w:r>
      <w:r w:rsidR="00550428" w:rsidRPr="008015E6">
        <w:rPr>
          <w:rFonts w:ascii="Times New Roman" w:hAnsi="Times New Roman"/>
        </w:rPr>
        <w:t>tace pro zadání zhotovení stavby</w:t>
      </w:r>
      <w:r w:rsidRPr="008015E6">
        <w:rPr>
          <w:rFonts w:ascii="Times New Roman" w:hAnsi="Times New Roman"/>
        </w:rPr>
        <w:t xml:space="preserve"> z pohledu zajištění plnění povinností spojených s bezpečností a ochranou zdraví při práci zhotovitelem, Objednatelem a dalšími osobami, projednání potřeby případných úprav s Objednatelem, Zhotovitelem a Projektantem;</w:t>
      </w:r>
    </w:p>
    <w:p w:rsidR="004A6CEC" w:rsidRPr="008015E6" w:rsidRDefault="00F12B49">
      <w:pPr>
        <w:pStyle w:val="lneksmlouvy"/>
        <w:numPr>
          <w:ilvl w:val="0"/>
          <w:numId w:val="5"/>
        </w:numPr>
        <w:rPr>
          <w:rFonts w:ascii="Times New Roman" w:hAnsi="Times New Roman"/>
          <w:color w:val="auto"/>
        </w:rPr>
      </w:pPr>
      <w:r w:rsidRPr="008015E6">
        <w:rPr>
          <w:rFonts w:ascii="Times New Roman" w:hAnsi="Times New Roman"/>
        </w:rPr>
        <w:t>Poskytování kon</w:t>
      </w:r>
      <w:r w:rsidR="00550428" w:rsidRPr="008015E6">
        <w:rPr>
          <w:rFonts w:ascii="Times New Roman" w:hAnsi="Times New Roman"/>
        </w:rPr>
        <w:t>zultací a doporučení projektantovi</w:t>
      </w:r>
      <w:r w:rsidRPr="008015E6">
        <w:rPr>
          <w:rFonts w:ascii="Times New Roman" w:hAnsi="Times New Roman"/>
        </w:rPr>
        <w:t xml:space="preserve"> Stavby </w:t>
      </w:r>
      <w:r w:rsidRPr="008015E6">
        <w:rPr>
          <w:rFonts w:ascii="Times New Roman" w:hAnsi="Times New Roman"/>
          <w:color w:val="auto"/>
        </w:rPr>
        <w:t>ohledně požadavků na zajištění bezpečnosti práce, specifická opatření, technologické postupy s návrhy na zajištění BOZP;</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Vypracování a zaslání Oznámení o zahájení prací na Oblastní inspektorát práce (OIP).</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 xml:space="preserve">Zabezpečení seznámení dodavatelů Stavby s Plánem BOZP na stavbu a seznámení s riziky a </w:t>
      </w:r>
      <w:r w:rsidR="00903E16">
        <w:rPr>
          <w:rFonts w:ascii="Times New Roman" w:hAnsi="Times New Roman"/>
        </w:rPr>
        <w:br/>
      </w:r>
      <w:r w:rsidRPr="008015E6">
        <w:rPr>
          <w:rFonts w:ascii="Times New Roman" w:hAnsi="Times New Roman"/>
        </w:rPr>
        <w:t>opatřeními k jejich eliminaci.</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 xml:space="preserve">Zpracování, předání, úprava a aktualizace Plánu BOZP a působení na jeho dodržování. </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 xml:space="preserve">Průběžná a pravidelná kontrola, zda Objednatel, zda zhotovitelé Stavby a projektanti Stavby v souvislosti se Stavbou zajišťují plnění svých povinností plynoucí z právní úpravy bezpečnosti a ochrany zdraví při práci na staveništi, navržení způsobů odstranění zjištěných nedostatků, a kontrola jejich odstranění.   </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 xml:space="preserve">Kontrola informovanosti u všech dotčených zhotovitelů Stavby o bezpečnostních a zdravotních </w:t>
      </w:r>
      <w:r w:rsidR="00903E16">
        <w:rPr>
          <w:rFonts w:ascii="Times New Roman" w:hAnsi="Times New Roman"/>
        </w:rPr>
        <w:br/>
      </w:r>
      <w:r w:rsidRPr="008015E6">
        <w:rPr>
          <w:rFonts w:ascii="Times New Roman" w:hAnsi="Times New Roman"/>
        </w:rPr>
        <w:t>rizicích, která vznikla na staveništi během postupu prací, a o příslušných opatřeních k minimalizaci rizik.</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Upozorňování zhotovitele Stavby prokazatelným způsobem na nedostatky v uplatňování požadavků na bezpečnost a ochranu zdraví při práci zjištěné na Stavbě, vyžadování zjednání nápravy a k tomu navrhování přiměřených technických a organizačních opatření.</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 xml:space="preserve">Oznamování nedostatků v uplatňování požadavků na zajištění bezpečnosti a ochrany zdraví </w:t>
      </w:r>
      <w:r w:rsidR="00903E16">
        <w:rPr>
          <w:rFonts w:ascii="Times New Roman" w:hAnsi="Times New Roman"/>
        </w:rPr>
        <w:br/>
      </w:r>
      <w:r w:rsidRPr="008015E6">
        <w:rPr>
          <w:rFonts w:ascii="Times New Roman" w:hAnsi="Times New Roman"/>
        </w:rPr>
        <w:t>Objednateli, nebyla-li zhotovitelem Stavby neprodleně přijata přiměřená opatření ke zjednání nápravy.</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Sledování realizace nápravných opatření a v případě neplnění prokazatelným způsobem vyžadování jejich plnění na zhotoviteli Stavby. V případě opakování stejných nedostatků navrhování uplatnění sankčních opatření.</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Účast na stanovených kontrolních dnech Stavby a navrhování termínů kontrolních dnů k problematice BOZP, Plánu BOZP atp. Projednávání součinnosti zhotovitelů stavebních prací z hlediska bezpečnosti a ochrany zdraví, kontrola vedení dokumentace BOZP na Stavbě a dosažených výsledků.</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Výkon a koordinace kontroly dodržování zásad, pravidel a požadavků v oblasti bezpečnosti a ochrany zdraví při práci a požární ochrany zajišťovaných zhotoviteli Stavby a vedení příslušných záznamů.</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t>Kontrola dokumentace systémů managementu BOZP související se stavební činností a postupem prací podle realizační dokumentace.</w:t>
      </w:r>
    </w:p>
    <w:p w:rsidR="004A6CEC" w:rsidRPr="008015E6" w:rsidRDefault="00F12B49">
      <w:pPr>
        <w:pStyle w:val="lneksmlouvy"/>
        <w:numPr>
          <w:ilvl w:val="0"/>
          <w:numId w:val="5"/>
        </w:numPr>
        <w:rPr>
          <w:rFonts w:ascii="Times New Roman" w:hAnsi="Times New Roman"/>
        </w:rPr>
      </w:pPr>
      <w:r w:rsidRPr="008015E6">
        <w:rPr>
          <w:rFonts w:ascii="Times New Roman" w:hAnsi="Times New Roman"/>
        </w:rPr>
        <w:lastRenderedPageBreak/>
        <w:t xml:space="preserve">Provádění další činností, které jsou </w:t>
      </w:r>
      <w:r w:rsidR="004B7DD0" w:rsidRPr="008015E6">
        <w:rPr>
          <w:rFonts w:ascii="Times New Roman" w:hAnsi="Times New Roman"/>
        </w:rPr>
        <w:t xml:space="preserve">Zhotoviteli </w:t>
      </w:r>
      <w:r w:rsidRPr="008015E6">
        <w:rPr>
          <w:rFonts w:ascii="Times New Roman" w:hAnsi="Times New Roman"/>
        </w:rPr>
        <w:t xml:space="preserve">jakožto </w:t>
      </w:r>
      <w:r w:rsidR="0033515A">
        <w:rPr>
          <w:rFonts w:ascii="Times New Roman" w:hAnsi="Times New Roman"/>
        </w:rPr>
        <w:t>koordinátorovi</w:t>
      </w:r>
      <w:r w:rsidR="0033515A" w:rsidRPr="00606A4E">
        <w:rPr>
          <w:rFonts w:ascii="Times New Roman" w:hAnsi="Times New Roman"/>
          <w:b/>
        </w:rPr>
        <w:t xml:space="preserve"> </w:t>
      </w:r>
      <w:r w:rsidRPr="008015E6">
        <w:rPr>
          <w:rFonts w:ascii="Times New Roman" w:hAnsi="Times New Roman"/>
        </w:rPr>
        <w:t xml:space="preserve">BOZP uloženy obecně </w:t>
      </w:r>
      <w:r w:rsidR="00903E16">
        <w:rPr>
          <w:rFonts w:ascii="Times New Roman" w:hAnsi="Times New Roman"/>
        </w:rPr>
        <w:br/>
      </w:r>
      <w:r w:rsidRPr="008015E6">
        <w:rPr>
          <w:rFonts w:ascii="Times New Roman" w:hAnsi="Times New Roman"/>
        </w:rPr>
        <w:t xml:space="preserve">závaznými předpisy v souvislosti s výkonem jeho činnosti </w:t>
      </w:r>
      <w:r w:rsidR="0033515A">
        <w:rPr>
          <w:rFonts w:ascii="Times New Roman" w:hAnsi="Times New Roman"/>
        </w:rPr>
        <w:t>koordinátora</w:t>
      </w:r>
      <w:r w:rsidR="0033515A" w:rsidRPr="00606A4E">
        <w:rPr>
          <w:rFonts w:ascii="Times New Roman" w:hAnsi="Times New Roman"/>
          <w:b/>
        </w:rPr>
        <w:t xml:space="preserve"> </w:t>
      </w:r>
      <w:r w:rsidRPr="008015E6">
        <w:rPr>
          <w:rFonts w:ascii="Times New Roman" w:hAnsi="Times New Roman"/>
        </w:rPr>
        <w:t xml:space="preserve">BOZP. </w:t>
      </w:r>
    </w:p>
    <w:p w:rsidR="004A6CEC" w:rsidRPr="008015E6" w:rsidRDefault="00F12B49">
      <w:pPr>
        <w:jc w:val="both"/>
        <w:rPr>
          <w:rFonts w:ascii="Times New Roman" w:hAnsi="Times New Roman" w:cs="Times New Roman"/>
        </w:rPr>
      </w:pPr>
      <w:r w:rsidRPr="008015E6">
        <w:rPr>
          <w:rFonts w:ascii="Times New Roman" w:hAnsi="Times New Roman" w:cs="Times New Roman"/>
        </w:rPr>
        <w:t xml:space="preserve">O výkonu a výsledcích činnosti </w:t>
      </w:r>
      <w:r w:rsidR="0033515A">
        <w:rPr>
          <w:rFonts w:ascii="Times New Roman" w:hAnsi="Times New Roman" w:cs="Times New Roman"/>
        </w:rPr>
        <w:t>koordinátora</w:t>
      </w:r>
      <w:r w:rsidR="0033515A" w:rsidRPr="00606A4E">
        <w:rPr>
          <w:rFonts w:ascii="Times New Roman" w:hAnsi="Times New Roman" w:cs="Times New Roman"/>
          <w:b/>
        </w:rPr>
        <w:t xml:space="preserve"> </w:t>
      </w:r>
      <w:r w:rsidRPr="008015E6">
        <w:rPr>
          <w:rFonts w:ascii="Times New Roman" w:hAnsi="Times New Roman" w:cs="Times New Roman"/>
        </w:rPr>
        <w:t xml:space="preserve">BOZP dle Přílohy č. </w:t>
      </w:r>
      <w:r w:rsidR="00D02F10" w:rsidRPr="008015E6">
        <w:rPr>
          <w:rFonts w:ascii="Times New Roman" w:hAnsi="Times New Roman" w:cs="Times New Roman"/>
        </w:rPr>
        <w:t>2</w:t>
      </w:r>
      <w:r w:rsidRPr="008015E6">
        <w:rPr>
          <w:rFonts w:ascii="Times New Roman" w:hAnsi="Times New Roman" w:cs="Times New Roman"/>
        </w:rPr>
        <w:t xml:space="preserve"> Smlouvy bude </w:t>
      </w:r>
      <w:r w:rsidR="004B7DD0" w:rsidRPr="008015E6">
        <w:rPr>
          <w:rFonts w:ascii="Times New Roman" w:hAnsi="Times New Roman" w:cs="Times New Roman"/>
        </w:rPr>
        <w:t xml:space="preserve">Zhotovitel </w:t>
      </w:r>
      <w:r w:rsidRPr="008015E6">
        <w:rPr>
          <w:rFonts w:ascii="Times New Roman" w:hAnsi="Times New Roman" w:cs="Times New Roman"/>
        </w:rPr>
        <w:t xml:space="preserve">měsíčně </w:t>
      </w:r>
      <w:r w:rsidR="00903E16">
        <w:rPr>
          <w:rFonts w:ascii="Times New Roman" w:hAnsi="Times New Roman" w:cs="Times New Roman"/>
        </w:rPr>
        <w:br/>
      </w:r>
      <w:r w:rsidRPr="008015E6">
        <w:rPr>
          <w:rFonts w:ascii="Times New Roman" w:hAnsi="Times New Roman" w:cs="Times New Roman"/>
        </w:rPr>
        <w:t>podávat Objednateli podrobnou, úplnou a pravdivou písemnou zprávu;</w:t>
      </w:r>
      <w:r w:rsidR="002839D7" w:rsidRPr="008015E6">
        <w:rPr>
          <w:rFonts w:ascii="Times New Roman" w:hAnsi="Times New Roman" w:cs="Times New Roman"/>
        </w:rPr>
        <w:t xml:space="preserve"> </w:t>
      </w:r>
      <w:r w:rsidR="004B7DD0" w:rsidRPr="008015E6">
        <w:rPr>
          <w:rFonts w:ascii="Times New Roman" w:hAnsi="Times New Roman" w:cs="Times New Roman"/>
        </w:rPr>
        <w:t xml:space="preserve">Zhotovitel </w:t>
      </w:r>
      <w:r w:rsidR="002839D7" w:rsidRPr="008015E6">
        <w:rPr>
          <w:rFonts w:ascii="Times New Roman" w:hAnsi="Times New Roman" w:cs="Times New Roman"/>
        </w:rPr>
        <w:t xml:space="preserve">zaznamená za každý týden činnosti, které v místě plnění probíhaly ve výkazu činností, který bude přílohou písemné zprávy; </w:t>
      </w:r>
      <w:r w:rsidRPr="008015E6">
        <w:rPr>
          <w:rFonts w:ascii="Times New Roman" w:hAnsi="Times New Roman" w:cs="Times New Roman"/>
        </w:rPr>
        <w:t xml:space="preserve">písemná </w:t>
      </w:r>
      <w:r w:rsidR="00903E16">
        <w:rPr>
          <w:rFonts w:ascii="Times New Roman" w:hAnsi="Times New Roman" w:cs="Times New Roman"/>
        </w:rPr>
        <w:br/>
      </w:r>
      <w:r w:rsidRPr="008015E6">
        <w:rPr>
          <w:rFonts w:ascii="Times New Roman" w:hAnsi="Times New Roman" w:cs="Times New Roman"/>
        </w:rPr>
        <w:t xml:space="preserve">zpráva za uplynulý kalendářní měsíc musí být Objednateli doručena do </w:t>
      </w:r>
      <w:r w:rsidRPr="001C0AC5">
        <w:rPr>
          <w:rFonts w:ascii="Times New Roman" w:hAnsi="Times New Roman" w:cs="Times New Roman"/>
        </w:rPr>
        <w:t>pátého (5.) dne následujícího kalendářního měsíce.</w:t>
      </w:r>
    </w:p>
    <w:p w:rsidR="004A6CEC" w:rsidRPr="008015E6" w:rsidRDefault="004A6CEC">
      <w:pPr>
        <w:rPr>
          <w:rFonts w:ascii="Times New Roman" w:hAnsi="Times New Roman" w:cs="Times New Roman"/>
        </w:rPr>
      </w:pPr>
    </w:p>
    <w:sectPr w:rsidR="004A6CEC" w:rsidRPr="008015E6" w:rsidSect="00EB17FB">
      <w:footerReference w:type="default" r:id="rId11"/>
      <w:footerReference w:type="first" r:id="rId12"/>
      <w:pgSz w:w="11906" w:h="16838"/>
      <w:pgMar w:top="923" w:right="991" w:bottom="1701" w:left="1134" w:header="0" w:footer="317"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239" w:rsidRDefault="000F2239" w:rsidP="004A6CEC">
      <w:pPr>
        <w:spacing w:after="0" w:line="240" w:lineRule="auto"/>
      </w:pPr>
      <w:r>
        <w:separator/>
      </w:r>
    </w:p>
  </w:endnote>
  <w:endnote w:type="continuationSeparator" w:id="0">
    <w:p w:rsidR="000F2239" w:rsidRDefault="000F2239" w:rsidP="004A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charset w:val="01"/>
    <w:family w:val="auto"/>
    <w:pitch w:val="variable"/>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EE"/>
    <w:family w:val="swiss"/>
    <w:pitch w:val="variable"/>
  </w:font>
  <w:font w:name="FreeSans">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ED" w:rsidRDefault="001376ED">
    <w:pPr>
      <w:pStyle w:val="Zpat"/>
      <w:jc w:val="center"/>
      <w:rPr>
        <w:rFonts w:ascii="Cambria" w:hAnsi="Cambria"/>
        <w:sz w:val="28"/>
        <w:szCs w:val="28"/>
      </w:rPr>
    </w:pPr>
    <w:r>
      <w:rPr>
        <w:rFonts w:ascii="Cambria" w:hAnsi="Cambria"/>
        <w:sz w:val="28"/>
        <w:szCs w:val="28"/>
      </w:rPr>
      <w:t xml:space="preserve">~ </w:t>
    </w:r>
    <w:r>
      <w:rPr>
        <w:rFonts w:ascii="Cambria" w:hAnsi="Cambria"/>
        <w:sz w:val="28"/>
        <w:szCs w:val="28"/>
      </w:rPr>
      <w:fldChar w:fldCharType="begin"/>
    </w:r>
    <w:r>
      <w:instrText>PAGE</w:instrText>
    </w:r>
    <w:r>
      <w:fldChar w:fldCharType="separate"/>
    </w:r>
    <w:r>
      <w:t>1</w:t>
    </w:r>
    <w:r>
      <w:fldChar w:fldCharType="end"/>
    </w:r>
    <w:r>
      <w:rPr>
        <w:rFonts w:ascii="Cambria" w:hAnsi="Cambria"/>
        <w:sz w:val="28"/>
        <w:szCs w:val="28"/>
      </w:rPr>
      <w:t xml:space="preserve"> ~</w:t>
    </w:r>
  </w:p>
  <w:p w:rsidR="001376ED" w:rsidRDefault="001376ED">
    <w:pPr>
      <w:pStyle w:val="Zpat"/>
      <w:ind w:left="-113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ED" w:rsidRDefault="001376ED">
    <w:pPr>
      <w:pStyle w:val="Zpat"/>
      <w:ind w:left="-11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ED" w:rsidRPr="00B04BDF" w:rsidRDefault="001376ED" w:rsidP="00EB17FB">
    <w:pPr>
      <w:pStyle w:val="Zpat"/>
      <w:rPr>
        <w:rFonts w:ascii="Times New Roman" w:hAnsi="Times New Roman" w:cs="Times New Roman"/>
      </w:rPr>
    </w:pPr>
    <w:r w:rsidRPr="00B04BDF">
      <w:rPr>
        <w:rFonts w:ascii="Times New Roman" w:hAnsi="Times New Roman" w:cs="Times New Roman"/>
      </w:rPr>
      <w:fldChar w:fldCharType="begin"/>
    </w:r>
    <w:r w:rsidRPr="00B04BDF">
      <w:rPr>
        <w:rFonts w:ascii="Times New Roman" w:hAnsi="Times New Roman" w:cs="Times New Roman"/>
      </w:rPr>
      <w:instrText>PAGE</w:instrText>
    </w:r>
    <w:r w:rsidRPr="00B04BDF">
      <w:rPr>
        <w:rFonts w:ascii="Times New Roman" w:hAnsi="Times New Roman" w:cs="Times New Roman"/>
      </w:rPr>
      <w:fldChar w:fldCharType="separate"/>
    </w:r>
    <w:r w:rsidR="001F605F">
      <w:rPr>
        <w:rFonts w:ascii="Times New Roman" w:hAnsi="Times New Roman" w:cs="Times New Roman"/>
        <w:noProof/>
      </w:rPr>
      <w:t>17</w:t>
    </w:r>
    <w:r w:rsidRPr="00B04BDF">
      <w:rPr>
        <w:rFonts w:ascii="Times New Roman" w:hAnsi="Times New Roman" w:cs="Times New Roman"/>
      </w:rPr>
      <w:fldChar w:fldCharType="end"/>
    </w:r>
  </w:p>
  <w:p w:rsidR="001376ED" w:rsidRDefault="001376ED">
    <w:pPr>
      <w:pStyle w:val="Zpat"/>
      <w:ind w:left="-113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ED" w:rsidRPr="00EB17FB" w:rsidRDefault="001376ED">
    <w:pPr>
      <w:pStyle w:val="Zpat"/>
      <w:jc w:val="center"/>
      <w:rPr>
        <w:rFonts w:ascii="Times New Roman" w:hAnsi="Times New Roman" w:cs="Times New Roman"/>
        <w:sz w:val="28"/>
        <w:szCs w:val="28"/>
      </w:rPr>
    </w:pPr>
    <w:r w:rsidRPr="00EB17FB">
      <w:rPr>
        <w:rFonts w:ascii="Times New Roman" w:hAnsi="Times New Roman" w:cs="Times New Roman"/>
        <w:sz w:val="28"/>
        <w:szCs w:val="28"/>
      </w:rPr>
      <w:t xml:space="preserve"> </w:t>
    </w:r>
    <w:r w:rsidRPr="00EB17FB">
      <w:rPr>
        <w:rFonts w:ascii="Times New Roman" w:hAnsi="Times New Roman" w:cs="Times New Roman"/>
        <w:sz w:val="28"/>
        <w:szCs w:val="28"/>
      </w:rPr>
      <w:fldChar w:fldCharType="begin"/>
    </w:r>
    <w:r w:rsidRPr="00EB17FB">
      <w:rPr>
        <w:rFonts w:ascii="Times New Roman" w:hAnsi="Times New Roman" w:cs="Times New Roman"/>
      </w:rPr>
      <w:instrText>PAGE</w:instrText>
    </w:r>
    <w:r w:rsidRPr="00EB17FB">
      <w:rPr>
        <w:rFonts w:ascii="Times New Roman" w:hAnsi="Times New Roman" w:cs="Times New Roman"/>
      </w:rPr>
      <w:fldChar w:fldCharType="separate"/>
    </w:r>
    <w:r w:rsidR="001F605F">
      <w:rPr>
        <w:rFonts w:ascii="Times New Roman" w:hAnsi="Times New Roman" w:cs="Times New Roman"/>
        <w:noProof/>
      </w:rPr>
      <w:t>2</w:t>
    </w:r>
    <w:r w:rsidRPr="00EB17FB">
      <w:rPr>
        <w:rFonts w:ascii="Times New Roman" w:hAnsi="Times New Roman" w:cs="Times New Roman"/>
      </w:rPr>
      <w:fldChar w:fldCharType="end"/>
    </w:r>
    <w:r w:rsidRPr="00EB17FB">
      <w:rPr>
        <w:rFonts w:ascii="Times New Roman" w:hAnsi="Times New Roman" w:cs="Times New Roman"/>
        <w:sz w:val="28"/>
        <w:szCs w:val="28"/>
      </w:rPr>
      <w:t xml:space="preserve"> </w:t>
    </w:r>
  </w:p>
  <w:p w:rsidR="001376ED" w:rsidRDefault="001376ED">
    <w:pPr>
      <w:pStyle w:val="Zpat"/>
      <w:ind w:left="-113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239" w:rsidRDefault="000F2239" w:rsidP="004A6CEC">
      <w:pPr>
        <w:spacing w:after="0" w:line="240" w:lineRule="auto"/>
      </w:pPr>
      <w:r>
        <w:separator/>
      </w:r>
    </w:p>
  </w:footnote>
  <w:footnote w:type="continuationSeparator" w:id="0">
    <w:p w:rsidR="000F2239" w:rsidRDefault="000F2239" w:rsidP="004A6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ED" w:rsidRPr="001C0AC5" w:rsidRDefault="001376ED" w:rsidP="001C0AC5">
    <w:pPr>
      <w:pStyle w:val="Zhlav"/>
    </w:pPr>
    <w:r>
      <w:rPr>
        <w:noProof/>
        <w:color w:val="1F497D"/>
        <w:lang w:eastAsia="cs-CZ"/>
      </w:rPr>
      <w:drawing>
        <wp:inline distT="0" distB="0" distL="0" distR="0" wp14:anchorId="43CF384F" wp14:editId="7FB00FA7">
          <wp:extent cx="5762625" cy="948690"/>
          <wp:effectExtent l="0" t="0" r="9525" b="381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48690"/>
                  </a:xfrm>
                  <a:prstGeom prst="rect">
                    <a:avLst/>
                  </a:prstGeom>
                  <a:noFill/>
                  <a:ln>
                    <a:noFill/>
                  </a:ln>
                </pic:spPr>
              </pic:pic>
            </a:graphicData>
          </a:graphic>
        </wp:inline>
      </w:drawing>
    </w:r>
    <w:r>
      <w:rPr>
        <w:noProof/>
        <w:lang w:eastAsia="cs-CZ"/>
      </w:rPr>
      <w:t xml:space="preserve">                                                                 </w:t>
    </w:r>
  </w:p>
  <w:p w:rsidR="001376ED" w:rsidRDefault="001376ED" w:rsidP="00B04BDF">
    <w:pPr>
      <w:pStyle w:val="Zhlav"/>
      <w:pBdr>
        <w:bottom w:val="single" w:sz="4" w:space="1" w:color="auto"/>
      </w:pBdr>
      <w:rPr>
        <w:rFonts w:ascii="Times New Roman" w:hAnsi="Times New Roman" w:cs="Times New Roman"/>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0CC"/>
    <w:multiLevelType w:val="multilevel"/>
    <w:tmpl w:val="C2AE466C"/>
    <w:lvl w:ilvl="0">
      <w:start w:val="18"/>
      <w:numFmt w:val="decimal"/>
      <w:lvlText w:val="%1."/>
      <w:lvlJc w:val="left"/>
      <w:pPr>
        <w:tabs>
          <w:tab w:val="num" w:pos="680"/>
        </w:tabs>
        <w:ind w:left="680" w:hanging="680"/>
      </w:pPr>
      <w:rPr>
        <w:rFonts w:hint="default"/>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rFonts w:hint="default"/>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rPr>
        <w:rFonts w:hint="default"/>
      </w:rPr>
    </w:lvl>
    <w:lvl w:ilvl="6">
      <w:start w:val="1"/>
      <w:numFmt w:val="none"/>
      <w:suff w:val="nothing"/>
      <w:lvlText w:val=""/>
      <w:lvlJc w:val="left"/>
      <w:pPr>
        <w:ind w:left="1134" w:firstLine="0"/>
      </w:pPr>
      <w:rPr>
        <w:rFonts w:hint="default"/>
        <w:color w:val="00000A"/>
      </w:rPr>
    </w:lvl>
    <w:lvl w:ilvl="7">
      <w:start w:val="1"/>
      <w:numFmt w:val="none"/>
      <w:suff w:val="nothing"/>
      <w:lvlText w:val=""/>
      <w:lvlJc w:val="left"/>
      <w:pPr>
        <w:ind w:left="1701"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3C6FA2"/>
    <w:multiLevelType w:val="multilevel"/>
    <w:tmpl w:val="E5A8FD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584543F"/>
    <w:multiLevelType w:val="multilevel"/>
    <w:tmpl w:val="2F122C7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72A1336"/>
    <w:multiLevelType w:val="multilevel"/>
    <w:tmpl w:val="466C219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4" w15:restartNumberingAfterBreak="0">
    <w:nsid w:val="10402403"/>
    <w:multiLevelType w:val="multilevel"/>
    <w:tmpl w:val="62724CAC"/>
    <w:lvl w:ilvl="0">
      <w:start w:val="1"/>
      <w:numFmt w:val="upperLetter"/>
      <w:lvlText w:val="(%1)"/>
      <w:lvlJc w:val="left"/>
      <w:pPr>
        <w:tabs>
          <w:tab w:val="num" w:pos="680"/>
        </w:tabs>
        <w:ind w:left="680" w:hanging="680"/>
      </w:pPr>
      <w:rPr>
        <w:b/>
        <w:bCs w:val="0"/>
        <w:i w:val="0"/>
        <w:iCs w:val="0"/>
        <w:caps w:val="0"/>
        <w:smallCaps w:val="0"/>
        <w:strike w:val="0"/>
        <w:dstrike w:val="0"/>
        <w:vanish w:val="0"/>
        <w:color w:val="000000"/>
        <w:spacing w:val="0"/>
        <w:position w:val="0"/>
        <w:sz w:val="22"/>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F94C23"/>
    <w:multiLevelType w:val="multilevel"/>
    <w:tmpl w:val="278C91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BD70B1E"/>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7" w15:restartNumberingAfterBreak="0">
    <w:nsid w:val="2CAD1E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055643"/>
    <w:multiLevelType w:val="hybridMultilevel"/>
    <w:tmpl w:val="367ED93E"/>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9" w15:restartNumberingAfterBreak="0">
    <w:nsid w:val="406404DB"/>
    <w:multiLevelType w:val="multilevel"/>
    <w:tmpl w:val="687E30BE"/>
    <w:lvl w:ilvl="0">
      <w:start w:val="1"/>
      <w:numFmt w:val="decimal"/>
      <w:lvlText w:val="%1."/>
      <w:lvlJc w:val="left"/>
      <w:pPr>
        <w:tabs>
          <w:tab w:val="num" w:pos="680"/>
        </w:tabs>
        <w:ind w:left="680" w:hanging="680"/>
      </w:pPr>
      <w:rPr>
        <w:rFonts w:cs="Times New Roman" w:hint="default"/>
        <w:b/>
        <w:bCs w:val="0"/>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680"/>
        </w:tabs>
        <w:ind w:left="680" w:hanging="680"/>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2">
      <w:start w:val="1"/>
      <w:numFmt w:val="decimal"/>
      <w:lvlText w:val="%1.%2.%3"/>
      <w:lvlJc w:val="left"/>
      <w:pPr>
        <w:tabs>
          <w:tab w:val="num" w:pos="1474"/>
        </w:tabs>
        <w:ind w:left="1474" w:hanging="794"/>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3">
      <w:start w:val="1"/>
      <w:numFmt w:val="lowerLetter"/>
      <w:lvlText w:val="(%4)"/>
      <w:lvlJc w:val="left"/>
      <w:pPr>
        <w:tabs>
          <w:tab w:val="num" w:pos="1871"/>
        </w:tabs>
        <w:ind w:left="1871" w:hanging="397"/>
      </w:pPr>
      <w:rPr>
        <w:rFonts w:cs="Times New Roman"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Times New Roman"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pPr>
      <w:rPr>
        <w:rFonts w:cs="Times New Roman" w:hint="default"/>
      </w:rPr>
    </w:lvl>
    <w:lvl w:ilvl="6">
      <w:start w:val="1"/>
      <w:numFmt w:val="none"/>
      <w:lvlRestart w:val="0"/>
      <w:suff w:val="nothing"/>
      <w:lvlText w:val=""/>
      <w:lvlJc w:val="left"/>
      <w:pPr>
        <w:ind w:left="1134"/>
      </w:pPr>
      <w:rPr>
        <w:rFonts w:cs="Times New Roman" w:hint="default"/>
        <w:color w:val="auto"/>
      </w:rPr>
    </w:lvl>
    <w:lvl w:ilvl="7">
      <w:start w:val="1"/>
      <w:numFmt w:val="none"/>
      <w:lvlRestart w:val="0"/>
      <w:suff w:val="nothing"/>
      <w:lvlText w:val=""/>
      <w:lvlJc w:val="left"/>
      <w:pPr>
        <w:ind w:left="1701"/>
      </w:pPr>
      <w:rPr>
        <w:rFonts w:cs="Times New Roman" w:hint="default"/>
      </w:rPr>
    </w:lvl>
    <w:lvl w:ilvl="8">
      <w:start w:val="1"/>
      <w:numFmt w:val="none"/>
      <w:lvlRestart w:val="0"/>
      <w:suff w:val="nothing"/>
      <w:lvlText w:val=""/>
      <w:lvlJc w:val="left"/>
      <w:rPr>
        <w:rFonts w:cs="Times New Roman" w:hint="default"/>
      </w:rPr>
    </w:lvl>
  </w:abstractNum>
  <w:abstractNum w:abstractNumId="10" w15:restartNumberingAfterBreak="0">
    <w:nsid w:val="45D96AAD"/>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1" w15:restartNumberingAfterBreak="0">
    <w:nsid w:val="56EB2B06"/>
    <w:multiLevelType w:val="hybridMultilevel"/>
    <w:tmpl w:val="7A22C9AC"/>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2" w15:restartNumberingAfterBreak="0">
    <w:nsid w:val="58F63005"/>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3" w15:restartNumberingAfterBreak="0">
    <w:nsid w:val="5CCB2297"/>
    <w:multiLevelType w:val="multilevel"/>
    <w:tmpl w:val="CAA6C8E2"/>
    <w:lvl w:ilvl="0">
      <w:start w:val="1"/>
      <w:numFmt w:val="decimal"/>
      <w:lvlText w:val="%1."/>
      <w:lvlJc w:val="left"/>
      <w:pPr>
        <w:tabs>
          <w:tab w:val="num" w:pos="680"/>
        </w:tabs>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4" w15:restartNumberingAfterBreak="0">
    <w:nsid w:val="60E15E1A"/>
    <w:multiLevelType w:val="multilevel"/>
    <w:tmpl w:val="E0386A20"/>
    <w:lvl w:ilvl="0">
      <w:start w:val="17"/>
      <w:numFmt w:val="decimal"/>
      <w:lvlText w:val="%1."/>
      <w:lvlJc w:val="left"/>
      <w:pPr>
        <w:tabs>
          <w:tab w:val="num" w:pos="680"/>
        </w:tabs>
        <w:ind w:left="680" w:hanging="680"/>
      </w:pPr>
      <w:rPr>
        <w:rFonts w:hint="default"/>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1.%2"/>
      <w:lvlJc w:val="left"/>
      <w:pPr>
        <w:tabs>
          <w:tab w:val="num" w:pos="822"/>
        </w:tabs>
        <w:ind w:left="822" w:hanging="680"/>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tabs>
          <w:tab w:val="num" w:pos="2211"/>
        </w:tabs>
        <w:ind w:left="2211" w:hanging="340"/>
      </w:pPr>
      <w:rPr>
        <w:rFonts w:hint="default"/>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rPr>
        <w:rFonts w:hint="default"/>
      </w:rPr>
    </w:lvl>
    <w:lvl w:ilvl="6">
      <w:start w:val="1"/>
      <w:numFmt w:val="none"/>
      <w:suff w:val="nothing"/>
      <w:lvlText w:val=""/>
      <w:lvlJc w:val="left"/>
      <w:pPr>
        <w:ind w:left="1134" w:firstLine="0"/>
      </w:pPr>
      <w:rPr>
        <w:rFonts w:hint="default"/>
        <w:color w:val="00000A"/>
      </w:rPr>
    </w:lvl>
    <w:lvl w:ilvl="7">
      <w:start w:val="1"/>
      <w:numFmt w:val="none"/>
      <w:suff w:val="nothing"/>
      <w:lvlText w:val=""/>
      <w:lvlJc w:val="left"/>
      <w:pPr>
        <w:ind w:left="1701"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34803F6"/>
    <w:multiLevelType w:val="multilevel"/>
    <w:tmpl w:val="42A63EA8"/>
    <w:lvl w:ilvl="0">
      <w:start w:val="1"/>
      <w:numFmt w:val="decimal"/>
      <w:lvlText w:val=""/>
      <w:lvlJc w:val="left"/>
      <w:pPr>
        <w:ind w:left="680" w:hanging="680"/>
      </w:pPr>
      <w:rPr>
        <w:b/>
        <w:bCs w:val="0"/>
        <w:i w:val="0"/>
        <w:iCs w:val="0"/>
        <w:caps w:val="0"/>
        <w:smallCaps w:val="0"/>
        <w:strike w:val="0"/>
        <w:dstrike w:val="0"/>
        <w:vanish w:val="0"/>
        <w:color w:val="00000A"/>
        <w:spacing w:val="0"/>
        <w:position w:val="0"/>
        <w:sz w:val="21"/>
        <w:u w:val="none"/>
        <w:effect w:val="none"/>
        <w:vertAlign w:val="baseline"/>
        <w:em w:val="none"/>
      </w:rPr>
    </w:lvl>
    <w:lvl w:ilvl="1">
      <w:start w:val="1"/>
      <w:numFmt w:val="decimal"/>
      <w:lvlText w:val="%2"/>
      <w:lvlJc w:val="left"/>
      <w:pPr>
        <w:ind w:left="822" w:hanging="680"/>
      </w:pPr>
      <w:rPr>
        <w:b w:val="0"/>
        <w:bCs w:val="0"/>
        <w:i w:val="0"/>
        <w:iCs w:val="0"/>
        <w:caps w:val="0"/>
        <w:smallCaps w:val="0"/>
        <w:strike w:val="0"/>
        <w:dstrike w:val="0"/>
        <w:vanish w:val="0"/>
        <w:color w:val="00000A"/>
        <w:spacing w:val="0"/>
        <w:position w:val="0"/>
        <w:sz w:val="22"/>
        <w:u w:val="none"/>
        <w:effect w:val="none"/>
        <w:vertAlign w:val="baseline"/>
        <w:em w:val="none"/>
      </w:rPr>
    </w:lvl>
    <w:lvl w:ilvl="2">
      <w:start w:val="1"/>
      <w:numFmt w:val="decimal"/>
      <w:lvlText w:val="%3"/>
      <w:lvlJc w:val="left"/>
      <w:pPr>
        <w:ind w:left="1474" w:hanging="794"/>
      </w:pPr>
      <w:rPr>
        <w:b w:val="0"/>
        <w:bCs w:val="0"/>
        <w:i w:val="0"/>
        <w:iCs w:val="0"/>
        <w:caps w:val="0"/>
        <w:smallCaps w:val="0"/>
        <w:strike w:val="0"/>
        <w:dstrike w:val="0"/>
        <w:vanish w:val="0"/>
        <w:color w:val="00000A"/>
        <w:spacing w:val="0"/>
        <w:position w:val="0"/>
        <w:sz w:val="22"/>
        <w:u w:val="none"/>
        <w:effect w:val="none"/>
        <w:vertAlign w:val="baseline"/>
        <w:em w:val="none"/>
      </w:rPr>
    </w:lvl>
    <w:lvl w:ilvl="3">
      <w:start w:val="1"/>
      <w:numFmt w:val="lowerLetter"/>
      <w:lvlText w:val="%4"/>
      <w:lvlJc w:val="left"/>
      <w:pPr>
        <w:ind w:left="1871" w:hanging="397"/>
      </w:pPr>
      <w:rPr>
        <w:b w:val="0"/>
        <w:bCs w:val="0"/>
        <w:i w:val="0"/>
        <w:iCs w:val="0"/>
        <w:caps w:val="0"/>
        <w:smallCaps w:val="0"/>
        <w:strike w:val="0"/>
        <w:dstrike w:val="0"/>
        <w:vanish w:val="0"/>
        <w:color w:val="00000A"/>
        <w:spacing w:val="0"/>
        <w:position w:val="0"/>
        <w:sz w:val="22"/>
        <w:u w:val="none"/>
        <w:effect w:val="none"/>
        <w:vertAlign w:val="baseline"/>
        <w:em w:val="none"/>
      </w:rPr>
    </w:lvl>
    <w:lvl w:ilvl="4">
      <w:start w:val="1"/>
      <w:numFmt w:val="lowerRoman"/>
      <w:lvlText w:val="%5"/>
      <w:lvlJc w:val="left"/>
      <w:pPr>
        <w:ind w:left="2211" w:hanging="340"/>
      </w:pPr>
      <w:rPr>
        <w:b w:val="0"/>
        <w:i w:val="0"/>
        <w:caps w:val="0"/>
        <w:smallCaps w:val="0"/>
        <w:strike w:val="0"/>
        <w:dstrike w:val="0"/>
        <w:vanish w:val="0"/>
        <w:color w:val="00000A"/>
        <w:spacing w:val="0"/>
        <w:position w:val="0"/>
        <w:sz w:val="22"/>
        <w:u w:val="none"/>
        <w:vertAlign w:val="baseline"/>
      </w:rPr>
    </w:lvl>
    <w:lvl w:ilvl="5">
      <w:start w:val="1"/>
      <w:numFmt w:val="none"/>
      <w:suff w:val="nothing"/>
      <w:lvlText w:val=""/>
      <w:lvlJc w:val="left"/>
      <w:pPr>
        <w:ind w:left="737" w:firstLine="0"/>
      </w:pPr>
    </w:lvl>
    <w:lvl w:ilvl="6">
      <w:start w:val="1"/>
      <w:numFmt w:val="none"/>
      <w:suff w:val="nothing"/>
      <w:lvlText w:val=""/>
      <w:lvlJc w:val="left"/>
      <w:pPr>
        <w:ind w:left="1134" w:firstLine="0"/>
      </w:pPr>
      <w:rPr>
        <w:color w:val="00000A"/>
      </w:rPr>
    </w:lvl>
    <w:lvl w:ilvl="7">
      <w:start w:val="1"/>
      <w:numFmt w:val="none"/>
      <w:suff w:val="nothing"/>
      <w:lvlText w:val=""/>
      <w:lvlJc w:val="left"/>
      <w:pPr>
        <w:ind w:left="1701" w:firstLine="0"/>
      </w:pPr>
    </w:lvl>
    <w:lvl w:ilvl="8">
      <w:start w:val="1"/>
      <w:numFmt w:val="none"/>
      <w:suff w:val="nothing"/>
      <w:lvlText w:val=""/>
      <w:lvlJc w:val="left"/>
      <w:pPr>
        <w:ind w:left="0" w:firstLine="0"/>
      </w:pPr>
    </w:lvl>
  </w:abstractNum>
  <w:abstractNum w:abstractNumId="16" w15:restartNumberingAfterBreak="0">
    <w:nsid w:val="6A021485"/>
    <w:multiLevelType w:val="multilevel"/>
    <w:tmpl w:val="F94EE4C2"/>
    <w:styleLink w:val="Styl1"/>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958"/>
        </w:tabs>
        <w:ind w:left="958" w:hanging="453"/>
      </w:pPr>
      <w:rPr>
        <w:rFonts w:cs="Times New Roman" w:hint="default"/>
      </w:rPr>
    </w:lvl>
    <w:lvl w:ilvl="2">
      <w:start w:val="1"/>
      <w:numFmt w:val="lowerRoman"/>
      <w:lvlText w:val="%3)"/>
      <w:lvlJc w:val="left"/>
      <w:pPr>
        <w:tabs>
          <w:tab w:val="num" w:pos="1525"/>
        </w:tabs>
        <w:ind w:left="1525" w:hanging="567"/>
      </w:pPr>
      <w:rPr>
        <w:rFonts w:cs="Times New Roman" w:hint="default"/>
      </w:rPr>
    </w:lvl>
    <w:lvl w:ilvl="3">
      <w:start w:val="1"/>
      <w:numFmt w:val="lowerLetter"/>
      <w:lvlRestart w:val="0"/>
      <w:lvlText w:val="%4."/>
      <w:lvlJc w:val="left"/>
      <w:pPr>
        <w:ind w:left="1922" w:hanging="453"/>
      </w:pPr>
      <w:rPr>
        <w:rFonts w:cs="Times New Roman" w:hint="default"/>
        <w:color w:val="auto"/>
      </w:rPr>
    </w:lvl>
    <w:lvl w:ilvl="4">
      <w:start w:val="1"/>
      <w:numFmt w:val="none"/>
      <w:lvlRestart w:val="0"/>
      <w:suff w:val="nothing"/>
      <w:lvlText w:val=""/>
      <w:lvlJc w:val="left"/>
      <w:pPr>
        <w:ind w:left="1922" w:hanging="57"/>
      </w:pPr>
      <w:rPr>
        <w:rFonts w:cs="Times New Roman" w:hint="default"/>
      </w:rPr>
    </w:lvl>
    <w:lvl w:ilvl="5">
      <w:start w:val="1"/>
      <w:numFmt w:val="none"/>
      <w:lvlRestart w:val="0"/>
      <w:suff w:val="nothing"/>
      <w:lvlText w:val=""/>
      <w:lvlJc w:val="left"/>
      <w:pPr>
        <w:ind w:left="1695"/>
      </w:pPr>
      <w:rPr>
        <w:rFonts w:cs="Times New Roman" w:hint="default"/>
      </w:rPr>
    </w:lvl>
    <w:lvl w:ilvl="6">
      <w:start w:val="1"/>
      <w:numFmt w:val="decimal"/>
      <w:lvlText w:val="%7."/>
      <w:lvlJc w:val="left"/>
      <w:pPr>
        <w:ind w:left="5034" w:hanging="360"/>
      </w:pPr>
      <w:rPr>
        <w:rFonts w:cs="Times New Roman" w:hint="default"/>
      </w:rPr>
    </w:lvl>
    <w:lvl w:ilvl="7">
      <w:start w:val="1"/>
      <w:numFmt w:val="lowerLetter"/>
      <w:lvlText w:val="%8."/>
      <w:lvlJc w:val="left"/>
      <w:pPr>
        <w:ind w:left="5754" w:hanging="360"/>
      </w:pPr>
      <w:rPr>
        <w:rFonts w:cs="Times New Roman" w:hint="default"/>
      </w:rPr>
    </w:lvl>
    <w:lvl w:ilvl="8">
      <w:start w:val="1"/>
      <w:numFmt w:val="lowerRoman"/>
      <w:lvlText w:val="%9."/>
      <w:lvlJc w:val="right"/>
      <w:pPr>
        <w:ind w:left="6474" w:hanging="180"/>
      </w:pPr>
      <w:rPr>
        <w:rFonts w:cs="Times New Roman" w:hint="default"/>
      </w:rPr>
    </w:lvl>
  </w:abstractNum>
  <w:abstractNum w:abstractNumId="17" w15:restartNumberingAfterBreak="0">
    <w:nsid w:val="7C7A31F2"/>
    <w:multiLevelType w:val="hybridMultilevel"/>
    <w:tmpl w:val="A3DE1C88"/>
    <w:lvl w:ilvl="0" w:tplc="BE566032">
      <w:start w:val="17"/>
      <w:numFmt w:val="decimal"/>
      <w:lvlText w:val="%1."/>
      <w:lvlJc w:val="left"/>
      <w:pPr>
        <w:ind w:left="14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3"/>
  </w:num>
  <w:num w:numId="5">
    <w:abstractNumId w:val="5"/>
  </w:num>
  <w:num w:numId="6">
    <w:abstractNumId w:val="1"/>
  </w:num>
  <w:num w:numId="7">
    <w:abstractNumId w:val="10"/>
  </w:num>
  <w:num w:numId="8">
    <w:abstractNumId w:val="9"/>
  </w:num>
  <w:num w:numId="9">
    <w:abstractNumId w:val="7"/>
  </w:num>
  <w:num w:numId="10">
    <w:abstractNumId w:val="8"/>
  </w:num>
  <w:num w:numId="11">
    <w:abstractNumId w:val="16"/>
  </w:num>
  <w:num w:numId="12">
    <w:abstractNumId w:val="6"/>
  </w:num>
  <w:num w:numId="13">
    <w:abstractNumId w:val="12"/>
  </w:num>
  <w:num w:numId="14">
    <w:abstractNumId w:val="14"/>
  </w:num>
  <w:num w:numId="15">
    <w:abstractNumId w:val="0"/>
  </w:num>
  <w:num w:numId="16">
    <w:abstractNumId w:val="11"/>
  </w:num>
  <w:num w:numId="17">
    <w:abstractNumId w:val="17"/>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EC"/>
    <w:rsid w:val="00006E25"/>
    <w:rsid w:val="000100EE"/>
    <w:rsid w:val="000244B7"/>
    <w:rsid w:val="0004487D"/>
    <w:rsid w:val="00046F1F"/>
    <w:rsid w:val="000A0A94"/>
    <w:rsid w:val="000B45BC"/>
    <w:rsid w:val="000E1A09"/>
    <w:rsid w:val="000E2AC1"/>
    <w:rsid w:val="000E4152"/>
    <w:rsid w:val="000F1CD7"/>
    <w:rsid w:val="000F2239"/>
    <w:rsid w:val="0012544A"/>
    <w:rsid w:val="00131C13"/>
    <w:rsid w:val="001376ED"/>
    <w:rsid w:val="00145083"/>
    <w:rsid w:val="00147DBC"/>
    <w:rsid w:val="00157A34"/>
    <w:rsid w:val="001633DF"/>
    <w:rsid w:val="00185065"/>
    <w:rsid w:val="00195266"/>
    <w:rsid w:val="001A294D"/>
    <w:rsid w:val="001B2671"/>
    <w:rsid w:val="001C0369"/>
    <w:rsid w:val="001C0AC5"/>
    <w:rsid w:val="001D066D"/>
    <w:rsid w:val="001D33ED"/>
    <w:rsid w:val="001F605F"/>
    <w:rsid w:val="0024145A"/>
    <w:rsid w:val="00243E66"/>
    <w:rsid w:val="00250576"/>
    <w:rsid w:val="00266AFF"/>
    <w:rsid w:val="002839D7"/>
    <w:rsid w:val="002A31F2"/>
    <w:rsid w:val="002A66A4"/>
    <w:rsid w:val="00312ADC"/>
    <w:rsid w:val="00320ED5"/>
    <w:rsid w:val="0033515A"/>
    <w:rsid w:val="00346EBA"/>
    <w:rsid w:val="0035407A"/>
    <w:rsid w:val="00360E83"/>
    <w:rsid w:val="00376CCD"/>
    <w:rsid w:val="00383BAA"/>
    <w:rsid w:val="00393B5F"/>
    <w:rsid w:val="003977BC"/>
    <w:rsid w:val="003A6E3A"/>
    <w:rsid w:val="003C5313"/>
    <w:rsid w:val="003D43C2"/>
    <w:rsid w:val="003E0A60"/>
    <w:rsid w:val="003E7AFC"/>
    <w:rsid w:val="003F1D2C"/>
    <w:rsid w:val="003F359D"/>
    <w:rsid w:val="004401A8"/>
    <w:rsid w:val="00462C2A"/>
    <w:rsid w:val="004726A0"/>
    <w:rsid w:val="004A6CEC"/>
    <w:rsid w:val="004B7DD0"/>
    <w:rsid w:val="004C3E53"/>
    <w:rsid w:val="004D3D87"/>
    <w:rsid w:val="004D7D96"/>
    <w:rsid w:val="004E5592"/>
    <w:rsid w:val="004E6449"/>
    <w:rsid w:val="00506AC9"/>
    <w:rsid w:val="0051148A"/>
    <w:rsid w:val="00531228"/>
    <w:rsid w:val="00550428"/>
    <w:rsid w:val="005508AF"/>
    <w:rsid w:val="005647D5"/>
    <w:rsid w:val="00582CB6"/>
    <w:rsid w:val="005A643D"/>
    <w:rsid w:val="005B545C"/>
    <w:rsid w:val="005C4A18"/>
    <w:rsid w:val="00606A4E"/>
    <w:rsid w:val="00616549"/>
    <w:rsid w:val="006167E8"/>
    <w:rsid w:val="00634DE7"/>
    <w:rsid w:val="00666855"/>
    <w:rsid w:val="006A5D1A"/>
    <w:rsid w:val="006D423B"/>
    <w:rsid w:val="006F45F2"/>
    <w:rsid w:val="0073118A"/>
    <w:rsid w:val="007530D9"/>
    <w:rsid w:val="00765764"/>
    <w:rsid w:val="00772F16"/>
    <w:rsid w:val="007957DA"/>
    <w:rsid w:val="00797E5B"/>
    <w:rsid w:val="007A7118"/>
    <w:rsid w:val="007A7780"/>
    <w:rsid w:val="007F20CE"/>
    <w:rsid w:val="008015E6"/>
    <w:rsid w:val="00810B57"/>
    <w:rsid w:val="008132C6"/>
    <w:rsid w:val="00823BF7"/>
    <w:rsid w:val="00832ECE"/>
    <w:rsid w:val="00864509"/>
    <w:rsid w:val="00867DB3"/>
    <w:rsid w:val="00887319"/>
    <w:rsid w:val="008B0869"/>
    <w:rsid w:val="008C5264"/>
    <w:rsid w:val="008C6204"/>
    <w:rsid w:val="008E2A86"/>
    <w:rsid w:val="008E3B26"/>
    <w:rsid w:val="008F187F"/>
    <w:rsid w:val="00903E16"/>
    <w:rsid w:val="00934725"/>
    <w:rsid w:val="00941BB7"/>
    <w:rsid w:val="009551A8"/>
    <w:rsid w:val="00964394"/>
    <w:rsid w:val="009700E7"/>
    <w:rsid w:val="00974ECC"/>
    <w:rsid w:val="00980A1B"/>
    <w:rsid w:val="009838A3"/>
    <w:rsid w:val="009976BD"/>
    <w:rsid w:val="009B6A35"/>
    <w:rsid w:val="009D6471"/>
    <w:rsid w:val="009E1272"/>
    <w:rsid w:val="009E3EBD"/>
    <w:rsid w:val="009F46B6"/>
    <w:rsid w:val="009F6920"/>
    <w:rsid w:val="009F7E81"/>
    <w:rsid w:val="00A372C9"/>
    <w:rsid w:val="00A56DFC"/>
    <w:rsid w:val="00A811D3"/>
    <w:rsid w:val="00A9379F"/>
    <w:rsid w:val="00AA0929"/>
    <w:rsid w:val="00AA5421"/>
    <w:rsid w:val="00AB19F6"/>
    <w:rsid w:val="00AB6A1E"/>
    <w:rsid w:val="00B04BDF"/>
    <w:rsid w:val="00B066B0"/>
    <w:rsid w:val="00B1268B"/>
    <w:rsid w:val="00B137A8"/>
    <w:rsid w:val="00B76714"/>
    <w:rsid w:val="00B96ACE"/>
    <w:rsid w:val="00BB1D8D"/>
    <w:rsid w:val="00BD6317"/>
    <w:rsid w:val="00C01E4E"/>
    <w:rsid w:val="00C1149B"/>
    <w:rsid w:val="00C74FB2"/>
    <w:rsid w:val="00C8408B"/>
    <w:rsid w:val="00CA1296"/>
    <w:rsid w:val="00CC55D2"/>
    <w:rsid w:val="00CD7271"/>
    <w:rsid w:val="00CE490E"/>
    <w:rsid w:val="00D00A2A"/>
    <w:rsid w:val="00D02F10"/>
    <w:rsid w:val="00D06935"/>
    <w:rsid w:val="00D3549C"/>
    <w:rsid w:val="00D50D80"/>
    <w:rsid w:val="00D53B5B"/>
    <w:rsid w:val="00D70B88"/>
    <w:rsid w:val="00D803D4"/>
    <w:rsid w:val="00D81803"/>
    <w:rsid w:val="00D93809"/>
    <w:rsid w:val="00D95072"/>
    <w:rsid w:val="00D95CF3"/>
    <w:rsid w:val="00DB30B7"/>
    <w:rsid w:val="00DE5A63"/>
    <w:rsid w:val="00DF0910"/>
    <w:rsid w:val="00DF2768"/>
    <w:rsid w:val="00E118C7"/>
    <w:rsid w:val="00E13D81"/>
    <w:rsid w:val="00E53A67"/>
    <w:rsid w:val="00E56BBC"/>
    <w:rsid w:val="00E573EC"/>
    <w:rsid w:val="00E8364B"/>
    <w:rsid w:val="00EB17FB"/>
    <w:rsid w:val="00EB3004"/>
    <w:rsid w:val="00ED3E96"/>
    <w:rsid w:val="00EE3C4C"/>
    <w:rsid w:val="00F12B49"/>
    <w:rsid w:val="00F22F97"/>
    <w:rsid w:val="00F84CBA"/>
    <w:rsid w:val="00FA6E37"/>
    <w:rsid w:val="00FD678C"/>
    <w:rsid w:val="00FE2479"/>
    <w:rsid w:val="00FF22BA"/>
    <w:rsid w:val="00FF71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8D5726-71F5-4FD9-A14C-D7100CF6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cs-CZ" w:eastAsia="en-US" w:bidi="ar-SA"/>
      </w:rPr>
    </w:rPrDefault>
    <w:pPrDefault>
      <w:pPr>
        <w:spacing w:line="288" w:lineRule="auto"/>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25925"/>
    <w:pPr>
      <w:suppressAutoHyphens/>
      <w:spacing w:after="100"/>
      <w:jc w:val="left"/>
    </w:pPr>
    <w:rPr>
      <w:rFonts w:ascii="Arial" w:eastAsia="Calibri" w:hAnsi="Arial" w:cs="Calibri"/>
      <w:color w:val="00000A"/>
    </w:rPr>
  </w:style>
  <w:style w:type="paragraph" w:styleId="Nadpis1">
    <w:name w:val="heading 1"/>
    <w:basedOn w:val="Normln"/>
    <w:link w:val="Nadpis1Char"/>
    <w:rsid w:val="005442BD"/>
    <w:pPr>
      <w:spacing w:before="240"/>
      <w:outlineLvl w:val="0"/>
    </w:pPr>
    <w:rPr>
      <w:b/>
      <w:caps/>
    </w:rPr>
  </w:style>
  <w:style w:type="paragraph" w:styleId="Nadpis2">
    <w:name w:val="heading 2"/>
    <w:basedOn w:val="Normln"/>
    <w:link w:val="Nadpis2Char"/>
    <w:unhideWhenUsed/>
    <w:rsid w:val="005442BD"/>
    <w:pPr>
      <w:keepNext/>
      <w:spacing w:before="360" w:after="120" w:line="240" w:lineRule="auto"/>
      <w:outlineLvl w:val="1"/>
    </w:pPr>
    <w:rPr>
      <w:b/>
      <w:caps/>
      <w:spacing w:val="20"/>
    </w:rPr>
  </w:style>
  <w:style w:type="paragraph" w:styleId="Nadpis3">
    <w:name w:val="heading 3"/>
    <w:basedOn w:val="Normln"/>
    <w:link w:val="Nadpis3Char"/>
    <w:unhideWhenUsed/>
    <w:rsid w:val="00EC10C5"/>
    <w:pPr>
      <w:keepNext/>
      <w:spacing w:before="360" w:after="120" w:line="240" w:lineRule="auto"/>
      <w:outlineLvl w:val="2"/>
    </w:pPr>
    <w:rPr>
      <w:b/>
    </w:rPr>
  </w:style>
  <w:style w:type="paragraph" w:styleId="Nadpis4">
    <w:name w:val="heading 4"/>
    <w:basedOn w:val="Nadpis3"/>
    <w:link w:val="Nadpis4Char"/>
    <w:unhideWhenUsed/>
    <w:rsid w:val="005442BD"/>
    <w:pPr>
      <w:outlineLvl w:val="3"/>
    </w:pPr>
  </w:style>
  <w:style w:type="paragraph" w:styleId="Nadpis6">
    <w:name w:val="heading 6"/>
    <w:basedOn w:val="Normln"/>
    <w:link w:val="Nadpis6Char"/>
    <w:rsid w:val="00060E7A"/>
    <w:pPr>
      <w:tabs>
        <w:tab w:val="left" w:pos="869"/>
      </w:tabs>
      <w:spacing w:before="240" w:after="240" w:line="240" w:lineRule="auto"/>
      <w:ind w:left="869" w:hanging="1152"/>
      <w:outlineLvl w:val="5"/>
    </w:pPr>
    <w:rPr>
      <w:rFonts w:ascii="Times New Roman" w:eastAsia="Times New Roman" w:hAnsi="Times New Roman" w:cs="Times New Roman"/>
      <w:szCs w:val="20"/>
      <w:lang w:eastAsia="cs-CZ"/>
    </w:rPr>
  </w:style>
  <w:style w:type="paragraph" w:styleId="Nadpis7">
    <w:name w:val="heading 7"/>
    <w:basedOn w:val="Normln"/>
    <w:link w:val="Nadpis7Char"/>
    <w:uiPriority w:val="9"/>
    <w:semiHidden/>
    <w:unhideWhenUsed/>
    <w:qFormat/>
    <w:locked/>
    <w:rsid w:val="00060E7A"/>
    <w:pPr>
      <w:keepNext/>
      <w:keepLines/>
      <w:spacing w:before="40" w:after="0"/>
      <w:outlineLvl w:val="6"/>
    </w:pPr>
    <w:rPr>
      <w:rFonts w:ascii="Cambria" w:hAnsi="Cambria"/>
      <w:i/>
      <w:iCs/>
      <w:color w:val="243F60"/>
    </w:rPr>
  </w:style>
  <w:style w:type="paragraph" w:styleId="Nadpis8">
    <w:name w:val="heading 8"/>
    <w:basedOn w:val="Normln"/>
    <w:link w:val="Nadpis8Char"/>
    <w:uiPriority w:val="9"/>
    <w:semiHidden/>
    <w:unhideWhenUsed/>
    <w:qFormat/>
    <w:locked/>
    <w:rsid w:val="00060E7A"/>
    <w:pPr>
      <w:keepNext/>
      <w:keepLines/>
      <w:spacing w:before="40" w:after="0"/>
      <w:outlineLvl w:val="7"/>
    </w:pPr>
    <w:rPr>
      <w:rFonts w:ascii="Cambria" w:hAnsi="Cambria"/>
      <w:color w:val="272727"/>
      <w:sz w:val="21"/>
      <w:szCs w:val="21"/>
    </w:rPr>
  </w:style>
  <w:style w:type="paragraph" w:styleId="Nadpis9">
    <w:name w:val="heading 9"/>
    <w:basedOn w:val="Normln"/>
    <w:link w:val="Nadpis9Char"/>
    <w:uiPriority w:val="9"/>
    <w:semiHidden/>
    <w:unhideWhenUsed/>
    <w:qFormat/>
    <w:locked/>
    <w:rsid w:val="00060E7A"/>
    <w:pPr>
      <w:keepNext/>
      <w:keepLines/>
      <w:spacing w:before="40" w:after="0"/>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42BD"/>
    <w:rPr>
      <w:rFonts w:ascii="Arial" w:hAnsi="Arial" w:cs="Arial"/>
      <w:b/>
      <w:caps/>
      <w:lang w:eastAsia="cs-CZ"/>
    </w:rPr>
  </w:style>
  <w:style w:type="character" w:customStyle="1" w:styleId="Nadpis2Char">
    <w:name w:val="Nadpis 2 Char"/>
    <w:basedOn w:val="Standardnpsmoodstavce"/>
    <w:link w:val="Nadpis2"/>
    <w:uiPriority w:val="9"/>
    <w:rsid w:val="005442BD"/>
    <w:rPr>
      <w:rFonts w:ascii="Arial" w:hAnsi="Arial" w:cs="Arial"/>
      <w:b/>
      <w:caps/>
      <w:spacing w:val="20"/>
    </w:rPr>
  </w:style>
  <w:style w:type="character" w:customStyle="1" w:styleId="Nadpis3Char">
    <w:name w:val="Nadpis 3 Char"/>
    <w:basedOn w:val="Standardnpsmoodstavce"/>
    <w:link w:val="Nadpis3"/>
    <w:uiPriority w:val="9"/>
    <w:rsid w:val="005442BD"/>
    <w:rPr>
      <w:rFonts w:ascii="Arial" w:hAnsi="Arial" w:cs="Arial"/>
      <w:b/>
    </w:rPr>
  </w:style>
  <w:style w:type="character" w:customStyle="1" w:styleId="ZhlavChar">
    <w:name w:val="Záhlaví Char"/>
    <w:basedOn w:val="Standardnpsmoodstavce"/>
    <w:link w:val="Zhlav"/>
    <w:uiPriority w:val="99"/>
    <w:rsid w:val="00771BAE"/>
    <w:rPr>
      <w:rFonts w:ascii="Calibri" w:hAnsi="Calibri"/>
      <w:spacing w:val="3"/>
      <w:szCs w:val="20"/>
      <w:lang w:eastAsia="cs-CZ"/>
    </w:rPr>
  </w:style>
  <w:style w:type="character" w:customStyle="1" w:styleId="ZpatChar">
    <w:name w:val="Zápatí Char"/>
    <w:basedOn w:val="Standardnpsmoodstavce"/>
    <w:link w:val="Zpat"/>
    <w:uiPriority w:val="99"/>
    <w:rsid w:val="00771BAE"/>
    <w:rPr>
      <w:rFonts w:ascii="Calibri" w:hAnsi="Calibri"/>
      <w:spacing w:val="3"/>
      <w:szCs w:val="20"/>
      <w:lang w:eastAsia="cs-CZ"/>
    </w:rPr>
  </w:style>
  <w:style w:type="character" w:customStyle="1" w:styleId="TextbublinyChar">
    <w:name w:val="Text bubliny Char"/>
    <w:basedOn w:val="Standardnpsmoodstavce"/>
    <w:link w:val="Textbubliny"/>
    <w:uiPriority w:val="99"/>
    <w:semiHidden/>
    <w:rsid w:val="00771BAE"/>
    <w:rPr>
      <w:rFonts w:ascii="Tahoma" w:hAnsi="Tahoma" w:cs="Tahoma"/>
      <w:spacing w:val="3"/>
      <w:sz w:val="16"/>
      <w:szCs w:val="16"/>
      <w:lang w:eastAsia="cs-CZ"/>
    </w:rPr>
  </w:style>
  <w:style w:type="character" w:customStyle="1" w:styleId="Internetovodkaz">
    <w:name w:val="Internetový odkaz"/>
    <w:basedOn w:val="Standardnpsmoodstavce"/>
    <w:uiPriority w:val="99"/>
    <w:unhideWhenUsed/>
    <w:rsid w:val="00957529"/>
    <w:rPr>
      <w:color w:val="0000FF"/>
      <w:u w:val="single"/>
    </w:rPr>
  </w:style>
  <w:style w:type="character" w:customStyle="1" w:styleId="AKFZpetitChar">
    <w:name w:val="AKFZ_petit Char"/>
    <w:basedOn w:val="Standardnpsmoodstavce"/>
    <w:link w:val="AKFZpetit"/>
    <w:rsid w:val="005442BD"/>
    <w:rPr>
      <w:rFonts w:ascii="Arial" w:eastAsia="Calibri" w:hAnsi="Arial" w:cs="Times New Roman"/>
    </w:rPr>
  </w:style>
  <w:style w:type="character" w:customStyle="1" w:styleId="AKFZdkazChar">
    <w:name w:val="AKFZ_důkaz Char"/>
    <w:basedOn w:val="Standardnpsmoodstavce"/>
    <w:link w:val="AKFZdkaz"/>
    <w:rsid w:val="005442BD"/>
    <w:rPr>
      <w:rFonts w:ascii="Arial" w:hAnsi="Arial" w:cs="Arial"/>
    </w:rPr>
  </w:style>
  <w:style w:type="character" w:customStyle="1" w:styleId="Nadpis4Char">
    <w:name w:val="Nadpis 4 Char"/>
    <w:basedOn w:val="Standardnpsmoodstavce"/>
    <w:link w:val="Nadpis4"/>
    <w:uiPriority w:val="9"/>
    <w:rsid w:val="005442BD"/>
    <w:rPr>
      <w:rFonts w:ascii="Arial" w:hAnsi="Arial" w:cs="Arial"/>
      <w:b/>
      <w:lang w:eastAsia="cs-CZ"/>
    </w:rPr>
  </w:style>
  <w:style w:type="character" w:customStyle="1" w:styleId="AKFZpreambuleChar">
    <w:name w:val="AKFZ_preambule Char"/>
    <w:basedOn w:val="Standardnpsmoodstavce"/>
    <w:link w:val="AKFZpreambule"/>
    <w:rsid w:val="005442BD"/>
    <w:rPr>
      <w:rFonts w:ascii="Arial" w:hAnsi="Arial" w:cs="Arial"/>
      <w:color w:val="000000"/>
      <w:lang w:eastAsia="cs-CZ"/>
    </w:rPr>
  </w:style>
  <w:style w:type="character" w:customStyle="1" w:styleId="AKFZlnektextChar">
    <w:name w:val="AKFZ_článek_text Char"/>
    <w:basedOn w:val="Standardnpsmoodstavce"/>
    <w:link w:val="AKFZlnektext"/>
    <w:rsid w:val="005442BD"/>
    <w:rPr>
      <w:rFonts w:ascii="Arial" w:eastAsia="Calibri" w:hAnsi="Arial" w:cs="Calibri"/>
    </w:rPr>
  </w:style>
  <w:style w:type="character" w:customStyle="1" w:styleId="ZkladntextChar">
    <w:name w:val="Základní text Char"/>
    <w:basedOn w:val="Standardnpsmoodstavce"/>
    <w:link w:val="Tlotextu"/>
    <w:uiPriority w:val="99"/>
    <w:semiHidden/>
    <w:rsid w:val="005442BD"/>
    <w:rPr>
      <w:rFonts w:ascii="Arial" w:hAnsi="Arial" w:cs="Arial"/>
      <w:lang w:eastAsia="cs-CZ"/>
    </w:rPr>
  </w:style>
  <w:style w:type="character" w:customStyle="1" w:styleId="AKFZFnormlnChar">
    <w:name w:val="AKFZF_normální Char"/>
    <w:basedOn w:val="Standardnpsmoodstavce"/>
    <w:link w:val="AKFZFnormln"/>
    <w:uiPriority w:val="99"/>
    <w:rsid w:val="00D74FD4"/>
    <w:rPr>
      <w:rFonts w:ascii="Arial" w:eastAsia="Calibri" w:hAnsi="Arial" w:cs="Calibri"/>
    </w:rPr>
  </w:style>
  <w:style w:type="character" w:customStyle="1" w:styleId="AKFZFdkazChar">
    <w:name w:val="AKFZF_důkaz Char"/>
    <w:basedOn w:val="AKFZFnormlnChar"/>
    <w:link w:val="AKFZFdkaz"/>
    <w:rsid w:val="00D74FD4"/>
    <w:rPr>
      <w:rFonts w:ascii="Arial" w:eastAsia="Calibri" w:hAnsi="Arial" w:cs="Calibri"/>
    </w:rPr>
  </w:style>
  <w:style w:type="character" w:customStyle="1" w:styleId="AKFZFpodpisChar">
    <w:name w:val="AKFZF_podpis Char"/>
    <w:basedOn w:val="AKFZFnormlnChar"/>
    <w:link w:val="AKFZFpodpis"/>
    <w:rsid w:val="00D74FD4"/>
    <w:rPr>
      <w:rFonts w:ascii="Arial" w:eastAsia="Calibri" w:hAnsi="Arial" w:cs="Calibri"/>
    </w:rPr>
  </w:style>
  <w:style w:type="character" w:customStyle="1" w:styleId="Nadpis6Char">
    <w:name w:val="Nadpis 6 Char"/>
    <w:basedOn w:val="Standardnpsmoodstavce"/>
    <w:link w:val="Nadpis6"/>
    <w:rsid w:val="00060E7A"/>
    <w:rPr>
      <w:rFonts w:ascii="Times New Roman" w:eastAsia="Times New Roman" w:hAnsi="Times New Roman" w:cs="Times New Roman"/>
      <w:szCs w:val="20"/>
      <w:lang w:eastAsia="cs-CZ"/>
    </w:rPr>
  </w:style>
  <w:style w:type="character" w:customStyle="1" w:styleId="Nadpis7Char">
    <w:name w:val="Nadpis 7 Char"/>
    <w:basedOn w:val="Standardnpsmoodstavce"/>
    <w:link w:val="Nadpis7"/>
    <w:uiPriority w:val="9"/>
    <w:semiHidden/>
    <w:rsid w:val="00060E7A"/>
    <w:rPr>
      <w:rFonts w:ascii="Cambria" w:hAnsi="Cambria"/>
      <w:i/>
      <w:iCs/>
      <w:color w:val="243F60"/>
    </w:rPr>
  </w:style>
  <w:style w:type="character" w:customStyle="1" w:styleId="Nadpis8Char">
    <w:name w:val="Nadpis 8 Char"/>
    <w:basedOn w:val="Standardnpsmoodstavce"/>
    <w:link w:val="Nadpis8"/>
    <w:uiPriority w:val="9"/>
    <w:semiHidden/>
    <w:rsid w:val="00060E7A"/>
    <w:rPr>
      <w:rFonts w:ascii="Cambria" w:hAnsi="Cambria"/>
      <w:color w:val="272727"/>
      <w:sz w:val="21"/>
      <w:szCs w:val="21"/>
    </w:rPr>
  </w:style>
  <w:style w:type="character" w:customStyle="1" w:styleId="Nadpis9Char">
    <w:name w:val="Nadpis 9 Char"/>
    <w:basedOn w:val="Standardnpsmoodstavce"/>
    <w:link w:val="Nadpis9"/>
    <w:uiPriority w:val="9"/>
    <w:semiHidden/>
    <w:rsid w:val="00060E7A"/>
    <w:rPr>
      <w:rFonts w:ascii="Cambria" w:hAnsi="Cambria"/>
      <w:i/>
      <w:iCs/>
      <w:color w:val="272727"/>
      <w:sz w:val="21"/>
      <w:szCs w:val="21"/>
    </w:rPr>
  </w:style>
  <w:style w:type="character" w:styleId="Odkaznakoment">
    <w:name w:val="annotation reference"/>
    <w:basedOn w:val="Standardnpsmoodstavce"/>
    <w:unhideWhenUsed/>
    <w:rsid w:val="00EB6906"/>
    <w:rPr>
      <w:sz w:val="16"/>
      <w:szCs w:val="16"/>
    </w:rPr>
  </w:style>
  <w:style w:type="character" w:customStyle="1" w:styleId="TextkomenteChar">
    <w:name w:val="Text komentáře Char"/>
    <w:basedOn w:val="Standardnpsmoodstavce"/>
    <w:link w:val="Textkomente"/>
    <w:rsid w:val="007D61C4"/>
    <w:rPr>
      <w:rFonts w:ascii="Arial" w:eastAsia="Times New Roman" w:hAnsi="Arial" w:cs="Arial"/>
      <w:sz w:val="20"/>
      <w:szCs w:val="20"/>
      <w:lang w:eastAsia="cs-CZ"/>
    </w:rPr>
  </w:style>
  <w:style w:type="character" w:customStyle="1" w:styleId="Textodst1slChar">
    <w:name w:val="Text odst.1čísl Char"/>
    <w:link w:val="Textodst1sl"/>
    <w:rsid w:val="00EB6906"/>
    <w:rPr>
      <w:rFonts w:ascii="Times New Roman" w:eastAsia="Times New Roman" w:hAnsi="Times New Roman" w:cs="Times New Roman"/>
      <w:sz w:val="24"/>
      <w:szCs w:val="20"/>
      <w:lang w:eastAsia="cs-CZ"/>
    </w:rPr>
  </w:style>
  <w:style w:type="character" w:customStyle="1" w:styleId="PedmtkomenteChar">
    <w:name w:val="Předmět komentáře Char"/>
    <w:basedOn w:val="TextkomenteChar"/>
    <w:link w:val="Pedmtkomente"/>
    <w:uiPriority w:val="99"/>
    <w:semiHidden/>
    <w:rsid w:val="00206B1D"/>
    <w:rPr>
      <w:rFonts w:ascii="Arial" w:eastAsia="Calibri" w:hAnsi="Arial" w:cs="Calibri"/>
      <w:b/>
      <w:bCs/>
      <w:sz w:val="20"/>
      <w:szCs w:val="20"/>
      <w:lang w:eastAsia="cs-CZ"/>
    </w:rPr>
  </w:style>
  <w:style w:type="character" w:customStyle="1" w:styleId="TextpoznpodarouChar">
    <w:name w:val="Text pozn. pod čarou Char"/>
    <w:basedOn w:val="Standardnpsmoodstavce"/>
    <w:link w:val="Textpoznpodarou"/>
    <w:uiPriority w:val="99"/>
    <w:semiHidden/>
    <w:rsid w:val="000651AF"/>
    <w:rPr>
      <w:rFonts w:ascii="Arial" w:eastAsia="Calibri" w:hAnsi="Arial" w:cs="Calibri"/>
      <w:sz w:val="20"/>
      <w:szCs w:val="20"/>
    </w:rPr>
  </w:style>
  <w:style w:type="character" w:styleId="Znakapoznpodarou">
    <w:name w:val="footnote reference"/>
    <w:basedOn w:val="Standardnpsmoodstavce"/>
    <w:uiPriority w:val="99"/>
    <w:semiHidden/>
    <w:unhideWhenUsed/>
    <w:rsid w:val="000651AF"/>
    <w:rPr>
      <w:vertAlign w:val="superscript"/>
    </w:rPr>
  </w:style>
  <w:style w:type="character" w:customStyle="1" w:styleId="ListLabel1">
    <w:name w:val="ListLabel 1"/>
    <w:rsid w:val="004A6CEC"/>
    <w:rPr>
      <w:color w:val="00000A"/>
    </w:rPr>
  </w:style>
  <w:style w:type="character" w:customStyle="1" w:styleId="ListLabel2">
    <w:name w:val="ListLabel 2"/>
    <w:rsid w:val="004A6CEC"/>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3">
    <w:name w:val="ListLabel 3"/>
    <w:rsid w:val="004A6CEC"/>
    <w:rPr>
      <w:color w:val="595959"/>
      <w:sz w:val="22"/>
      <w:szCs w:val="13"/>
    </w:rPr>
  </w:style>
  <w:style w:type="character" w:customStyle="1" w:styleId="ListLabel4">
    <w:name w:val="ListLabel 4"/>
    <w:rsid w:val="004A6CEC"/>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5">
    <w:name w:val="ListLabel 5"/>
    <w:rsid w:val="004A6CEC"/>
    <w:rPr>
      <w:b w:val="0"/>
      <w:bCs w:val="0"/>
      <w:i w:val="0"/>
      <w:iCs w:val="0"/>
      <w:caps w:val="0"/>
      <w:smallCaps w:val="0"/>
      <w:strike w:val="0"/>
      <w:dstrike w:val="0"/>
      <w:vanish w:val="0"/>
      <w:color w:val="595959"/>
      <w:spacing w:val="0"/>
      <w:position w:val="0"/>
      <w:sz w:val="22"/>
      <w:szCs w:val="22"/>
      <w:u w:val="none"/>
      <w:vertAlign w:val="baseline"/>
      <w:em w:val="none"/>
    </w:rPr>
  </w:style>
  <w:style w:type="character" w:customStyle="1" w:styleId="ListLabel6">
    <w:name w:val="ListLabel 6"/>
    <w:rsid w:val="004A6CEC"/>
    <w:rPr>
      <w:b w:val="0"/>
      <w:caps w:val="0"/>
      <w:smallCaps w:val="0"/>
      <w:strike w:val="0"/>
      <w:dstrike w:val="0"/>
      <w:vanish w:val="0"/>
      <w:color w:val="595959"/>
      <w:position w:val="0"/>
      <w:sz w:val="22"/>
      <w:vertAlign w:val="baseline"/>
    </w:rPr>
  </w:style>
  <w:style w:type="character" w:customStyle="1" w:styleId="ListLabel7">
    <w:name w:val="ListLabel 7"/>
    <w:rsid w:val="004A6CEC"/>
    <w:rPr>
      <w:b w:val="0"/>
      <w:i w:val="0"/>
      <w:caps w:val="0"/>
      <w:smallCaps w:val="0"/>
      <w:strike w:val="0"/>
      <w:dstrike w:val="0"/>
      <w:vanish w:val="0"/>
      <w:color w:val="595959"/>
      <w:position w:val="0"/>
      <w:sz w:val="22"/>
      <w:vertAlign w:val="baseline"/>
    </w:rPr>
  </w:style>
  <w:style w:type="character" w:customStyle="1" w:styleId="ListLabel8">
    <w:name w:val="ListLabel 8"/>
    <w:rsid w:val="004A6CEC"/>
    <w:rPr>
      <w:b/>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9">
    <w:name w:val="ListLabel 9"/>
    <w:rsid w:val="004A6CEC"/>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10">
    <w:name w:val="ListLabel 10"/>
    <w:rsid w:val="004A6CEC"/>
    <w:rPr>
      <w:b w:val="0"/>
      <w:i w:val="0"/>
      <w:caps w:val="0"/>
      <w:smallCaps w:val="0"/>
      <w:strike w:val="0"/>
      <w:dstrike w:val="0"/>
      <w:vanish w:val="0"/>
      <w:color w:val="00000A"/>
      <w:spacing w:val="0"/>
      <w:position w:val="0"/>
      <w:sz w:val="22"/>
      <w:u w:val="none"/>
      <w:vertAlign w:val="baseline"/>
    </w:rPr>
  </w:style>
  <w:style w:type="character" w:customStyle="1" w:styleId="ListLabel11">
    <w:name w:val="ListLabel 11"/>
    <w:rsid w:val="004A6CEC"/>
    <w:rPr>
      <w:b/>
      <w:i w:val="0"/>
      <w:caps/>
      <w:sz w:val="22"/>
    </w:rPr>
  </w:style>
  <w:style w:type="character" w:customStyle="1" w:styleId="ListLabel12">
    <w:name w:val="ListLabel 12"/>
    <w:rsid w:val="004A6CEC"/>
    <w:rPr>
      <w:color w:val="00000A"/>
      <w:sz w:val="22"/>
    </w:rPr>
  </w:style>
  <w:style w:type="character" w:customStyle="1" w:styleId="ListLabel13">
    <w:name w:val="ListLabel 13"/>
    <w:rsid w:val="004A6CEC"/>
    <w:rPr>
      <w:color w:val="595959"/>
      <w:sz w:val="22"/>
    </w:rPr>
  </w:style>
  <w:style w:type="character" w:customStyle="1" w:styleId="ListLabel14">
    <w:name w:val="ListLabel 14"/>
    <w:rsid w:val="004A6CEC"/>
    <w:rPr>
      <w:b/>
      <w:i w:val="0"/>
      <w:caps w:val="0"/>
      <w:smallCaps w:val="0"/>
      <w:sz w:val="22"/>
    </w:rPr>
  </w:style>
  <w:style w:type="character" w:customStyle="1" w:styleId="ListLabel15">
    <w:name w:val="ListLabel 15"/>
    <w:rsid w:val="004A6CEC"/>
    <w:rPr>
      <w:b w:val="0"/>
      <w:i/>
      <w:caps w:val="0"/>
      <w:smallCaps w:val="0"/>
      <w:sz w:val="22"/>
    </w:rPr>
  </w:style>
  <w:style w:type="character" w:customStyle="1" w:styleId="ListLabel16">
    <w:name w:val="ListLabel 16"/>
    <w:rsid w:val="004A6CEC"/>
    <w:rPr>
      <w:b w:val="0"/>
      <w:i w:val="0"/>
      <w:caps w:val="0"/>
      <w:smallCaps w:val="0"/>
      <w:sz w:val="22"/>
    </w:rPr>
  </w:style>
  <w:style w:type="character" w:customStyle="1" w:styleId="ListLabel17">
    <w:name w:val="ListLabel 17"/>
    <w:rsid w:val="004A6CEC"/>
    <w:rPr>
      <w:b w:val="0"/>
      <w:i/>
      <w:sz w:val="22"/>
    </w:rPr>
  </w:style>
  <w:style w:type="character" w:customStyle="1" w:styleId="ListLabel18">
    <w:name w:val="ListLabel 18"/>
    <w:rsid w:val="004A6CEC"/>
    <w:rPr>
      <w:sz w:val="22"/>
    </w:rPr>
  </w:style>
  <w:style w:type="character" w:customStyle="1" w:styleId="ListLabel19">
    <w:name w:val="ListLabel 19"/>
    <w:rsid w:val="004A6CEC"/>
    <w:rPr>
      <w:rFonts w:cs="Courier New"/>
    </w:rPr>
  </w:style>
  <w:style w:type="character" w:customStyle="1" w:styleId="ListLabel20">
    <w:name w:val="ListLabel 20"/>
    <w:rsid w:val="004A6CEC"/>
    <w:rPr>
      <w:b/>
      <w:i w:val="0"/>
      <w:sz w:val="22"/>
    </w:rPr>
  </w:style>
  <w:style w:type="character" w:customStyle="1" w:styleId="ListLabel21">
    <w:name w:val="ListLabel 21"/>
    <w:rsid w:val="004A6CEC"/>
    <w:rPr>
      <w:rFonts w:cs="Times New Roman"/>
      <w:b/>
      <w:i w:val="0"/>
      <w:sz w:val="22"/>
      <w:szCs w:val="22"/>
    </w:rPr>
  </w:style>
  <w:style w:type="character" w:customStyle="1" w:styleId="ListLabel22">
    <w:name w:val="ListLabel 22"/>
    <w:rsid w:val="004A6CEC"/>
    <w:rPr>
      <w:rFonts w:cs="Times New Roman"/>
      <w:b w:val="0"/>
      <w:i w:val="0"/>
      <w:sz w:val="22"/>
      <w:szCs w:val="22"/>
    </w:rPr>
  </w:style>
  <w:style w:type="character" w:customStyle="1" w:styleId="ListLabel23">
    <w:name w:val="ListLabel 23"/>
    <w:rsid w:val="004A6CEC"/>
    <w:rPr>
      <w:b w:val="0"/>
      <w:i w:val="0"/>
    </w:rPr>
  </w:style>
  <w:style w:type="character" w:customStyle="1" w:styleId="ListLabel24">
    <w:name w:val="ListLabel 24"/>
    <w:rsid w:val="004A6CEC"/>
    <w:rPr>
      <w:color w:val="00000A"/>
    </w:rPr>
  </w:style>
  <w:style w:type="character" w:customStyle="1" w:styleId="ListLabel25">
    <w:name w:val="ListLabel 25"/>
    <w:rsid w:val="004A6CEC"/>
    <w:rPr>
      <w:rFonts w:cs="Wingdings"/>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26">
    <w:name w:val="ListLabel 26"/>
    <w:rsid w:val="004A6CEC"/>
    <w:rPr>
      <w:rFonts w:cs="Wingdings"/>
      <w:color w:val="595959"/>
      <w:sz w:val="22"/>
      <w:szCs w:val="13"/>
    </w:rPr>
  </w:style>
  <w:style w:type="character" w:customStyle="1" w:styleId="ListLabel27">
    <w:name w:val="ListLabel 27"/>
    <w:rsid w:val="004A6CEC"/>
    <w:rPr>
      <w:rFonts w:cs="Courier New"/>
    </w:rPr>
  </w:style>
  <w:style w:type="character" w:customStyle="1" w:styleId="ListLabel28">
    <w:name w:val="ListLabel 28"/>
    <w:rsid w:val="004A6CEC"/>
    <w:rPr>
      <w:rFonts w:cs="Wingdings"/>
    </w:rPr>
  </w:style>
  <w:style w:type="character" w:customStyle="1" w:styleId="ListLabel29">
    <w:name w:val="ListLabel 29"/>
    <w:rsid w:val="004A6CEC"/>
    <w:rPr>
      <w:rFonts w:cs="Symbol"/>
    </w:rPr>
  </w:style>
  <w:style w:type="character" w:customStyle="1" w:styleId="ListLabel30">
    <w:name w:val="ListLabel 30"/>
    <w:rsid w:val="004A6CEC"/>
    <w:rPr>
      <w:b/>
      <w:bCs w:val="0"/>
      <w:i w:val="0"/>
      <w:iCs w:val="0"/>
      <w:caps w:val="0"/>
      <w:smallCaps w:val="0"/>
      <w:strike w:val="0"/>
      <w:dstrike w:val="0"/>
      <w:vanish w:val="0"/>
      <w:color w:val="00000A"/>
      <w:spacing w:val="0"/>
      <w:position w:val="0"/>
      <w:sz w:val="21"/>
      <w:u w:val="none"/>
      <w:effect w:val="none"/>
      <w:vertAlign w:val="baseline"/>
      <w:em w:val="none"/>
    </w:rPr>
  </w:style>
  <w:style w:type="character" w:customStyle="1" w:styleId="ListLabel31">
    <w:name w:val="ListLabel 31"/>
    <w:rsid w:val="004A6CEC"/>
    <w:rPr>
      <w:b w:val="0"/>
      <w:bCs w:val="0"/>
      <w:i w:val="0"/>
      <w:iCs w:val="0"/>
      <w:caps w:val="0"/>
      <w:smallCaps w:val="0"/>
      <w:strike w:val="0"/>
      <w:dstrike w:val="0"/>
      <w:vanish w:val="0"/>
      <w:color w:val="00000A"/>
      <w:spacing w:val="0"/>
      <w:position w:val="0"/>
      <w:sz w:val="22"/>
      <w:u w:val="none"/>
      <w:effect w:val="none"/>
      <w:vertAlign w:val="baseline"/>
      <w:em w:val="none"/>
    </w:rPr>
  </w:style>
  <w:style w:type="character" w:customStyle="1" w:styleId="ListLabel32">
    <w:name w:val="ListLabel 32"/>
    <w:rsid w:val="004A6CEC"/>
    <w:rPr>
      <w:b w:val="0"/>
      <w:i w:val="0"/>
      <w:caps w:val="0"/>
      <w:smallCaps w:val="0"/>
      <w:strike w:val="0"/>
      <w:dstrike w:val="0"/>
      <w:vanish w:val="0"/>
      <w:color w:val="00000A"/>
      <w:spacing w:val="0"/>
      <w:position w:val="0"/>
      <w:sz w:val="22"/>
      <w:u w:val="none"/>
      <w:vertAlign w:val="baseline"/>
    </w:rPr>
  </w:style>
  <w:style w:type="character" w:customStyle="1" w:styleId="ListLabel33">
    <w:name w:val="ListLabel 33"/>
    <w:rsid w:val="004A6CEC"/>
    <w:rPr>
      <w:b/>
      <w:i w:val="0"/>
      <w:caps/>
      <w:sz w:val="22"/>
    </w:rPr>
  </w:style>
  <w:style w:type="character" w:customStyle="1" w:styleId="ListLabel34">
    <w:name w:val="ListLabel 34"/>
    <w:rsid w:val="004A6CEC"/>
    <w:rPr>
      <w:color w:val="00000A"/>
      <w:sz w:val="22"/>
    </w:rPr>
  </w:style>
  <w:style w:type="character" w:customStyle="1" w:styleId="ListLabel35">
    <w:name w:val="ListLabel 35"/>
    <w:rsid w:val="004A6CEC"/>
    <w:rPr>
      <w:color w:val="595959"/>
      <w:sz w:val="22"/>
    </w:rPr>
  </w:style>
  <w:style w:type="character" w:customStyle="1" w:styleId="ListLabel36">
    <w:name w:val="ListLabel 36"/>
    <w:rsid w:val="004A6CEC"/>
    <w:rPr>
      <w:b/>
      <w:i w:val="0"/>
      <w:caps w:val="0"/>
      <w:smallCaps w:val="0"/>
      <w:sz w:val="22"/>
    </w:rPr>
  </w:style>
  <w:style w:type="character" w:customStyle="1" w:styleId="ListLabel37">
    <w:name w:val="ListLabel 37"/>
    <w:rsid w:val="004A6CEC"/>
    <w:rPr>
      <w:b w:val="0"/>
      <w:i/>
      <w:caps w:val="0"/>
      <w:smallCaps w:val="0"/>
      <w:sz w:val="22"/>
    </w:rPr>
  </w:style>
  <w:style w:type="character" w:customStyle="1" w:styleId="ListLabel38">
    <w:name w:val="ListLabel 38"/>
    <w:rsid w:val="004A6CEC"/>
    <w:rPr>
      <w:b w:val="0"/>
      <w:i w:val="0"/>
      <w:caps w:val="0"/>
      <w:smallCaps w:val="0"/>
      <w:sz w:val="22"/>
    </w:rPr>
  </w:style>
  <w:style w:type="character" w:customStyle="1" w:styleId="ListLabel39">
    <w:name w:val="ListLabel 39"/>
    <w:rsid w:val="004A6CEC"/>
    <w:rPr>
      <w:b w:val="0"/>
      <w:i/>
      <w:sz w:val="22"/>
    </w:rPr>
  </w:style>
  <w:style w:type="character" w:customStyle="1" w:styleId="ListLabel40">
    <w:name w:val="ListLabel 40"/>
    <w:rsid w:val="004A6CEC"/>
    <w:rPr>
      <w:rFonts w:cs="Wingdings"/>
      <w:sz w:val="22"/>
    </w:rPr>
  </w:style>
  <w:style w:type="character" w:customStyle="1" w:styleId="ListLabel41">
    <w:name w:val="ListLabel 41"/>
    <w:rsid w:val="004A6CEC"/>
    <w:rPr>
      <w:b/>
      <w:i w:val="0"/>
      <w:sz w:val="22"/>
    </w:rPr>
  </w:style>
  <w:style w:type="character" w:customStyle="1" w:styleId="ListLabel42">
    <w:name w:val="ListLabel 42"/>
    <w:rsid w:val="004A6CEC"/>
    <w:rPr>
      <w:b/>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43">
    <w:name w:val="ListLabel 43"/>
    <w:rsid w:val="004A6CEC"/>
    <w:rPr>
      <w:b/>
      <w:i w:val="0"/>
      <w:sz w:val="22"/>
      <w:szCs w:val="22"/>
    </w:rPr>
  </w:style>
  <w:style w:type="character" w:customStyle="1" w:styleId="ListLabel44">
    <w:name w:val="ListLabel 44"/>
    <w:rsid w:val="004A6CEC"/>
    <w:rPr>
      <w:b w:val="0"/>
      <w:i w:val="0"/>
      <w:sz w:val="22"/>
      <w:szCs w:val="22"/>
    </w:rPr>
  </w:style>
  <w:style w:type="character" w:customStyle="1" w:styleId="ListLabel45">
    <w:name w:val="ListLabel 45"/>
    <w:rsid w:val="004A6CEC"/>
    <w:rPr>
      <w:b w:val="0"/>
      <w:i w:val="0"/>
    </w:rPr>
  </w:style>
  <w:style w:type="character" w:customStyle="1" w:styleId="Symbolyproslovn">
    <w:name w:val="Symboly pro číslování"/>
    <w:rsid w:val="004A6CEC"/>
  </w:style>
  <w:style w:type="paragraph" w:customStyle="1" w:styleId="Nadpis">
    <w:name w:val="Nadpis"/>
    <w:basedOn w:val="Normln"/>
    <w:next w:val="Tlotextu"/>
    <w:rsid w:val="004A6CEC"/>
    <w:pPr>
      <w:keepNext/>
      <w:spacing w:before="240" w:after="120"/>
    </w:pPr>
    <w:rPr>
      <w:rFonts w:ascii="Liberation Sans" w:eastAsia="Droid Sans Fallback" w:hAnsi="Liberation Sans" w:cs="FreeSans"/>
      <w:sz w:val="28"/>
      <w:szCs w:val="28"/>
    </w:rPr>
  </w:style>
  <w:style w:type="paragraph" w:customStyle="1" w:styleId="Tlotextu">
    <w:name w:val="Tělo textu"/>
    <w:basedOn w:val="Normln"/>
    <w:link w:val="ZkladntextChar"/>
    <w:uiPriority w:val="99"/>
    <w:semiHidden/>
    <w:rsid w:val="005442BD"/>
    <w:pPr>
      <w:spacing w:after="120"/>
    </w:pPr>
  </w:style>
  <w:style w:type="paragraph" w:styleId="Seznam">
    <w:name w:val="List"/>
    <w:basedOn w:val="Tlotextu"/>
    <w:rsid w:val="004A6CEC"/>
    <w:rPr>
      <w:rFonts w:cs="FreeSans"/>
    </w:rPr>
  </w:style>
  <w:style w:type="paragraph" w:customStyle="1" w:styleId="Popisek">
    <w:name w:val="Popisek"/>
    <w:basedOn w:val="Normln"/>
    <w:rsid w:val="004A6CEC"/>
    <w:pPr>
      <w:suppressLineNumbers/>
      <w:spacing w:before="120" w:after="120"/>
    </w:pPr>
    <w:rPr>
      <w:rFonts w:cs="FreeSans"/>
      <w:i/>
      <w:iCs/>
      <w:sz w:val="24"/>
      <w:szCs w:val="24"/>
    </w:rPr>
  </w:style>
  <w:style w:type="paragraph" w:customStyle="1" w:styleId="Rejstk">
    <w:name w:val="Rejstřík"/>
    <w:basedOn w:val="Normln"/>
    <w:rsid w:val="004A6CEC"/>
    <w:pPr>
      <w:suppressLineNumbers/>
    </w:pPr>
    <w:rPr>
      <w:rFonts w:cs="FreeSans"/>
    </w:rPr>
  </w:style>
  <w:style w:type="paragraph" w:customStyle="1" w:styleId="AKFZslovanodstavec">
    <w:name w:val="AKFZ_číslovaný odstavec"/>
    <w:qFormat/>
    <w:rsid w:val="00D74FD4"/>
    <w:pPr>
      <w:widowControl w:val="0"/>
      <w:suppressAutoHyphens/>
      <w:spacing w:after="100"/>
    </w:pPr>
    <w:rPr>
      <w:rFonts w:cs="Arial"/>
      <w:color w:val="00000A"/>
    </w:rPr>
  </w:style>
  <w:style w:type="paragraph" w:customStyle="1" w:styleId="AKFZnadpis1rovn">
    <w:name w:val="AKFZ_nadpis 1. úrovně"/>
    <w:basedOn w:val="Normln"/>
    <w:rsid w:val="006206AD"/>
    <w:pPr>
      <w:spacing w:before="480" w:after="360" w:line="240" w:lineRule="auto"/>
    </w:pPr>
    <w:rPr>
      <w:b/>
      <w:caps/>
      <w:sz w:val="40"/>
      <w:szCs w:val="40"/>
    </w:rPr>
  </w:style>
  <w:style w:type="paragraph" w:customStyle="1" w:styleId="AKFZFNadpisvrozboru">
    <w:name w:val="AKFZF_Nadpis v rozboru"/>
    <w:rsid w:val="00F217D6"/>
    <w:pPr>
      <w:widowControl w:val="0"/>
      <w:suppressAutoHyphens/>
      <w:spacing w:after="100"/>
      <w:outlineLvl w:val="0"/>
    </w:pPr>
    <w:rPr>
      <w:b/>
      <w:caps/>
      <w:color w:val="00000A"/>
      <w:sz w:val="32"/>
    </w:rPr>
  </w:style>
  <w:style w:type="paragraph" w:customStyle="1" w:styleId="lneksmlouvy">
    <w:name w:val="článek_smlouvy"/>
    <w:uiPriority w:val="99"/>
    <w:qFormat/>
    <w:rsid w:val="00D74FD4"/>
    <w:pPr>
      <w:widowControl w:val="0"/>
      <w:tabs>
        <w:tab w:val="left" w:pos="680"/>
      </w:tabs>
      <w:suppressAutoHyphens/>
      <w:spacing w:after="100"/>
      <w:ind w:left="680"/>
    </w:pPr>
    <w:rPr>
      <w:color w:val="00000A"/>
    </w:rPr>
  </w:style>
  <w:style w:type="paragraph" w:customStyle="1" w:styleId="AKFZOdrky">
    <w:name w:val="AKFZ Odrážky"/>
    <w:basedOn w:val="Normln"/>
    <w:rsid w:val="005442BD"/>
  </w:style>
  <w:style w:type="paragraph" w:styleId="Odstavecseseznamem">
    <w:name w:val="List Paragraph"/>
    <w:basedOn w:val="Normln"/>
    <w:uiPriority w:val="99"/>
    <w:qFormat/>
    <w:rsid w:val="002D5271"/>
    <w:pPr>
      <w:ind w:left="720"/>
      <w:contextualSpacing/>
    </w:pPr>
    <w:rPr>
      <w:rFonts w:cs="Times New Roman"/>
    </w:rPr>
  </w:style>
  <w:style w:type="paragraph" w:styleId="Zhlav">
    <w:name w:val="header"/>
    <w:basedOn w:val="Normln"/>
    <w:link w:val="ZhlavChar"/>
    <w:uiPriority w:val="99"/>
    <w:unhideWhenUsed/>
    <w:rsid w:val="00771BAE"/>
    <w:pPr>
      <w:tabs>
        <w:tab w:val="center" w:pos="4536"/>
        <w:tab w:val="right" w:pos="9072"/>
      </w:tabs>
      <w:spacing w:after="0" w:line="240" w:lineRule="auto"/>
    </w:pPr>
  </w:style>
  <w:style w:type="paragraph" w:styleId="Zpat">
    <w:name w:val="footer"/>
    <w:basedOn w:val="Normln"/>
    <w:link w:val="ZpatChar"/>
    <w:uiPriority w:val="99"/>
    <w:unhideWhenUsed/>
    <w:rsid w:val="00771BAE"/>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771BAE"/>
    <w:pPr>
      <w:spacing w:after="0" w:line="240" w:lineRule="auto"/>
    </w:pPr>
    <w:rPr>
      <w:rFonts w:ascii="Tahoma" w:hAnsi="Tahoma" w:cs="Tahoma"/>
      <w:sz w:val="16"/>
      <w:szCs w:val="16"/>
    </w:rPr>
  </w:style>
  <w:style w:type="paragraph" w:customStyle="1" w:styleId="RLslovanodstavec">
    <w:name w:val="RL Číslovaný odstavec"/>
    <w:basedOn w:val="Normln"/>
    <w:rsid w:val="00EA64B0"/>
    <w:pPr>
      <w:tabs>
        <w:tab w:val="left" w:pos="737"/>
      </w:tabs>
      <w:spacing w:after="120" w:line="340" w:lineRule="exact"/>
      <w:ind w:left="737" w:hanging="737"/>
    </w:pPr>
    <w:rPr>
      <w:rFonts w:ascii="Calibri" w:hAnsi="Calibri" w:cs="Times New Roman"/>
      <w:spacing w:val="-4"/>
      <w:szCs w:val="20"/>
    </w:rPr>
  </w:style>
  <w:style w:type="paragraph" w:styleId="Obsah2">
    <w:name w:val="toc 2"/>
    <w:basedOn w:val="Normln"/>
    <w:autoRedefine/>
    <w:uiPriority w:val="39"/>
    <w:unhideWhenUsed/>
    <w:rsid w:val="00957529"/>
    <w:pPr>
      <w:ind w:left="220"/>
    </w:pPr>
  </w:style>
  <w:style w:type="paragraph" w:styleId="Obsah1">
    <w:name w:val="toc 1"/>
    <w:basedOn w:val="Normln"/>
    <w:autoRedefine/>
    <w:uiPriority w:val="39"/>
    <w:unhideWhenUsed/>
    <w:rsid w:val="00957529"/>
  </w:style>
  <w:style w:type="paragraph" w:styleId="Obsah3">
    <w:name w:val="toc 3"/>
    <w:basedOn w:val="Normln"/>
    <w:autoRedefine/>
    <w:uiPriority w:val="39"/>
    <w:unhideWhenUsed/>
    <w:rsid w:val="00957529"/>
    <w:pPr>
      <w:ind w:left="440"/>
    </w:pPr>
  </w:style>
  <w:style w:type="paragraph" w:customStyle="1" w:styleId="AKFZpetit">
    <w:name w:val="AKFZ_petit"/>
    <w:basedOn w:val="Odstavecseseznamem"/>
    <w:link w:val="AKFZpetitChar"/>
    <w:rsid w:val="005442BD"/>
    <w:pPr>
      <w:tabs>
        <w:tab w:val="left" w:pos="737"/>
      </w:tabs>
      <w:spacing w:before="100"/>
      <w:ind w:left="737" w:hanging="731"/>
    </w:pPr>
  </w:style>
  <w:style w:type="paragraph" w:customStyle="1" w:styleId="AKFZdkaz">
    <w:name w:val="AKFZ_důkaz"/>
    <w:basedOn w:val="Normln"/>
    <w:link w:val="AKFZdkazChar"/>
    <w:rsid w:val="005442BD"/>
    <w:pPr>
      <w:tabs>
        <w:tab w:val="left" w:pos="1134"/>
        <w:tab w:val="left" w:pos="1560"/>
      </w:tabs>
      <w:ind w:left="1559" w:hanging="1559"/>
    </w:pPr>
  </w:style>
  <w:style w:type="paragraph" w:customStyle="1" w:styleId="AKFZFlaeksmlouvy">
    <w:name w:val="AKFZF_člańek smlouvy"/>
    <w:rsid w:val="00EC10C5"/>
    <w:pPr>
      <w:widowControl w:val="0"/>
      <w:suppressAutoHyphens/>
      <w:spacing w:after="100"/>
    </w:pPr>
    <w:rPr>
      <w:color w:val="00000A"/>
    </w:rPr>
  </w:style>
  <w:style w:type="paragraph" w:customStyle="1" w:styleId="AKFZFNadpisvpodn">
    <w:name w:val="AKFZF_Nadpis v podání"/>
    <w:rsid w:val="00F217D6"/>
    <w:pPr>
      <w:widowControl w:val="0"/>
      <w:suppressAutoHyphens/>
      <w:spacing w:after="100"/>
      <w:outlineLvl w:val="0"/>
    </w:pPr>
    <w:rPr>
      <w:b/>
      <w:caps/>
      <w:color w:val="00000A"/>
    </w:rPr>
  </w:style>
  <w:style w:type="paragraph" w:customStyle="1" w:styleId="AKFZpreambule">
    <w:name w:val="AKFZ_preambule"/>
    <w:basedOn w:val="Normln"/>
    <w:link w:val="AKFZpreambuleChar"/>
    <w:rsid w:val="005442BD"/>
    <w:rPr>
      <w:color w:val="000000"/>
    </w:rPr>
  </w:style>
  <w:style w:type="paragraph" w:customStyle="1" w:styleId="AKFZlnektext">
    <w:name w:val="AKFZ_článek_text"/>
    <w:basedOn w:val="Normln"/>
    <w:link w:val="AKFZlnektextChar"/>
    <w:rsid w:val="005442BD"/>
    <w:pPr>
      <w:widowControl w:val="0"/>
    </w:pPr>
  </w:style>
  <w:style w:type="paragraph" w:customStyle="1" w:styleId="AKFZFnormln">
    <w:name w:val="AKFZF_normální"/>
    <w:link w:val="AKFZFnormlnChar"/>
    <w:uiPriority w:val="99"/>
    <w:qFormat/>
    <w:rsid w:val="00D74FD4"/>
    <w:pPr>
      <w:suppressAutoHyphens/>
      <w:spacing w:after="100"/>
      <w:jc w:val="left"/>
    </w:pPr>
    <w:rPr>
      <w:rFonts w:ascii="Arial" w:eastAsia="Calibri" w:hAnsi="Arial" w:cs="Calibri"/>
      <w:color w:val="00000A"/>
    </w:rPr>
  </w:style>
  <w:style w:type="paragraph" w:customStyle="1" w:styleId="AKFZFdkaz">
    <w:name w:val="AKFZF_důkaz"/>
    <w:basedOn w:val="AKFZFnormln"/>
    <w:link w:val="AKFZFdkazChar"/>
    <w:qFormat/>
    <w:rsid w:val="00D74FD4"/>
    <w:pPr>
      <w:tabs>
        <w:tab w:val="left" w:pos="851"/>
        <w:tab w:val="left" w:pos="1276"/>
      </w:tabs>
      <w:ind w:left="1276" w:hanging="1276"/>
    </w:pPr>
  </w:style>
  <w:style w:type="paragraph" w:customStyle="1" w:styleId="AKFZFnovNadpis1">
    <w:name w:val="AKFZF_nový Nadpis 1"/>
    <w:basedOn w:val="AKFZFnormln"/>
    <w:qFormat/>
    <w:rsid w:val="00D74FD4"/>
    <w:pPr>
      <w:keepNext/>
      <w:spacing w:before="240" w:after="240"/>
      <w:outlineLvl w:val="0"/>
    </w:pPr>
    <w:rPr>
      <w:b/>
      <w:caps/>
    </w:rPr>
  </w:style>
  <w:style w:type="paragraph" w:customStyle="1" w:styleId="AKFZFnovnadpis3">
    <w:name w:val="AKFZF_nový nadpis 3"/>
    <w:basedOn w:val="AKFZFnormln"/>
    <w:qFormat/>
    <w:rsid w:val="00D74FD4"/>
    <w:pPr>
      <w:keepNext/>
      <w:spacing w:before="240" w:after="240"/>
      <w:outlineLvl w:val="2"/>
    </w:pPr>
    <w:rPr>
      <w:b/>
    </w:rPr>
  </w:style>
  <w:style w:type="paragraph" w:customStyle="1" w:styleId="AKFZFnovnadpis2">
    <w:name w:val="AKFZF_nový nadpis 2"/>
    <w:basedOn w:val="AKFZFnormln"/>
    <w:qFormat/>
    <w:rsid w:val="00D74FD4"/>
    <w:pPr>
      <w:keepNext/>
      <w:spacing w:before="240" w:after="240"/>
      <w:outlineLvl w:val="1"/>
    </w:pPr>
    <w:rPr>
      <w:b/>
    </w:rPr>
  </w:style>
  <w:style w:type="paragraph" w:customStyle="1" w:styleId="AKFZFnovnadpis4">
    <w:name w:val="AKFZF_nový nadpis 4"/>
    <w:basedOn w:val="Normln"/>
    <w:qFormat/>
    <w:rsid w:val="00D74FD4"/>
    <w:pPr>
      <w:keepNext/>
      <w:spacing w:before="240" w:after="240"/>
      <w:outlineLvl w:val="3"/>
    </w:pPr>
    <w:rPr>
      <w:i/>
    </w:rPr>
  </w:style>
  <w:style w:type="paragraph" w:customStyle="1" w:styleId="AKFZFnovnadpis5">
    <w:name w:val="AKFZF_nový nadpis 5"/>
    <w:basedOn w:val="AKFZFnormln"/>
    <w:qFormat/>
    <w:rsid w:val="00D74FD4"/>
    <w:pPr>
      <w:keepNext/>
      <w:spacing w:before="240" w:after="240"/>
    </w:pPr>
  </w:style>
  <w:style w:type="paragraph" w:customStyle="1" w:styleId="AKFZFnovnadpis6">
    <w:name w:val="AKFZF_nový nadpis 6"/>
    <w:basedOn w:val="AKFZFnormln"/>
    <w:qFormat/>
    <w:rsid w:val="00D74FD4"/>
    <w:pPr>
      <w:keepNext/>
      <w:spacing w:before="240" w:after="240"/>
    </w:pPr>
    <w:rPr>
      <w:i/>
    </w:rPr>
  </w:style>
  <w:style w:type="paragraph" w:customStyle="1" w:styleId="AKFZFnovodrka">
    <w:name w:val="AKFZF_nová odrážka"/>
    <w:basedOn w:val="AKFZFnormln"/>
    <w:qFormat/>
    <w:rsid w:val="00D74FD4"/>
  </w:style>
  <w:style w:type="paragraph" w:customStyle="1" w:styleId="AKFZFnovpetit">
    <w:name w:val="AKFZF_nový petit"/>
    <w:basedOn w:val="AKFZFnormln"/>
    <w:qFormat/>
    <w:rsid w:val="00D74FD4"/>
    <w:rPr>
      <w:b/>
    </w:rPr>
  </w:style>
  <w:style w:type="paragraph" w:customStyle="1" w:styleId="lneksmlouvynadpis">
    <w:name w:val="Článek_smlouvy_nadpis"/>
    <w:basedOn w:val="AKFZFnormln"/>
    <w:uiPriority w:val="99"/>
    <w:qFormat/>
    <w:rsid w:val="00D74FD4"/>
    <w:pPr>
      <w:spacing w:before="240"/>
      <w:outlineLvl w:val="0"/>
    </w:pPr>
    <w:rPr>
      <w:b/>
      <w:caps/>
    </w:rPr>
  </w:style>
  <w:style w:type="paragraph" w:customStyle="1" w:styleId="AKFZFPreambule">
    <w:name w:val="AKFZF_Preambule"/>
    <w:qFormat/>
    <w:rsid w:val="00D74FD4"/>
    <w:pPr>
      <w:suppressAutoHyphens/>
      <w:spacing w:after="100"/>
      <w:jc w:val="left"/>
    </w:pPr>
    <w:rPr>
      <w:rFonts w:ascii="Arial" w:eastAsia="Calibri" w:hAnsi="Arial" w:cs="Calibri"/>
      <w:color w:val="00000A"/>
    </w:rPr>
  </w:style>
  <w:style w:type="paragraph" w:customStyle="1" w:styleId="AKFZFpodpis">
    <w:name w:val="AKFZF_podpis"/>
    <w:basedOn w:val="AKFZFnormln"/>
    <w:link w:val="AKFZFpodpisChar"/>
    <w:qFormat/>
    <w:rsid w:val="00D74FD4"/>
    <w:pPr>
      <w:spacing w:after="0"/>
    </w:pPr>
  </w:style>
  <w:style w:type="paragraph" w:styleId="Nadpisobsahu">
    <w:name w:val="TOC Heading"/>
    <w:basedOn w:val="Nadpis1"/>
    <w:uiPriority w:val="39"/>
    <w:semiHidden/>
    <w:unhideWhenUsed/>
    <w:qFormat/>
    <w:locked/>
    <w:rsid w:val="00D74FD4"/>
    <w:pPr>
      <w:keepNext/>
      <w:keepLines/>
      <w:spacing w:before="480" w:after="0" w:line="276" w:lineRule="auto"/>
    </w:pPr>
    <w:rPr>
      <w:rFonts w:ascii="Cambria" w:hAnsi="Cambria"/>
      <w:bCs/>
      <w:caps w:val="0"/>
      <w:color w:val="365F91"/>
      <w:sz w:val="28"/>
      <w:szCs w:val="28"/>
      <w:lang w:eastAsia="cs-CZ"/>
    </w:rPr>
  </w:style>
  <w:style w:type="paragraph" w:customStyle="1" w:styleId="zkltextcentr12">
    <w:name w:val="zákl. text centr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sz w:val="24"/>
      <w:szCs w:val="20"/>
      <w:lang w:eastAsia="cs-CZ"/>
    </w:rPr>
  </w:style>
  <w:style w:type="paragraph" w:customStyle="1" w:styleId="zkltextcentrbold12">
    <w:name w:val="zákl. text centr bold 12"/>
    <w:basedOn w:val="Normln"/>
    <w:rsid w:val="00060E7A"/>
    <w:pPr>
      <w:tabs>
        <w:tab w:val="left" w:pos="0"/>
        <w:tab w:val="left" w:pos="284"/>
        <w:tab w:val="left" w:pos="1701"/>
      </w:tabs>
      <w:spacing w:after="0" w:line="240" w:lineRule="auto"/>
      <w:jc w:val="center"/>
    </w:pPr>
    <w:rPr>
      <w:rFonts w:ascii="Times New Roman" w:eastAsia="Times New Roman" w:hAnsi="Times New Roman" w:cs="Times New Roman"/>
      <w:b/>
      <w:sz w:val="24"/>
      <w:szCs w:val="20"/>
      <w:lang w:eastAsia="cs-CZ"/>
    </w:rPr>
  </w:style>
  <w:style w:type="paragraph" w:customStyle="1" w:styleId="Nzev18centrbold">
    <w:name w:val="Název 18 centr bold"/>
    <w:basedOn w:val="Normln"/>
    <w:rsid w:val="00EB6906"/>
    <w:pPr>
      <w:tabs>
        <w:tab w:val="left" w:pos="0"/>
        <w:tab w:val="left" w:pos="284"/>
        <w:tab w:val="left" w:pos="1701"/>
      </w:tabs>
      <w:spacing w:after="0" w:line="240" w:lineRule="auto"/>
    </w:pPr>
    <w:rPr>
      <w:rFonts w:ascii="Times New Roman" w:eastAsia="Times New Roman" w:hAnsi="Times New Roman" w:cs="Times New Roman"/>
      <w:sz w:val="24"/>
      <w:szCs w:val="20"/>
      <w:lang w:eastAsia="cs-CZ"/>
    </w:rPr>
  </w:style>
  <w:style w:type="paragraph" w:customStyle="1" w:styleId="Textodst1sl">
    <w:name w:val="Text odst.1čísl"/>
    <w:basedOn w:val="Normln"/>
    <w:link w:val="Textodst1slChar"/>
    <w:rsid w:val="00EB6906"/>
    <w:pPr>
      <w:tabs>
        <w:tab w:val="left" w:pos="0"/>
        <w:tab w:val="left" w:pos="284"/>
      </w:tabs>
      <w:spacing w:before="80" w:after="0" w:line="240" w:lineRule="auto"/>
      <w:outlineLvl w:val="1"/>
    </w:pPr>
    <w:rPr>
      <w:rFonts w:ascii="Times New Roman" w:eastAsia="Times New Roman" w:hAnsi="Times New Roman" w:cs="Times New Roman"/>
      <w:sz w:val="24"/>
      <w:szCs w:val="20"/>
      <w:lang w:eastAsia="cs-CZ"/>
    </w:rPr>
  </w:style>
  <w:style w:type="paragraph" w:customStyle="1" w:styleId="Textodst3psmena">
    <w:name w:val="Text odst. 3 písmena"/>
    <w:basedOn w:val="Textodst1sl"/>
    <w:rsid w:val="00EB6906"/>
    <w:pPr>
      <w:tabs>
        <w:tab w:val="left" w:pos="1418"/>
      </w:tabs>
      <w:spacing w:before="0"/>
      <w:ind w:left="1418" w:hanging="567"/>
      <w:outlineLvl w:val="3"/>
    </w:pPr>
  </w:style>
  <w:style w:type="paragraph" w:customStyle="1" w:styleId="Textodst2slovan">
    <w:name w:val="Text odst.2 číslovaný"/>
    <w:basedOn w:val="Textodst1sl"/>
    <w:rsid w:val="00EB6906"/>
    <w:pPr>
      <w:tabs>
        <w:tab w:val="left" w:pos="851"/>
      </w:tabs>
      <w:spacing w:before="0"/>
      <w:ind w:left="851" w:hanging="851"/>
      <w:outlineLvl w:val="2"/>
    </w:pPr>
  </w:style>
  <w:style w:type="paragraph" w:styleId="Textkomente">
    <w:name w:val="annotation text"/>
    <w:basedOn w:val="Normln"/>
    <w:link w:val="TextkomenteChar"/>
    <w:unhideWhenUsed/>
    <w:rsid w:val="007D61C4"/>
    <w:pPr>
      <w:tabs>
        <w:tab w:val="left" w:pos="0"/>
        <w:tab w:val="left" w:pos="284"/>
        <w:tab w:val="left" w:pos="1701"/>
      </w:tabs>
      <w:spacing w:after="0" w:line="240" w:lineRule="auto"/>
    </w:pPr>
    <w:rPr>
      <w:rFonts w:eastAsia="Times New Roman" w:cs="Arial"/>
      <w:sz w:val="20"/>
      <w:szCs w:val="20"/>
      <w:lang w:eastAsia="cs-CZ"/>
    </w:rPr>
  </w:style>
  <w:style w:type="paragraph" w:styleId="Pedmtkomente">
    <w:name w:val="annotation subject"/>
    <w:basedOn w:val="Textkomente"/>
    <w:link w:val="PedmtkomenteChar"/>
    <w:uiPriority w:val="99"/>
    <w:semiHidden/>
    <w:unhideWhenUsed/>
    <w:rsid w:val="00206B1D"/>
    <w:pPr>
      <w:spacing w:after="100"/>
    </w:pPr>
    <w:rPr>
      <w:rFonts w:eastAsia="Calibri" w:cs="Calibri"/>
      <w:b/>
      <w:bCs/>
      <w:lang w:eastAsia="en-US"/>
    </w:rPr>
  </w:style>
  <w:style w:type="paragraph" w:styleId="Textpoznpodarou">
    <w:name w:val="footnote text"/>
    <w:basedOn w:val="Normln"/>
    <w:link w:val="TextpoznpodarouChar"/>
    <w:uiPriority w:val="99"/>
    <w:semiHidden/>
    <w:unhideWhenUsed/>
    <w:rsid w:val="000651AF"/>
    <w:pPr>
      <w:spacing w:after="0" w:line="240" w:lineRule="auto"/>
    </w:pPr>
    <w:rPr>
      <w:sz w:val="20"/>
      <w:szCs w:val="20"/>
    </w:rPr>
  </w:style>
  <w:style w:type="numbering" w:customStyle="1" w:styleId="Styl1">
    <w:name w:val="Styl1"/>
    <w:rsid w:val="00984ABC"/>
    <w:pPr>
      <w:numPr>
        <w:numId w:val="11"/>
      </w:numPr>
    </w:pPr>
  </w:style>
  <w:style w:type="numbering" w:customStyle="1" w:styleId="AKFZlneknadpis">
    <w:name w:val="AKFZ_článek nadpis"/>
    <w:uiPriority w:val="99"/>
    <w:rsid w:val="005442BD"/>
  </w:style>
  <w:style w:type="table" w:styleId="Mkatabulky">
    <w:name w:val="Table Grid"/>
    <w:basedOn w:val="Normlntabulka"/>
    <w:uiPriority w:val="59"/>
    <w:rsid w:val="00EE38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04BDF"/>
    <w:rPr>
      <w:color w:val="0000FF" w:themeColor="hyperlink"/>
      <w:u w:val="single"/>
    </w:rPr>
  </w:style>
  <w:style w:type="paragraph" w:styleId="Zkladntext2">
    <w:name w:val="Body Text 2"/>
    <w:basedOn w:val="Normln"/>
    <w:link w:val="Zkladntext2Char"/>
    <w:uiPriority w:val="99"/>
    <w:rsid w:val="005B545C"/>
    <w:pPr>
      <w:suppressAutoHyphens w:val="0"/>
      <w:spacing w:before="120"/>
      <w:jc w:val="both"/>
    </w:pPr>
    <w:rPr>
      <w:rFonts w:cs="Times New Roman"/>
      <w:color w:val="auto"/>
      <w:sz w:val="24"/>
      <w:szCs w:val="20"/>
      <w:lang w:eastAsia="cs-CZ"/>
    </w:rPr>
  </w:style>
  <w:style w:type="character" w:customStyle="1" w:styleId="Zkladntext2Char">
    <w:name w:val="Základní text 2 Char"/>
    <w:basedOn w:val="Standardnpsmoodstavce"/>
    <w:link w:val="Zkladntext2"/>
    <w:uiPriority w:val="99"/>
    <w:rsid w:val="005B545C"/>
    <w:rPr>
      <w:rFonts w:ascii="Arial" w:eastAsia="Calibri" w:hAnsi="Arial"/>
      <w:sz w:val="24"/>
      <w:szCs w:val="20"/>
      <w:lang w:eastAsia="cs-CZ"/>
    </w:rPr>
  </w:style>
  <w:style w:type="paragraph" w:customStyle="1" w:styleId="RLProhlensmluvnchstran">
    <w:name w:val="RL Prohlášení smluvních stran"/>
    <w:basedOn w:val="Normln"/>
    <w:link w:val="RLProhlensmluvnchstranChar"/>
    <w:uiPriority w:val="99"/>
    <w:rsid w:val="00147DBC"/>
    <w:pPr>
      <w:suppressAutoHyphens w:val="0"/>
      <w:jc w:val="center"/>
    </w:pPr>
    <w:rPr>
      <w:rFonts w:cs="Times New Roman"/>
      <w:b/>
      <w:color w:val="auto"/>
      <w:szCs w:val="20"/>
      <w:lang w:eastAsia="zh-CN"/>
    </w:rPr>
  </w:style>
  <w:style w:type="character" w:customStyle="1" w:styleId="RLProhlensmluvnchstranChar">
    <w:name w:val="RL Prohlášení smluvních stran Char"/>
    <w:link w:val="RLProhlensmluvnchstran"/>
    <w:uiPriority w:val="99"/>
    <w:rsid w:val="00147DBC"/>
    <w:rPr>
      <w:rFonts w:ascii="Arial" w:eastAsia="Calibri" w:hAnsi="Arial"/>
      <w:b/>
      <w:szCs w:val="20"/>
      <w:lang w:eastAsia="zh-CN"/>
    </w:rPr>
  </w:style>
  <w:style w:type="paragraph" w:customStyle="1" w:styleId="Odstavecseseznamem1">
    <w:name w:val="Odstavec se seznamem1"/>
    <w:basedOn w:val="Normln"/>
    <w:rsid w:val="00346EBA"/>
    <w:pPr>
      <w:suppressAutoHyphens w:val="0"/>
      <w:spacing w:after="0" w:line="240" w:lineRule="auto"/>
      <w:ind w:left="720"/>
      <w:contextualSpacing/>
    </w:pPr>
    <w:rPr>
      <w:rFonts w:ascii="Times New Roman" w:eastAsia="Times New Roman" w:hAnsi="Times New Roman" w:cs="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DB18F-8A70-439C-904B-B6D51183E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9747</Words>
  <Characters>57509</Characters>
  <Application>Microsoft Office Word</Application>
  <DocSecurity>0</DocSecurity>
  <Lines>479</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dc:creator>
  <cp:lastModifiedBy>martina</cp:lastModifiedBy>
  <cp:revision>2</cp:revision>
  <cp:lastPrinted>2018-01-02T12:35:00Z</cp:lastPrinted>
  <dcterms:created xsi:type="dcterms:W3CDTF">2018-01-16T12:25:00Z</dcterms:created>
  <dcterms:modified xsi:type="dcterms:W3CDTF">2018-01-16T12:25:00Z</dcterms:modified>
</cp:coreProperties>
</file>