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FA" w:rsidRDefault="008F67FA" w:rsidP="008F67F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F67FA" w:rsidRDefault="008F67FA" w:rsidP="008F67F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8F67FA" w:rsidRDefault="008F67FA" w:rsidP="008F67F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17, 2018 8:23 AM</w:t>
      </w:r>
    </w:p>
    <w:p w:rsidR="008F67FA" w:rsidRDefault="008F67FA" w:rsidP="008F67FA">
      <w:pPr>
        <w:pStyle w:val="Prosttext"/>
      </w:pPr>
      <w:r>
        <w:t xml:space="preserve">To: </w:t>
      </w:r>
    </w:p>
    <w:p w:rsidR="008F67FA" w:rsidRDefault="008F67FA" w:rsidP="008F67FA">
      <w:pPr>
        <w:pStyle w:val="Prosttext"/>
      </w:pPr>
      <w:proofErr w:type="spellStart"/>
      <w:r>
        <w:t>Subject</w:t>
      </w:r>
      <w:proofErr w:type="spellEnd"/>
      <w:r>
        <w:t>: RE: nákup stavebního materiálu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>Dobrý den.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 xml:space="preserve">Posílám potvrzení objednávky. V rezervaci držíme do pátku </w:t>
      </w:r>
      <w:proofErr w:type="gramStart"/>
      <w:r>
        <w:t>19.1.2018</w:t>
      </w:r>
      <w:proofErr w:type="gramEnd"/>
      <w:r>
        <w:t>.</w:t>
      </w:r>
    </w:p>
    <w:p w:rsidR="008F67FA" w:rsidRDefault="008F67FA" w:rsidP="008F67FA">
      <w:pPr>
        <w:pStyle w:val="Prosttext"/>
      </w:pPr>
      <w:r>
        <w:t>Děkuji.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>Hezký den.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>prodejce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 xml:space="preserve">Démos </w:t>
      </w:r>
      <w:proofErr w:type="spellStart"/>
      <w:r>
        <w:t>trade</w:t>
      </w:r>
      <w:proofErr w:type="spellEnd"/>
      <w:r>
        <w:t>, a.s.</w:t>
      </w:r>
    </w:p>
    <w:p w:rsidR="008F67FA" w:rsidRDefault="008F67FA" w:rsidP="008F67FA">
      <w:pPr>
        <w:pStyle w:val="Prosttext"/>
      </w:pPr>
      <w:r>
        <w:t>Kutnohorská 359/80</w:t>
      </w:r>
    </w:p>
    <w:p w:rsidR="008F67FA" w:rsidRDefault="008F67FA" w:rsidP="008F67FA">
      <w:pPr>
        <w:pStyle w:val="Prosttext"/>
      </w:pPr>
      <w:r>
        <w:t>109 00 Praha 10 - Dolní Měcholupy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F67FA" w:rsidRDefault="008F67FA" w:rsidP="008F67F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8F67FA" w:rsidRDefault="008F67FA" w:rsidP="008F67F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17, 2018 7:53 AM</w:t>
      </w:r>
    </w:p>
    <w:p w:rsidR="008F67FA" w:rsidRDefault="008F67FA" w:rsidP="008F67FA">
      <w:pPr>
        <w:pStyle w:val="Prosttext"/>
      </w:pPr>
      <w:r>
        <w:t xml:space="preserve">To: </w:t>
      </w:r>
    </w:p>
    <w:p w:rsidR="008F67FA" w:rsidRDefault="008F67FA" w:rsidP="008F67FA">
      <w:pPr>
        <w:pStyle w:val="Prosttext"/>
      </w:pPr>
      <w:proofErr w:type="spellStart"/>
      <w:r>
        <w:t>Subject</w:t>
      </w:r>
      <w:proofErr w:type="spellEnd"/>
      <w:r>
        <w:t>: nákup stavebního materiálu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Objednávka přijatá </w:t>
      </w:r>
      <w:r>
        <w:rPr>
          <w:rFonts w:ascii="Arial" w:hAnsi="Arial" w:cs="Arial"/>
          <w:sz w:val="20"/>
          <w:szCs w:val="20"/>
        </w:rPr>
        <w:t xml:space="preserve">vnější </w:t>
      </w:r>
      <w:r>
        <w:rPr>
          <w:rFonts w:ascii="Arial" w:hAnsi="Arial" w:cs="Arial"/>
          <w:sz w:val="16"/>
          <w:szCs w:val="16"/>
        </w:rPr>
        <w:t>Strana 1 z 1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Dodavatel: Odběratel: IČ: 00027014 DIČ: CZ00027014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VÝZKUMNÝ ÚSTAV ŽIVOČIŠNÉ </w:t>
      </w:r>
      <w:proofErr w:type="gramStart"/>
      <w:r>
        <w:rPr>
          <w:rFonts w:ascii="Arial" w:hAnsi="Arial" w:cs="Arial"/>
          <w:sz w:val="16"/>
          <w:szCs w:val="16"/>
        </w:rPr>
        <w:t>VÝROBY, V.V.I.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OP2182110004812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Přátelství 815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104 00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Číslo dokladu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Praha 10 - Uhříněves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 vystavení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17.01.2018</w:t>
      </w:r>
      <w:proofErr w:type="gramEnd"/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IČ:25397478 DIČ:CZ25397478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Démos </w:t>
      </w:r>
      <w:proofErr w:type="spellStart"/>
      <w:r>
        <w:rPr>
          <w:rFonts w:ascii="Arial" w:hAnsi="Arial" w:cs="Arial"/>
          <w:sz w:val="16"/>
          <w:szCs w:val="16"/>
        </w:rPr>
        <w:t>trade</w:t>
      </w:r>
      <w:proofErr w:type="spellEnd"/>
      <w:r>
        <w:rPr>
          <w:rFonts w:ascii="Arial" w:hAnsi="Arial" w:cs="Arial"/>
          <w:sz w:val="16"/>
          <w:szCs w:val="16"/>
        </w:rPr>
        <w:t>, a.s.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Škrobálkova 630/13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718 00 Ostrava - Kunčičky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 zápisu: </w:t>
      </w:r>
      <w:proofErr w:type="gramStart"/>
      <w:r>
        <w:rPr>
          <w:rFonts w:ascii="Arial" w:hAnsi="Arial" w:cs="Arial"/>
          <w:sz w:val="16"/>
          <w:szCs w:val="16"/>
        </w:rPr>
        <w:t>11.5.1998</w:t>
      </w:r>
      <w:proofErr w:type="gramEnd"/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Spisová značka: Zapsán v obchodním rejstříku vedeném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Krajským soudem v Ostravě, oddíl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B,vložka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1921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ČP Kód Název Množství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celkem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DPH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DPH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%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MJ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Sleva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par. %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Sleva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pol. %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 místě: Ostrava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1 262649 </w:t>
      </w:r>
      <w:r>
        <w:rPr>
          <w:rFonts w:ascii="Arial" w:hAnsi="Arial" w:cs="Arial"/>
          <w:b/>
          <w:bCs/>
          <w:sz w:val="16"/>
          <w:szCs w:val="16"/>
        </w:rPr>
        <w:t xml:space="preserve">RES-HRANOL (SM/JD) 100/100/5000 </w:t>
      </w:r>
      <w:r>
        <w:rPr>
          <w:rFonts w:ascii="Arial" w:hAnsi="Arial" w:cs="Arial"/>
          <w:sz w:val="16"/>
          <w:szCs w:val="16"/>
        </w:rPr>
        <w:t>60,00 ks 12,0 0,0 280,280 21,0 16 816,800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Základ nulové daně 0,000 Kč Datum expedice </w:t>
      </w:r>
      <w:proofErr w:type="gramStart"/>
      <w:r>
        <w:rPr>
          <w:rFonts w:ascii="Arial" w:hAnsi="Arial" w:cs="Arial"/>
          <w:sz w:val="16"/>
          <w:szCs w:val="16"/>
        </w:rPr>
        <w:t>17.01.2018</w:t>
      </w:r>
      <w:proofErr w:type="gramEnd"/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Celkem množství 60,00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Sleva dokladová 0,0 %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Základ 2.nižší</w:t>
      </w:r>
      <w:proofErr w:type="gramEnd"/>
      <w:r>
        <w:rPr>
          <w:rFonts w:ascii="Arial" w:hAnsi="Arial" w:cs="Arial"/>
          <w:sz w:val="16"/>
          <w:szCs w:val="16"/>
        </w:rPr>
        <w:t xml:space="preserve"> daně 0,000 Kč 0,00 Kč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Základ nižší daně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Základ vyšší daně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0,000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16 816,800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Kč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Kč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0,00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3 531,60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Kč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Kč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Celkem bez DPH 16 816,800 K</w:t>
      </w:r>
      <w:r>
        <w:rPr>
          <w:rFonts w:ascii="Arial,Bold" w:hAnsi="Arial,Bold" w:cs="Arial,Bold"/>
          <w:b/>
          <w:bCs/>
          <w:sz w:val="16"/>
          <w:szCs w:val="16"/>
        </w:rPr>
        <w:t xml:space="preserve">č </w:t>
      </w:r>
      <w:r>
        <w:rPr>
          <w:rFonts w:ascii="Arial" w:hAnsi="Arial" w:cs="Arial"/>
          <w:b/>
          <w:bCs/>
          <w:sz w:val="16"/>
          <w:szCs w:val="16"/>
        </w:rPr>
        <w:t>3 531,60 K</w:t>
      </w:r>
      <w:r>
        <w:rPr>
          <w:rFonts w:ascii="Arial,Bold" w:hAnsi="Arial,Bold" w:cs="Arial,Bold"/>
          <w:b/>
          <w:bCs/>
          <w:sz w:val="16"/>
          <w:szCs w:val="16"/>
        </w:rPr>
        <w:t xml:space="preserve">č </w:t>
      </w:r>
      <w:r>
        <w:rPr>
          <w:rFonts w:ascii="Arial" w:hAnsi="Arial" w:cs="Arial"/>
          <w:b/>
          <w:bCs/>
          <w:sz w:val="20"/>
          <w:szCs w:val="20"/>
        </w:rPr>
        <w:t xml:space="preserve">Celková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ástka s DPH 20 348,40 K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Celkem tvrdé blokace bez DPH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Celkem měkké blokace bez DPH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16 816,80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0,00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Celkem DPH tvrdých blokací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Celkem DPH měkkých blokací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3 531,60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0,00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Celková částka tvrdých blokací s DPH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Celková částka měkkých blokací s DPH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20 348,40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0,00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Způsob dodání: Vlastní odvoz Slouží k informativním účelům, není daňovým dokladem.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Forma úhrady: Převodní příkaz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Č. objednávky </w:t>
      </w:r>
      <w:proofErr w:type="spellStart"/>
      <w:r>
        <w:rPr>
          <w:rFonts w:ascii="Arial" w:hAnsi="Arial" w:cs="Arial"/>
          <w:sz w:val="16"/>
          <w:szCs w:val="16"/>
        </w:rPr>
        <w:t>odb</w:t>
      </w:r>
      <w:proofErr w:type="spellEnd"/>
      <w:r>
        <w:rPr>
          <w:rFonts w:ascii="Arial" w:hAnsi="Arial" w:cs="Arial"/>
          <w:sz w:val="16"/>
          <w:szCs w:val="16"/>
        </w:rPr>
        <w:t>.: 2918438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Předal: ............................................ Převzal</w:t>
      </w:r>
      <w:proofErr w:type="gramEnd"/>
      <w:r>
        <w:rPr>
          <w:rFonts w:ascii="Arial" w:hAnsi="Arial" w:cs="Arial"/>
          <w:sz w:val="16"/>
          <w:szCs w:val="16"/>
        </w:rPr>
        <w:t>: ............................................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Celkem DPH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DPH vyšší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DPH nižší</w:t>
      </w:r>
    </w:p>
    <w:p w:rsidR="008F67FA" w:rsidRDefault="008F67FA" w:rsidP="008F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DPH 2.nižší</w:t>
      </w:r>
      <w:proofErr w:type="gramEnd"/>
    </w:p>
    <w:p w:rsidR="008F67FA" w:rsidRDefault="008F67FA" w:rsidP="008F67FA">
      <w:pPr>
        <w:pStyle w:val="Prosttext"/>
      </w:pPr>
      <w:proofErr w:type="gramStart"/>
      <w:r>
        <w:rPr>
          <w:rFonts w:ascii="Arial" w:hAnsi="Arial" w:cs="Arial"/>
          <w:sz w:val="16"/>
          <w:szCs w:val="16"/>
        </w:rPr>
        <w:t>17.01.2018</w:t>
      </w:r>
      <w:bookmarkStart w:id="0" w:name="_GoBack"/>
      <w:bookmarkEnd w:id="0"/>
      <w:proofErr w:type="gramEnd"/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 xml:space="preserve">Prosíme o </w:t>
      </w:r>
      <w:proofErr w:type="gramStart"/>
      <w:r>
        <w:t>potvrzení  naší</w:t>
      </w:r>
      <w:proofErr w:type="gramEnd"/>
      <w:r>
        <w:t xml:space="preserve"> objednávky.</w:t>
      </w:r>
    </w:p>
    <w:p w:rsidR="008F67FA" w:rsidRDefault="008F67FA" w:rsidP="008F67FA">
      <w:pPr>
        <w:pStyle w:val="Prosttext"/>
      </w:pPr>
      <w:r>
        <w:t>V případě nejasností kontaktujte prosím osobu uvedenou přímo v objednávce.</w:t>
      </w:r>
    </w:p>
    <w:p w:rsidR="008F67FA" w:rsidRDefault="008F67FA" w:rsidP="008F67FA">
      <w:pPr>
        <w:pStyle w:val="Prosttext"/>
      </w:pPr>
      <w:r>
        <w:t>Děkuji.</w:t>
      </w:r>
    </w:p>
    <w:p w:rsidR="008F67FA" w:rsidRDefault="008F67FA" w:rsidP="008F67FA">
      <w:pPr>
        <w:pStyle w:val="Prosttext"/>
      </w:pPr>
      <w:r>
        <w:t xml:space="preserve"> S přáním hezkého dne</w:t>
      </w: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>Pytlounová Šárka</w:t>
      </w:r>
    </w:p>
    <w:p w:rsidR="008F67FA" w:rsidRDefault="008F67FA" w:rsidP="008F67FA">
      <w:pPr>
        <w:pStyle w:val="Prosttext"/>
      </w:pPr>
      <w:r>
        <w:t>referent ekonomického úseku</w:t>
      </w:r>
    </w:p>
    <w:p w:rsidR="008F67FA" w:rsidRDefault="008F67FA" w:rsidP="008F67FA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F67FA" w:rsidRDefault="008F67FA" w:rsidP="008F67FA">
      <w:pPr>
        <w:pStyle w:val="Prosttext"/>
      </w:pPr>
      <w:r>
        <w:t>Přátelství 815, 104 00 Praha Uhříněves</w:t>
      </w:r>
    </w:p>
    <w:p w:rsidR="008F67FA" w:rsidRDefault="008F67FA" w:rsidP="008F67FA">
      <w:pPr>
        <w:pStyle w:val="Prosttext"/>
      </w:pPr>
      <w:r>
        <w:t>IČ 00027014</w:t>
      </w:r>
    </w:p>
    <w:p w:rsidR="008F67FA" w:rsidRDefault="008F67FA" w:rsidP="008F67FA">
      <w:pPr>
        <w:pStyle w:val="Prosttext"/>
      </w:pPr>
      <w:r>
        <w:t>DIČ CZ00027014</w:t>
      </w:r>
    </w:p>
    <w:p w:rsidR="008F67FA" w:rsidRDefault="008F67FA" w:rsidP="008F67FA">
      <w:pPr>
        <w:pStyle w:val="Prosttext"/>
      </w:pPr>
      <w:r>
        <w:t>tel. 734 253 116</w:t>
      </w:r>
    </w:p>
    <w:p w:rsidR="008F67FA" w:rsidRDefault="008F67FA" w:rsidP="008F67FA">
      <w:pPr>
        <w:pStyle w:val="Prosttext"/>
      </w:pPr>
      <w:r>
        <w:t>tel. 267 009 636</w:t>
      </w:r>
    </w:p>
    <w:p w:rsidR="008F67FA" w:rsidRDefault="008F67FA" w:rsidP="008F67FA">
      <w:pPr>
        <w:pStyle w:val="Prosttext"/>
      </w:pPr>
      <w:hyperlink r:id="rId5" w:history="1">
        <w:r>
          <w:rPr>
            <w:rStyle w:val="Hypertextovodkaz"/>
          </w:rPr>
          <w:t>pytlounova.sarka@vuzv.cz</w:t>
        </w:r>
      </w:hyperlink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</w:p>
    <w:p w:rsidR="008F67FA" w:rsidRDefault="008F67FA" w:rsidP="008F67FA">
      <w:pPr>
        <w:pStyle w:val="Prosttext"/>
      </w:pPr>
      <w:r>
        <w:t>Odesláno automaticky ze systému Byznys</w:t>
      </w:r>
    </w:p>
    <w:p w:rsidR="008F67FA" w:rsidRDefault="008F67FA" w:rsidP="008F67FA">
      <w:pPr>
        <w:pStyle w:val="Prosttext"/>
      </w:pPr>
      <w:r>
        <w:t>Sestava Objednávka</w:t>
      </w:r>
    </w:p>
    <w:p w:rsidR="008F67FA" w:rsidRDefault="008F67FA" w:rsidP="008F67FA">
      <w:pPr>
        <w:pStyle w:val="Prosttext"/>
      </w:pPr>
    </w:p>
    <w:sectPr w:rsidR="008F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FA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8F67FA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F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67F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67F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F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67F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67F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2018-01-17T09:03:00Z</dcterms:created>
  <dcterms:modified xsi:type="dcterms:W3CDTF">2018-01-17T09:07:00Z</dcterms:modified>
</cp:coreProperties>
</file>