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78" w:rsidRPr="001700FA" w:rsidRDefault="00945178" w:rsidP="00B30BE2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:rsidR="00255E44" w:rsidRPr="001700FA" w:rsidRDefault="00255E44" w:rsidP="00B30BE2">
      <w:pPr>
        <w:rPr>
          <w:rFonts w:ascii="Times New Roman" w:hAnsi="Times New Roman" w:cs="Times New Roman"/>
          <w:lang w:val="cs-CZ"/>
        </w:rPr>
      </w:pPr>
    </w:p>
    <w:p w:rsidR="00945178" w:rsidRPr="001700FA" w:rsidRDefault="00A70979" w:rsidP="00B30BE2">
      <w:pPr>
        <w:pStyle w:val="Nzev"/>
        <w:rPr>
          <w:sz w:val="20"/>
          <w:lang w:val="cs-CZ"/>
        </w:rPr>
      </w:pPr>
      <w:r>
        <w:rPr>
          <w:sz w:val="20"/>
          <w:lang w:val="cs-CZ"/>
        </w:rPr>
        <w:t>DODATEK Č. 1 KE SMLOUVĚ</w:t>
      </w:r>
      <w:r w:rsidR="00945178" w:rsidRPr="001700FA">
        <w:rPr>
          <w:sz w:val="20"/>
          <w:lang w:val="cs-CZ"/>
        </w:rPr>
        <w:t xml:space="preserve"> O ÚČASTI NA ŘEŠENÍ PROJEKTU</w:t>
      </w:r>
      <w:r w:rsidR="00671B3D" w:rsidRPr="001700FA">
        <w:rPr>
          <w:sz w:val="20"/>
          <w:lang w:val="cs-CZ"/>
        </w:rPr>
        <w:t xml:space="preserve"> - </w:t>
      </w:r>
      <w:r w:rsidR="000150D6" w:rsidRPr="001700FA">
        <w:rPr>
          <w:sz w:val="20"/>
          <w:lang w:val="cs-CZ"/>
        </w:rPr>
        <w:t>EPSILON</w:t>
      </w:r>
    </w:p>
    <w:p w:rsidR="00945178" w:rsidRPr="001700FA" w:rsidRDefault="00945178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  <w:r w:rsidRPr="001700FA">
        <w:rPr>
          <w:rFonts w:ascii="Times New Roman" w:hAnsi="Times New Roman" w:cs="Times New Roman"/>
          <w:lang w:val="cs-CZ"/>
        </w:rPr>
        <w:t>Smluvní strany:</w:t>
      </w:r>
    </w:p>
    <w:p w:rsidR="00945178" w:rsidRPr="001700FA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</w:p>
    <w:p w:rsidR="00945178" w:rsidRPr="001700FA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</w:p>
    <w:p w:rsidR="00945178" w:rsidRPr="001700FA" w:rsidRDefault="004D76D2" w:rsidP="00B30BE2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1.</w:t>
      </w:r>
      <w:r w:rsidR="00807549" w:rsidRPr="001700FA">
        <w:rPr>
          <w:rFonts w:ascii="Times New Roman" w:hAnsi="Times New Roman"/>
          <w:b/>
          <w:bCs/>
          <w:sz w:val="20"/>
          <w:szCs w:val="20"/>
          <w:lang w:val="cs-CZ"/>
        </w:rPr>
        <w:tab/>
      </w:r>
      <w:r w:rsidR="001C1306" w:rsidRPr="00057A9F">
        <w:rPr>
          <w:rFonts w:ascii="Times New Roman" w:hAnsi="Times New Roman"/>
          <w:b/>
          <w:bCs/>
          <w:sz w:val="20"/>
          <w:szCs w:val="20"/>
          <w:lang w:val="cs-CZ"/>
        </w:rPr>
        <w:t>Technická univerzita v Liberci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Se sídlem v: </w:t>
      </w:r>
      <w:r w:rsidR="001C1306">
        <w:rPr>
          <w:rFonts w:ascii="Times New Roman" w:hAnsi="Times New Roman"/>
          <w:sz w:val="20"/>
          <w:szCs w:val="20"/>
          <w:lang w:val="cs-CZ"/>
        </w:rPr>
        <w:t>Studentská 2, 46117 Liberec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IČ: </w:t>
      </w:r>
      <w:r w:rsidR="001C1306">
        <w:rPr>
          <w:rFonts w:ascii="Times New Roman" w:hAnsi="Times New Roman"/>
          <w:sz w:val="20"/>
          <w:szCs w:val="20"/>
          <w:lang w:val="cs-CZ"/>
        </w:rPr>
        <w:t>46747885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DIČ: </w:t>
      </w:r>
      <w:r w:rsidR="001C1306">
        <w:rPr>
          <w:rFonts w:ascii="Times New Roman" w:hAnsi="Times New Roman"/>
          <w:sz w:val="20"/>
          <w:szCs w:val="20"/>
          <w:lang w:val="cs-CZ"/>
        </w:rPr>
        <w:t>CZ46747885</w:t>
      </w:r>
    </w:p>
    <w:p w:rsidR="00945178" w:rsidRPr="001700FA" w:rsidRDefault="00E73E75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Z</w:t>
      </w:r>
      <w:r w:rsidR="00945178" w:rsidRPr="001700FA">
        <w:rPr>
          <w:rFonts w:ascii="Times New Roman" w:hAnsi="Times New Roman"/>
          <w:sz w:val="20"/>
          <w:szCs w:val="20"/>
          <w:lang w:val="cs-CZ"/>
        </w:rPr>
        <w:t xml:space="preserve">astoupena: </w:t>
      </w:r>
      <w:r w:rsidR="001C1306">
        <w:rPr>
          <w:rFonts w:ascii="Times New Roman" w:hAnsi="Times New Roman"/>
          <w:sz w:val="20"/>
          <w:szCs w:val="20"/>
          <w:lang w:val="cs-CZ"/>
        </w:rPr>
        <w:t>prof. Dr. Ing. Zdeněk Kůs, rektor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r w:rsidR="001C1306">
        <w:rPr>
          <w:rFonts w:ascii="Times New Roman" w:hAnsi="Times New Roman"/>
          <w:sz w:val="20"/>
          <w:szCs w:val="20"/>
          <w:lang w:val="cs-CZ"/>
        </w:rPr>
        <w:t>ČSOB a.s., pobočka Liberec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F546DB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Pr="001700FA">
        <w:rPr>
          <w:rFonts w:ascii="Times New Roman" w:hAnsi="Times New Roman"/>
          <w:b/>
          <w:sz w:val="20"/>
          <w:szCs w:val="20"/>
          <w:lang w:val="cs-CZ"/>
        </w:rPr>
        <w:t>„</w:t>
      </w:r>
      <w:r w:rsidR="00793AA1" w:rsidRPr="001700FA">
        <w:rPr>
          <w:rFonts w:ascii="Times New Roman" w:hAnsi="Times New Roman"/>
          <w:b/>
          <w:sz w:val="20"/>
          <w:szCs w:val="20"/>
          <w:lang w:val="cs-CZ"/>
        </w:rPr>
        <w:fldChar w:fldCharType="begin">
          <w:ffData>
            <w:name w:val=""/>
            <w:enabled/>
            <w:calcOnExit w:val="0"/>
            <w:textInput>
              <w:default w:val="Příjemce"/>
            </w:textInput>
          </w:ffData>
        </w:fldChar>
      </w:r>
      <w:r w:rsidRPr="001700FA">
        <w:rPr>
          <w:rFonts w:ascii="Times New Roman" w:hAnsi="Times New Roman"/>
          <w:b/>
          <w:sz w:val="20"/>
          <w:szCs w:val="20"/>
          <w:lang w:val="cs-CZ"/>
        </w:rPr>
        <w:instrText xml:space="preserve"> FORMTEXT </w:instrText>
      </w:r>
      <w:r w:rsidR="00793AA1" w:rsidRPr="001700FA">
        <w:rPr>
          <w:rFonts w:ascii="Times New Roman" w:hAnsi="Times New Roman"/>
          <w:b/>
          <w:sz w:val="20"/>
          <w:szCs w:val="20"/>
          <w:lang w:val="cs-CZ"/>
        </w:rPr>
      </w:r>
      <w:r w:rsidR="00793AA1" w:rsidRPr="001700FA">
        <w:rPr>
          <w:rFonts w:ascii="Times New Roman" w:hAnsi="Times New Roman"/>
          <w:b/>
          <w:sz w:val="20"/>
          <w:szCs w:val="20"/>
          <w:lang w:val="cs-CZ"/>
        </w:rPr>
        <w:fldChar w:fldCharType="separate"/>
      </w:r>
      <w:r w:rsidRPr="001700FA">
        <w:rPr>
          <w:rFonts w:ascii="Times New Roman" w:hAnsi="Times New Roman"/>
          <w:b/>
          <w:noProof/>
          <w:sz w:val="20"/>
          <w:szCs w:val="20"/>
          <w:lang w:val="cs-CZ"/>
        </w:rPr>
        <w:t>Příjemce</w:t>
      </w:r>
      <w:r w:rsidR="00793AA1" w:rsidRPr="001700FA">
        <w:rPr>
          <w:rFonts w:ascii="Times New Roman" w:hAnsi="Times New Roman"/>
          <w:b/>
          <w:sz w:val="20"/>
          <w:szCs w:val="20"/>
          <w:lang w:val="cs-CZ"/>
        </w:rPr>
        <w:fldChar w:fldCharType="end"/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“)</w:t>
      </w: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ind w:left="720"/>
        <w:rPr>
          <w:rFonts w:ascii="Times New Roman" w:hAnsi="Times New Roman"/>
          <w:b/>
          <w:bCs/>
          <w:sz w:val="20"/>
          <w:szCs w:val="20"/>
          <w:lang w:val="cs-CZ"/>
        </w:rPr>
      </w:pPr>
    </w:p>
    <w:p w:rsidR="00945178" w:rsidRPr="001700FA" w:rsidRDefault="004D76D2" w:rsidP="00B30BE2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2.</w:t>
      </w:r>
      <w:r w:rsidR="00807549" w:rsidRPr="001700FA">
        <w:rPr>
          <w:rFonts w:ascii="Times New Roman" w:hAnsi="Times New Roman"/>
          <w:b/>
          <w:bCs/>
          <w:sz w:val="20"/>
          <w:szCs w:val="20"/>
          <w:lang w:val="cs-CZ"/>
        </w:rPr>
        <w:tab/>
      </w:r>
      <w:r w:rsidR="001C1306" w:rsidRPr="001106FD">
        <w:rPr>
          <w:rFonts w:ascii="Times New Roman" w:hAnsi="Times New Roman"/>
          <w:b/>
          <w:bCs/>
          <w:sz w:val="20"/>
          <w:szCs w:val="20"/>
          <w:lang w:val="cs-CZ"/>
        </w:rPr>
        <w:t>Dopravní podnik měst Liberce a Jablonce nad Nisou, a.s.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Se sídlem v: </w:t>
      </w:r>
      <w:r w:rsidR="001C1306">
        <w:rPr>
          <w:rFonts w:ascii="Times New Roman" w:hAnsi="Times New Roman"/>
          <w:sz w:val="20"/>
          <w:szCs w:val="20"/>
          <w:lang w:val="cs-CZ"/>
        </w:rPr>
        <w:t>Mrštíkova 3, 461 71 Liberec III.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IČ: </w:t>
      </w:r>
      <w:r w:rsidR="001C1306" w:rsidRPr="001106FD">
        <w:rPr>
          <w:rFonts w:ascii="Times New Roman" w:hAnsi="Times New Roman"/>
          <w:sz w:val="20"/>
          <w:szCs w:val="20"/>
          <w:lang w:val="cs-CZ"/>
        </w:rPr>
        <w:t>47311975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DIČ: </w:t>
      </w:r>
      <w:r w:rsidR="001C1306">
        <w:rPr>
          <w:rFonts w:ascii="Times New Roman" w:hAnsi="Times New Roman"/>
          <w:sz w:val="20"/>
          <w:szCs w:val="20"/>
          <w:lang w:val="cs-CZ"/>
        </w:rPr>
        <w:t>CZ</w:t>
      </w:r>
      <w:r w:rsidR="001C1306" w:rsidRPr="001106FD">
        <w:rPr>
          <w:rFonts w:ascii="Times New Roman" w:hAnsi="Times New Roman"/>
          <w:sz w:val="20"/>
          <w:szCs w:val="20"/>
          <w:lang w:val="cs-CZ"/>
        </w:rPr>
        <w:t>47311975</w:t>
      </w:r>
    </w:p>
    <w:p w:rsidR="00E73E75" w:rsidRPr="001700FA" w:rsidRDefault="00E73E75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Zastoupena: </w:t>
      </w:r>
      <w:r w:rsidR="001C1306">
        <w:rPr>
          <w:rFonts w:ascii="Times New Roman" w:hAnsi="Times New Roman"/>
          <w:sz w:val="20"/>
          <w:szCs w:val="20"/>
          <w:lang w:val="cs-CZ"/>
        </w:rPr>
        <w:t xml:space="preserve">ing. Luboš </w:t>
      </w:r>
      <w:proofErr w:type="spellStart"/>
      <w:r w:rsidR="001C1306">
        <w:rPr>
          <w:rFonts w:ascii="Times New Roman" w:hAnsi="Times New Roman"/>
          <w:sz w:val="20"/>
          <w:szCs w:val="20"/>
          <w:lang w:val="cs-CZ"/>
        </w:rPr>
        <w:t>Wejnar</w:t>
      </w:r>
      <w:proofErr w:type="spellEnd"/>
      <w:r w:rsidR="001C1306">
        <w:rPr>
          <w:rFonts w:ascii="Times New Roman" w:hAnsi="Times New Roman"/>
          <w:sz w:val="20"/>
          <w:szCs w:val="20"/>
          <w:lang w:val="cs-CZ"/>
        </w:rPr>
        <w:t>, ředitel společnosti</w:t>
      </w:r>
    </w:p>
    <w:p w:rsidR="00E73E75" w:rsidRPr="001700FA" w:rsidRDefault="00E73E75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Zapsána: </w:t>
      </w:r>
      <w:r w:rsidR="001C1306">
        <w:rPr>
          <w:rFonts w:ascii="Times New Roman" w:hAnsi="Times New Roman"/>
          <w:sz w:val="20"/>
          <w:szCs w:val="20"/>
          <w:lang w:val="cs-CZ"/>
        </w:rPr>
        <w:t>obchodní rejstřík vedený u KS Ústí nad Labem, oddíl B, vložka 372</w:t>
      </w:r>
    </w:p>
    <w:p w:rsidR="00E73E75" w:rsidRPr="001700FA" w:rsidRDefault="00E73E75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r w:rsidR="001C1306">
        <w:rPr>
          <w:rFonts w:ascii="Times New Roman" w:hAnsi="Times New Roman"/>
          <w:sz w:val="20"/>
          <w:szCs w:val="20"/>
          <w:lang w:val="cs-CZ"/>
        </w:rPr>
        <w:t>Komerční banka a.s., pobočka Liberec</w:t>
      </w:r>
    </w:p>
    <w:p w:rsidR="00E73E75" w:rsidRPr="001700FA" w:rsidRDefault="00E73E75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F546DB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945178" w:rsidRPr="001700FA" w:rsidRDefault="00E73E75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 </w:t>
      </w:r>
      <w:r w:rsidR="00945178" w:rsidRPr="001700FA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="00945178" w:rsidRPr="001700FA">
        <w:rPr>
          <w:rFonts w:ascii="Times New Roman" w:hAnsi="Times New Roman"/>
          <w:b/>
          <w:sz w:val="20"/>
          <w:szCs w:val="20"/>
          <w:lang w:val="cs-CZ"/>
        </w:rPr>
        <w:t>„</w:t>
      </w:r>
      <w:r w:rsidR="00793AA1"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begin">
          <w:ffData>
            <w:name w:val="Text33"/>
            <w:enabled/>
            <w:calcOnExit w:val="0"/>
            <w:textInput>
              <w:default w:val="Další účastník"/>
            </w:textInput>
          </w:ffData>
        </w:fldChar>
      </w:r>
      <w:bookmarkStart w:id="1" w:name="Text33"/>
      <w:r w:rsidR="00945178" w:rsidRPr="001700FA">
        <w:rPr>
          <w:rFonts w:ascii="Times New Roman" w:hAnsi="Times New Roman"/>
          <w:b/>
          <w:bCs/>
          <w:sz w:val="20"/>
          <w:szCs w:val="20"/>
          <w:lang w:val="cs-CZ"/>
        </w:rPr>
        <w:instrText xml:space="preserve"> FORMTEXT </w:instrText>
      </w:r>
      <w:r w:rsidR="00793AA1" w:rsidRPr="001700FA">
        <w:rPr>
          <w:rFonts w:ascii="Times New Roman" w:hAnsi="Times New Roman"/>
          <w:b/>
          <w:bCs/>
          <w:sz w:val="20"/>
          <w:szCs w:val="20"/>
          <w:lang w:val="cs-CZ"/>
        </w:rPr>
      </w:r>
      <w:r w:rsidR="00793AA1"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separate"/>
      </w:r>
      <w:r w:rsidR="00945178" w:rsidRPr="001700FA">
        <w:rPr>
          <w:rFonts w:ascii="Times New Roman" w:hAnsi="Times New Roman"/>
          <w:b/>
          <w:bCs/>
          <w:noProof/>
          <w:sz w:val="20"/>
          <w:szCs w:val="20"/>
          <w:lang w:val="cs-CZ"/>
        </w:rPr>
        <w:t>Další účastník</w:t>
      </w:r>
      <w:r w:rsidR="00793AA1"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end"/>
      </w:r>
      <w:bookmarkEnd w:id="1"/>
      <w:r w:rsidR="00945178" w:rsidRPr="001700FA">
        <w:rPr>
          <w:rFonts w:ascii="Times New Roman" w:hAnsi="Times New Roman"/>
          <w:b/>
          <w:bCs/>
          <w:sz w:val="20"/>
          <w:szCs w:val="20"/>
          <w:lang w:val="cs-CZ"/>
        </w:rPr>
        <w:t xml:space="preserve"> 1“)</w:t>
      </w:r>
    </w:p>
    <w:p w:rsidR="00C04C31" w:rsidRPr="001700FA" w:rsidRDefault="00C04C31" w:rsidP="00B30BE2">
      <w:pPr>
        <w:pStyle w:val="Zkladntext"/>
        <w:ind w:left="720"/>
        <w:rPr>
          <w:rFonts w:ascii="Times New Roman" w:hAnsi="Times New Roman"/>
          <w:bCs/>
          <w:sz w:val="20"/>
          <w:szCs w:val="20"/>
          <w:lang w:val="cs-CZ"/>
        </w:rPr>
      </w:pPr>
    </w:p>
    <w:p w:rsidR="001C1306" w:rsidRPr="001700FA" w:rsidRDefault="001C1306" w:rsidP="001C1306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  <w:r>
        <w:rPr>
          <w:rFonts w:ascii="Times New Roman" w:hAnsi="Times New Roman"/>
          <w:b/>
          <w:bCs/>
          <w:sz w:val="20"/>
          <w:szCs w:val="20"/>
          <w:lang w:val="cs-CZ"/>
        </w:rPr>
        <w:t>3.</w:t>
      </w:r>
      <w:r>
        <w:rPr>
          <w:rFonts w:ascii="Times New Roman" w:hAnsi="Times New Roman"/>
          <w:b/>
          <w:bCs/>
          <w:sz w:val="20"/>
          <w:szCs w:val="20"/>
          <w:lang w:val="cs-CZ"/>
        </w:rPr>
        <w:tab/>
      </w:r>
      <w:r w:rsidRPr="001106FD">
        <w:rPr>
          <w:rFonts w:ascii="Times New Roman" w:hAnsi="Times New Roman"/>
          <w:b/>
          <w:bCs/>
          <w:sz w:val="20"/>
          <w:szCs w:val="20"/>
          <w:lang w:val="cs-CZ"/>
        </w:rPr>
        <w:t>Dopravní podnik města Ústí nad Labem a. s.</w:t>
      </w:r>
    </w:p>
    <w:p w:rsidR="001C1306" w:rsidRPr="001700FA" w:rsidRDefault="001C1306" w:rsidP="001C130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Se sídlem v: </w:t>
      </w:r>
      <w:r w:rsidRPr="00B90C14">
        <w:rPr>
          <w:rFonts w:ascii="Times New Roman" w:hAnsi="Times New Roman"/>
          <w:sz w:val="20"/>
          <w:szCs w:val="20"/>
          <w:lang w:val="cs-CZ"/>
        </w:rPr>
        <w:t>Revoluční 3088/26, Ústí nad Labem-centrum, 400 01 Ústí nad Labem</w:t>
      </w:r>
    </w:p>
    <w:p w:rsidR="001C1306" w:rsidRPr="001700FA" w:rsidRDefault="001C1306" w:rsidP="001C130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IČ</w:t>
      </w:r>
      <w:r>
        <w:rPr>
          <w:rFonts w:ascii="Times New Roman" w:hAnsi="Times New Roman"/>
          <w:sz w:val="20"/>
          <w:szCs w:val="20"/>
          <w:lang w:val="cs-CZ"/>
        </w:rPr>
        <w:t>O</w:t>
      </w:r>
      <w:r w:rsidRPr="001700FA">
        <w:rPr>
          <w:rFonts w:ascii="Times New Roman" w:hAnsi="Times New Roman"/>
          <w:sz w:val="20"/>
          <w:szCs w:val="20"/>
          <w:lang w:val="cs-CZ"/>
        </w:rPr>
        <w:t xml:space="preserve">: </w:t>
      </w:r>
      <w:r w:rsidRPr="001106FD">
        <w:rPr>
          <w:rFonts w:ascii="Times New Roman" w:hAnsi="Times New Roman"/>
          <w:sz w:val="20"/>
          <w:szCs w:val="20"/>
          <w:lang w:val="cs-CZ"/>
        </w:rPr>
        <w:t>25013891</w:t>
      </w:r>
    </w:p>
    <w:p w:rsidR="001C1306" w:rsidRPr="001700FA" w:rsidRDefault="001C1306" w:rsidP="001C1306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DIČ: </w:t>
      </w:r>
      <w:r w:rsidRPr="001106FD">
        <w:rPr>
          <w:rFonts w:ascii="Times New Roman" w:hAnsi="Times New Roman"/>
          <w:sz w:val="20"/>
          <w:szCs w:val="20"/>
          <w:lang w:val="cs-CZ"/>
        </w:rPr>
        <w:t>CZ25013891</w:t>
      </w:r>
    </w:p>
    <w:p w:rsidR="001C1306" w:rsidRPr="001700FA" w:rsidRDefault="001C1306" w:rsidP="001C1306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Zastoupena: </w:t>
      </w:r>
      <w:r w:rsidRPr="00B90C14">
        <w:rPr>
          <w:rFonts w:ascii="Times New Roman" w:hAnsi="Times New Roman"/>
          <w:sz w:val="20"/>
          <w:szCs w:val="20"/>
          <w:lang w:val="cs-CZ"/>
        </w:rPr>
        <w:t xml:space="preserve">Ing. </w:t>
      </w:r>
      <w:r>
        <w:rPr>
          <w:rFonts w:ascii="Times New Roman" w:hAnsi="Times New Roman"/>
          <w:sz w:val="20"/>
          <w:szCs w:val="20"/>
          <w:lang w:val="cs-CZ"/>
        </w:rPr>
        <w:t xml:space="preserve">Liborem </w:t>
      </w:r>
      <w:r w:rsidRPr="00B90C14">
        <w:rPr>
          <w:rFonts w:ascii="Times New Roman" w:hAnsi="Times New Roman"/>
          <w:sz w:val="20"/>
          <w:szCs w:val="20"/>
          <w:lang w:val="cs-CZ"/>
        </w:rPr>
        <w:t>T</w:t>
      </w:r>
      <w:r>
        <w:rPr>
          <w:rFonts w:ascii="Times New Roman" w:hAnsi="Times New Roman"/>
          <w:sz w:val="20"/>
          <w:szCs w:val="20"/>
          <w:lang w:val="cs-CZ"/>
        </w:rPr>
        <w:t>urkem</w:t>
      </w:r>
      <w:r w:rsidRPr="00B90C14">
        <w:rPr>
          <w:rFonts w:ascii="Times New Roman" w:hAnsi="Times New Roman"/>
          <w:sz w:val="20"/>
          <w:szCs w:val="20"/>
          <w:lang w:val="cs-CZ"/>
        </w:rPr>
        <w:t>, Ph.D.</w:t>
      </w:r>
      <w:r>
        <w:rPr>
          <w:rFonts w:ascii="Times New Roman" w:hAnsi="Times New Roman"/>
          <w:sz w:val="20"/>
          <w:szCs w:val="20"/>
          <w:lang w:val="cs-CZ"/>
        </w:rPr>
        <w:t>, výkonným ředitelem společnosti</w:t>
      </w:r>
    </w:p>
    <w:p w:rsidR="001C1306" w:rsidRPr="001700FA" w:rsidRDefault="001C1306" w:rsidP="001C1306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Zapsána: </w:t>
      </w:r>
      <w:r>
        <w:rPr>
          <w:rFonts w:ascii="Times New Roman" w:hAnsi="Times New Roman"/>
          <w:sz w:val="20"/>
          <w:szCs w:val="20"/>
          <w:lang w:val="cs-CZ"/>
        </w:rPr>
        <w:t>v obchodním rejstříku vedeném Krajským soudem v Ústí nad Labem, oddíl B, vložka 945</w:t>
      </w:r>
    </w:p>
    <w:p w:rsidR="001C1306" w:rsidRPr="001700FA" w:rsidRDefault="001C1306" w:rsidP="001C1306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Bankovní spojení: </w:t>
      </w:r>
      <w:r>
        <w:rPr>
          <w:rFonts w:ascii="Times New Roman" w:hAnsi="Times New Roman"/>
          <w:sz w:val="20"/>
          <w:szCs w:val="20"/>
          <w:lang w:val="cs-CZ"/>
        </w:rPr>
        <w:t>Československá obchodní banka a.s.</w:t>
      </w:r>
    </w:p>
    <w:p w:rsidR="001C1306" w:rsidRPr="001700FA" w:rsidRDefault="001C1306" w:rsidP="001C1306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Účet číslo: </w:t>
      </w:r>
      <w:proofErr w:type="spellStart"/>
      <w:r w:rsidR="00F546DB">
        <w:rPr>
          <w:rFonts w:ascii="Times New Roman" w:hAnsi="Times New Roman"/>
          <w:sz w:val="20"/>
          <w:szCs w:val="20"/>
          <w:lang w:val="cs-CZ"/>
        </w:rPr>
        <w:t>xxx</w:t>
      </w:r>
      <w:proofErr w:type="spellEnd"/>
    </w:p>
    <w:p w:rsidR="00945178" w:rsidRPr="001700FA" w:rsidRDefault="001C1306" w:rsidP="001C1306">
      <w:pPr>
        <w:pStyle w:val="Zkladntext"/>
        <w:rPr>
          <w:rFonts w:ascii="Times New Roman" w:hAnsi="Times New Roman"/>
          <w:bCs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/>
          <w:sz w:val="20"/>
          <w:szCs w:val="20"/>
          <w:lang w:val="cs-CZ"/>
        </w:rPr>
        <w:tab/>
      </w:r>
      <w:r w:rsidRPr="001700FA">
        <w:rPr>
          <w:rFonts w:ascii="Times New Roman" w:hAnsi="Times New Roman"/>
          <w:sz w:val="20"/>
          <w:szCs w:val="20"/>
          <w:lang w:val="cs-CZ"/>
        </w:rPr>
        <w:t xml:space="preserve">(dále jen jako </w:t>
      </w:r>
      <w:r w:rsidRPr="001700FA">
        <w:rPr>
          <w:rFonts w:ascii="Times New Roman" w:hAnsi="Times New Roman"/>
          <w:b/>
          <w:sz w:val="20"/>
          <w:szCs w:val="20"/>
          <w:lang w:val="cs-CZ"/>
        </w:rPr>
        <w:t>„</w: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begin">
          <w:ffData>
            <w:name w:val="Text33"/>
            <w:enabled/>
            <w:calcOnExit w:val="0"/>
            <w:textInput>
              <w:default w:val="Další účastník"/>
            </w:textInput>
          </w:ffData>
        </w:fldChar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instrText xml:space="preserve"> FORMTEXT </w:instrTex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separate"/>
      </w:r>
      <w:r w:rsidRPr="001700FA">
        <w:rPr>
          <w:rFonts w:ascii="Times New Roman" w:hAnsi="Times New Roman"/>
          <w:b/>
          <w:bCs/>
          <w:noProof/>
          <w:sz w:val="20"/>
          <w:szCs w:val="20"/>
          <w:lang w:val="cs-CZ"/>
        </w:rPr>
        <w:t>Další účastník</w: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fldChar w:fldCharType="end"/>
      </w:r>
      <w:r>
        <w:rPr>
          <w:rFonts w:ascii="Times New Roman" w:hAnsi="Times New Roman"/>
          <w:b/>
          <w:bCs/>
          <w:sz w:val="20"/>
          <w:szCs w:val="20"/>
          <w:lang w:val="cs-CZ"/>
        </w:rPr>
        <w:t xml:space="preserve"> 2</w:t>
      </w:r>
      <w:r w:rsidRPr="001700FA">
        <w:rPr>
          <w:rFonts w:ascii="Times New Roman" w:hAnsi="Times New Roman"/>
          <w:b/>
          <w:bCs/>
          <w:sz w:val="20"/>
          <w:szCs w:val="20"/>
          <w:lang w:val="cs-CZ"/>
        </w:rPr>
        <w:t>“)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945178" w:rsidP="00B30BE2">
      <w:pPr>
        <w:pStyle w:val="Zkladntext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ab/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(dále také společně jako „</w:t>
      </w:r>
      <w:r w:rsidRPr="001700FA">
        <w:rPr>
          <w:rFonts w:ascii="Times New Roman" w:hAnsi="Times New Roman"/>
          <w:b/>
          <w:sz w:val="20"/>
          <w:szCs w:val="20"/>
          <w:lang w:val="cs-CZ"/>
        </w:rPr>
        <w:t>smluvní strany</w:t>
      </w:r>
      <w:r w:rsidRPr="001700FA">
        <w:rPr>
          <w:rFonts w:ascii="Times New Roman" w:hAnsi="Times New Roman"/>
          <w:sz w:val="20"/>
          <w:szCs w:val="20"/>
          <w:lang w:val="cs-CZ"/>
        </w:rPr>
        <w:t>“)</w:t>
      </w:r>
    </w:p>
    <w:p w:rsidR="00945178" w:rsidRPr="001700FA" w:rsidRDefault="00945178" w:rsidP="00B30BE2">
      <w:pPr>
        <w:pStyle w:val="Zkladntext"/>
        <w:ind w:firstLine="720"/>
        <w:rPr>
          <w:rFonts w:ascii="Times New Roman" w:hAnsi="Times New Roman"/>
          <w:sz w:val="20"/>
          <w:szCs w:val="20"/>
          <w:lang w:val="cs-CZ"/>
        </w:rPr>
      </w:pPr>
    </w:p>
    <w:p w:rsidR="00945178" w:rsidRPr="001700FA" w:rsidRDefault="00A70979" w:rsidP="00B30BE2">
      <w:pPr>
        <w:pStyle w:val="Zkladntext"/>
        <w:ind w:left="720"/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0"/>
          <w:szCs w:val="20"/>
          <w:lang w:val="cs-CZ"/>
        </w:rPr>
        <w:t>smluvní strany se dohodly na tomto dodatku č. 1</w:t>
      </w:r>
      <w:r w:rsidR="006558DD">
        <w:rPr>
          <w:rFonts w:ascii="Times New Roman" w:hAnsi="Times New Roman"/>
          <w:sz w:val="20"/>
          <w:szCs w:val="20"/>
          <w:lang w:val="cs-CZ"/>
        </w:rPr>
        <w:t xml:space="preserve"> (dále jen „dodatek“)</w:t>
      </w:r>
      <w:r>
        <w:rPr>
          <w:rFonts w:ascii="Times New Roman" w:hAnsi="Times New Roman"/>
          <w:sz w:val="20"/>
          <w:szCs w:val="20"/>
          <w:lang w:val="cs-CZ"/>
        </w:rPr>
        <w:t xml:space="preserve">, kterým dochází ke změně Smlouvy o účasti na řešení projektu ze dne </w:t>
      </w:r>
      <w:r w:rsidR="001C1306">
        <w:rPr>
          <w:rFonts w:ascii="Times New Roman" w:hAnsi="Times New Roman"/>
          <w:sz w:val="20"/>
          <w:szCs w:val="20"/>
          <w:lang w:val="cs-CZ"/>
        </w:rPr>
        <w:t>5</w:t>
      </w:r>
      <w:r>
        <w:rPr>
          <w:rFonts w:ascii="Times New Roman" w:hAnsi="Times New Roman"/>
          <w:sz w:val="20"/>
          <w:szCs w:val="20"/>
          <w:lang w:val="cs-CZ"/>
        </w:rPr>
        <w:t>. 12. 2016 (dále jen „smlouva“):</w:t>
      </w:r>
    </w:p>
    <w:p w:rsidR="00647AD4" w:rsidRPr="001700FA" w:rsidRDefault="00647AD4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7571F6" w:rsidRPr="001700FA" w:rsidRDefault="007571F6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</w:p>
    <w:p w:rsidR="00647AD4" w:rsidRPr="001700FA" w:rsidRDefault="00647AD4" w:rsidP="00B30BE2">
      <w:pPr>
        <w:pStyle w:val="Zkladntext"/>
        <w:jc w:val="center"/>
        <w:rPr>
          <w:rFonts w:ascii="Times New Roman" w:hAnsi="Times New Roman"/>
          <w:sz w:val="20"/>
          <w:szCs w:val="20"/>
          <w:lang w:val="cs-CZ"/>
        </w:rPr>
      </w:pPr>
      <w:r w:rsidRPr="001700FA">
        <w:rPr>
          <w:rFonts w:ascii="Times New Roman" w:hAnsi="Times New Roman"/>
          <w:sz w:val="20"/>
          <w:szCs w:val="20"/>
          <w:lang w:val="cs-CZ"/>
        </w:rPr>
        <w:t>I.</w:t>
      </w:r>
    </w:p>
    <w:p w:rsidR="00647AD4" w:rsidRPr="001700FA" w:rsidRDefault="00647AD4" w:rsidP="00B30BE2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1700FA">
        <w:rPr>
          <w:rFonts w:ascii="Times New Roman" w:hAnsi="Times New Roman" w:cs="Times New Roman"/>
          <w:bCs w:val="0"/>
          <w:sz w:val="20"/>
          <w:szCs w:val="20"/>
        </w:rPr>
        <w:t xml:space="preserve">Předmět </w:t>
      </w:r>
      <w:r w:rsidR="00A70979">
        <w:rPr>
          <w:rFonts w:ascii="Times New Roman" w:hAnsi="Times New Roman" w:cs="Times New Roman"/>
          <w:bCs w:val="0"/>
          <w:sz w:val="20"/>
          <w:szCs w:val="20"/>
        </w:rPr>
        <w:t>dodatku</w:t>
      </w:r>
    </w:p>
    <w:p w:rsidR="00647AD4" w:rsidRPr="001700FA" w:rsidRDefault="00B34673" w:rsidP="00B30BE2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1. Tímto dodatkem dochází ke změně čísla bankovního účtu </w:t>
      </w:r>
      <w:r w:rsidR="00BF3E12">
        <w:rPr>
          <w:rFonts w:ascii="Times New Roman" w:hAnsi="Times New Roman" w:cs="Times New Roman"/>
          <w:lang w:val="cs-CZ"/>
        </w:rPr>
        <w:t>Příjemce</w:t>
      </w:r>
      <w:r>
        <w:rPr>
          <w:rFonts w:ascii="Times New Roman" w:hAnsi="Times New Roman" w:cs="Times New Roman"/>
          <w:lang w:val="cs-CZ"/>
        </w:rPr>
        <w:t xml:space="preserve"> </w:t>
      </w:r>
      <w:r w:rsidR="00F868E1" w:rsidRPr="00F868E1">
        <w:rPr>
          <w:rFonts w:ascii="Times New Roman" w:hAnsi="Times New Roman" w:cs="Times New Roman"/>
          <w:lang w:val="cs-CZ"/>
        </w:rPr>
        <w:t>Technická univerzita v Liberci</w:t>
      </w:r>
      <w:r>
        <w:rPr>
          <w:rFonts w:ascii="Times New Roman" w:hAnsi="Times New Roman" w:cs="Times New Roman"/>
          <w:lang w:val="cs-CZ"/>
        </w:rPr>
        <w:t xml:space="preserve">. Číslo účtu nově zni: </w:t>
      </w:r>
      <w:r w:rsidR="00F546DB">
        <w:rPr>
          <w:rFonts w:ascii="Times New Roman" w:hAnsi="Times New Roman"/>
          <w:noProof/>
          <w:lang w:val="cs-CZ"/>
        </w:rPr>
        <w:t>xxx</w:t>
      </w:r>
      <w:r w:rsidR="00F868E1">
        <w:rPr>
          <w:rFonts w:ascii="Times New Roman" w:hAnsi="Times New Roman"/>
          <w:noProof/>
          <w:lang w:val="cs-CZ"/>
        </w:rPr>
        <w:t>.</w:t>
      </w:r>
    </w:p>
    <w:p w:rsidR="003B4992" w:rsidRPr="001700FA" w:rsidRDefault="003B4992" w:rsidP="00B30BE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cs-CZ"/>
        </w:rPr>
      </w:pPr>
    </w:p>
    <w:p w:rsidR="00541488" w:rsidRPr="001700FA" w:rsidRDefault="007D0BD6" w:rsidP="00B30BE2">
      <w:pPr>
        <w:adjustRightInd w:val="0"/>
        <w:jc w:val="center"/>
        <w:rPr>
          <w:rFonts w:ascii="Times New Roman" w:hAnsi="Times New Roman" w:cs="Times New Roman"/>
          <w:bCs/>
          <w:color w:val="000000"/>
          <w:lang w:val="cs-CZ"/>
        </w:rPr>
      </w:pPr>
      <w:r w:rsidRPr="001700FA">
        <w:rPr>
          <w:rFonts w:ascii="Times New Roman" w:hAnsi="Times New Roman" w:cs="Times New Roman"/>
          <w:bCs/>
          <w:color w:val="000000"/>
          <w:lang w:val="cs-CZ"/>
        </w:rPr>
        <w:t>II</w:t>
      </w:r>
      <w:r w:rsidR="00541488" w:rsidRPr="001700FA">
        <w:rPr>
          <w:rFonts w:ascii="Times New Roman" w:hAnsi="Times New Roman" w:cs="Times New Roman"/>
          <w:bCs/>
          <w:color w:val="000000"/>
          <w:lang w:val="cs-CZ"/>
        </w:rPr>
        <w:t>.</w:t>
      </w:r>
    </w:p>
    <w:p w:rsidR="00541488" w:rsidRPr="001700FA" w:rsidRDefault="00541488" w:rsidP="00B30BE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cs-CZ"/>
        </w:rPr>
      </w:pPr>
      <w:r w:rsidRPr="001700FA">
        <w:rPr>
          <w:rFonts w:ascii="Times New Roman" w:hAnsi="Times New Roman" w:cs="Times New Roman"/>
          <w:b/>
          <w:bCs/>
          <w:color w:val="000000"/>
          <w:lang w:val="cs-CZ"/>
        </w:rPr>
        <w:t>Závěrečná ustanovení</w:t>
      </w:r>
    </w:p>
    <w:p w:rsidR="00541488" w:rsidRPr="001700FA" w:rsidRDefault="00541488" w:rsidP="00B30BE2">
      <w:pPr>
        <w:adjustRightInd w:val="0"/>
        <w:rPr>
          <w:rFonts w:ascii="Times New Roman" w:hAnsi="Times New Roman" w:cs="Times New Roman"/>
          <w:b/>
          <w:bCs/>
          <w:color w:val="000000"/>
          <w:lang w:val="cs-CZ"/>
        </w:rPr>
      </w:pPr>
    </w:p>
    <w:p w:rsidR="007E17D7" w:rsidRDefault="006A661E" w:rsidP="007E17D7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1. Ostatní ustanovení smlouvy zůstávají tímto dodatkem nedotčena. </w:t>
      </w:r>
    </w:p>
    <w:p w:rsidR="006A661E" w:rsidRDefault="006A661E" w:rsidP="007E17D7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2. Dodatek je vyhotoven ve čty</w:t>
      </w:r>
      <w:r w:rsidR="00B64703">
        <w:rPr>
          <w:rFonts w:ascii="Times New Roman" w:hAnsi="Times New Roman" w:cs="Times New Roman"/>
          <w:color w:val="000000"/>
          <w:lang w:val="cs-CZ"/>
        </w:rPr>
        <w:t xml:space="preserve">řech stejnopisech, z nichž každý má platnost originálu. Jedno vyhotovení je určeno pro poskytovatele a každá smluvní strana obdrží po jednom vyhotovení. </w:t>
      </w:r>
    </w:p>
    <w:p w:rsidR="00B64703" w:rsidRPr="001700FA" w:rsidRDefault="00B64703" w:rsidP="007E17D7">
      <w:pPr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3. Tento dodatek nabývá platnosti a účinnosti dnem podpisu smluvních stran. </w:t>
      </w:r>
    </w:p>
    <w:p w:rsidR="007E17D7" w:rsidRPr="001700FA" w:rsidRDefault="007E17D7" w:rsidP="007E17D7">
      <w:pPr>
        <w:ind w:left="708"/>
        <w:jc w:val="both"/>
        <w:rPr>
          <w:rFonts w:ascii="Times New Roman" w:hAnsi="Times New Roman" w:cs="Times New Roman"/>
          <w:lang w:val="cs-CZ"/>
        </w:rPr>
      </w:pP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7D0BD6" w:rsidRPr="001700FA" w:rsidTr="007D0BD6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lastRenderedPageBreak/>
              <w:t> </w:t>
            </w:r>
            <w:proofErr w:type="spellStart"/>
            <w:r w:rsidRPr="001700FA">
              <w:rPr>
                <w:rFonts w:ascii="Times New Roman" w:hAnsi="Times New Roman" w:cs="Times New Roman"/>
              </w:rPr>
              <w:t>Razítko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podpis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příjemce</w:t>
            </w:r>
            <w:proofErr w:type="spellEnd"/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7D0BD6" w:rsidRPr="001700FA" w:rsidRDefault="00645EB5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rof. Dr. Ing. Zdeněk Kůs"/>
                  </w:textInput>
                </w:ffData>
              </w:fldChar>
            </w:r>
            <w:bookmarkStart w:id="2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prof. Dr. Ing. Zdeněk Kůs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  <w:p w:rsidR="007D0BD6" w:rsidRPr="001700FA" w:rsidRDefault="007D0BD6" w:rsidP="001656C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="001656C9">
              <w:rPr>
                <w:rFonts w:ascii="Times New Roman" w:hAnsi="Times New Roman" w:cs="Times New Roman"/>
              </w:rPr>
              <w:t>Liberci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dne</w:t>
            </w:r>
            <w:proofErr w:type="spellEnd"/>
            <w:r w:rsidR="001656C9">
              <w:rPr>
                <w:rFonts w:ascii="Times New Roman" w:hAnsi="Times New Roman" w:cs="Times New Roman"/>
              </w:rPr>
              <w:t xml:space="preserve"> 20.2.2017</w:t>
            </w:r>
            <w:r w:rsidR="001656C9" w:rsidRPr="001700FA">
              <w:rPr>
                <w:rFonts w:ascii="Times New Roman" w:hAnsi="Times New Roman" w:cs="Times New Roman"/>
              </w:rPr>
              <w:t xml:space="preserve"> </w:t>
            </w:r>
            <w:r w:rsidRPr="001700FA">
              <w:rPr>
                <w:rFonts w:ascii="Times New Roman" w:hAnsi="Times New Roman" w:cs="Times New Roman"/>
              </w:rPr>
              <w:t xml:space="preserve"> 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 </w:t>
            </w:r>
            <w:proofErr w:type="spellStart"/>
            <w:r w:rsidRPr="001700FA">
              <w:rPr>
                <w:rFonts w:ascii="Times New Roman" w:hAnsi="Times New Roman" w:cs="Times New Roman"/>
              </w:rPr>
              <w:t>Razítko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podpis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dalšího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účastníka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7D0BD6" w:rsidRPr="001700FA" w:rsidRDefault="007D0BD6" w:rsidP="007D0BD6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7D0BD6" w:rsidRPr="001700FA" w:rsidRDefault="00645EB5" w:rsidP="007D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cs-CZ"/>
              </w:rPr>
              <w:t xml:space="preserve">Ing. Luboš </w:t>
            </w:r>
            <w:proofErr w:type="spellStart"/>
            <w:r>
              <w:rPr>
                <w:rFonts w:ascii="Times New Roman" w:hAnsi="Times New Roman"/>
                <w:lang w:val="cs-CZ"/>
              </w:rPr>
              <w:t>Wejnar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0BD6" w:rsidRPr="001700FA" w:rsidRDefault="007D0BD6" w:rsidP="001656C9">
            <w:pPr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="001656C9">
              <w:rPr>
                <w:rFonts w:ascii="Times New Roman" w:hAnsi="Times New Roman" w:cs="Times New Roman"/>
              </w:rPr>
              <w:t>Liberci</w:t>
            </w:r>
            <w:proofErr w:type="spellEnd"/>
            <w:r w:rsidR="001656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6C9">
              <w:rPr>
                <w:rFonts w:ascii="Times New Roman" w:hAnsi="Times New Roman" w:cs="Times New Roman"/>
              </w:rPr>
              <w:t>dne</w:t>
            </w:r>
            <w:proofErr w:type="spellEnd"/>
            <w:r w:rsidR="001656C9">
              <w:rPr>
                <w:rFonts w:ascii="Times New Roman" w:hAnsi="Times New Roman" w:cs="Times New Roman"/>
              </w:rPr>
              <w:t xml:space="preserve"> 14.2.2017</w:t>
            </w:r>
            <w:r w:rsidR="001656C9" w:rsidRPr="001700FA">
              <w:rPr>
                <w:rFonts w:ascii="Times New Roman" w:hAnsi="Times New Roman" w:cs="Times New Roman"/>
              </w:rPr>
              <w:t xml:space="preserve"> </w:t>
            </w:r>
            <w:r w:rsidRPr="001700FA">
              <w:rPr>
                <w:rFonts w:ascii="Times New Roman" w:hAnsi="Times New Roman" w:cs="Times New Roman"/>
              </w:rPr>
              <w:t>   </w:t>
            </w:r>
          </w:p>
        </w:tc>
      </w:tr>
    </w:tbl>
    <w:p w:rsidR="00A02825" w:rsidRPr="001700FA" w:rsidRDefault="00A02825" w:rsidP="007E17D7">
      <w:pPr>
        <w:jc w:val="both"/>
        <w:rPr>
          <w:rFonts w:ascii="Times New Roman" w:hAnsi="Times New Roman" w:cs="Times New Roman"/>
          <w:lang w:val="cs-CZ"/>
        </w:rPr>
      </w:pPr>
    </w:p>
    <w:p w:rsidR="007E17D7" w:rsidRPr="001700FA" w:rsidRDefault="007E17D7" w:rsidP="007E17D7">
      <w:pPr>
        <w:jc w:val="both"/>
        <w:rPr>
          <w:rFonts w:ascii="Times New Roman" w:hAnsi="Times New Roman" w:cs="Times New Roman"/>
          <w:lang w:val="cs-CZ"/>
        </w:rPr>
      </w:pPr>
    </w:p>
    <w:p w:rsidR="00F868E1" w:rsidRPr="001700FA" w:rsidRDefault="007E17D7" w:rsidP="00F868E1">
      <w:pPr>
        <w:ind w:left="708"/>
        <w:jc w:val="both"/>
        <w:rPr>
          <w:rFonts w:ascii="Times New Roman" w:hAnsi="Times New Roman" w:cs="Times New Roman"/>
          <w:lang w:val="cs-CZ"/>
        </w:rPr>
      </w:pPr>
      <w:r w:rsidRPr="001700FA">
        <w:rPr>
          <w:rFonts w:ascii="Times New Roman" w:hAnsi="Times New Roman" w:cs="Times New Roman"/>
          <w:lang w:val="cs-CZ"/>
        </w:rPr>
        <w:br w:type="textWrapping" w:clear="all"/>
      </w:r>
    </w:p>
    <w:tbl>
      <w:tblPr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F868E1" w:rsidRPr="001700FA" w:rsidTr="005A6006">
        <w:trPr>
          <w:trHeight w:val="1640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868E1" w:rsidRPr="001700FA" w:rsidRDefault="00F868E1" w:rsidP="00F868E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00FA">
              <w:rPr>
                <w:rFonts w:ascii="Times New Roman" w:hAnsi="Times New Roman" w:cs="Times New Roman"/>
              </w:rPr>
              <w:t>Razítko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700FA">
              <w:rPr>
                <w:rFonts w:ascii="Times New Roman" w:hAnsi="Times New Roman" w:cs="Times New Roman"/>
              </w:rPr>
              <w:t>podpis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dalšího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účastníka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</w:p>
          <w:p w:rsidR="00F868E1" w:rsidRPr="001700FA" w:rsidRDefault="00F868E1" w:rsidP="00F868E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F868E1" w:rsidRPr="001700FA" w:rsidRDefault="00F868E1" w:rsidP="00F868E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F868E1" w:rsidRPr="001700FA" w:rsidRDefault="00645EB5" w:rsidP="00F868E1">
            <w:pPr>
              <w:jc w:val="center"/>
              <w:rPr>
                <w:rFonts w:ascii="Times New Roman" w:hAnsi="Times New Roman" w:cs="Times New Roman"/>
              </w:rPr>
            </w:pPr>
            <w:r w:rsidRPr="00B90C14">
              <w:rPr>
                <w:rFonts w:ascii="Times New Roman" w:hAnsi="Times New Roman"/>
                <w:lang w:val="cs-CZ"/>
              </w:rPr>
              <w:t xml:space="preserve">Ing. </w:t>
            </w:r>
            <w:r>
              <w:rPr>
                <w:rFonts w:ascii="Times New Roman" w:hAnsi="Times New Roman"/>
                <w:lang w:val="cs-CZ"/>
              </w:rPr>
              <w:t xml:space="preserve">Liborem </w:t>
            </w:r>
            <w:r w:rsidRPr="00B90C14">
              <w:rPr>
                <w:rFonts w:ascii="Times New Roman" w:hAnsi="Times New Roman"/>
                <w:lang w:val="cs-CZ"/>
              </w:rPr>
              <w:t>T</w:t>
            </w:r>
            <w:r>
              <w:rPr>
                <w:rFonts w:ascii="Times New Roman" w:hAnsi="Times New Roman"/>
                <w:lang w:val="cs-CZ"/>
              </w:rPr>
              <w:t>urkem</w:t>
            </w:r>
            <w:r w:rsidRPr="00B90C14">
              <w:rPr>
                <w:rFonts w:ascii="Times New Roman" w:hAnsi="Times New Roman"/>
                <w:lang w:val="cs-CZ"/>
              </w:rPr>
              <w:t>, Ph.D.</w:t>
            </w:r>
          </w:p>
          <w:p w:rsidR="00F868E1" w:rsidRPr="001700FA" w:rsidRDefault="00F868E1" w:rsidP="001656C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700FA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="001656C9">
              <w:rPr>
                <w:rFonts w:ascii="Times New Roman" w:hAnsi="Times New Roman" w:cs="Times New Roman"/>
              </w:rPr>
              <w:t>Ústí</w:t>
            </w:r>
            <w:proofErr w:type="spellEnd"/>
            <w:r w:rsidR="001656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56C9">
              <w:rPr>
                <w:rFonts w:ascii="Times New Roman" w:hAnsi="Times New Roman" w:cs="Times New Roman"/>
              </w:rPr>
              <w:t>nad</w:t>
            </w:r>
            <w:proofErr w:type="spellEnd"/>
            <w:r w:rsidR="001656C9">
              <w:rPr>
                <w:rFonts w:ascii="Times New Roman" w:hAnsi="Times New Roman" w:cs="Times New Roman"/>
              </w:rPr>
              <w:t xml:space="preserve"> Labem</w:t>
            </w:r>
            <w:r w:rsidRPr="00170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0FA">
              <w:rPr>
                <w:rFonts w:ascii="Times New Roman" w:hAnsi="Times New Roman" w:cs="Times New Roman"/>
              </w:rPr>
              <w:t>dne</w:t>
            </w:r>
            <w:proofErr w:type="spellEnd"/>
            <w:r w:rsidRPr="001700FA">
              <w:rPr>
                <w:rFonts w:ascii="Times New Roman" w:hAnsi="Times New Roman" w:cs="Times New Roman"/>
              </w:rPr>
              <w:t xml:space="preserve"> </w:t>
            </w:r>
            <w:r w:rsidR="001656C9">
              <w:rPr>
                <w:rFonts w:ascii="Times New Roman" w:hAnsi="Times New Roman" w:cs="Times New Roman"/>
              </w:rPr>
              <w:t>8.2.2017</w:t>
            </w:r>
            <w:r w:rsidR="001656C9" w:rsidRPr="001700FA">
              <w:rPr>
                <w:rFonts w:ascii="Times New Roman" w:hAnsi="Times New Roman" w:cs="Times New Roman"/>
              </w:rPr>
              <w:t xml:space="preserve"> </w:t>
            </w:r>
            <w:r w:rsidRPr="001700FA">
              <w:rPr>
                <w:rFonts w:ascii="Times New Roman" w:hAnsi="Times New Roman" w:cs="Times New Roman"/>
              </w:rPr>
              <w:t>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F868E1" w:rsidRPr="001700FA" w:rsidRDefault="00F868E1" w:rsidP="005A6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8E1" w:rsidRPr="001700FA" w:rsidRDefault="00F868E1" w:rsidP="00F868E1">
      <w:pPr>
        <w:ind w:left="708"/>
        <w:jc w:val="both"/>
        <w:rPr>
          <w:rFonts w:ascii="Times New Roman" w:hAnsi="Times New Roman" w:cs="Times New Roman"/>
          <w:lang w:val="cs-CZ"/>
        </w:rPr>
      </w:pPr>
    </w:p>
    <w:p w:rsidR="00B5050A" w:rsidRPr="001700FA" w:rsidRDefault="00B5050A" w:rsidP="007D0BD6">
      <w:pPr>
        <w:jc w:val="both"/>
        <w:rPr>
          <w:rFonts w:ascii="Times New Roman" w:hAnsi="Times New Roman" w:cs="Times New Roman"/>
          <w:lang w:val="cs-CZ"/>
        </w:rPr>
      </w:pPr>
    </w:p>
    <w:sectPr w:rsidR="00B5050A" w:rsidRPr="001700FA" w:rsidSect="00BD1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57" w:rsidRDefault="00510757" w:rsidP="003C7493">
      <w:r>
        <w:separator/>
      </w:r>
    </w:p>
  </w:endnote>
  <w:endnote w:type="continuationSeparator" w:id="0">
    <w:p w:rsidR="00510757" w:rsidRDefault="00510757" w:rsidP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57" w:rsidRDefault="00510757" w:rsidP="003C7493">
      <w:r>
        <w:separator/>
      </w:r>
    </w:p>
  </w:footnote>
  <w:footnote w:type="continuationSeparator" w:id="0">
    <w:p w:rsidR="00510757" w:rsidRDefault="00510757" w:rsidP="003C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03" w:rsidRDefault="00B64703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-932504</wp:posOffset>
          </wp:positionH>
          <wp:positionV relativeFrom="paragraph">
            <wp:posOffset>-492712</wp:posOffset>
          </wp:positionV>
          <wp:extent cx="7561029" cy="1009291"/>
          <wp:effectExtent l="19050" t="0" r="1821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029" cy="1009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F0"/>
    <w:multiLevelType w:val="hybridMultilevel"/>
    <w:tmpl w:val="483C88A6"/>
    <w:lvl w:ilvl="0" w:tplc="7DA45D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960FA"/>
    <w:multiLevelType w:val="hybridMultilevel"/>
    <w:tmpl w:val="4BBCDE80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1449"/>
    <w:multiLevelType w:val="hybridMultilevel"/>
    <w:tmpl w:val="C3F05B08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B630AB"/>
    <w:multiLevelType w:val="multilevel"/>
    <w:tmpl w:val="A928D01A"/>
    <w:lvl w:ilvl="0">
      <w:start w:val="1"/>
      <w:numFmt w:val="decimal"/>
      <w:lvlText w:val="10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17525"/>
    <w:multiLevelType w:val="hybridMultilevel"/>
    <w:tmpl w:val="B2108F80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722CA"/>
    <w:multiLevelType w:val="multilevel"/>
    <w:tmpl w:val="A3822554"/>
    <w:lvl w:ilvl="0">
      <w:start w:val="1"/>
      <w:numFmt w:val="decimal"/>
      <w:lvlText w:val="8.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FA0E93"/>
    <w:multiLevelType w:val="hybridMultilevel"/>
    <w:tmpl w:val="B7829D82"/>
    <w:lvl w:ilvl="0" w:tplc="70D4E18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6C2E"/>
    <w:multiLevelType w:val="hybridMultilevel"/>
    <w:tmpl w:val="D640E448"/>
    <w:lvl w:ilvl="0" w:tplc="10F2907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21FE7"/>
    <w:multiLevelType w:val="hybridMultilevel"/>
    <w:tmpl w:val="9CEED3FA"/>
    <w:lvl w:ilvl="0" w:tplc="86B079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16754"/>
    <w:multiLevelType w:val="hybridMultilevel"/>
    <w:tmpl w:val="9DFAF580"/>
    <w:lvl w:ilvl="0" w:tplc="586C83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21" w15:restartNumberingAfterBreak="0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5FC6"/>
    <w:multiLevelType w:val="hybridMultilevel"/>
    <w:tmpl w:val="E416C8CE"/>
    <w:lvl w:ilvl="0" w:tplc="35D2431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E4D8C"/>
    <w:multiLevelType w:val="hybridMultilevel"/>
    <w:tmpl w:val="7396B80A"/>
    <w:lvl w:ilvl="0" w:tplc="B5724A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622EF"/>
    <w:multiLevelType w:val="hybridMultilevel"/>
    <w:tmpl w:val="E52C4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055"/>
    <w:multiLevelType w:val="hybridMultilevel"/>
    <w:tmpl w:val="9A9610EC"/>
    <w:lvl w:ilvl="0" w:tplc="27A0B36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81F15"/>
    <w:multiLevelType w:val="hybridMultilevel"/>
    <w:tmpl w:val="2F683266"/>
    <w:lvl w:ilvl="0" w:tplc="2BE415D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0120F"/>
    <w:multiLevelType w:val="hybridMultilevel"/>
    <w:tmpl w:val="D70699D6"/>
    <w:lvl w:ilvl="0" w:tplc="2BE415DC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C4137D"/>
    <w:multiLevelType w:val="hybridMultilevel"/>
    <w:tmpl w:val="879CEBF2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7"/>
  </w:num>
  <w:num w:numId="5">
    <w:abstractNumId w:val="13"/>
  </w:num>
  <w:num w:numId="6">
    <w:abstractNumId w:val="3"/>
  </w:num>
  <w:num w:numId="7">
    <w:abstractNumId w:val="21"/>
  </w:num>
  <w:num w:numId="8">
    <w:abstractNumId w:val="33"/>
  </w:num>
  <w:num w:numId="9">
    <w:abstractNumId w:val="29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2"/>
  </w:num>
  <w:num w:numId="15">
    <w:abstractNumId w:val="10"/>
  </w:num>
  <w:num w:numId="16">
    <w:abstractNumId w:val="6"/>
  </w:num>
  <w:num w:numId="17">
    <w:abstractNumId w:val="0"/>
  </w:num>
  <w:num w:numId="18">
    <w:abstractNumId w:val="1"/>
  </w:num>
  <w:num w:numId="19">
    <w:abstractNumId w:val="4"/>
  </w:num>
  <w:num w:numId="20">
    <w:abstractNumId w:val="25"/>
  </w:num>
  <w:num w:numId="21">
    <w:abstractNumId w:val="26"/>
  </w:num>
  <w:num w:numId="22">
    <w:abstractNumId w:val="32"/>
  </w:num>
  <w:num w:numId="23">
    <w:abstractNumId w:val="8"/>
  </w:num>
  <w:num w:numId="24">
    <w:abstractNumId w:val="27"/>
  </w:num>
  <w:num w:numId="25">
    <w:abstractNumId w:val="31"/>
  </w:num>
  <w:num w:numId="26">
    <w:abstractNumId w:val="23"/>
  </w:num>
  <w:num w:numId="27">
    <w:abstractNumId w:val="11"/>
  </w:num>
  <w:num w:numId="28">
    <w:abstractNumId w:val="15"/>
  </w:num>
  <w:num w:numId="29">
    <w:abstractNumId w:val="12"/>
  </w:num>
  <w:num w:numId="30">
    <w:abstractNumId w:val="14"/>
  </w:num>
  <w:num w:numId="31">
    <w:abstractNumId w:val="24"/>
  </w:num>
  <w:num w:numId="32">
    <w:abstractNumId w:val="5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93"/>
    <w:rsid w:val="00000918"/>
    <w:rsid w:val="00000D9C"/>
    <w:rsid w:val="00014A5B"/>
    <w:rsid w:val="000150D6"/>
    <w:rsid w:val="00017CA8"/>
    <w:rsid w:val="00022FC8"/>
    <w:rsid w:val="00031EAE"/>
    <w:rsid w:val="00055EF0"/>
    <w:rsid w:val="00062CDC"/>
    <w:rsid w:val="00065A61"/>
    <w:rsid w:val="00070486"/>
    <w:rsid w:val="00074F1A"/>
    <w:rsid w:val="00081637"/>
    <w:rsid w:val="0008614D"/>
    <w:rsid w:val="000864C6"/>
    <w:rsid w:val="00092F88"/>
    <w:rsid w:val="000974A8"/>
    <w:rsid w:val="000A2D4F"/>
    <w:rsid w:val="000A49AD"/>
    <w:rsid w:val="000B0834"/>
    <w:rsid w:val="000B542B"/>
    <w:rsid w:val="000B77EE"/>
    <w:rsid w:val="000C009D"/>
    <w:rsid w:val="000C27D6"/>
    <w:rsid w:val="000C6570"/>
    <w:rsid w:val="000C6F69"/>
    <w:rsid w:val="000D0A64"/>
    <w:rsid w:val="000D30F9"/>
    <w:rsid w:val="000E1343"/>
    <w:rsid w:val="000E222C"/>
    <w:rsid w:val="000F69FB"/>
    <w:rsid w:val="000F7181"/>
    <w:rsid w:val="00100597"/>
    <w:rsid w:val="0010301B"/>
    <w:rsid w:val="001132CA"/>
    <w:rsid w:val="00121928"/>
    <w:rsid w:val="00130DBD"/>
    <w:rsid w:val="0015429E"/>
    <w:rsid w:val="00156FB5"/>
    <w:rsid w:val="001656C9"/>
    <w:rsid w:val="001700FA"/>
    <w:rsid w:val="00173677"/>
    <w:rsid w:val="001854A7"/>
    <w:rsid w:val="0018559E"/>
    <w:rsid w:val="001B5FD1"/>
    <w:rsid w:val="001C1306"/>
    <w:rsid w:val="001D5AFC"/>
    <w:rsid w:val="001D660B"/>
    <w:rsid w:val="001D6AB8"/>
    <w:rsid w:val="001F339E"/>
    <w:rsid w:val="00203D3E"/>
    <w:rsid w:val="0022573F"/>
    <w:rsid w:val="00246E3D"/>
    <w:rsid w:val="00255E44"/>
    <w:rsid w:val="00257BA7"/>
    <w:rsid w:val="002619DD"/>
    <w:rsid w:val="002665FF"/>
    <w:rsid w:val="002823BA"/>
    <w:rsid w:val="00282D8B"/>
    <w:rsid w:val="00283758"/>
    <w:rsid w:val="002A0BB5"/>
    <w:rsid w:val="002A24D2"/>
    <w:rsid w:val="002A6207"/>
    <w:rsid w:val="002B04CF"/>
    <w:rsid w:val="002C39CA"/>
    <w:rsid w:val="002D198A"/>
    <w:rsid w:val="002E25A7"/>
    <w:rsid w:val="002F7390"/>
    <w:rsid w:val="00306643"/>
    <w:rsid w:val="00311363"/>
    <w:rsid w:val="003150AB"/>
    <w:rsid w:val="00317D1A"/>
    <w:rsid w:val="00320A1A"/>
    <w:rsid w:val="00327EE6"/>
    <w:rsid w:val="003322D5"/>
    <w:rsid w:val="00335A87"/>
    <w:rsid w:val="00335CF1"/>
    <w:rsid w:val="003402FE"/>
    <w:rsid w:val="003426E5"/>
    <w:rsid w:val="003528EB"/>
    <w:rsid w:val="00376110"/>
    <w:rsid w:val="00381003"/>
    <w:rsid w:val="00386C42"/>
    <w:rsid w:val="003932B7"/>
    <w:rsid w:val="003936DC"/>
    <w:rsid w:val="003956DB"/>
    <w:rsid w:val="0039693E"/>
    <w:rsid w:val="003B2EB1"/>
    <w:rsid w:val="003B484D"/>
    <w:rsid w:val="003B4992"/>
    <w:rsid w:val="003B6E25"/>
    <w:rsid w:val="003C4E80"/>
    <w:rsid w:val="003C6DB1"/>
    <w:rsid w:val="003C7493"/>
    <w:rsid w:val="003E0D84"/>
    <w:rsid w:val="003E7E5B"/>
    <w:rsid w:val="003F6C6D"/>
    <w:rsid w:val="00400601"/>
    <w:rsid w:val="00405B47"/>
    <w:rsid w:val="00407220"/>
    <w:rsid w:val="004161A0"/>
    <w:rsid w:val="00420559"/>
    <w:rsid w:val="00422576"/>
    <w:rsid w:val="00422DBD"/>
    <w:rsid w:val="004405F4"/>
    <w:rsid w:val="004407DA"/>
    <w:rsid w:val="0044086C"/>
    <w:rsid w:val="00440DD0"/>
    <w:rsid w:val="00441BDE"/>
    <w:rsid w:val="00445288"/>
    <w:rsid w:val="00445A46"/>
    <w:rsid w:val="00447877"/>
    <w:rsid w:val="004516BD"/>
    <w:rsid w:val="0045358D"/>
    <w:rsid w:val="00463C7A"/>
    <w:rsid w:val="004644E3"/>
    <w:rsid w:val="0047481D"/>
    <w:rsid w:val="00476E4B"/>
    <w:rsid w:val="00477F4F"/>
    <w:rsid w:val="004800AD"/>
    <w:rsid w:val="00482BFB"/>
    <w:rsid w:val="00496932"/>
    <w:rsid w:val="004A4699"/>
    <w:rsid w:val="004A5104"/>
    <w:rsid w:val="004A639B"/>
    <w:rsid w:val="004D238F"/>
    <w:rsid w:val="004D29B8"/>
    <w:rsid w:val="004D4701"/>
    <w:rsid w:val="004D4A22"/>
    <w:rsid w:val="004D76D2"/>
    <w:rsid w:val="004E090F"/>
    <w:rsid w:val="004E6CB8"/>
    <w:rsid w:val="004F02DE"/>
    <w:rsid w:val="004F4495"/>
    <w:rsid w:val="0050032D"/>
    <w:rsid w:val="00505A93"/>
    <w:rsid w:val="00505DF5"/>
    <w:rsid w:val="00510757"/>
    <w:rsid w:val="00510A71"/>
    <w:rsid w:val="005261C2"/>
    <w:rsid w:val="00541488"/>
    <w:rsid w:val="00542698"/>
    <w:rsid w:val="005435A3"/>
    <w:rsid w:val="00547444"/>
    <w:rsid w:val="00561939"/>
    <w:rsid w:val="0056588E"/>
    <w:rsid w:val="005772A2"/>
    <w:rsid w:val="005820B3"/>
    <w:rsid w:val="005A2848"/>
    <w:rsid w:val="005A6080"/>
    <w:rsid w:val="005B1DB6"/>
    <w:rsid w:val="005C691D"/>
    <w:rsid w:val="005D216D"/>
    <w:rsid w:val="005D37A4"/>
    <w:rsid w:val="005E1070"/>
    <w:rsid w:val="005E118E"/>
    <w:rsid w:val="005E54D7"/>
    <w:rsid w:val="006064D4"/>
    <w:rsid w:val="00610849"/>
    <w:rsid w:val="006123F3"/>
    <w:rsid w:val="00613BC3"/>
    <w:rsid w:val="006226D9"/>
    <w:rsid w:val="006238B6"/>
    <w:rsid w:val="00627512"/>
    <w:rsid w:val="00633D21"/>
    <w:rsid w:val="00644BBB"/>
    <w:rsid w:val="00645EB5"/>
    <w:rsid w:val="00647AD4"/>
    <w:rsid w:val="0065348B"/>
    <w:rsid w:val="00655163"/>
    <w:rsid w:val="006558DD"/>
    <w:rsid w:val="00655B29"/>
    <w:rsid w:val="00656C07"/>
    <w:rsid w:val="00664A8E"/>
    <w:rsid w:val="00665A27"/>
    <w:rsid w:val="00667280"/>
    <w:rsid w:val="00671B3D"/>
    <w:rsid w:val="00672EBB"/>
    <w:rsid w:val="00684097"/>
    <w:rsid w:val="0069095F"/>
    <w:rsid w:val="006A4EB6"/>
    <w:rsid w:val="006A661E"/>
    <w:rsid w:val="006B392E"/>
    <w:rsid w:val="006B43E1"/>
    <w:rsid w:val="006B5B86"/>
    <w:rsid w:val="006B6D60"/>
    <w:rsid w:val="006D170E"/>
    <w:rsid w:val="006D23AD"/>
    <w:rsid w:val="006D4717"/>
    <w:rsid w:val="006D65CE"/>
    <w:rsid w:val="006E160D"/>
    <w:rsid w:val="006E2C99"/>
    <w:rsid w:val="006E38C2"/>
    <w:rsid w:val="006F1BEF"/>
    <w:rsid w:val="00702DE3"/>
    <w:rsid w:val="00730B24"/>
    <w:rsid w:val="0073113D"/>
    <w:rsid w:val="00731466"/>
    <w:rsid w:val="00732014"/>
    <w:rsid w:val="007331A4"/>
    <w:rsid w:val="00733C72"/>
    <w:rsid w:val="00734D07"/>
    <w:rsid w:val="00736D30"/>
    <w:rsid w:val="00743105"/>
    <w:rsid w:val="00745002"/>
    <w:rsid w:val="00745A25"/>
    <w:rsid w:val="00747C61"/>
    <w:rsid w:val="00750B87"/>
    <w:rsid w:val="007571F6"/>
    <w:rsid w:val="00757591"/>
    <w:rsid w:val="00761809"/>
    <w:rsid w:val="00762EE1"/>
    <w:rsid w:val="00763C8A"/>
    <w:rsid w:val="007777D5"/>
    <w:rsid w:val="007831ED"/>
    <w:rsid w:val="00793260"/>
    <w:rsid w:val="00793AA1"/>
    <w:rsid w:val="007A1C85"/>
    <w:rsid w:val="007B35EC"/>
    <w:rsid w:val="007B7293"/>
    <w:rsid w:val="007C0165"/>
    <w:rsid w:val="007D0BD6"/>
    <w:rsid w:val="007D1233"/>
    <w:rsid w:val="007E17D7"/>
    <w:rsid w:val="007E4959"/>
    <w:rsid w:val="007E7C0C"/>
    <w:rsid w:val="007F2E7A"/>
    <w:rsid w:val="00805940"/>
    <w:rsid w:val="00807549"/>
    <w:rsid w:val="00816DC9"/>
    <w:rsid w:val="00825A57"/>
    <w:rsid w:val="0083543E"/>
    <w:rsid w:val="00844090"/>
    <w:rsid w:val="008546AE"/>
    <w:rsid w:val="00854C63"/>
    <w:rsid w:val="008633AB"/>
    <w:rsid w:val="00863CED"/>
    <w:rsid w:val="00864FE5"/>
    <w:rsid w:val="00876A5B"/>
    <w:rsid w:val="0089202F"/>
    <w:rsid w:val="00896BB5"/>
    <w:rsid w:val="008A509A"/>
    <w:rsid w:val="008B5617"/>
    <w:rsid w:val="008B567D"/>
    <w:rsid w:val="008C1B81"/>
    <w:rsid w:val="008C1C18"/>
    <w:rsid w:val="008D1458"/>
    <w:rsid w:val="008D6D39"/>
    <w:rsid w:val="008D6F1B"/>
    <w:rsid w:val="008D7A71"/>
    <w:rsid w:val="008E61E6"/>
    <w:rsid w:val="008E6727"/>
    <w:rsid w:val="008F234C"/>
    <w:rsid w:val="008F46A9"/>
    <w:rsid w:val="00917678"/>
    <w:rsid w:val="009220E2"/>
    <w:rsid w:val="009226EA"/>
    <w:rsid w:val="0093267A"/>
    <w:rsid w:val="00936267"/>
    <w:rsid w:val="00936DEC"/>
    <w:rsid w:val="00937821"/>
    <w:rsid w:val="00945178"/>
    <w:rsid w:val="009600C7"/>
    <w:rsid w:val="00960F71"/>
    <w:rsid w:val="00964D84"/>
    <w:rsid w:val="009664D5"/>
    <w:rsid w:val="00986E76"/>
    <w:rsid w:val="0099084D"/>
    <w:rsid w:val="00996DCE"/>
    <w:rsid w:val="009A2847"/>
    <w:rsid w:val="009A5594"/>
    <w:rsid w:val="009B3BEC"/>
    <w:rsid w:val="009C35B9"/>
    <w:rsid w:val="009C4017"/>
    <w:rsid w:val="009C6AE2"/>
    <w:rsid w:val="009E3CFE"/>
    <w:rsid w:val="009E64A1"/>
    <w:rsid w:val="009E7AE4"/>
    <w:rsid w:val="009F5B5A"/>
    <w:rsid w:val="00A02825"/>
    <w:rsid w:val="00A1143D"/>
    <w:rsid w:val="00A13F40"/>
    <w:rsid w:val="00A210D7"/>
    <w:rsid w:val="00A32303"/>
    <w:rsid w:val="00A327BE"/>
    <w:rsid w:val="00A43E1C"/>
    <w:rsid w:val="00A663E3"/>
    <w:rsid w:val="00A66F55"/>
    <w:rsid w:val="00A70622"/>
    <w:rsid w:val="00A70979"/>
    <w:rsid w:val="00A75CF2"/>
    <w:rsid w:val="00A81018"/>
    <w:rsid w:val="00A87D9B"/>
    <w:rsid w:val="00A903CD"/>
    <w:rsid w:val="00AA0C72"/>
    <w:rsid w:val="00AA1416"/>
    <w:rsid w:val="00AC24F2"/>
    <w:rsid w:val="00AC2CA5"/>
    <w:rsid w:val="00AC63A1"/>
    <w:rsid w:val="00AF60ED"/>
    <w:rsid w:val="00B30BE2"/>
    <w:rsid w:val="00B34673"/>
    <w:rsid w:val="00B5050A"/>
    <w:rsid w:val="00B51972"/>
    <w:rsid w:val="00B62A02"/>
    <w:rsid w:val="00B64703"/>
    <w:rsid w:val="00B6799A"/>
    <w:rsid w:val="00B71CB1"/>
    <w:rsid w:val="00B822C6"/>
    <w:rsid w:val="00B82C22"/>
    <w:rsid w:val="00B83B2E"/>
    <w:rsid w:val="00B865B6"/>
    <w:rsid w:val="00B92B70"/>
    <w:rsid w:val="00BA05B8"/>
    <w:rsid w:val="00BC391F"/>
    <w:rsid w:val="00BC411E"/>
    <w:rsid w:val="00BC437B"/>
    <w:rsid w:val="00BD1E70"/>
    <w:rsid w:val="00BD1EB0"/>
    <w:rsid w:val="00BE1146"/>
    <w:rsid w:val="00BE3CBF"/>
    <w:rsid w:val="00BF03D0"/>
    <w:rsid w:val="00BF249A"/>
    <w:rsid w:val="00BF37A6"/>
    <w:rsid w:val="00BF3E12"/>
    <w:rsid w:val="00BF4FBE"/>
    <w:rsid w:val="00C02AAE"/>
    <w:rsid w:val="00C04C31"/>
    <w:rsid w:val="00C13A6C"/>
    <w:rsid w:val="00C2045B"/>
    <w:rsid w:val="00C22ACC"/>
    <w:rsid w:val="00C33E25"/>
    <w:rsid w:val="00C41420"/>
    <w:rsid w:val="00C641B0"/>
    <w:rsid w:val="00C72297"/>
    <w:rsid w:val="00C732D1"/>
    <w:rsid w:val="00C84AF8"/>
    <w:rsid w:val="00C96649"/>
    <w:rsid w:val="00CA2D7A"/>
    <w:rsid w:val="00CA6A10"/>
    <w:rsid w:val="00CB3A22"/>
    <w:rsid w:val="00CD2284"/>
    <w:rsid w:val="00CD492D"/>
    <w:rsid w:val="00CD768D"/>
    <w:rsid w:val="00CE30FB"/>
    <w:rsid w:val="00CE6B27"/>
    <w:rsid w:val="00CF2106"/>
    <w:rsid w:val="00D03BCA"/>
    <w:rsid w:val="00D10B17"/>
    <w:rsid w:val="00D12C9A"/>
    <w:rsid w:val="00D1416F"/>
    <w:rsid w:val="00D16E3B"/>
    <w:rsid w:val="00D1729C"/>
    <w:rsid w:val="00D2745F"/>
    <w:rsid w:val="00D300FF"/>
    <w:rsid w:val="00D3560E"/>
    <w:rsid w:val="00D359E5"/>
    <w:rsid w:val="00D4212D"/>
    <w:rsid w:val="00D47864"/>
    <w:rsid w:val="00D612C3"/>
    <w:rsid w:val="00D6632F"/>
    <w:rsid w:val="00D700D9"/>
    <w:rsid w:val="00D71837"/>
    <w:rsid w:val="00D92147"/>
    <w:rsid w:val="00D97DEF"/>
    <w:rsid w:val="00DB75B1"/>
    <w:rsid w:val="00DC10B1"/>
    <w:rsid w:val="00DC3826"/>
    <w:rsid w:val="00DC3904"/>
    <w:rsid w:val="00DC3CEE"/>
    <w:rsid w:val="00DD3E4B"/>
    <w:rsid w:val="00DE1396"/>
    <w:rsid w:val="00DF00D5"/>
    <w:rsid w:val="00E020B4"/>
    <w:rsid w:val="00E068E1"/>
    <w:rsid w:val="00E20860"/>
    <w:rsid w:val="00E21788"/>
    <w:rsid w:val="00E218BC"/>
    <w:rsid w:val="00E36001"/>
    <w:rsid w:val="00E4011B"/>
    <w:rsid w:val="00E43E1D"/>
    <w:rsid w:val="00E45171"/>
    <w:rsid w:val="00E530A6"/>
    <w:rsid w:val="00E62A5B"/>
    <w:rsid w:val="00E6692E"/>
    <w:rsid w:val="00E66F3D"/>
    <w:rsid w:val="00E70A76"/>
    <w:rsid w:val="00E73E44"/>
    <w:rsid w:val="00E73E75"/>
    <w:rsid w:val="00E83D54"/>
    <w:rsid w:val="00EA1439"/>
    <w:rsid w:val="00EA18C7"/>
    <w:rsid w:val="00EB263B"/>
    <w:rsid w:val="00EC14E0"/>
    <w:rsid w:val="00EC5668"/>
    <w:rsid w:val="00EC6D36"/>
    <w:rsid w:val="00ED2987"/>
    <w:rsid w:val="00EE6C94"/>
    <w:rsid w:val="00EE7B6F"/>
    <w:rsid w:val="00EF5332"/>
    <w:rsid w:val="00F10DC8"/>
    <w:rsid w:val="00F14CBE"/>
    <w:rsid w:val="00F167CE"/>
    <w:rsid w:val="00F17800"/>
    <w:rsid w:val="00F219FD"/>
    <w:rsid w:val="00F247D1"/>
    <w:rsid w:val="00F24894"/>
    <w:rsid w:val="00F24E2A"/>
    <w:rsid w:val="00F32D51"/>
    <w:rsid w:val="00F46C24"/>
    <w:rsid w:val="00F546DB"/>
    <w:rsid w:val="00F6703B"/>
    <w:rsid w:val="00F70525"/>
    <w:rsid w:val="00F70FC3"/>
    <w:rsid w:val="00F868E1"/>
    <w:rsid w:val="00F93886"/>
    <w:rsid w:val="00F945A1"/>
    <w:rsid w:val="00F95227"/>
    <w:rsid w:val="00FA31F6"/>
    <w:rsid w:val="00FA410A"/>
    <w:rsid w:val="00FA550B"/>
    <w:rsid w:val="00FB2938"/>
    <w:rsid w:val="00FC3D93"/>
    <w:rsid w:val="00FE02FB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B9FE3-E4BA-41CB-923B-FB14545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493"/>
  </w:style>
  <w:style w:type="paragraph" w:styleId="Zpat">
    <w:name w:val="footer"/>
    <w:basedOn w:val="Normln"/>
    <w:link w:val="ZpatChar"/>
    <w:uiPriority w:val="99"/>
    <w:semiHidden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D1C9-7188-4987-A917-007E5648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Lánská</dc:creator>
  <cp:lastModifiedBy>Šárka</cp:lastModifiedBy>
  <cp:revision>2</cp:revision>
  <cp:lastPrinted>2018-01-16T12:43:00Z</cp:lastPrinted>
  <dcterms:created xsi:type="dcterms:W3CDTF">2018-01-16T12:44:00Z</dcterms:created>
  <dcterms:modified xsi:type="dcterms:W3CDTF">2018-01-16T12:44:00Z</dcterms:modified>
</cp:coreProperties>
</file>